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jpeg" ContentType="image/jpeg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FB" w:rsidRDefault="00EE30FB" w:rsidP="00EE30FB">
      <w:pPr>
        <w:pStyle w:val="Heading1"/>
        <w:ind w:left="0" w:right="3651"/>
        <w:rPr>
          <w:lang w:val="ru-RU"/>
        </w:rPr>
      </w:pPr>
    </w:p>
    <w:p w:rsidR="00EE30FB" w:rsidRPr="00EE30FB" w:rsidRDefault="00EE30FB" w:rsidP="00EE30FB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EE30FB">
        <w:rPr>
          <w:b/>
          <w:sz w:val="28"/>
          <w:szCs w:val="28"/>
          <w:lang w:val="ru-RU"/>
        </w:rPr>
        <w:t>МИНИСТЕРСТВО СЕЛЬСКОГО ХОЗЯЙСТВА РОССИЙСКОЙ ФЕДЕРАЦИИФЕДЕРАЛЬНОЕ ГОСУДАРСТВЕННОЕ БЮДЖЕТНОЕ ОБРАЗОВАТЕЛЬНОЕ УЧРЕЖДЕНИЕ ВЫСШЕГО ОБРАЗОВАНИЯ</w:t>
      </w:r>
    </w:p>
    <w:p w:rsidR="00EE30FB" w:rsidRDefault="00EE30FB" w:rsidP="00EE30FB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EE30FB">
        <w:rPr>
          <w:b/>
          <w:sz w:val="28"/>
          <w:szCs w:val="28"/>
          <w:lang w:val="ru-RU"/>
        </w:rPr>
        <w:t>«ИЖЕВСКАЯ ГОСУДАРСТВЕННАЯ СЕЛЬСКОХОЗЯЙСТВЕННАЯ АКАДЕМИЯ»</w:t>
      </w:r>
    </w:p>
    <w:p w:rsidR="00EE30FB" w:rsidRDefault="00EE30FB" w:rsidP="00EE30FB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EE30FB" w:rsidRPr="00EE30FB" w:rsidRDefault="00EE30FB" w:rsidP="00EE30FB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EE30FB" w:rsidRDefault="00EE30FB" w:rsidP="00EE30FB">
      <w:pPr>
        <w:shd w:val="clear" w:color="auto" w:fill="FFFFFF"/>
        <w:jc w:val="center"/>
        <w:rPr>
          <w:sz w:val="28"/>
          <w:szCs w:val="28"/>
          <w:lang w:val="ru-RU"/>
        </w:rPr>
      </w:pPr>
      <w:r w:rsidRPr="00EE30FB">
        <w:rPr>
          <w:sz w:val="28"/>
          <w:szCs w:val="28"/>
          <w:lang w:val="ru-RU"/>
        </w:rPr>
        <w:t xml:space="preserve">Кафедра экономического анализа и статистики </w:t>
      </w:r>
    </w:p>
    <w:p w:rsidR="00EE30FB" w:rsidRDefault="00EE30FB" w:rsidP="00EE30FB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EE30FB" w:rsidRDefault="00EE30FB" w:rsidP="00EE30FB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EE30FB" w:rsidRPr="00EE30FB" w:rsidRDefault="00EE30FB" w:rsidP="00EE30FB">
      <w:pPr>
        <w:shd w:val="clear" w:color="auto" w:fill="FFFFFF"/>
        <w:tabs>
          <w:tab w:val="left" w:pos="647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EE30FB" w:rsidRPr="00EE30FB" w:rsidRDefault="00EE30FB" w:rsidP="00EE30FB">
      <w:pPr>
        <w:shd w:val="clear" w:color="auto" w:fill="FFFFFF"/>
        <w:ind w:left="4840"/>
        <w:rPr>
          <w:b/>
          <w:sz w:val="28"/>
          <w:szCs w:val="28"/>
          <w:lang w:val="ru-RU"/>
        </w:rPr>
      </w:pPr>
      <w:r w:rsidRPr="00EE30FB">
        <w:rPr>
          <w:sz w:val="28"/>
          <w:szCs w:val="28"/>
          <w:lang w:val="ru-RU"/>
        </w:rPr>
        <w:t>Допускается к защите:</w:t>
      </w:r>
    </w:p>
    <w:p w:rsidR="00EE30FB" w:rsidRPr="00EE30FB" w:rsidRDefault="00EE30FB" w:rsidP="00EE30FB">
      <w:pPr>
        <w:shd w:val="clear" w:color="auto" w:fill="FFFFFF"/>
        <w:ind w:left="4840"/>
        <w:rPr>
          <w:sz w:val="28"/>
          <w:szCs w:val="28"/>
          <w:lang w:val="ru-RU"/>
        </w:rPr>
      </w:pPr>
      <w:r w:rsidRPr="00EE30FB">
        <w:rPr>
          <w:sz w:val="28"/>
          <w:szCs w:val="28"/>
          <w:lang w:val="ru-RU"/>
        </w:rPr>
        <w:t>Зав. кафедрой, д.э.н., профессор</w:t>
      </w:r>
    </w:p>
    <w:p w:rsidR="00EE30FB" w:rsidRPr="00EE30FB" w:rsidRDefault="00EE30FB" w:rsidP="00EE30FB">
      <w:pPr>
        <w:shd w:val="clear" w:color="auto" w:fill="FFFFFF"/>
        <w:ind w:left="4840"/>
        <w:rPr>
          <w:sz w:val="28"/>
          <w:szCs w:val="28"/>
          <w:lang w:val="ru-RU"/>
        </w:rPr>
      </w:pPr>
      <w:r w:rsidRPr="00EE30FB">
        <w:rPr>
          <w:sz w:val="28"/>
          <w:szCs w:val="28"/>
          <w:lang w:val="ru-RU"/>
        </w:rPr>
        <w:t xml:space="preserve"> ____________  Н.А. Алексеева</w:t>
      </w:r>
    </w:p>
    <w:p w:rsidR="00EE30FB" w:rsidRPr="00EE30FB" w:rsidRDefault="00EE30FB" w:rsidP="00EE30FB">
      <w:pPr>
        <w:shd w:val="clear" w:color="auto" w:fill="FFFFFF"/>
        <w:ind w:left="4840"/>
        <w:rPr>
          <w:b/>
          <w:sz w:val="28"/>
          <w:szCs w:val="28"/>
          <w:lang w:val="ru-RU"/>
        </w:rPr>
      </w:pPr>
      <w:r w:rsidRPr="00EE30FB">
        <w:rPr>
          <w:sz w:val="28"/>
          <w:szCs w:val="28"/>
          <w:lang w:val="ru-RU"/>
        </w:rPr>
        <w:t xml:space="preserve"> «___» _________  2017 г.</w:t>
      </w:r>
    </w:p>
    <w:p w:rsidR="00EE30FB" w:rsidRDefault="00EE30FB" w:rsidP="00EE30FB">
      <w:pPr>
        <w:shd w:val="clear" w:color="auto" w:fill="FFFFFF"/>
        <w:rPr>
          <w:b/>
          <w:sz w:val="28"/>
          <w:szCs w:val="28"/>
          <w:lang w:val="ru-RU"/>
        </w:rPr>
      </w:pPr>
    </w:p>
    <w:p w:rsidR="00EE30FB" w:rsidRDefault="00EE30FB" w:rsidP="00EE30FB">
      <w:pPr>
        <w:shd w:val="clear" w:color="auto" w:fill="FFFFFF"/>
        <w:rPr>
          <w:b/>
          <w:sz w:val="28"/>
          <w:szCs w:val="28"/>
          <w:lang w:val="ru-RU"/>
        </w:rPr>
      </w:pPr>
    </w:p>
    <w:p w:rsidR="00EE30FB" w:rsidRDefault="00EE30FB" w:rsidP="00EE30FB">
      <w:pPr>
        <w:shd w:val="clear" w:color="auto" w:fill="FFFFFF"/>
        <w:rPr>
          <w:b/>
          <w:sz w:val="28"/>
          <w:szCs w:val="28"/>
          <w:lang w:val="ru-RU"/>
        </w:rPr>
      </w:pPr>
    </w:p>
    <w:p w:rsidR="00EE30FB" w:rsidRPr="00EE30FB" w:rsidRDefault="00EE30FB" w:rsidP="00EE30FB">
      <w:pPr>
        <w:shd w:val="clear" w:color="auto" w:fill="FFFFFF"/>
        <w:rPr>
          <w:b/>
          <w:sz w:val="28"/>
          <w:szCs w:val="28"/>
          <w:lang w:val="ru-RU"/>
        </w:rPr>
      </w:pPr>
    </w:p>
    <w:p w:rsidR="00EE30FB" w:rsidRPr="00EE30FB" w:rsidRDefault="00EE30FB" w:rsidP="00EE30FB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EE30FB">
        <w:rPr>
          <w:b/>
          <w:sz w:val="28"/>
          <w:szCs w:val="28"/>
          <w:lang w:val="ru-RU"/>
        </w:rPr>
        <w:t>ВЫПУСКНАЯ КВАЛИФИКАЦИОННАЯ РАБОТА</w:t>
      </w:r>
    </w:p>
    <w:p w:rsidR="00EE30FB" w:rsidRPr="00EE30FB" w:rsidRDefault="00EE30FB" w:rsidP="00EE30FB">
      <w:pPr>
        <w:rPr>
          <w:sz w:val="28"/>
          <w:szCs w:val="28"/>
          <w:lang w:val="ru-RU"/>
        </w:rPr>
      </w:pPr>
    </w:p>
    <w:p w:rsidR="00EE30FB" w:rsidRPr="00EE30FB" w:rsidRDefault="00EE30FB" w:rsidP="00EE30FB">
      <w:pPr>
        <w:jc w:val="center"/>
        <w:rPr>
          <w:b/>
          <w:i/>
          <w:color w:val="FF0000"/>
          <w:sz w:val="32"/>
          <w:szCs w:val="32"/>
          <w:lang w:val="ru-RU"/>
        </w:rPr>
      </w:pPr>
      <w:r w:rsidRPr="00EE30FB">
        <w:rPr>
          <w:b/>
          <w:sz w:val="28"/>
          <w:szCs w:val="28"/>
          <w:lang w:val="ru-RU"/>
        </w:rPr>
        <w:t>на тему</w:t>
      </w:r>
      <w:r w:rsidRPr="00EE30FB">
        <w:rPr>
          <w:sz w:val="28"/>
          <w:szCs w:val="28"/>
          <w:lang w:val="ru-RU"/>
        </w:rPr>
        <w:t xml:space="preserve">: </w:t>
      </w:r>
      <w:r w:rsidRPr="00EE30FB">
        <w:rPr>
          <w:color w:val="000000"/>
          <w:sz w:val="28"/>
          <w:szCs w:val="28"/>
          <w:shd w:val="clear" w:color="auto" w:fill="FFFFFF"/>
          <w:lang w:val="ru-RU"/>
        </w:rPr>
        <w:t>Учёт и анализ расчетов с покупателями и заказчиками (на примере ООО "Воложка" г. Сарапул Удмуртской Республике)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EE30FB" w:rsidRDefault="00EE30FB" w:rsidP="00EE30FB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0FB" w:rsidRDefault="00EE30FB" w:rsidP="00EE30FB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0FB" w:rsidRPr="00F542C5" w:rsidRDefault="00EE30FB" w:rsidP="00EE30FB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0FB" w:rsidRPr="00F542C5" w:rsidRDefault="00EE30FB" w:rsidP="00EE30F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542C5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>
        <w:rPr>
          <w:rFonts w:ascii="Times New Roman" w:hAnsi="Times New Roman" w:cs="Times New Roman"/>
          <w:sz w:val="28"/>
          <w:szCs w:val="28"/>
        </w:rPr>
        <w:t>38.03.01.</w:t>
      </w:r>
      <w:r w:rsidRPr="00F542C5">
        <w:rPr>
          <w:rFonts w:ascii="Times New Roman" w:hAnsi="Times New Roman" w:cs="Times New Roman"/>
          <w:sz w:val="28"/>
          <w:szCs w:val="28"/>
        </w:rPr>
        <w:t xml:space="preserve"> «Экономика»</w:t>
      </w:r>
    </w:p>
    <w:p w:rsidR="00EE30FB" w:rsidRPr="00966452" w:rsidRDefault="00EE30FB" w:rsidP="00EE30F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66452">
        <w:rPr>
          <w:rFonts w:ascii="Times New Roman" w:hAnsi="Times New Roman" w:cs="Times New Roman"/>
          <w:sz w:val="28"/>
          <w:szCs w:val="28"/>
        </w:rPr>
        <w:t>Направленность - Бухгалтерский учёт, анализ и аудит</w:t>
      </w:r>
    </w:p>
    <w:p w:rsidR="00EE30FB" w:rsidRDefault="00EE30FB" w:rsidP="00EE30FB">
      <w:pPr>
        <w:shd w:val="clear" w:color="auto" w:fill="FFFFFF"/>
        <w:rPr>
          <w:b/>
          <w:szCs w:val="28"/>
          <w:lang w:val="ru-RU"/>
        </w:rPr>
      </w:pPr>
    </w:p>
    <w:p w:rsidR="00EE30FB" w:rsidRDefault="00EE30FB" w:rsidP="00EE30FB">
      <w:pPr>
        <w:shd w:val="clear" w:color="auto" w:fill="FFFFFF"/>
        <w:rPr>
          <w:b/>
          <w:szCs w:val="28"/>
          <w:lang w:val="ru-RU"/>
        </w:rPr>
      </w:pPr>
    </w:p>
    <w:p w:rsidR="00EE30FB" w:rsidRDefault="00EE30FB" w:rsidP="00EE30FB">
      <w:pPr>
        <w:shd w:val="clear" w:color="auto" w:fill="FFFFFF"/>
        <w:rPr>
          <w:b/>
          <w:szCs w:val="28"/>
          <w:lang w:val="ru-RU"/>
        </w:rPr>
      </w:pPr>
    </w:p>
    <w:p w:rsidR="00EE30FB" w:rsidRDefault="00EE30FB" w:rsidP="00EE30FB">
      <w:pPr>
        <w:shd w:val="clear" w:color="auto" w:fill="FFFFFF"/>
        <w:rPr>
          <w:b/>
          <w:szCs w:val="28"/>
          <w:lang w:val="ru-RU"/>
        </w:rPr>
      </w:pPr>
    </w:p>
    <w:p w:rsidR="00EE30FB" w:rsidRDefault="00EE30FB" w:rsidP="00EE30FB">
      <w:pPr>
        <w:shd w:val="clear" w:color="auto" w:fill="FFFFFF"/>
        <w:rPr>
          <w:b/>
          <w:szCs w:val="28"/>
          <w:lang w:val="ru-RU"/>
        </w:rPr>
      </w:pPr>
    </w:p>
    <w:p w:rsidR="00EE30FB" w:rsidRDefault="00EE30FB" w:rsidP="00EE30FB">
      <w:pPr>
        <w:shd w:val="clear" w:color="auto" w:fill="FFFFFF"/>
        <w:rPr>
          <w:b/>
          <w:szCs w:val="28"/>
          <w:lang w:val="ru-RU"/>
        </w:rPr>
      </w:pPr>
    </w:p>
    <w:p w:rsidR="00EE30FB" w:rsidRPr="00EE30FB" w:rsidRDefault="00EE30FB" w:rsidP="00EE30FB">
      <w:pPr>
        <w:shd w:val="clear" w:color="auto" w:fill="FFFFFF"/>
        <w:rPr>
          <w:b/>
          <w:szCs w:val="28"/>
          <w:lang w:val="ru-RU"/>
        </w:rPr>
      </w:pPr>
    </w:p>
    <w:p w:rsidR="00EE30FB" w:rsidRPr="00EE30FB" w:rsidRDefault="00EE30FB" w:rsidP="00EE30FB">
      <w:pPr>
        <w:shd w:val="clear" w:color="auto" w:fill="FFFFFF"/>
        <w:rPr>
          <w:sz w:val="28"/>
          <w:szCs w:val="28"/>
          <w:lang w:val="ru-RU"/>
        </w:rPr>
      </w:pPr>
      <w:r w:rsidRPr="00EE30FB">
        <w:rPr>
          <w:sz w:val="28"/>
          <w:szCs w:val="28"/>
          <w:lang w:val="ru-RU"/>
        </w:rPr>
        <w:t>Выпускник                                                                            А.К. Широкова</w:t>
      </w:r>
    </w:p>
    <w:p w:rsidR="00EE30FB" w:rsidRPr="00EE30FB" w:rsidRDefault="00EE30FB" w:rsidP="00EE30FB">
      <w:pPr>
        <w:shd w:val="clear" w:color="auto" w:fill="FFFFFF"/>
        <w:rPr>
          <w:b/>
          <w:sz w:val="28"/>
          <w:szCs w:val="28"/>
          <w:lang w:val="ru-RU"/>
        </w:rPr>
      </w:pPr>
      <w:r w:rsidRPr="00EE30FB">
        <w:rPr>
          <w:sz w:val="28"/>
          <w:szCs w:val="28"/>
          <w:lang w:val="ru-RU"/>
        </w:rPr>
        <w:t xml:space="preserve">Научный руководитель,     </w:t>
      </w:r>
    </w:p>
    <w:p w:rsidR="00EE30FB" w:rsidRPr="00EE30FB" w:rsidRDefault="00EE30FB" w:rsidP="00EE30FB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EE30FB">
        <w:rPr>
          <w:sz w:val="28"/>
          <w:szCs w:val="28"/>
          <w:lang w:val="ru-RU"/>
        </w:rPr>
        <w:t xml:space="preserve">к.э.н., доцент             </w:t>
      </w:r>
      <w:r w:rsidRPr="00EE30FB">
        <w:rPr>
          <w:color w:val="000000"/>
          <w:sz w:val="28"/>
          <w:szCs w:val="28"/>
          <w:lang w:val="ru-RU"/>
        </w:rPr>
        <w:t xml:space="preserve">                                                      Е.В. Александрова</w:t>
      </w:r>
    </w:p>
    <w:p w:rsidR="00EE30FB" w:rsidRPr="00EE30FB" w:rsidRDefault="00EE30FB" w:rsidP="00EE30FB">
      <w:pPr>
        <w:shd w:val="clear" w:color="auto" w:fill="FFFFFF"/>
        <w:tabs>
          <w:tab w:val="left" w:pos="7425"/>
        </w:tabs>
        <w:rPr>
          <w:sz w:val="28"/>
          <w:szCs w:val="28"/>
          <w:lang w:val="ru-RU"/>
        </w:rPr>
      </w:pPr>
      <w:r w:rsidRPr="00EE30FB">
        <w:rPr>
          <w:sz w:val="28"/>
          <w:szCs w:val="28"/>
          <w:lang w:val="ru-RU"/>
        </w:rPr>
        <w:t xml:space="preserve">Рецензент,                             </w:t>
      </w:r>
      <w:r w:rsidRPr="00EE30FB">
        <w:rPr>
          <w:sz w:val="28"/>
          <w:szCs w:val="28"/>
          <w:lang w:val="ru-RU"/>
        </w:rPr>
        <w:tab/>
      </w:r>
    </w:p>
    <w:p w:rsidR="00EE30FB" w:rsidRPr="00EE30FB" w:rsidRDefault="00EE30FB" w:rsidP="00EE30FB">
      <w:pPr>
        <w:shd w:val="clear" w:color="auto" w:fill="FFFFFF"/>
        <w:tabs>
          <w:tab w:val="left" w:pos="6885"/>
          <w:tab w:val="left" w:pos="6990"/>
        </w:tabs>
        <w:rPr>
          <w:sz w:val="28"/>
          <w:szCs w:val="28"/>
          <w:lang w:val="ru-RU"/>
        </w:rPr>
      </w:pPr>
      <w:r w:rsidRPr="00EE30FB">
        <w:rPr>
          <w:sz w:val="28"/>
          <w:szCs w:val="28"/>
          <w:lang w:val="ru-RU"/>
        </w:rPr>
        <w:t xml:space="preserve">к.э.н., доцент кафедры </w:t>
      </w:r>
    </w:p>
    <w:p w:rsidR="00EE30FB" w:rsidRPr="00EE30FB" w:rsidRDefault="00EE30FB" w:rsidP="00EE30FB">
      <w:pPr>
        <w:shd w:val="clear" w:color="auto" w:fill="FFFFFF"/>
        <w:tabs>
          <w:tab w:val="left" w:pos="6885"/>
          <w:tab w:val="left" w:pos="6990"/>
        </w:tabs>
        <w:rPr>
          <w:sz w:val="28"/>
          <w:szCs w:val="28"/>
          <w:lang w:val="ru-RU"/>
        </w:rPr>
      </w:pPr>
      <w:r w:rsidRPr="00EE30FB">
        <w:rPr>
          <w:sz w:val="28"/>
          <w:szCs w:val="28"/>
          <w:lang w:val="ru-RU"/>
        </w:rPr>
        <w:t>бухгалтерского учета, финансов и аудита                          О.П. Князева</w:t>
      </w:r>
    </w:p>
    <w:p w:rsidR="00EE30FB" w:rsidRDefault="00EE30FB" w:rsidP="00EE30FB">
      <w:pPr>
        <w:shd w:val="clear" w:color="auto" w:fill="FFFFFF"/>
        <w:rPr>
          <w:sz w:val="28"/>
          <w:szCs w:val="28"/>
          <w:lang w:val="ru-RU"/>
        </w:rPr>
      </w:pPr>
      <w:r w:rsidRPr="00EE30FB">
        <w:rPr>
          <w:sz w:val="28"/>
          <w:szCs w:val="28"/>
          <w:lang w:val="ru-RU"/>
        </w:rPr>
        <w:t xml:space="preserve">                                                            </w:t>
      </w:r>
    </w:p>
    <w:p w:rsidR="00EE30FB" w:rsidRDefault="00EE30FB" w:rsidP="00EE30FB">
      <w:pPr>
        <w:shd w:val="clear" w:color="auto" w:fill="FFFFFF"/>
        <w:rPr>
          <w:sz w:val="28"/>
          <w:szCs w:val="28"/>
          <w:lang w:val="ru-RU"/>
        </w:rPr>
      </w:pPr>
    </w:p>
    <w:p w:rsidR="00EE30FB" w:rsidRPr="00EE30FB" w:rsidRDefault="00EE30FB" w:rsidP="00EE30FB">
      <w:pPr>
        <w:shd w:val="clear" w:color="auto" w:fill="FFFFFF"/>
        <w:rPr>
          <w:sz w:val="28"/>
          <w:szCs w:val="28"/>
          <w:lang w:val="ru-RU"/>
        </w:rPr>
      </w:pPr>
      <w:r w:rsidRPr="00EE30FB">
        <w:rPr>
          <w:sz w:val="28"/>
          <w:szCs w:val="28"/>
          <w:lang w:val="ru-RU"/>
        </w:rPr>
        <w:t xml:space="preserve">      </w:t>
      </w:r>
    </w:p>
    <w:p w:rsidR="00EE30FB" w:rsidRPr="00EE30FB" w:rsidRDefault="00EE30FB" w:rsidP="00EE30FB">
      <w:pPr>
        <w:shd w:val="clear" w:color="auto" w:fill="FFFFFF"/>
        <w:jc w:val="center"/>
        <w:rPr>
          <w:sz w:val="28"/>
          <w:szCs w:val="28"/>
          <w:lang w:val="ru-RU"/>
        </w:rPr>
      </w:pPr>
      <w:r w:rsidRPr="00EE30FB">
        <w:rPr>
          <w:sz w:val="28"/>
          <w:szCs w:val="28"/>
          <w:lang w:val="ru-RU"/>
        </w:rPr>
        <w:t>Ижевск 2017</w:t>
      </w:r>
    </w:p>
    <w:p w:rsidR="00EE30FB" w:rsidRDefault="00EE30FB">
      <w:pPr>
        <w:rPr>
          <w:b/>
          <w:bCs/>
          <w:sz w:val="28"/>
          <w:szCs w:val="28"/>
          <w:lang w:val="ru-RU"/>
        </w:rPr>
      </w:pPr>
    </w:p>
    <w:p w:rsidR="00EE30FB" w:rsidRDefault="00EE30FB" w:rsidP="00EE30FB">
      <w:pPr>
        <w:pStyle w:val="Heading1"/>
        <w:ind w:left="0" w:right="3651"/>
        <w:rPr>
          <w:lang w:val="ru-RU"/>
        </w:rPr>
      </w:pPr>
    </w:p>
    <w:p w:rsidR="0026004B" w:rsidRPr="00EE30FB" w:rsidRDefault="00EE30FB" w:rsidP="00EE30FB">
      <w:pPr>
        <w:pStyle w:val="Heading1"/>
        <w:ind w:left="3640" w:right="3651"/>
        <w:rPr>
          <w:lang w:val="ru-RU"/>
        </w:rPr>
      </w:pPr>
      <w:r>
        <w:rPr>
          <w:lang w:val="ru-RU"/>
        </w:rPr>
        <w:t xml:space="preserve">    </w:t>
      </w:r>
      <w:r w:rsidR="000A2DA5" w:rsidRPr="00EE30FB">
        <w:rPr>
          <w:lang w:val="ru-RU"/>
        </w:rPr>
        <w:t>ВВЕДЕНИЕ</w:t>
      </w:r>
    </w:p>
    <w:p w:rsidR="0026004B" w:rsidRPr="00EE30FB" w:rsidRDefault="0026004B">
      <w:pPr>
        <w:pStyle w:val="a3"/>
        <w:spacing w:before="3"/>
        <w:ind w:left="0"/>
        <w:rPr>
          <w:b/>
          <w:sz w:val="27"/>
          <w:lang w:val="ru-RU"/>
        </w:rPr>
      </w:pPr>
    </w:p>
    <w:p w:rsidR="0026004B" w:rsidRPr="00EE30FB" w:rsidRDefault="000A2DA5">
      <w:pPr>
        <w:pStyle w:val="a3"/>
        <w:spacing w:before="0" w:line="360" w:lineRule="auto"/>
        <w:ind w:left="100" w:right="105" w:firstLine="708"/>
        <w:jc w:val="both"/>
        <w:rPr>
          <w:lang w:val="ru-RU"/>
        </w:rPr>
      </w:pPr>
      <w:r w:rsidRPr="00EE30FB">
        <w:rPr>
          <w:b/>
          <w:lang w:val="ru-RU"/>
        </w:rPr>
        <w:t xml:space="preserve">Актуальность темы исследования. </w:t>
      </w:r>
      <w:r w:rsidRPr="00EE30FB">
        <w:rPr>
          <w:lang w:val="ru-RU"/>
        </w:rPr>
        <w:t>Актуальность темы данной выпускной квалификационной работы заключается в том, что четкость и правильность ведения бухгалтерского учета расчетов с покупателями и заказчиками определяет предоставление достоверной и полной информации о дебиторской задолженнос</w:t>
      </w:r>
      <w:r w:rsidRPr="00EE30FB">
        <w:rPr>
          <w:lang w:val="ru-RU"/>
        </w:rPr>
        <w:t>ти и ее структуре, своевременный анализ которой, в свою очередь, помогает определить проблемные места, «тормозящие» улучшение финансового состояния данного хозяйствующего субъекта.</w:t>
      </w:r>
    </w:p>
    <w:p w:rsidR="0026004B" w:rsidRPr="00EE30FB" w:rsidRDefault="000A2DA5">
      <w:pPr>
        <w:pStyle w:val="a3"/>
        <w:spacing w:before="7" w:line="360" w:lineRule="auto"/>
        <w:ind w:left="100" w:right="107" w:firstLine="708"/>
        <w:jc w:val="both"/>
        <w:rPr>
          <w:lang w:val="ru-RU"/>
        </w:rPr>
      </w:pPr>
      <w:r w:rsidRPr="00EE30FB">
        <w:rPr>
          <w:lang w:val="ru-RU"/>
        </w:rPr>
        <w:t>В настоящее время большое внимание уделяется расчетам с</w:t>
      </w:r>
      <w:r w:rsidRPr="00EE30FB">
        <w:rPr>
          <w:spacing w:val="-46"/>
          <w:lang w:val="ru-RU"/>
        </w:rPr>
        <w:t xml:space="preserve"> </w:t>
      </w:r>
      <w:r w:rsidRPr="00EE30FB">
        <w:rPr>
          <w:lang w:val="ru-RU"/>
        </w:rPr>
        <w:t>покупателями и зака</w:t>
      </w:r>
      <w:r w:rsidRPr="00EE30FB">
        <w:rPr>
          <w:lang w:val="ru-RU"/>
        </w:rPr>
        <w:t>зчиками, и это обусловлено тем, что постоянно совершающийся кругооборот хозяйственных средств вызывает непрерывное возобновление многообразных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расчетов.</w:t>
      </w:r>
    </w:p>
    <w:p w:rsidR="0026004B" w:rsidRPr="00EE30FB" w:rsidRDefault="000A2DA5">
      <w:pPr>
        <w:pStyle w:val="a3"/>
        <w:spacing w:before="6" w:line="360" w:lineRule="auto"/>
        <w:ind w:left="100" w:right="105" w:firstLine="708"/>
        <w:jc w:val="both"/>
        <w:rPr>
          <w:lang w:val="ru-RU"/>
        </w:rPr>
      </w:pPr>
      <w:r w:rsidRPr="00EE30FB">
        <w:rPr>
          <w:lang w:val="ru-RU"/>
        </w:rPr>
        <w:t>По данным Росстата, ежедневно в Российской Федерации подписывается более пяти миллионов различных хозяй</w:t>
      </w:r>
      <w:r w:rsidRPr="00EE30FB">
        <w:rPr>
          <w:lang w:val="ru-RU"/>
        </w:rPr>
        <w:t>ственных договоров. И тот факт, что из общего числа заключенных сделок более двух третьей приходится на куплю- продажу, вряд ли может кого-то удивить. Обусловлено это тем, что в условиях рыночной экономики организации постоянно закупают нужные материалы ил</w:t>
      </w:r>
      <w:r w:rsidRPr="00EE30FB">
        <w:rPr>
          <w:lang w:val="ru-RU"/>
        </w:rPr>
        <w:t>и товары и продают продукцию собственного производства. Изо дня в день по транспортным магистралям непрерывно идут потоки грузов от продавцов к покупателям. Следовательно, каждая организация выступает с одной стороны покупателем, а с другой стороны поставщ</w:t>
      </w:r>
      <w:r w:rsidRPr="00EE30FB">
        <w:rPr>
          <w:lang w:val="ru-RU"/>
        </w:rPr>
        <w:t>иком продукции (работ, услуг), поэтому для любого хозяйствующего субъекта просто необходим организованный учет расчетов, как с поставщиками и подрядчиками, так и с покупателями и заказчиками.</w:t>
      </w:r>
    </w:p>
    <w:p w:rsidR="0026004B" w:rsidRPr="00EE30FB" w:rsidRDefault="000A2DA5">
      <w:pPr>
        <w:pStyle w:val="a3"/>
        <w:spacing w:before="6" w:line="360" w:lineRule="auto"/>
        <w:ind w:left="100" w:right="105" w:firstLine="707"/>
        <w:jc w:val="both"/>
        <w:rPr>
          <w:lang w:val="ru-RU"/>
        </w:rPr>
      </w:pPr>
      <w:r w:rsidRPr="00EE30FB">
        <w:rPr>
          <w:lang w:val="ru-RU"/>
        </w:rPr>
        <w:t>От своевременности и качественности поставок товаров, выполнения</w:t>
      </w:r>
      <w:r w:rsidRPr="00EE30FB">
        <w:rPr>
          <w:lang w:val="ru-RU"/>
        </w:rPr>
        <w:t xml:space="preserve"> работ и оказания услуг покупателям и заказчикам, а также от правильности проведения различных расчетов с ними зависит эффективность деятельности данной организации. В свою же очередь, от правильно поставленного учета, в данном случае учета расчетов с поку</w:t>
      </w:r>
      <w:r w:rsidRPr="00EE30FB">
        <w:rPr>
          <w:lang w:val="ru-RU"/>
        </w:rPr>
        <w:t>пателями и заказчиками, зависит то, как своевременно будут осуществляться поставки товаров, работ и услуг.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 w:rsidSect="00EE30FB">
          <w:headerReference w:type="even" r:id="rId7"/>
          <w:headerReference w:type="default" r:id="rId8"/>
          <w:type w:val="continuous"/>
          <w:pgSz w:w="11910" w:h="16840"/>
          <w:pgMar w:top="998" w:right="459" w:bottom="278" w:left="1599" w:header="737" w:footer="720" w:gutter="0"/>
          <w:pgNumType w:start="4"/>
          <w:cols w:space="720"/>
          <w:titlePg/>
        </w:sectPr>
      </w:pPr>
    </w:p>
    <w:p w:rsidR="0026004B" w:rsidRPr="00EE30FB" w:rsidRDefault="000A2DA5">
      <w:pPr>
        <w:pStyle w:val="a3"/>
        <w:spacing w:before="108" w:line="360" w:lineRule="auto"/>
        <w:ind w:right="106" w:firstLine="708"/>
        <w:jc w:val="both"/>
        <w:rPr>
          <w:lang w:val="ru-RU"/>
        </w:rPr>
      </w:pPr>
      <w:r w:rsidRPr="00EE30FB">
        <w:rPr>
          <w:lang w:val="ru-RU"/>
        </w:rPr>
        <w:lastRenderedPageBreak/>
        <w:t>На основании всего вышеизложенного можно сделать вывод, что выбранная тема выпускной квалификационной работы является достаточно актуальной.</w:t>
      </w:r>
    </w:p>
    <w:p w:rsidR="0026004B" w:rsidRPr="00EE30FB" w:rsidRDefault="000A2DA5">
      <w:pPr>
        <w:pStyle w:val="a3"/>
        <w:spacing w:before="7" w:line="360" w:lineRule="auto"/>
        <w:ind w:left="120" w:right="108" w:firstLine="707"/>
        <w:jc w:val="both"/>
        <w:rPr>
          <w:lang w:val="ru-RU"/>
        </w:rPr>
      </w:pPr>
      <w:r w:rsidRPr="00EE30FB">
        <w:rPr>
          <w:b/>
          <w:lang w:val="ru-RU"/>
        </w:rPr>
        <w:t xml:space="preserve">Цели и задачи исследования. </w:t>
      </w:r>
      <w:r w:rsidRPr="00EE30FB">
        <w:rPr>
          <w:lang w:val="ru-RU"/>
        </w:rPr>
        <w:t>Целью данной выпускной квалификационной работы является изучение состояния учета расчет</w:t>
      </w:r>
      <w:r w:rsidRPr="00EE30FB">
        <w:rPr>
          <w:lang w:val="ru-RU"/>
        </w:rPr>
        <w:t>ов с покупателями и заказчиками, и мероприятий, направленных на его совершенствование, а так же проведения всестороннего анализа дебиторской задолженности и разработке путей ее минимизации на примере конкретной коммерческой организации.</w:t>
      </w:r>
    </w:p>
    <w:p w:rsidR="0026004B" w:rsidRPr="00EE30FB" w:rsidRDefault="000A2DA5">
      <w:pPr>
        <w:pStyle w:val="a3"/>
        <w:spacing w:before="7" w:line="360" w:lineRule="auto"/>
        <w:ind w:right="112" w:firstLine="708"/>
        <w:jc w:val="both"/>
        <w:rPr>
          <w:lang w:val="ru-RU"/>
        </w:rPr>
      </w:pPr>
      <w:r w:rsidRPr="00EE30FB">
        <w:rPr>
          <w:lang w:val="ru-RU"/>
        </w:rPr>
        <w:t>В соответствии с по</w:t>
      </w:r>
      <w:r w:rsidRPr="00EE30FB">
        <w:rPr>
          <w:lang w:val="ru-RU"/>
        </w:rPr>
        <w:t>ставленной целью, в ходе написания данной выпускной квалификационной работы необходимо решить ряд задач:</w:t>
      </w:r>
    </w:p>
    <w:p w:rsidR="0026004B" w:rsidRPr="00EE30FB" w:rsidRDefault="000A2DA5">
      <w:pPr>
        <w:pStyle w:val="a4"/>
        <w:numPr>
          <w:ilvl w:val="0"/>
          <w:numId w:val="32"/>
        </w:numPr>
        <w:tabs>
          <w:tab w:val="left" w:pos="1112"/>
        </w:tabs>
        <w:spacing w:before="7" w:line="357" w:lineRule="auto"/>
        <w:ind w:right="105" w:firstLine="70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Изучить</w:t>
      </w:r>
      <w:r w:rsidRPr="00EE30FB">
        <w:rPr>
          <w:spacing w:val="-1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теоретические</w:t>
      </w:r>
      <w:r w:rsidRPr="00EE30FB">
        <w:rPr>
          <w:spacing w:val="-1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и</w:t>
      </w:r>
      <w:r w:rsidRPr="00EE30FB">
        <w:rPr>
          <w:spacing w:val="-1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методические</w:t>
      </w:r>
      <w:r w:rsidRPr="00EE30FB">
        <w:rPr>
          <w:spacing w:val="-1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аспекты</w:t>
      </w:r>
      <w:r w:rsidRPr="00EE30FB">
        <w:rPr>
          <w:spacing w:val="-1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ведения</w:t>
      </w:r>
      <w:r w:rsidRPr="00EE30FB">
        <w:rPr>
          <w:spacing w:val="-1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бухгалтерского учета и проведения анализа расчетов с покупателями и</w:t>
      </w:r>
      <w:r w:rsidRPr="00EE30FB">
        <w:rPr>
          <w:spacing w:val="-27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заказчиками;</w:t>
      </w:r>
    </w:p>
    <w:p w:rsidR="0026004B" w:rsidRPr="00EE30FB" w:rsidRDefault="000A2DA5">
      <w:pPr>
        <w:pStyle w:val="a4"/>
        <w:numPr>
          <w:ilvl w:val="0"/>
          <w:numId w:val="32"/>
        </w:numPr>
        <w:tabs>
          <w:tab w:val="left" w:pos="1112"/>
        </w:tabs>
        <w:spacing w:before="10" w:line="360" w:lineRule="auto"/>
        <w:ind w:right="116" w:firstLine="70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Рассмотреть орган</w:t>
      </w:r>
      <w:r w:rsidRPr="00EE30FB">
        <w:rPr>
          <w:sz w:val="28"/>
          <w:lang w:val="ru-RU"/>
        </w:rPr>
        <w:t>изационно-экономическую и правовую характеристику исследуемой</w:t>
      </w:r>
      <w:r w:rsidRPr="00EE30FB">
        <w:rPr>
          <w:spacing w:val="-2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организации;</w:t>
      </w:r>
    </w:p>
    <w:p w:rsidR="0026004B" w:rsidRPr="00EE30FB" w:rsidRDefault="000A2DA5">
      <w:pPr>
        <w:pStyle w:val="a4"/>
        <w:numPr>
          <w:ilvl w:val="0"/>
          <w:numId w:val="32"/>
        </w:numPr>
        <w:tabs>
          <w:tab w:val="left" w:pos="1112"/>
        </w:tabs>
        <w:spacing w:before="7" w:line="357" w:lineRule="auto"/>
        <w:ind w:right="108" w:firstLine="70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Дать качественную оценку основным технико-экономическим показателям исследуемой организации и ее финансовому</w:t>
      </w:r>
      <w:r w:rsidRPr="00EE30FB">
        <w:rPr>
          <w:spacing w:val="-2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состоянию;</w:t>
      </w:r>
    </w:p>
    <w:p w:rsidR="0026004B" w:rsidRPr="00EE30FB" w:rsidRDefault="000A2DA5">
      <w:pPr>
        <w:pStyle w:val="a4"/>
        <w:numPr>
          <w:ilvl w:val="0"/>
          <w:numId w:val="32"/>
        </w:numPr>
        <w:tabs>
          <w:tab w:val="left" w:pos="1112"/>
        </w:tabs>
        <w:spacing w:before="10" w:line="360" w:lineRule="auto"/>
        <w:ind w:right="108" w:firstLine="70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Ознакомится с порядком ведения учета расчетов с покупателями и заказчиками в исследуемой организации, а именно рассмотреть первичную документацию и состояние аналитического и синтетического</w:t>
      </w:r>
      <w:r w:rsidRPr="00EE30FB">
        <w:rPr>
          <w:spacing w:val="-2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учета;</w:t>
      </w:r>
    </w:p>
    <w:p w:rsidR="0026004B" w:rsidRPr="00EE30FB" w:rsidRDefault="000A2DA5">
      <w:pPr>
        <w:pStyle w:val="a4"/>
        <w:numPr>
          <w:ilvl w:val="0"/>
          <w:numId w:val="32"/>
        </w:numPr>
        <w:tabs>
          <w:tab w:val="left" w:pos="1112"/>
        </w:tabs>
        <w:spacing w:before="3" w:line="360" w:lineRule="auto"/>
        <w:ind w:right="108" w:firstLine="70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Провести качественный анализ расчетов с покупателями и заказчиками исследуемой организации, на основании которого выявить основные пути минимизации дебиторской</w:t>
      </w:r>
      <w:r w:rsidRPr="00EE30FB">
        <w:rPr>
          <w:spacing w:val="-1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задолженности;</w:t>
      </w:r>
    </w:p>
    <w:p w:rsidR="0026004B" w:rsidRPr="00EE30FB" w:rsidRDefault="000A2DA5">
      <w:pPr>
        <w:pStyle w:val="a4"/>
        <w:numPr>
          <w:ilvl w:val="0"/>
          <w:numId w:val="32"/>
        </w:numPr>
        <w:tabs>
          <w:tab w:val="left" w:pos="1112"/>
        </w:tabs>
        <w:spacing w:before="7" w:line="360" w:lineRule="auto"/>
        <w:ind w:left="120" w:right="108" w:firstLine="707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По окончании исследования состояния учета и анализа расчетов с покупателями и зак</w:t>
      </w:r>
      <w:r w:rsidRPr="00EE30FB">
        <w:rPr>
          <w:sz w:val="28"/>
          <w:lang w:val="ru-RU"/>
        </w:rPr>
        <w:t>азчиками в организации сделать соответствующие выводы и предложения.</w:t>
      </w:r>
    </w:p>
    <w:p w:rsidR="0026004B" w:rsidRPr="00EE30FB" w:rsidRDefault="000A2DA5">
      <w:pPr>
        <w:spacing w:before="7"/>
        <w:ind w:left="839" w:right="26"/>
        <w:rPr>
          <w:sz w:val="28"/>
          <w:lang w:val="ru-RU"/>
        </w:rPr>
      </w:pPr>
      <w:r w:rsidRPr="00EE30FB">
        <w:rPr>
          <w:b/>
          <w:sz w:val="28"/>
          <w:lang w:val="ru-RU"/>
        </w:rPr>
        <w:t xml:space="preserve">Объектом исследования </w:t>
      </w:r>
      <w:r w:rsidRPr="00EE30FB">
        <w:rPr>
          <w:sz w:val="28"/>
          <w:lang w:val="ru-RU"/>
        </w:rPr>
        <w:t>была выбрана коммерческая организация  ООО</w:t>
      </w:r>
    </w:p>
    <w:p w:rsidR="0026004B" w:rsidRPr="00EE30FB" w:rsidRDefault="000A2DA5">
      <w:pPr>
        <w:pStyle w:val="a3"/>
        <w:spacing w:before="158" w:line="360" w:lineRule="auto"/>
        <w:ind w:left="120" w:right="108"/>
        <w:jc w:val="both"/>
        <w:rPr>
          <w:lang w:val="ru-RU"/>
        </w:rPr>
      </w:pPr>
      <w:r w:rsidRPr="00EE30FB">
        <w:rPr>
          <w:lang w:val="ru-RU"/>
        </w:rPr>
        <w:t>«Воложка» г.Сарапула Удмуртской Республики, основным видом деятельности которой является оптово-розничная торговля продово</w:t>
      </w:r>
      <w:r w:rsidRPr="00EE30FB">
        <w:rPr>
          <w:lang w:val="ru-RU"/>
        </w:rPr>
        <w:t>льственными и непродо- вольственными товарами.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right="105" w:firstLine="720"/>
        <w:jc w:val="both"/>
        <w:rPr>
          <w:lang w:val="ru-RU"/>
        </w:rPr>
      </w:pPr>
      <w:r w:rsidRPr="00EE30FB">
        <w:rPr>
          <w:b/>
          <w:lang w:val="ru-RU"/>
        </w:rPr>
        <w:lastRenderedPageBreak/>
        <w:t xml:space="preserve">Предметом исследования </w:t>
      </w:r>
      <w:r w:rsidRPr="00EE30FB">
        <w:rPr>
          <w:lang w:val="ru-RU"/>
        </w:rPr>
        <w:t>выступают экономические отношения объекта исследования,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возникающие</w:t>
      </w:r>
      <w:r w:rsidRPr="00EE30FB">
        <w:rPr>
          <w:spacing w:val="-23"/>
          <w:lang w:val="ru-RU"/>
        </w:rPr>
        <w:t xml:space="preserve"> </w:t>
      </w:r>
      <w:r w:rsidRPr="00EE30FB">
        <w:rPr>
          <w:lang w:val="ru-RU"/>
        </w:rPr>
        <w:t>при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расчетах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покупателями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заказчиками,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а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также предъявляемые к ним требования и их документально</w:t>
      </w:r>
      <w:r w:rsidRPr="00EE30FB">
        <w:rPr>
          <w:lang w:val="ru-RU"/>
        </w:rPr>
        <w:t>е и бухгалтерское оформ- ление.</w:t>
      </w:r>
    </w:p>
    <w:p w:rsidR="0026004B" w:rsidRPr="00EE30FB" w:rsidRDefault="000A2DA5">
      <w:pPr>
        <w:pStyle w:val="Heading1"/>
        <w:spacing w:before="11"/>
        <w:ind w:left="827" w:right="26"/>
        <w:rPr>
          <w:lang w:val="ru-RU"/>
        </w:rPr>
      </w:pPr>
      <w:r w:rsidRPr="00EE30FB">
        <w:rPr>
          <w:lang w:val="ru-RU"/>
        </w:rPr>
        <w:t>Основные результаты исследования, выносимые на защиту:</w:t>
      </w:r>
    </w:p>
    <w:p w:rsidR="0026004B" w:rsidRPr="00EE30FB" w:rsidRDefault="000A2DA5">
      <w:pPr>
        <w:pStyle w:val="a4"/>
        <w:numPr>
          <w:ilvl w:val="0"/>
          <w:numId w:val="31"/>
        </w:numPr>
        <w:tabs>
          <w:tab w:val="left" w:pos="828"/>
        </w:tabs>
        <w:spacing w:before="154" w:line="360" w:lineRule="auto"/>
        <w:ind w:right="111" w:firstLine="568"/>
        <w:rPr>
          <w:sz w:val="28"/>
          <w:lang w:val="ru-RU"/>
        </w:rPr>
      </w:pPr>
      <w:r w:rsidRPr="00EE30FB">
        <w:rPr>
          <w:sz w:val="28"/>
          <w:lang w:val="ru-RU"/>
        </w:rPr>
        <w:t>теоретические положения, определяющие значение и сущность учета и своевременного анализа расчетов с покупателями и</w:t>
      </w:r>
      <w:r w:rsidRPr="00EE30FB">
        <w:rPr>
          <w:spacing w:val="-2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заказчиками;</w:t>
      </w:r>
    </w:p>
    <w:p w:rsidR="0026004B" w:rsidRPr="00EE30FB" w:rsidRDefault="000A2DA5">
      <w:pPr>
        <w:pStyle w:val="a4"/>
        <w:numPr>
          <w:ilvl w:val="0"/>
          <w:numId w:val="31"/>
        </w:numPr>
        <w:tabs>
          <w:tab w:val="left" w:pos="828"/>
          <w:tab w:val="left" w:pos="3027"/>
          <w:tab w:val="left" w:pos="3587"/>
          <w:tab w:val="left" w:pos="5067"/>
          <w:tab w:val="left" w:pos="7332"/>
          <w:tab w:val="left" w:pos="8351"/>
        </w:tabs>
        <w:spacing w:before="7" w:line="357" w:lineRule="auto"/>
        <w:ind w:right="116" w:firstLine="568"/>
        <w:rPr>
          <w:sz w:val="28"/>
          <w:lang w:val="ru-RU"/>
        </w:rPr>
      </w:pPr>
      <w:r w:rsidRPr="00EE30FB">
        <w:rPr>
          <w:sz w:val="28"/>
          <w:lang w:val="ru-RU"/>
        </w:rPr>
        <w:t>экономическая</w:t>
      </w:r>
      <w:r w:rsidRPr="00EE30FB">
        <w:rPr>
          <w:sz w:val="28"/>
          <w:lang w:val="ru-RU"/>
        </w:rPr>
        <w:tab/>
        <w:t>и</w:t>
      </w:r>
      <w:r w:rsidRPr="00EE30FB">
        <w:rPr>
          <w:sz w:val="28"/>
          <w:lang w:val="ru-RU"/>
        </w:rPr>
        <w:tab/>
        <w:t>правовая</w:t>
      </w:r>
      <w:r w:rsidRPr="00EE30FB">
        <w:rPr>
          <w:sz w:val="28"/>
          <w:lang w:val="ru-RU"/>
        </w:rPr>
        <w:tab/>
        <w:t>характеристика</w:t>
      </w:r>
      <w:r w:rsidRPr="00EE30FB">
        <w:rPr>
          <w:sz w:val="28"/>
          <w:lang w:val="ru-RU"/>
        </w:rPr>
        <w:tab/>
        <w:t>О</w:t>
      </w:r>
      <w:r w:rsidRPr="00EE30FB">
        <w:rPr>
          <w:sz w:val="28"/>
          <w:lang w:val="ru-RU"/>
        </w:rPr>
        <w:t>ОО</w:t>
      </w:r>
      <w:r w:rsidRPr="00EE30FB">
        <w:rPr>
          <w:sz w:val="28"/>
          <w:lang w:val="ru-RU"/>
        </w:rPr>
        <w:tab/>
      </w:r>
      <w:r w:rsidRPr="00EE30FB">
        <w:rPr>
          <w:spacing w:val="-2"/>
          <w:sz w:val="28"/>
          <w:lang w:val="ru-RU"/>
        </w:rPr>
        <w:t xml:space="preserve">«Воложка», </w:t>
      </w:r>
      <w:r w:rsidRPr="00EE30FB">
        <w:rPr>
          <w:sz w:val="28"/>
          <w:lang w:val="ru-RU"/>
        </w:rPr>
        <w:t>характеристика системы бухгалтерского учета и внутреннего</w:t>
      </w:r>
      <w:r w:rsidRPr="00EE30FB">
        <w:rPr>
          <w:spacing w:val="-2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контроля;</w:t>
      </w:r>
    </w:p>
    <w:p w:rsidR="0026004B" w:rsidRPr="00EE30FB" w:rsidRDefault="000A2DA5">
      <w:pPr>
        <w:pStyle w:val="a4"/>
        <w:numPr>
          <w:ilvl w:val="0"/>
          <w:numId w:val="31"/>
        </w:numPr>
        <w:tabs>
          <w:tab w:val="left" w:pos="828"/>
        </w:tabs>
        <w:spacing w:before="10" w:line="360" w:lineRule="auto"/>
        <w:ind w:left="120" w:right="109" w:firstLine="567"/>
        <w:rPr>
          <w:sz w:val="28"/>
          <w:lang w:val="ru-RU"/>
        </w:rPr>
      </w:pPr>
      <w:r w:rsidRPr="00EE30FB">
        <w:rPr>
          <w:sz w:val="28"/>
          <w:lang w:val="ru-RU"/>
        </w:rPr>
        <w:t>предложения и рекомендации, направленные на совершенствование учета и проведение анализа расчетов с покупателями и заказчиками в</w:t>
      </w:r>
      <w:r w:rsidRPr="00EE30FB">
        <w:rPr>
          <w:spacing w:val="-3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организации.</w:t>
      </w:r>
    </w:p>
    <w:p w:rsidR="0026004B" w:rsidRPr="00EE30FB" w:rsidRDefault="000A2DA5">
      <w:pPr>
        <w:pStyle w:val="a3"/>
        <w:spacing w:before="7" w:line="360" w:lineRule="auto"/>
        <w:ind w:left="120" w:right="106" w:firstLine="707"/>
        <w:jc w:val="both"/>
        <w:rPr>
          <w:lang w:val="ru-RU"/>
        </w:rPr>
      </w:pPr>
      <w:r w:rsidRPr="00EE30FB">
        <w:rPr>
          <w:b/>
          <w:lang w:val="ru-RU"/>
        </w:rPr>
        <w:t xml:space="preserve">Теоретической и методической основой </w:t>
      </w:r>
      <w:r w:rsidRPr="00EE30FB">
        <w:rPr>
          <w:lang w:val="ru-RU"/>
        </w:rPr>
        <w:t>являются труды отечественных и зарубежных ученых, законодательные, нормативные и инструктивные документы. Для реализации методической основы применялись следующие общенаучные и специальные методы исследования: анализ, с</w:t>
      </w:r>
      <w:r w:rsidRPr="00EE30FB">
        <w:rPr>
          <w:lang w:val="ru-RU"/>
        </w:rPr>
        <w:t>интез, моделирование, экономико-статистический метод, монографический метод, метод сравнения, расчетный метод и др.</w:t>
      </w:r>
    </w:p>
    <w:p w:rsidR="0026004B" w:rsidRPr="00EE30FB" w:rsidRDefault="000A2DA5">
      <w:pPr>
        <w:pStyle w:val="a3"/>
        <w:spacing w:before="7" w:line="360" w:lineRule="auto"/>
        <w:ind w:left="120" w:right="109" w:firstLine="707"/>
        <w:jc w:val="both"/>
        <w:rPr>
          <w:lang w:val="ru-RU"/>
        </w:rPr>
      </w:pPr>
      <w:r w:rsidRPr="00EE30FB">
        <w:rPr>
          <w:lang w:val="ru-RU"/>
        </w:rPr>
        <w:t xml:space="preserve">При исследовании постановки учета и проведении анализа расчетов с </w:t>
      </w:r>
      <w:r w:rsidRPr="00EE30FB">
        <w:rPr>
          <w:spacing w:val="-2"/>
          <w:lang w:val="ru-RU"/>
        </w:rPr>
        <w:t xml:space="preserve">по- </w:t>
      </w:r>
      <w:r w:rsidRPr="00EE30FB">
        <w:rPr>
          <w:lang w:val="ru-RU"/>
        </w:rPr>
        <w:t>купателями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заказчиками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были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использованы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первичные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сводные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документы, регистры бухгалтерского учета, годовая бухгалтерская (финансовая) отчетность ООО «Воложка» за 2013-2015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гг.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Heading1"/>
        <w:numPr>
          <w:ilvl w:val="0"/>
          <w:numId w:val="30"/>
        </w:numPr>
        <w:tabs>
          <w:tab w:val="left" w:pos="713"/>
        </w:tabs>
        <w:ind w:right="493" w:hanging="1888"/>
        <w:jc w:val="left"/>
        <w:rPr>
          <w:lang w:val="ru-RU"/>
        </w:rPr>
      </w:pPr>
      <w:r w:rsidRPr="00EE30FB">
        <w:rPr>
          <w:lang w:val="ru-RU"/>
        </w:rPr>
        <w:lastRenderedPageBreak/>
        <w:t>ТЕОРЕТИЧЕСКИЕ ОСНОВЫ УЧЕТА И АНАЛИЗА РАСЧЕТОВ С ПОКУПАТЕЛЯМИ 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ЗАКАЗЧИКАМИ</w:t>
      </w:r>
    </w:p>
    <w:p w:rsidR="0026004B" w:rsidRPr="00EE30FB" w:rsidRDefault="0026004B">
      <w:pPr>
        <w:pStyle w:val="a3"/>
        <w:spacing w:before="10"/>
        <w:ind w:left="0"/>
        <w:rPr>
          <w:b/>
          <w:sz w:val="41"/>
          <w:lang w:val="ru-RU"/>
        </w:rPr>
      </w:pPr>
    </w:p>
    <w:p w:rsidR="0026004B" w:rsidRPr="00EE30FB" w:rsidRDefault="000A2DA5">
      <w:pPr>
        <w:pStyle w:val="a4"/>
        <w:numPr>
          <w:ilvl w:val="1"/>
          <w:numId w:val="30"/>
        </w:numPr>
        <w:tabs>
          <w:tab w:val="left" w:pos="1561"/>
        </w:tabs>
        <w:spacing w:before="0"/>
        <w:ind w:right="1125" w:hanging="2980"/>
        <w:rPr>
          <w:b/>
          <w:sz w:val="28"/>
          <w:lang w:val="ru-RU"/>
        </w:rPr>
      </w:pPr>
      <w:r w:rsidRPr="00EE30FB">
        <w:rPr>
          <w:b/>
          <w:sz w:val="28"/>
          <w:lang w:val="ru-RU"/>
        </w:rPr>
        <w:t>Теоретические основы учета расчетов с покуп</w:t>
      </w:r>
      <w:r w:rsidRPr="00EE30FB">
        <w:rPr>
          <w:b/>
          <w:sz w:val="28"/>
          <w:lang w:val="ru-RU"/>
        </w:rPr>
        <w:t>ателями и заказчиками</w:t>
      </w:r>
    </w:p>
    <w:p w:rsidR="0026004B" w:rsidRPr="00EE30FB" w:rsidRDefault="0026004B">
      <w:pPr>
        <w:pStyle w:val="a3"/>
        <w:spacing w:before="2"/>
        <w:ind w:left="0"/>
        <w:rPr>
          <w:b/>
          <w:sz w:val="41"/>
          <w:lang w:val="ru-RU"/>
        </w:rPr>
      </w:pPr>
    </w:p>
    <w:p w:rsidR="0026004B" w:rsidRPr="00EE30FB" w:rsidRDefault="000A2DA5">
      <w:pPr>
        <w:pStyle w:val="a3"/>
        <w:spacing w:before="0" w:line="360" w:lineRule="auto"/>
        <w:ind w:left="120" w:right="105" w:firstLine="708"/>
        <w:jc w:val="both"/>
        <w:rPr>
          <w:lang w:val="ru-RU"/>
        </w:rPr>
      </w:pPr>
      <w:r w:rsidRPr="00EE30FB">
        <w:rPr>
          <w:lang w:val="ru-RU"/>
        </w:rPr>
        <w:t>В бухгалтерском учете под расчетами с покупателями и заказчиками, как правило, понимаются имущественные права, представляющие собой один из объектов гражданских прав.</w:t>
      </w:r>
    </w:p>
    <w:p w:rsidR="0026004B" w:rsidRPr="00EE30FB" w:rsidRDefault="000A2DA5">
      <w:pPr>
        <w:pStyle w:val="a3"/>
        <w:spacing w:before="7" w:line="360" w:lineRule="auto"/>
        <w:ind w:right="106" w:firstLine="708"/>
        <w:jc w:val="both"/>
        <w:rPr>
          <w:lang w:val="ru-RU"/>
        </w:rPr>
      </w:pPr>
      <w:r w:rsidRPr="00EE30FB">
        <w:rPr>
          <w:lang w:val="ru-RU"/>
        </w:rPr>
        <w:t>Согласно статье 128 Гражданского кодекса Российской Федерации» (ГК РФ)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Часть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1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от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30.11.1994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№51-ФЗ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(ред.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от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23.05.2016)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[1]:</w:t>
      </w:r>
      <w:r w:rsidRPr="00EE30FB">
        <w:rPr>
          <w:spacing w:val="-10"/>
          <w:lang w:val="ru-RU"/>
        </w:rPr>
        <w:t xml:space="preserve"> </w:t>
      </w:r>
      <w:r w:rsidRPr="00EE30FB">
        <w:rPr>
          <w:spacing w:val="-6"/>
          <w:lang w:val="ru-RU"/>
        </w:rPr>
        <w:t>«К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объектам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граждан- ских прав относятся вещи, включая деньги и ценные бумаги, иное имущество, в том числе имущественные права; ра</w:t>
      </w:r>
      <w:r w:rsidRPr="00EE30FB">
        <w:rPr>
          <w:lang w:val="ru-RU"/>
        </w:rPr>
        <w:t>боты и услуги; информация; результаты ин- теллектуальной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деятельности,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0"/>
          <w:lang w:val="ru-RU"/>
        </w:rPr>
        <w:t xml:space="preserve"> </w:t>
      </w:r>
      <w:r w:rsidRPr="00EE30FB">
        <w:rPr>
          <w:spacing w:val="-3"/>
          <w:lang w:val="ru-RU"/>
        </w:rPr>
        <w:t>том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числе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исключительные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права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них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(интел- лектуальная собственность); нематериальные</w:t>
      </w:r>
      <w:r w:rsidRPr="00EE30FB">
        <w:rPr>
          <w:spacing w:val="-27"/>
          <w:lang w:val="ru-RU"/>
        </w:rPr>
        <w:t xml:space="preserve"> </w:t>
      </w:r>
      <w:r w:rsidRPr="00EE30FB">
        <w:rPr>
          <w:lang w:val="ru-RU"/>
        </w:rPr>
        <w:t>блага».</w:t>
      </w:r>
    </w:p>
    <w:p w:rsidR="0026004B" w:rsidRPr="00EE30FB" w:rsidRDefault="000A2DA5">
      <w:pPr>
        <w:pStyle w:val="a3"/>
        <w:spacing w:before="7" w:line="360" w:lineRule="auto"/>
        <w:ind w:right="102" w:firstLine="708"/>
        <w:jc w:val="both"/>
        <w:rPr>
          <w:lang w:val="ru-RU"/>
        </w:rPr>
      </w:pPr>
      <w:r w:rsidRPr="00EE30FB">
        <w:rPr>
          <w:lang w:val="ru-RU"/>
        </w:rPr>
        <w:t>Как заметили аналитики сайта «Ваш финансовый аналитик и аудитор» [57],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сегодня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практич</w:t>
      </w:r>
      <w:r w:rsidRPr="00EE30FB">
        <w:rPr>
          <w:lang w:val="ru-RU"/>
        </w:rPr>
        <w:t>ески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ни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один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субъект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хозяйственной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деятельности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не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 xml:space="preserve">суще- ствует без расчетов с покупателями и заказчиками, так как </w:t>
      </w:r>
      <w:r w:rsidRPr="00EE30FB">
        <w:rPr>
          <w:spacing w:val="-3"/>
          <w:lang w:val="ru-RU"/>
        </w:rPr>
        <w:t xml:space="preserve">ее </w:t>
      </w:r>
      <w:r w:rsidRPr="00EE30FB">
        <w:rPr>
          <w:lang w:val="ru-RU"/>
        </w:rPr>
        <w:t>образование и су- ществование объясняется простыми объективными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причинами:</w:t>
      </w:r>
    </w:p>
    <w:p w:rsidR="0026004B" w:rsidRPr="00EE30FB" w:rsidRDefault="000A2DA5">
      <w:pPr>
        <w:pStyle w:val="a4"/>
        <w:numPr>
          <w:ilvl w:val="0"/>
          <w:numId w:val="29"/>
        </w:numPr>
        <w:tabs>
          <w:tab w:val="left" w:pos="1000"/>
        </w:tabs>
        <w:spacing w:before="7" w:line="357" w:lineRule="auto"/>
        <w:ind w:right="108" w:firstLine="707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для организации - должника – это возможность использования дополни- тельных оборотных</w:t>
      </w:r>
      <w:r w:rsidRPr="00EE30FB">
        <w:rPr>
          <w:spacing w:val="-1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средств;</w:t>
      </w:r>
    </w:p>
    <w:p w:rsidR="0026004B" w:rsidRPr="00EE30FB" w:rsidRDefault="000A2DA5">
      <w:pPr>
        <w:pStyle w:val="a4"/>
        <w:numPr>
          <w:ilvl w:val="0"/>
          <w:numId w:val="29"/>
        </w:numPr>
        <w:tabs>
          <w:tab w:val="left" w:pos="1001"/>
        </w:tabs>
        <w:spacing w:before="10" w:line="360" w:lineRule="auto"/>
        <w:ind w:right="108" w:firstLine="70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для организации - кредитора – это расширение рынка сбыта товаров, ра- бот,</w:t>
      </w:r>
      <w:r w:rsidRPr="00EE30FB">
        <w:rPr>
          <w:spacing w:val="-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услуг.</w:t>
      </w:r>
    </w:p>
    <w:p w:rsidR="0026004B" w:rsidRPr="00EE30FB" w:rsidRDefault="000A2DA5">
      <w:pPr>
        <w:pStyle w:val="a3"/>
        <w:spacing w:before="7" w:line="360" w:lineRule="auto"/>
        <w:ind w:left="120" w:right="104" w:firstLine="708"/>
        <w:jc w:val="both"/>
        <w:rPr>
          <w:lang w:val="ru-RU"/>
        </w:rPr>
      </w:pPr>
      <w:r w:rsidRPr="00EE30FB">
        <w:rPr>
          <w:lang w:val="ru-RU"/>
        </w:rPr>
        <w:t>По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словам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Левиной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Г.Г.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[20,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с.110],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для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обобщения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информации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расчетах с покуп</w:t>
      </w:r>
      <w:r w:rsidRPr="00EE30FB">
        <w:rPr>
          <w:lang w:val="ru-RU"/>
        </w:rPr>
        <w:t>ателями и заказчиками в Плане счетов предназначен счет 62 «Расчеты с покупателями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заказчиками».</w:t>
      </w:r>
      <w:r w:rsidRPr="00EE30FB">
        <w:rPr>
          <w:spacing w:val="38"/>
          <w:lang w:val="ru-RU"/>
        </w:rPr>
        <w:t xml:space="preserve"> </w:t>
      </w:r>
      <w:r w:rsidRPr="00EE30FB">
        <w:rPr>
          <w:lang w:val="ru-RU"/>
        </w:rPr>
        <w:t>Счет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62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«Расчеты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покупателями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заказчиками» предназначен для обобщения информации о расчетах с покупателями и заказчи- ками.</w:t>
      </w:r>
    </w:p>
    <w:p w:rsidR="0026004B" w:rsidRPr="00EE30FB" w:rsidRDefault="000A2DA5">
      <w:pPr>
        <w:pStyle w:val="a3"/>
        <w:spacing w:before="7" w:line="360" w:lineRule="auto"/>
        <w:ind w:left="121" w:right="26" w:firstLine="707"/>
        <w:rPr>
          <w:lang w:val="ru-RU"/>
        </w:rPr>
      </w:pPr>
      <w:r w:rsidRPr="00EE30FB">
        <w:rPr>
          <w:lang w:val="ru-RU"/>
        </w:rPr>
        <w:t>Как отмечает Пономарев Г.А. [4</w:t>
      </w:r>
      <w:r w:rsidRPr="00EE30FB">
        <w:rPr>
          <w:lang w:val="ru-RU"/>
        </w:rPr>
        <w:t>0, с.113], счет 62 «Расчеты с покупателями и  заказчиками» дебетуется  в  корреспонденции  со счетами  90  «Продажи». 91</w:t>
      </w:r>
    </w:p>
    <w:p w:rsidR="0026004B" w:rsidRPr="00EE30FB" w:rsidRDefault="0026004B">
      <w:pPr>
        <w:spacing w:line="360" w:lineRule="auto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left="120" w:right="26"/>
        <w:rPr>
          <w:lang w:val="ru-RU"/>
        </w:rPr>
      </w:pPr>
      <w:r w:rsidRPr="00EE30FB">
        <w:rPr>
          <w:lang w:val="ru-RU"/>
        </w:rPr>
        <w:lastRenderedPageBreak/>
        <w:t>«Прочие доходы и расходы» на суммы, на которые предъявлены расчетные до- кументы.</w:t>
      </w:r>
    </w:p>
    <w:p w:rsidR="0026004B" w:rsidRPr="00EE30FB" w:rsidRDefault="000A2DA5">
      <w:pPr>
        <w:pStyle w:val="a3"/>
        <w:spacing w:before="7" w:line="360" w:lineRule="auto"/>
        <w:ind w:left="120" w:right="108" w:firstLine="707"/>
        <w:jc w:val="both"/>
        <w:rPr>
          <w:lang w:val="ru-RU"/>
        </w:rPr>
      </w:pPr>
      <w:r w:rsidRPr="00EE30FB">
        <w:rPr>
          <w:lang w:val="ru-RU"/>
        </w:rPr>
        <w:t>Счет 62 «Расчеты с покупателями и з</w:t>
      </w:r>
      <w:r w:rsidRPr="00EE30FB">
        <w:rPr>
          <w:lang w:val="ru-RU"/>
        </w:rPr>
        <w:t>аказчиками» кредитуется в корре- спонденции со счетами учета денежных средств, расчетов на суммы поступив- ших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платежей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(включая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суммы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полученных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авансов)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т.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п.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При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этом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суммы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по- лученных авансов и предварительной оплаты учитываются</w:t>
      </w:r>
      <w:r w:rsidRPr="00EE30FB">
        <w:rPr>
          <w:spacing w:val="-29"/>
          <w:lang w:val="ru-RU"/>
        </w:rPr>
        <w:t xml:space="preserve"> </w:t>
      </w:r>
      <w:r w:rsidRPr="00EE30FB">
        <w:rPr>
          <w:lang w:val="ru-RU"/>
        </w:rPr>
        <w:t>обособленно.</w:t>
      </w:r>
    </w:p>
    <w:p w:rsidR="0026004B" w:rsidRPr="00EE30FB" w:rsidRDefault="000A2DA5">
      <w:pPr>
        <w:pStyle w:val="a3"/>
        <w:spacing w:before="7" w:line="360" w:lineRule="auto"/>
        <w:ind w:left="120" w:right="104" w:firstLine="708"/>
        <w:jc w:val="both"/>
        <w:rPr>
          <w:lang w:val="ru-RU"/>
        </w:rPr>
      </w:pPr>
      <w:r w:rsidRPr="00EE30FB">
        <w:rPr>
          <w:lang w:val="ru-RU"/>
        </w:rPr>
        <w:t>Если по полученному векселю, обеспечивающему задолженность покупа- теля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(заказчика),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предусмотрен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процент,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то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мере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погашения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этой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 xml:space="preserve">задолженно- сти делается запись по дебету счета 51 «Расчетные счета» или 52 «Валютные счета» и кредиту счета 62 «Расчеты с </w:t>
      </w:r>
      <w:r w:rsidRPr="00EE30FB">
        <w:rPr>
          <w:lang w:val="ru-RU"/>
        </w:rPr>
        <w:t>покупателями и заказчиками» (на сумму погашения задолженности) и 91 «Прочие доходы и расходы» (на величину про- цента).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3"/>
        <w:ind w:left="828"/>
        <w:rPr>
          <w:sz w:val="2"/>
          <w:szCs w:val="2"/>
          <w:lang w:val="ru-RU"/>
        </w:rPr>
      </w:pPr>
      <w:r w:rsidRPr="00EE30FB">
        <w:rPr>
          <w:spacing w:val="1"/>
          <w:w w:val="99"/>
          <w:lang w:val="ru-RU"/>
        </w:rPr>
        <w:lastRenderedPageBreak/>
        <w:t>А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а</w:t>
      </w:r>
      <w:r w:rsidRPr="00EE30FB">
        <w:rPr>
          <w:w w:val="99"/>
          <w:lang w:val="ru-RU"/>
        </w:rPr>
        <w:t>л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-1"/>
          <w:lang w:val="ru-RU"/>
        </w:rPr>
        <w:t>ск</w:t>
      </w:r>
      <w:r w:rsidRPr="00EE30FB">
        <w:rPr>
          <w:spacing w:val="2"/>
          <w:w w:val="99"/>
          <w:lang w:val="ru-RU"/>
        </w:rPr>
        <w:t>и</w:t>
      </w:r>
      <w:r w:rsidRPr="00EE30FB">
        <w:rPr>
          <w:w w:val="99"/>
          <w:lang w:val="ru-RU"/>
        </w:rPr>
        <w:t>й</w:t>
      </w:r>
      <w:r w:rsidRPr="00EE30FB">
        <w:rPr>
          <w:spacing w:val="4"/>
          <w:lang w:val="ru-RU"/>
        </w:rPr>
        <w:t xml:space="preserve"> </w:t>
      </w:r>
      <w:r w:rsidRPr="00EE30FB">
        <w:rPr>
          <w:spacing w:val="-8"/>
          <w:lang w:val="ru-RU"/>
        </w:rPr>
        <w:t>у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т</w:t>
      </w:r>
      <w:r w:rsidRPr="00EE30FB">
        <w:rPr>
          <w:spacing w:val="3"/>
          <w:w w:val="99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-2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w w:val="99"/>
          <w:lang w:val="ru-RU"/>
        </w:rPr>
        <w:t>т</w:t>
      </w:r>
      <w:r w:rsidRPr="00EE30FB">
        <w:rPr>
          <w:w w:val="99"/>
          <w:lang w:val="ru-RU"/>
        </w:rPr>
        <w:t>у</w:t>
      </w:r>
      <w:r w:rsidRPr="00EE30FB">
        <w:rPr>
          <w:spacing w:val="-6"/>
          <w:w w:val="99"/>
          <w:lang w:val="ru-RU"/>
        </w:rPr>
        <w:t xml:space="preserve"> </w:t>
      </w:r>
      <w:r w:rsidRPr="00EE30FB">
        <w:rPr>
          <w:spacing w:val="3"/>
          <w:w w:val="99"/>
          <w:lang w:val="ru-RU"/>
        </w:rPr>
        <w:t>6</w:t>
      </w:r>
      <w:r w:rsidRPr="00EE30FB">
        <w:rPr>
          <w:w w:val="99"/>
          <w:lang w:val="ru-RU"/>
        </w:rPr>
        <w:t>2</w:t>
      </w:r>
      <w:r w:rsidRPr="00EE30FB">
        <w:rPr>
          <w:spacing w:val="-2"/>
          <w:w w:val="99"/>
          <w:lang w:val="ru-RU"/>
        </w:rPr>
        <w:t xml:space="preserve"> </w:t>
      </w:r>
      <w:r w:rsidRPr="00EE30FB">
        <w:rPr>
          <w:spacing w:val="-8"/>
          <w:w w:val="99"/>
          <w:lang w:val="ru-RU"/>
        </w:rPr>
        <w:t>«</w:t>
      </w:r>
      <w:r w:rsidRPr="00EE30FB">
        <w:rPr>
          <w:spacing w:val="4"/>
          <w:w w:val="99"/>
          <w:lang w:val="ru-RU"/>
        </w:rPr>
        <w:t>Р</w:t>
      </w:r>
      <w:r w:rsidRPr="00EE30FB">
        <w:rPr>
          <w:spacing w:val="-1"/>
          <w:lang w:val="ru-RU"/>
        </w:rPr>
        <w:t>ас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lang w:val="ru-RU"/>
        </w:rPr>
        <w:t>ы</w:t>
      </w:r>
      <w:r w:rsidRPr="00EE30FB">
        <w:rPr>
          <w:spacing w:val="1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1"/>
          <w:lang w:val="ru-RU"/>
        </w:rPr>
        <w:t>о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lang w:val="ru-RU"/>
        </w:rPr>
        <w:t>у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я</w:t>
      </w:r>
      <w:r w:rsidRPr="00EE30FB">
        <w:rPr>
          <w:spacing w:val="-2"/>
          <w:lang w:val="ru-RU"/>
        </w:rPr>
        <w:t>м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-3"/>
          <w:lang w:val="ru-RU"/>
        </w:rPr>
        <w:t>з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2"/>
        <w:ind w:left="75" w:right="-13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sz w:val="28"/>
          <w:szCs w:val="28"/>
          <w:lang w:val="ru-RU"/>
        </w:rPr>
        <w:lastRenderedPageBreak/>
        <w:t>ка</w:t>
      </w:r>
      <w:r w:rsidRPr="00EE30FB">
        <w:rPr>
          <w:spacing w:val="1"/>
          <w:w w:val="99"/>
          <w:sz w:val="28"/>
          <w:szCs w:val="28"/>
          <w:lang w:val="ru-RU"/>
        </w:rPr>
        <w:t>з</w:t>
      </w:r>
      <w:r w:rsidRPr="00EE30FB">
        <w:rPr>
          <w:spacing w:val="-1"/>
          <w:sz w:val="28"/>
          <w:szCs w:val="28"/>
          <w:lang w:val="ru-RU"/>
        </w:rPr>
        <w:t>ч</w:t>
      </w:r>
      <w:r w:rsidRPr="00EE30FB">
        <w:rPr>
          <w:spacing w:val="-150"/>
          <w:w w:val="99"/>
          <w:sz w:val="28"/>
          <w:szCs w:val="28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2"/>
        <w:ind w:left="103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ками»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8253" w:space="40"/>
            <w:col w:w="596" w:space="40"/>
            <w:col w:w="941"/>
          </w:cols>
        </w:sectPr>
      </w:pPr>
    </w:p>
    <w:p w:rsidR="0026004B" w:rsidRPr="00EE30FB" w:rsidRDefault="000A2DA5">
      <w:pPr>
        <w:pStyle w:val="a3"/>
        <w:spacing w:before="161"/>
        <w:ind w:right="-9"/>
        <w:rPr>
          <w:sz w:val="2"/>
          <w:szCs w:val="2"/>
          <w:lang w:val="ru-RU"/>
        </w:rPr>
      </w:pPr>
      <w:r w:rsidRPr="00EE30FB">
        <w:rPr>
          <w:spacing w:val="-1"/>
          <w:w w:val="99"/>
          <w:lang w:val="ru-RU"/>
        </w:rPr>
        <w:lastRenderedPageBreak/>
        <w:t>в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lang w:val="ru-RU"/>
        </w:rPr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я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-6"/>
          <w:lang w:val="ru-RU"/>
        </w:rPr>
        <w:t xml:space="preserve"> </w:t>
      </w:r>
      <w:r w:rsidRPr="00EE30FB">
        <w:rPr>
          <w:spacing w:val="-1"/>
          <w:lang w:val="ru-RU"/>
        </w:rPr>
        <w:t>к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1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94"/>
          <w:sz w:val="28"/>
          <w:szCs w:val="28"/>
          <w:lang w:val="ru-RU"/>
        </w:rPr>
        <w:lastRenderedPageBreak/>
        <w:t>ж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1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43"/>
          <w:sz w:val="28"/>
          <w:szCs w:val="28"/>
          <w:lang w:val="ru-RU"/>
        </w:rPr>
        <w:lastRenderedPageBreak/>
        <w:t>д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61"/>
        <w:ind w:left="96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ому предъявленному покупателям (заказчикам) счету, а при рас-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1585" w:space="40"/>
            <w:col w:w="84" w:space="64"/>
            <w:col w:w="128" w:space="40"/>
            <w:col w:w="7929"/>
          </w:cols>
        </w:sectPr>
      </w:pPr>
    </w:p>
    <w:p w:rsidR="0026004B" w:rsidRPr="00EE30FB" w:rsidRDefault="000A2DA5">
      <w:pPr>
        <w:pStyle w:val="a3"/>
        <w:ind w:right="-11"/>
        <w:rPr>
          <w:sz w:val="2"/>
          <w:szCs w:val="2"/>
          <w:lang w:val="ru-RU"/>
        </w:rPr>
      </w:pPr>
      <w:r w:rsidRPr="00EE30FB">
        <w:rPr>
          <w:spacing w:val="-1"/>
          <w:lang w:val="ru-RU"/>
        </w:rPr>
        <w:lastRenderedPageBreak/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х</w:t>
      </w:r>
      <w:r w:rsidRPr="00EE30FB">
        <w:rPr>
          <w:spacing w:val="9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140"/>
          <w:w w:val="99"/>
          <w:lang w:val="ru-RU"/>
        </w:rPr>
        <w:t>л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25"/>
          <w:sz w:val="28"/>
          <w:szCs w:val="28"/>
          <w:lang w:val="ru-RU"/>
        </w:rPr>
        <w:lastRenderedPageBreak/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75" w:right="-6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lang w:val="ru-RU"/>
        </w:rPr>
        <w:lastRenderedPageBreak/>
        <w:t>н</w:t>
      </w:r>
      <w:r w:rsidRPr="00EE30FB">
        <w:rPr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"/>
          <w:lang w:val="ru-RU"/>
        </w:rPr>
        <w:t>ы</w:t>
      </w:r>
      <w:r w:rsidRPr="00EE30FB">
        <w:rPr>
          <w:spacing w:val="2"/>
          <w:lang w:val="ru-RU"/>
        </w:rPr>
        <w:t>м</w:t>
      </w:r>
      <w:r w:rsidRPr="00EE30FB">
        <w:rPr>
          <w:w w:val="99"/>
          <w:lang w:val="ru-RU"/>
        </w:rPr>
        <w:t>и</w:t>
      </w:r>
      <w:r w:rsidRPr="00EE30FB">
        <w:rPr>
          <w:spacing w:val="8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spacing w:val="-2"/>
          <w:lang w:val="ru-RU"/>
        </w:rPr>
        <w:t>ж</w:t>
      </w:r>
      <w:r w:rsidRPr="00EE30FB">
        <w:rPr>
          <w:spacing w:val="-1"/>
          <w:lang w:val="ru-RU"/>
        </w:rPr>
        <w:t>а</w:t>
      </w:r>
      <w:r w:rsidRPr="00EE30FB">
        <w:rPr>
          <w:spacing w:val="2"/>
          <w:lang w:val="ru-RU"/>
        </w:rPr>
        <w:t>м</w:t>
      </w:r>
      <w:r w:rsidRPr="00EE30FB">
        <w:rPr>
          <w:w w:val="99"/>
          <w:lang w:val="ru-RU"/>
        </w:rPr>
        <w:t>и</w:t>
      </w:r>
      <w:r w:rsidRPr="00EE30FB">
        <w:rPr>
          <w:spacing w:val="8"/>
          <w:lang w:val="ru-RU"/>
        </w:rPr>
        <w:t xml:space="preserve"> </w:t>
      </w:r>
      <w:r w:rsidRPr="00EE30FB">
        <w:rPr>
          <w:lang w:val="ru-RU"/>
        </w:rPr>
        <w:t>—</w:t>
      </w:r>
      <w:r w:rsidRPr="00EE30FB">
        <w:rPr>
          <w:spacing w:val="10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6"/>
          <w:lang w:val="ru-RU"/>
        </w:rPr>
        <w:t xml:space="preserve"> </w:t>
      </w:r>
      <w:r w:rsidRPr="00EE30FB">
        <w:rPr>
          <w:spacing w:val="-1"/>
          <w:lang w:val="ru-RU"/>
        </w:rPr>
        <w:t>к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75" w:right="-15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2"/>
          <w:sz w:val="28"/>
          <w:szCs w:val="28"/>
          <w:lang w:val="ru-RU"/>
        </w:rPr>
        <w:lastRenderedPageBreak/>
        <w:t>ж</w:t>
      </w:r>
      <w:r w:rsidRPr="00EE30FB">
        <w:rPr>
          <w:spacing w:val="-143"/>
          <w:sz w:val="28"/>
          <w:szCs w:val="28"/>
          <w:lang w:val="ru-RU"/>
        </w:rPr>
        <w:t>д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96" w:right="-16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4"/>
          <w:sz w:val="28"/>
          <w:szCs w:val="28"/>
          <w:lang w:val="ru-RU"/>
        </w:rPr>
        <w:lastRenderedPageBreak/>
        <w:t>о</w:t>
      </w:r>
      <w:r w:rsidRPr="00EE30FB">
        <w:rPr>
          <w:spacing w:val="-178"/>
          <w:sz w:val="28"/>
          <w:szCs w:val="28"/>
          <w:lang w:val="ru-RU"/>
        </w:rPr>
        <w:t>м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right="-10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у</w:t>
      </w:r>
      <w:r w:rsidRPr="00EE30FB">
        <w:rPr>
          <w:spacing w:val="2"/>
          <w:lang w:val="ru-RU"/>
        </w:rPr>
        <w:t xml:space="preserve"> </w:t>
      </w:r>
      <w:r w:rsidRPr="00EE30FB">
        <w:rPr>
          <w:spacing w:val="5"/>
          <w:w w:val="99"/>
          <w:lang w:val="ru-RU"/>
        </w:rPr>
        <w:t>П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lang w:val="ru-RU"/>
        </w:rPr>
        <w:t>у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1"/>
          <w:lang w:val="ru-RU"/>
        </w:rPr>
        <w:t>а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лю</w:t>
      </w:r>
      <w:r w:rsidRPr="00EE30FB">
        <w:rPr>
          <w:spacing w:val="8"/>
          <w:w w:val="99"/>
          <w:lang w:val="ru-RU"/>
        </w:rPr>
        <w:t xml:space="preserve"> </w:t>
      </w:r>
      <w:r w:rsidRPr="00EE30FB">
        <w:rPr>
          <w:w w:val="99"/>
          <w:lang w:val="ru-RU"/>
        </w:rPr>
        <w:t>и</w:t>
      </w:r>
      <w:r w:rsidRPr="00EE30FB">
        <w:rPr>
          <w:spacing w:val="8"/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37"/>
          <w:sz w:val="28"/>
          <w:szCs w:val="28"/>
          <w:lang w:val="ru-RU"/>
        </w:rPr>
        <w:lastRenderedPageBreak/>
        <w:t>к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87" w:right="-1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sz w:val="28"/>
          <w:szCs w:val="28"/>
          <w:lang w:val="ru-RU"/>
        </w:rPr>
        <w:lastRenderedPageBreak/>
        <w:t>а</w:t>
      </w:r>
      <w:r w:rsidRPr="00EE30FB">
        <w:rPr>
          <w:spacing w:val="1"/>
          <w:w w:val="99"/>
          <w:sz w:val="28"/>
          <w:szCs w:val="28"/>
          <w:lang w:val="ru-RU"/>
        </w:rPr>
        <w:t>з</w:t>
      </w:r>
      <w:r w:rsidRPr="00EE30FB">
        <w:rPr>
          <w:spacing w:val="-1"/>
          <w:sz w:val="28"/>
          <w:szCs w:val="28"/>
          <w:lang w:val="ru-RU"/>
        </w:rPr>
        <w:t>ч</w:t>
      </w:r>
      <w:r w:rsidRPr="00EE30FB">
        <w:rPr>
          <w:spacing w:val="-2"/>
          <w:w w:val="99"/>
          <w:sz w:val="28"/>
          <w:szCs w:val="28"/>
          <w:lang w:val="ru-RU"/>
        </w:rPr>
        <w:t>и</w:t>
      </w:r>
      <w:r w:rsidRPr="00EE30FB">
        <w:rPr>
          <w:spacing w:val="-137"/>
          <w:sz w:val="28"/>
          <w:szCs w:val="28"/>
          <w:lang w:val="ru-RU"/>
        </w:rPr>
        <w:t>к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92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у. При этом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9" w:space="720" w:equalWidth="0">
            <w:col w:w="1009" w:space="40"/>
            <w:col w:w="100" w:space="40"/>
            <w:col w:w="3341" w:space="40"/>
            <w:col w:w="280" w:space="40"/>
            <w:col w:w="240" w:space="52"/>
            <w:col w:w="2248" w:space="40"/>
            <w:col w:w="84" w:space="40"/>
            <w:col w:w="620" w:space="40"/>
            <w:col w:w="1616"/>
          </w:cols>
        </w:sectPr>
      </w:pPr>
    </w:p>
    <w:p w:rsidR="0026004B" w:rsidRPr="00EE30FB" w:rsidRDefault="000A2DA5">
      <w:pPr>
        <w:pStyle w:val="a3"/>
        <w:ind w:right="-10"/>
        <w:rPr>
          <w:sz w:val="2"/>
          <w:szCs w:val="2"/>
          <w:lang w:val="ru-RU"/>
        </w:rPr>
      </w:pPr>
      <w:r w:rsidRPr="00EE30FB">
        <w:rPr>
          <w:spacing w:val="-2"/>
          <w:w w:val="99"/>
          <w:lang w:val="ru-RU"/>
        </w:rPr>
        <w:lastRenderedPageBreak/>
        <w:t>п</w:t>
      </w:r>
      <w:r w:rsidRPr="00EE30FB">
        <w:rPr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lang w:val="ru-RU"/>
        </w:rPr>
        <w:t>ро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2"/>
          <w:w w:val="99"/>
          <w:lang w:val="ru-RU"/>
        </w:rPr>
        <w:t>и</w:t>
      </w:r>
      <w:r w:rsidRPr="00EE30FB">
        <w:rPr>
          <w:lang w:val="ru-RU"/>
        </w:rPr>
        <w:t>е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-1"/>
          <w:lang w:val="ru-RU"/>
        </w:rPr>
        <w:t>а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3" w:right="-5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lang w:val="ru-RU"/>
        </w:rPr>
        <w:lastRenderedPageBreak/>
        <w:t>а</w:t>
      </w:r>
      <w:r w:rsidRPr="00EE30FB">
        <w:rPr>
          <w:w w:val="99"/>
          <w:lang w:val="ru-RU"/>
        </w:rPr>
        <w:t>л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3"/>
          <w:lang w:val="ru-RU"/>
        </w:rPr>
        <w:t>с</w:t>
      </w:r>
      <w:r w:rsidRPr="00EE30FB">
        <w:rPr>
          <w:lang w:val="ru-RU"/>
        </w:rPr>
        <w:t>к</w:t>
      </w:r>
      <w:r w:rsidRPr="00EE30FB">
        <w:rPr>
          <w:spacing w:val="-1"/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lang w:val="ru-RU"/>
        </w:rPr>
        <w:t>о</w:t>
      </w:r>
      <w:r w:rsidRPr="00EE30FB">
        <w:rPr>
          <w:spacing w:val="2"/>
          <w:lang w:val="ru-RU"/>
        </w:rPr>
        <w:t xml:space="preserve"> </w:t>
      </w:r>
      <w:r w:rsidRPr="00EE30FB">
        <w:rPr>
          <w:spacing w:val="-8"/>
          <w:lang w:val="ru-RU"/>
        </w:rPr>
        <w:t>у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т</w:t>
      </w:r>
      <w:r w:rsidRPr="00EE30FB">
        <w:rPr>
          <w:lang w:val="ru-RU"/>
        </w:rPr>
        <w:t>а</w:t>
      </w:r>
      <w:r w:rsidRPr="00EE30FB">
        <w:rPr>
          <w:spacing w:val="5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5"/>
          <w:lang w:val="ru-RU"/>
        </w:rPr>
        <w:t>о</w:t>
      </w:r>
      <w:r w:rsidRPr="00EE30FB">
        <w:rPr>
          <w:lang w:val="ru-RU"/>
        </w:rPr>
        <w:t>л</w:t>
      </w:r>
      <w:r w:rsidRPr="00EE30FB">
        <w:rPr>
          <w:spacing w:val="-2"/>
          <w:lang w:val="ru-RU"/>
        </w:rPr>
        <w:t>ж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4" w:right="-7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о</w:t>
      </w:r>
      <w:r w:rsidRPr="00EE30FB">
        <w:rPr>
          <w:spacing w:val="-2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б</w:t>
      </w:r>
      <w:r w:rsidRPr="00EE30FB">
        <w:rPr>
          <w:spacing w:val="-5"/>
          <w:lang w:val="ru-RU"/>
        </w:rPr>
        <w:t>е</w:t>
      </w:r>
      <w:r w:rsidRPr="00EE30FB">
        <w:rPr>
          <w:spacing w:val="3"/>
          <w:lang w:val="ru-RU"/>
        </w:rPr>
        <w:t>с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5"/>
          <w:lang w:val="ru-RU"/>
        </w:rPr>
        <w:t>е</w:t>
      </w:r>
      <w:r w:rsidRPr="00EE30FB">
        <w:rPr>
          <w:spacing w:val="3"/>
          <w:lang w:val="ru-RU"/>
        </w:rPr>
        <w:t>ч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ь</w:t>
      </w:r>
      <w:r w:rsidRPr="00EE30FB">
        <w:rPr>
          <w:spacing w:val="2"/>
          <w:w w:val="99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2"/>
          <w:lang w:val="ru-RU"/>
        </w:rPr>
        <w:t>м</w:t>
      </w:r>
      <w:r w:rsidRPr="00EE30FB">
        <w:rPr>
          <w:spacing w:val="-1"/>
          <w:lang w:val="ru-RU"/>
        </w:rPr>
        <w:t>о</w:t>
      </w:r>
      <w:r w:rsidRPr="00EE30FB">
        <w:rPr>
          <w:spacing w:val="-2"/>
          <w:lang w:val="ru-RU"/>
        </w:rPr>
        <w:t>ж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ость получения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1685" w:space="40"/>
            <w:col w:w="3125" w:space="40"/>
            <w:col w:w="2884" w:space="40"/>
            <w:col w:w="2056"/>
          </w:cols>
        </w:sectPr>
      </w:pPr>
    </w:p>
    <w:p w:rsidR="0026004B" w:rsidRPr="00EE30FB" w:rsidRDefault="000A2DA5">
      <w:pPr>
        <w:pStyle w:val="a3"/>
        <w:spacing w:before="158"/>
        <w:ind w:left="120" w:right="-14"/>
        <w:rPr>
          <w:sz w:val="2"/>
          <w:szCs w:val="2"/>
          <w:lang w:val="ru-RU"/>
        </w:rPr>
      </w:pPr>
      <w:r w:rsidRPr="00EE30FB">
        <w:rPr>
          <w:spacing w:val="2"/>
          <w:w w:val="99"/>
          <w:lang w:val="ru-RU"/>
        </w:rPr>
        <w:lastRenderedPageBreak/>
        <w:t>н</w:t>
      </w:r>
      <w:r w:rsidRPr="00EE30FB">
        <w:rPr>
          <w:spacing w:val="-1"/>
          <w:lang w:val="ru-RU"/>
        </w:rPr>
        <w:t>е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б</w:t>
      </w:r>
      <w:r w:rsidRPr="00EE30FB">
        <w:rPr>
          <w:lang w:val="ru-RU"/>
        </w:rPr>
        <w:t>хо</w:t>
      </w:r>
      <w:r w:rsidRPr="00EE30FB">
        <w:rPr>
          <w:spacing w:val="1"/>
          <w:lang w:val="ru-RU"/>
        </w:rPr>
        <w:t>д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ind w:left="99" w:right="-13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2"/>
          <w:sz w:val="28"/>
          <w:szCs w:val="28"/>
          <w:lang w:val="ru-RU"/>
        </w:rPr>
        <w:lastRenderedPageBreak/>
        <w:t>м</w:t>
      </w:r>
      <w:r w:rsidRPr="00EE30FB">
        <w:rPr>
          <w:spacing w:val="-1"/>
          <w:sz w:val="28"/>
          <w:szCs w:val="28"/>
          <w:lang w:val="ru-RU"/>
        </w:rPr>
        <w:t>ы</w:t>
      </w:r>
      <w:r w:rsidRPr="00EE30FB">
        <w:rPr>
          <w:spacing w:val="-140"/>
          <w:sz w:val="28"/>
          <w:szCs w:val="28"/>
          <w:lang w:val="ru-RU"/>
        </w:rPr>
        <w:t>х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120" w:right="-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1"/>
          <w:lang w:val="ru-RU"/>
        </w:rPr>
        <w:lastRenderedPageBreak/>
        <w:t>д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w w:val="99"/>
          <w:lang w:val="ru-RU"/>
        </w:rPr>
        <w:t>нн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>х</w:t>
      </w:r>
      <w:r w:rsidRPr="00EE30FB">
        <w:rPr>
          <w:spacing w:val="14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о:</w:t>
      </w:r>
      <w:r w:rsidRPr="00EE30FB">
        <w:rPr>
          <w:spacing w:val="8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lang w:val="ru-RU"/>
        </w:rPr>
        <w:t>у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я</w:t>
      </w:r>
      <w:r w:rsidRPr="00EE30FB">
        <w:rPr>
          <w:lang w:val="ru-RU"/>
        </w:rPr>
        <w:t>м</w:t>
      </w:r>
      <w:r w:rsidRPr="00EE30FB">
        <w:rPr>
          <w:spacing w:val="12"/>
          <w:lang w:val="ru-RU"/>
        </w:rPr>
        <w:t xml:space="preserve"> </w:t>
      </w:r>
      <w:r w:rsidRPr="00EE30FB">
        <w:rPr>
          <w:w w:val="99"/>
          <w:lang w:val="ru-RU"/>
        </w:rPr>
        <w:t>и</w:t>
      </w:r>
      <w:r w:rsidRPr="00EE30FB">
        <w:rPr>
          <w:spacing w:val="8"/>
          <w:lang w:val="ru-RU"/>
        </w:rPr>
        <w:t xml:space="preserve"> </w:t>
      </w:r>
      <w:r w:rsidRPr="00EE30FB">
        <w:rPr>
          <w:spacing w:val="-3"/>
          <w:lang w:val="ru-RU"/>
        </w:rPr>
        <w:t>з</w:t>
      </w:r>
      <w:r w:rsidRPr="00EE30FB">
        <w:rPr>
          <w:spacing w:val="-1"/>
          <w:lang w:val="ru-RU"/>
        </w:rPr>
        <w:t>ака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1"/>
          <w:lang w:val="ru-RU"/>
        </w:rPr>
        <w:t>ч</w:t>
      </w:r>
      <w:r w:rsidRPr="00EE30FB">
        <w:rPr>
          <w:spacing w:val="2"/>
          <w:w w:val="99"/>
          <w:lang w:val="ru-RU"/>
        </w:rPr>
        <w:t>и</w:t>
      </w:r>
      <w:r w:rsidRPr="00EE30FB">
        <w:rPr>
          <w:spacing w:val="-1"/>
          <w:lang w:val="ru-RU"/>
        </w:rPr>
        <w:t>к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75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м по расчетным документам,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1109" w:space="40"/>
            <w:col w:w="477" w:space="91"/>
            <w:col w:w="4425" w:space="40"/>
            <w:col w:w="3688"/>
          </w:cols>
        </w:sectPr>
      </w:pPr>
    </w:p>
    <w:p w:rsidR="0026004B" w:rsidRPr="00EE30FB" w:rsidRDefault="000A2DA5">
      <w:pPr>
        <w:pStyle w:val="a3"/>
        <w:ind w:left="120" w:right="-1"/>
        <w:rPr>
          <w:sz w:val="2"/>
          <w:szCs w:val="2"/>
          <w:lang w:val="ru-RU"/>
        </w:rPr>
      </w:pPr>
      <w:r w:rsidRPr="00EE30FB">
        <w:rPr>
          <w:spacing w:val="-1"/>
          <w:lang w:val="ru-RU"/>
        </w:rPr>
        <w:lastRenderedPageBreak/>
        <w:t>с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о</w:t>
      </w:r>
      <w:r w:rsidRPr="00EE30FB">
        <w:rPr>
          <w:lang w:val="ru-RU"/>
        </w:rPr>
        <w:t>к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-2"/>
          <w:w w:val="99"/>
          <w:lang w:val="ru-RU"/>
        </w:rPr>
        <w:t>п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w w:val="99"/>
          <w:lang w:val="ru-RU"/>
        </w:rPr>
        <w:t>т</w:t>
      </w:r>
      <w:r w:rsidRPr="00EE30FB">
        <w:rPr>
          <w:lang w:val="ru-RU"/>
        </w:rPr>
        <w:t>ы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3"/>
          <w:w w:val="99"/>
          <w:lang w:val="ru-RU"/>
        </w:rPr>
        <w:t>р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>х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н</w:t>
      </w:r>
      <w:r w:rsidRPr="00EE30FB">
        <w:rPr>
          <w:lang w:val="ru-RU"/>
        </w:rPr>
        <w:t>е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1"/>
          <w:lang w:val="ru-RU"/>
        </w:rPr>
        <w:t>ас</w:t>
      </w:r>
      <w:r w:rsidRPr="00EE30FB">
        <w:rPr>
          <w:spacing w:val="5"/>
          <w:lang w:val="ru-RU"/>
        </w:rPr>
        <w:t>т</w:t>
      </w:r>
      <w:r w:rsidRPr="00EE30FB">
        <w:rPr>
          <w:spacing w:val="-5"/>
          <w:lang w:val="ru-RU"/>
        </w:rPr>
        <w:t>у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3" w:right="-9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4"/>
          <w:w w:val="99"/>
          <w:lang w:val="ru-RU"/>
        </w:rPr>
        <w:lastRenderedPageBreak/>
        <w:t>л</w:t>
      </w:r>
      <w:r w:rsidRPr="00EE30FB">
        <w:rPr>
          <w:lang w:val="ru-RU"/>
        </w:rPr>
        <w:t>;</w:t>
      </w:r>
      <w:r w:rsidRPr="00EE30FB">
        <w:rPr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w w:val="99"/>
          <w:lang w:val="ru-RU"/>
        </w:rPr>
        <w:t>у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1"/>
          <w:lang w:val="ru-RU"/>
        </w:rPr>
        <w:t>а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я</w:t>
      </w:r>
      <w:r w:rsidRPr="00EE30FB">
        <w:rPr>
          <w:lang w:val="ru-RU"/>
        </w:rPr>
        <w:t>м</w:t>
      </w:r>
      <w:r w:rsidRPr="00EE30FB">
        <w:rPr>
          <w:spacing w:val="4"/>
          <w:lang w:val="ru-RU"/>
        </w:rPr>
        <w:t xml:space="preserve"> 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-137"/>
          <w:lang w:val="ru-RU"/>
        </w:rPr>
        <w:t>к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87" w:right="-1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sz w:val="28"/>
          <w:szCs w:val="28"/>
          <w:lang w:val="ru-RU"/>
        </w:rPr>
        <w:lastRenderedPageBreak/>
        <w:t>а</w:t>
      </w:r>
      <w:r w:rsidRPr="00EE30FB">
        <w:rPr>
          <w:spacing w:val="1"/>
          <w:w w:val="99"/>
          <w:sz w:val="28"/>
          <w:szCs w:val="28"/>
          <w:lang w:val="ru-RU"/>
        </w:rPr>
        <w:t>з</w:t>
      </w:r>
      <w:r w:rsidRPr="00EE30FB">
        <w:rPr>
          <w:spacing w:val="-1"/>
          <w:sz w:val="28"/>
          <w:szCs w:val="28"/>
          <w:lang w:val="ru-RU"/>
        </w:rPr>
        <w:t>ч</w:t>
      </w:r>
      <w:r w:rsidRPr="00EE30FB">
        <w:rPr>
          <w:spacing w:val="-2"/>
          <w:w w:val="99"/>
          <w:sz w:val="28"/>
          <w:szCs w:val="28"/>
          <w:lang w:val="ru-RU"/>
        </w:rPr>
        <w:t>и</w:t>
      </w:r>
      <w:r w:rsidRPr="00EE30FB">
        <w:rPr>
          <w:spacing w:val="-137"/>
          <w:sz w:val="28"/>
          <w:szCs w:val="28"/>
          <w:lang w:val="ru-RU"/>
        </w:rPr>
        <w:t>к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25"/>
          <w:sz w:val="28"/>
          <w:szCs w:val="28"/>
          <w:lang w:val="ru-RU"/>
        </w:rPr>
        <w:lastRenderedPageBreak/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75" w:right="-12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z w:val="28"/>
          <w:szCs w:val="28"/>
          <w:lang w:val="ru-RU"/>
        </w:rPr>
        <w:lastRenderedPageBreak/>
        <w:t>м</w:t>
      </w:r>
      <w:r w:rsidRPr="00EE30FB">
        <w:rPr>
          <w:sz w:val="28"/>
          <w:szCs w:val="28"/>
          <w:lang w:val="ru-RU"/>
        </w:rPr>
        <w:t xml:space="preserve"> </w:t>
      </w:r>
      <w:r w:rsidRPr="00EE30FB">
        <w:rPr>
          <w:spacing w:val="2"/>
          <w:w w:val="99"/>
          <w:sz w:val="28"/>
          <w:szCs w:val="28"/>
          <w:lang w:val="ru-RU"/>
        </w:rPr>
        <w:t>п</w:t>
      </w:r>
      <w:r w:rsidRPr="00EE30FB">
        <w:rPr>
          <w:sz w:val="28"/>
          <w:szCs w:val="28"/>
          <w:lang w:val="ru-RU"/>
        </w:rPr>
        <w:t>о</w:t>
      </w:r>
      <w:r w:rsidRPr="00EE30FB">
        <w:rPr>
          <w:spacing w:val="-3"/>
          <w:sz w:val="28"/>
          <w:szCs w:val="28"/>
          <w:lang w:val="ru-RU"/>
        </w:rPr>
        <w:t xml:space="preserve"> </w:t>
      </w:r>
      <w:r w:rsidRPr="00EE30FB">
        <w:rPr>
          <w:spacing w:val="2"/>
          <w:w w:val="99"/>
          <w:sz w:val="28"/>
          <w:szCs w:val="28"/>
          <w:lang w:val="ru-RU"/>
        </w:rPr>
        <w:t>н</w:t>
      </w:r>
      <w:r w:rsidRPr="00EE30FB">
        <w:rPr>
          <w:sz w:val="28"/>
          <w:szCs w:val="28"/>
          <w:lang w:val="ru-RU"/>
        </w:rPr>
        <w:t>е</w:t>
      </w:r>
      <w:r w:rsidRPr="00EE30FB">
        <w:rPr>
          <w:spacing w:val="1"/>
          <w:sz w:val="28"/>
          <w:szCs w:val="28"/>
          <w:lang w:val="ru-RU"/>
        </w:rPr>
        <w:t xml:space="preserve"> </w:t>
      </w:r>
      <w:r w:rsidRPr="00EE30FB">
        <w:rPr>
          <w:sz w:val="28"/>
          <w:szCs w:val="28"/>
          <w:lang w:val="ru-RU"/>
        </w:rPr>
        <w:t>о</w:t>
      </w:r>
      <w:r w:rsidRPr="00EE30FB">
        <w:rPr>
          <w:spacing w:val="-2"/>
          <w:w w:val="99"/>
          <w:sz w:val="28"/>
          <w:szCs w:val="28"/>
          <w:lang w:val="ru-RU"/>
        </w:rPr>
        <w:t>п</w:t>
      </w:r>
      <w:r w:rsidRPr="00EE30FB">
        <w:rPr>
          <w:spacing w:val="-140"/>
          <w:w w:val="99"/>
          <w:sz w:val="28"/>
          <w:szCs w:val="28"/>
          <w:lang w:val="ru-RU"/>
        </w:rPr>
        <w:t>л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91" w:right="-14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аченным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6" w:space="720" w:equalWidth="0">
            <w:col w:w="3909" w:space="40"/>
            <w:col w:w="2456" w:space="40"/>
            <w:col w:w="620" w:space="40"/>
            <w:col w:w="97" w:space="40"/>
            <w:col w:w="1328" w:space="40"/>
            <w:col w:w="1260"/>
          </w:cols>
        </w:sectPr>
      </w:pPr>
    </w:p>
    <w:p w:rsidR="0026004B" w:rsidRPr="00EE30FB" w:rsidRDefault="000A2DA5">
      <w:pPr>
        <w:pStyle w:val="a3"/>
        <w:ind w:right="-3"/>
        <w:rPr>
          <w:sz w:val="2"/>
          <w:szCs w:val="2"/>
          <w:lang w:val="ru-RU"/>
        </w:rPr>
      </w:pPr>
      <w:r w:rsidRPr="00EE30FB">
        <w:rPr>
          <w:w w:val="99"/>
          <w:lang w:val="ru-RU"/>
        </w:rPr>
        <w:lastRenderedPageBreak/>
        <w:t>в</w:t>
      </w:r>
      <w:r w:rsidRPr="00EE30FB">
        <w:rPr>
          <w:spacing w:val="25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р</w:t>
      </w:r>
      <w:r w:rsidRPr="00EE30FB">
        <w:rPr>
          <w:lang w:val="ru-RU"/>
        </w:rPr>
        <w:t>о</w:t>
      </w:r>
      <w:r w:rsidRPr="00EE30FB">
        <w:rPr>
          <w:lang w:val="ru-RU"/>
        </w:rPr>
        <w:t>к</w:t>
      </w:r>
      <w:r w:rsidRPr="00EE30FB">
        <w:rPr>
          <w:spacing w:val="26"/>
          <w:lang w:val="ru-RU"/>
        </w:rPr>
        <w:t xml:space="preserve"> 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асч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>м</w:t>
      </w:r>
      <w:r w:rsidRPr="00EE30FB">
        <w:rPr>
          <w:spacing w:val="24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о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lang w:val="ru-RU"/>
        </w:rPr>
        <w:t>у</w:t>
      </w:r>
      <w:r w:rsidRPr="00EE30FB">
        <w:rPr>
          <w:spacing w:val="-2"/>
          <w:lang w:val="ru-RU"/>
        </w:rPr>
        <w:t>м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а</w:t>
      </w:r>
      <w:r w:rsidRPr="00EE30FB">
        <w:rPr>
          <w:spacing w:val="-178"/>
          <w:lang w:val="ru-RU"/>
        </w:rPr>
        <w:t>м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right="-6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;</w:t>
      </w:r>
      <w:r w:rsidRPr="00EE30FB">
        <w:rPr>
          <w:spacing w:val="24"/>
          <w:lang w:val="ru-RU"/>
        </w:rPr>
        <w:t xml:space="preserve"> </w:t>
      </w:r>
      <w:r w:rsidRPr="00EE30FB">
        <w:rPr>
          <w:spacing w:val="-1"/>
          <w:lang w:val="ru-RU"/>
        </w:rPr>
        <w:t>ава</w:t>
      </w:r>
      <w:r w:rsidRPr="00EE30FB">
        <w:rPr>
          <w:spacing w:val="-2"/>
          <w:lang w:val="ru-RU"/>
        </w:rPr>
        <w:t>н</w:t>
      </w:r>
      <w:r w:rsidRPr="00EE30FB">
        <w:rPr>
          <w:spacing w:val="-1"/>
          <w:lang w:val="ru-RU"/>
        </w:rPr>
        <w:t>са</w:t>
      </w:r>
      <w:r w:rsidRPr="00EE30FB">
        <w:rPr>
          <w:lang w:val="ru-RU"/>
        </w:rPr>
        <w:t>м</w:t>
      </w:r>
      <w:r w:rsidRPr="00EE30FB">
        <w:rPr>
          <w:spacing w:val="24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1"/>
          <w:lang w:val="ru-RU"/>
        </w:rPr>
        <w:t>о</w:t>
      </w:r>
      <w:r w:rsidRPr="00EE30FB">
        <w:rPr>
          <w:spacing w:val="4"/>
          <w:lang w:val="ru-RU"/>
        </w:rPr>
        <w:t>л</w:t>
      </w:r>
      <w:r w:rsidRPr="00EE30FB">
        <w:rPr>
          <w:spacing w:val="-9"/>
          <w:lang w:val="ru-RU"/>
        </w:rPr>
        <w:t>у</w:t>
      </w:r>
      <w:r w:rsidRPr="00EE30FB">
        <w:rPr>
          <w:spacing w:val="3"/>
          <w:lang w:val="ru-RU"/>
        </w:rPr>
        <w:t>ч</w:t>
      </w:r>
      <w:r w:rsidRPr="00EE30FB">
        <w:rPr>
          <w:spacing w:val="-1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ы</w:t>
      </w:r>
      <w:r w:rsidRPr="00EE30FB">
        <w:rPr>
          <w:spacing w:val="-178"/>
          <w:lang w:val="ru-RU"/>
        </w:rPr>
        <w:t>м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; векселям, срок</w:t>
      </w:r>
      <w:r w:rsidRPr="00EE30FB">
        <w:rPr>
          <w:spacing w:val="58"/>
          <w:lang w:val="ru-RU"/>
        </w:rPr>
        <w:t xml:space="preserve"> </w:t>
      </w:r>
      <w:r w:rsidRPr="00EE30FB">
        <w:rPr>
          <w:lang w:val="ru-RU"/>
        </w:rPr>
        <w:t>поступле-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3629" w:space="48"/>
            <w:col w:w="2672" w:space="48"/>
            <w:col w:w="3473"/>
          </w:cols>
        </w:sectPr>
      </w:pPr>
    </w:p>
    <w:p w:rsidR="0026004B" w:rsidRPr="00EE30FB" w:rsidRDefault="000A2DA5">
      <w:pPr>
        <w:spacing w:before="162"/>
        <w:ind w:left="120" w:right="-14"/>
        <w:rPr>
          <w:sz w:val="2"/>
          <w:szCs w:val="2"/>
          <w:lang w:val="ru-RU"/>
        </w:rPr>
      </w:pPr>
      <w:r w:rsidRPr="00EE30FB">
        <w:rPr>
          <w:spacing w:val="-2"/>
          <w:w w:val="99"/>
          <w:sz w:val="28"/>
          <w:szCs w:val="28"/>
          <w:lang w:val="ru-RU"/>
        </w:rPr>
        <w:lastRenderedPageBreak/>
        <w:t>ни</w:t>
      </w:r>
      <w:r w:rsidRPr="00EE30FB">
        <w:rPr>
          <w:sz w:val="28"/>
          <w:szCs w:val="28"/>
          <w:lang w:val="ru-RU"/>
        </w:rPr>
        <w:t>я</w:t>
      </w:r>
      <w:r w:rsidRPr="00EE30FB">
        <w:rPr>
          <w:spacing w:val="33"/>
          <w:sz w:val="28"/>
          <w:szCs w:val="28"/>
          <w:lang w:val="ru-RU"/>
        </w:rPr>
        <w:t xml:space="preserve"> </w:t>
      </w:r>
      <w:r w:rsidRPr="00EE30FB">
        <w:rPr>
          <w:spacing w:val="5"/>
          <w:sz w:val="28"/>
          <w:szCs w:val="28"/>
          <w:lang w:val="ru-RU"/>
        </w:rPr>
        <w:t>д</w:t>
      </w:r>
      <w:r w:rsidRPr="00EE30FB">
        <w:rPr>
          <w:spacing w:val="-1"/>
          <w:sz w:val="28"/>
          <w:szCs w:val="28"/>
          <w:lang w:val="ru-RU"/>
        </w:rPr>
        <w:t>е</w:t>
      </w:r>
      <w:r w:rsidRPr="00EE30FB">
        <w:rPr>
          <w:spacing w:val="-150"/>
          <w:w w:val="99"/>
          <w:sz w:val="28"/>
          <w:szCs w:val="28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0" w:right="-5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lang w:val="ru-RU"/>
        </w:rPr>
        <w:lastRenderedPageBreak/>
        <w:t>е</w:t>
      </w:r>
      <w:r w:rsidRPr="00EE30FB">
        <w:rPr>
          <w:spacing w:val="2"/>
          <w:lang w:val="ru-RU"/>
        </w:rPr>
        <w:t>ж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>х</w:t>
      </w:r>
      <w:r w:rsidRPr="00EE30FB">
        <w:rPr>
          <w:spacing w:val="34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в</w:t>
      </w:r>
      <w:r w:rsidRPr="00EE30FB">
        <w:rPr>
          <w:spacing w:val="33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30"/>
          <w:lang w:val="ru-RU"/>
        </w:rPr>
        <w:t xml:space="preserve"> 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3"/>
          <w:w w:val="99"/>
          <w:lang w:val="ru-RU"/>
        </w:rPr>
        <w:t>р</w:t>
      </w:r>
      <w:r w:rsidRPr="00EE30FB">
        <w:rPr>
          <w:spacing w:val="-1"/>
          <w:lang w:val="ru-RU"/>
        </w:rPr>
        <w:t>ы</w:t>
      </w:r>
      <w:r w:rsidRPr="00EE30FB">
        <w:rPr>
          <w:spacing w:val="-178"/>
          <w:lang w:val="ru-RU"/>
        </w:rPr>
        <w:t>м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120" w:right="-11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2"/>
          <w:w w:val="99"/>
          <w:sz w:val="28"/>
          <w:szCs w:val="28"/>
          <w:lang w:val="ru-RU"/>
        </w:rPr>
        <w:lastRenderedPageBreak/>
        <w:t>н</w:t>
      </w:r>
      <w:r w:rsidRPr="00EE30FB">
        <w:rPr>
          <w:sz w:val="28"/>
          <w:szCs w:val="28"/>
          <w:lang w:val="ru-RU"/>
        </w:rPr>
        <w:t>е</w:t>
      </w:r>
      <w:r w:rsidRPr="00EE30FB">
        <w:rPr>
          <w:spacing w:val="29"/>
          <w:sz w:val="28"/>
          <w:szCs w:val="28"/>
          <w:lang w:val="ru-RU"/>
        </w:rPr>
        <w:t xml:space="preserve"> </w:t>
      </w:r>
      <w:r w:rsidRPr="00EE30FB">
        <w:rPr>
          <w:spacing w:val="2"/>
          <w:w w:val="99"/>
          <w:sz w:val="28"/>
          <w:szCs w:val="28"/>
          <w:lang w:val="ru-RU"/>
        </w:rPr>
        <w:t>н</w:t>
      </w:r>
      <w:r w:rsidRPr="00EE30FB">
        <w:rPr>
          <w:spacing w:val="-1"/>
          <w:sz w:val="28"/>
          <w:szCs w:val="28"/>
          <w:lang w:val="ru-RU"/>
        </w:rPr>
        <w:t>ас</w:t>
      </w:r>
      <w:r w:rsidRPr="00EE30FB">
        <w:rPr>
          <w:spacing w:val="5"/>
          <w:sz w:val="28"/>
          <w:szCs w:val="28"/>
          <w:lang w:val="ru-RU"/>
        </w:rPr>
        <w:t>т</w:t>
      </w:r>
      <w:r w:rsidRPr="00EE30FB">
        <w:rPr>
          <w:spacing w:val="-5"/>
          <w:sz w:val="28"/>
          <w:szCs w:val="28"/>
          <w:lang w:val="ru-RU"/>
        </w:rPr>
        <w:t>у</w:t>
      </w:r>
      <w:r w:rsidRPr="00EE30FB">
        <w:rPr>
          <w:spacing w:val="-2"/>
          <w:w w:val="99"/>
          <w:sz w:val="28"/>
          <w:szCs w:val="28"/>
          <w:lang w:val="ru-RU"/>
        </w:rPr>
        <w:t>п</w:t>
      </w:r>
      <w:r w:rsidRPr="00EE30FB">
        <w:rPr>
          <w:spacing w:val="2"/>
          <w:w w:val="99"/>
          <w:sz w:val="28"/>
          <w:szCs w:val="28"/>
          <w:lang w:val="ru-RU"/>
        </w:rPr>
        <w:t>и</w:t>
      </w:r>
      <w:r w:rsidRPr="00EE30FB">
        <w:rPr>
          <w:spacing w:val="-140"/>
          <w:w w:val="99"/>
          <w:sz w:val="28"/>
          <w:szCs w:val="28"/>
          <w:lang w:val="ru-RU"/>
        </w:rPr>
        <w:t>л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92" w:right="-11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;</w:t>
      </w:r>
      <w:r w:rsidRPr="00EE30FB">
        <w:rPr>
          <w:spacing w:val="32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5"/>
          <w:lang w:val="ru-RU"/>
        </w:rPr>
        <w:t>е</w:t>
      </w:r>
      <w:r w:rsidRPr="00EE30FB">
        <w:rPr>
          <w:spacing w:val="-1"/>
          <w:lang w:val="ru-RU"/>
        </w:rPr>
        <w:t>к</w:t>
      </w:r>
      <w:r w:rsidRPr="00EE30FB">
        <w:rPr>
          <w:spacing w:val="3"/>
          <w:lang w:val="ru-RU"/>
        </w:rPr>
        <w:t>с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3"/>
          <w:lang w:val="ru-RU"/>
        </w:rPr>
        <w:t>я</w:t>
      </w:r>
      <w:r w:rsidRPr="00EE30FB">
        <w:rPr>
          <w:spacing w:val="-2"/>
          <w:lang w:val="ru-RU"/>
        </w:rPr>
        <w:t>м</w:t>
      </w:r>
      <w:r w:rsidRPr="00EE30FB">
        <w:rPr>
          <w:lang w:val="ru-RU"/>
        </w:rPr>
        <w:t xml:space="preserve">, </w:t>
      </w:r>
      <w:r w:rsidRPr="00EE30FB">
        <w:rPr>
          <w:spacing w:val="-34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сконтированным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5" w:space="720" w:equalWidth="0">
            <w:col w:w="929" w:space="40"/>
            <w:col w:w="3281" w:space="151"/>
            <w:col w:w="1469" w:space="40"/>
            <w:col w:w="1684" w:space="40"/>
            <w:col w:w="2236"/>
          </w:cols>
        </w:sectPr>
      </w:pPr>
    </w:p>
    <w:p w:rsidR="0026004B" w:rsidRPr="00EE30FB" w:rsidRDefault="000A2DA5">
      <w:pPr>
        <w:pStyle w:val="a3"/>
        <w:spacing w:before="158" w:line="360" w:lineRule="auto"/>
        <w:ind w:left="120" w:hanging="1"/>
        <w:rPr>
          <w:lang w:val="ru-RU"/>
        </w:rPr>
      </w:pPr>
      <w:r w:rsidRPr="00EE30FB">
        <w:rPr>
          <w:spacing w:val="2"/>
          <w:w w:val="99"/>
          <w:lang w:val="ru-RU"/>
        </w:rPr>
        <w:lastRenderedPageBreak/>
        <w:t>(</w:t>
      </w:r>
      <w:r w:rsidRPr="00EE30FB">
        <w:rPr>
          <w:spacing w:val="-4"/>
          <w:w w:val="99"/>
          <w:lang w:val="ru-RU"/>
        </w:rPr>
        <w:t>у</w:t>
      </w:r>
      <w:r w:rsidRPr="00EE30FB">
        <w:rPr>
          <w:spacing w:val="-1"/>
          <w:lang w:val="ru-RU"/>
        </w:rPr>
        <w:t>ч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нн</w:t>
      </w:r>
      <w:r w:rsidRPr="00EE30FB">
        <w:rPr>
          <w:spacing w:val="-1"/>
          <w:lang w:val="ru-RU"/>
        </w:rPr>
        <w:t>ы</w:t>
      </w:r>
      <w:r w:rsidRPr="00EE30FB">
        <w:rPr>
          <w:spacing w:val="2"/>
          <w:lang w:val="ru-RU"/>
        </w:rPr>
        <w:t>м</w:t>
      </w:r>
      <w:r w:rsidRPr="00EE30FB">
        <w:rPr>
          <w:w w:val="99"/>
          <w:lang w:val="ru-RU"/>
        </w:rPr>
        <w:t>) в</w:t>
      </w:r>
      <w:r w:rsidRPr="00EE30FB">
        <w:rPr>
          <w:lang w:val="ru-RU"/>
        </w:rPr>
        <w:t xml:space="preserve"> </w:t>
      </w:r>
      <w:r w:rsidRPr="00EE30FB">
        <w:rPr>
          <w:spacing w:val="1"/>
          <w:lang w:val="ru-RU"/>
        </w:rPr>
        <w:t>б</w:t>
      </w:r>
      <w:r w:rsidRPr="00EE30FB">
        <w:rPr>
          <w:spacing w:val="-1"/>
          <w:lang w:val="ru-RU"/>
        </w:rPr>
        <w:t>а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1"/>
          <w:lang w:val="ru-RU"/>
        </w:rPr>
        <w:t>к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 xml:space="preserve">◌ </w:t>
      </w:r>
      <w:r w:rsidRPr="00EE30FB">
        <w:rPr>
          <w:lang w:val="ru-RU"/>
        </w:rPr>
        <w:t>срок [40, с.114].</w:t>
      </w:r>
    </w:p>
    <w:p w:rsidR="0026004B" w:rsidRPr="00EE30FB" w:rsidRDefault="000A2DA5">
      <w:pPr>
        <w:spacing w:before="158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40"/>
          <w:sz w:val="28"/>
          <w:szCs w:val="28"/>
          <w:lang w:val="ru-RU"/>
        </w:rPr>
        <w:lastRenderedPageBreak/>
        <w:t>х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92" w:right="-7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;</w:t>
      </w:r>
      <w:r w:rsidRPr="00EE30FB">
        <w:rPr>
          <w:spacing w:val="12"/>
          <w:lang w:val="ru-RU"/>
        </w:rPr>
        <w:t xml:space="preserve"> </w:t>
      </w:r>
      <w:r w:rsidRPr="00EE30FB">
        <w:rPr>
          <w:spacing w:val="3"/>
          <w:w w:val="99"/>
          <w:lang w:val="ru-RU"/>
        </w:rPr>
        <w:t>в</w:t>
      </w:r>
      <w:r w:rsidRPr="00EE30FB">
        <w:rPr>
          <w:spacing w:val="-5"/>
          <w:lang w:val="ru-RU"/>
        </w:rPr>
        <w:t>е</w:t>
      </w:r>
      <w:r w:rsidRPr="00EE30FB">
        <w:rPr>
          <w:spacing w:val="-1"/>
          <w:lang w:val="ru-RU"/>
        </w:rPr>
        <w:t>к</w:t>
      </w:r>
      <w:r w:rsidRPr="00EE30FB">
        <w:rPr>
          <w:spacing w:val="3"/>
          <w:lang w:val="ru-RU"/>
        </w:rPr>
        <w:t>с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я</w:t>
      </w:r>
      <w:r w:rsidRPr="00EE30FB">
        <w:rPr>
          <w:spacing w:val="-2"/>
          <w:lang w:val="ru-RU"/>
        </w:rPr>
        <w:t>м</w:t>
      </w:r>
      <w:r w:rsidRPr="00EE30FB">
        <w:rPr>
          <w:lang w:val="ru-RU"/>
        </w:rPr>
        <w:t>,</w:t>
      </w:r>
      <w:r w:rsidRPr="00EE30FB">
        <w:rPr>
          <w:spacing w:val="16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10"/>
          <w:lang w:val="ru-RU"/>
        </w:rPr>
        <w:t xml:space="preserve"> 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3"/>
          <w:w w:val="99"/>
          <w:lang w:val="ru-RU"/>
        </w:rPr>
        <w:t>р</w:t>
      </w:r>
      <w:r w:rsidRPr="00EE30FB">
        <w:rPr>
          <w:spacing w:val="-1"/>
          <w:lang w:val="ru-RU"/>
        </w:rPr>
        <w:t>ы</w:t>
      </w:r>
      <w:r w:rsidRPr="00EE30FB">
        <w:rPr>
          <w:spacing w:val="-178"/>
          <w:lang w:val="ru-RU"/>
        </w:rPr>
        <w:t>м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right="-2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1"/>
          <w:lang w:val="ru-RU"/>
        </w:rPr>
        <w:lastRenderedPageBreak/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5"/>
          <w:lang w:val="ru-RU"/>
        </w:rPr>
        <w:t>е</w:t>
      </w:r>
      <w:r w:rsidRPr="00EE30FB">
        <w:rPr>
          <w:spacing w:val="2"/>
          <w:lang w:val="ru-RU"/>
        </w:rPr>
        <w:t>ж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3"/>
          <w:lang w:val="ru-RU"/>
        </w:rPr>
        <w:t>ы</w:t>
      </w:r>
      <w:r w:rsidRPr="00EE30FB">
        <w:rPr>
          <w:lang w:val="ru-RU"/>
        </w:rPr>
        <w:t>е</w:t>
      </w:r>
      <w:r w:rsidRPr="00EE30FB">
        <w:rPr>
          <w:spacing w:val="9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3"/>
          <w:lang w:val="ru-RU"/>
        </w:rPr>
        <w:t>р</w:t>
      </w:r>
      <w:r w:rsidRPr="00EE30FB">
        <w:rPr>
          <w:spacing w:val="-1"/>
          <w:lang w:val="ru-RU"/>
        </w:rPr>
        <w:t>е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с</w:t>
      </w:r>
      <w:r w:rsidRPr="00EE30FB">
        <w:rPr>
          <w:spacing w:val="-3"/>
          <w:lang w:val="ru-RU"/>
        </w:rPr>
        <w:t>т</w:t>
      </w:r>
      <w:r w:rsidRPr="00EE30FB">
        <w:rPr>
          <w:spacing w:val="-1"/>
          <w:w w:val="99"/>
          <w:lang w:val="ru-RU"/>
        </w:rPr>
        <w:t>в</w:t>
      </w:r>
      <w:r w:rsidRPr="00EE30FB">
        <w:rPr>
          <w:lang w:val="ru-RU"/>
        </w:rPr>
        <w:t>а</w:t>
      </w:r>
      <w:r w:rsidRPr="00EE30FB">
        <w:rPr>
          <w:spacing w:val="13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н</w:t>
      </w:r>
      <w:r w:rsidRPr="00EE30FB">
        <w:rPr>
          <w:lang w:val="ru-RU"/>
        </w:rPr>
        <w:t>е</w:t>
      </w:r>
      <w:r w:rsidRPr="00EE30FB">
        <w:rPr>
          <w:spacing w:val="13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5"/>
          <w:lang w:val="ru-RU"/>
        </w:rPr>
        <w:t>т</w:t>
      </w:r>
      <w:r w:rsidRPr="00EE30FB">
        <w:rPr>
          <w:spacing w:val="-5"/>
          <w:lang w:val="ru-RU"/>
        </w:rPr>
        <w:t>у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99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ли в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5" w:space="720" w:equalWidth="0">
            <w:col w:w="2361" w:space="40"/>
            <w:col w:w="85" w:space="40"/>
            <w:col w:w="2745" w:space="132"/>
            <w:col w:w="3712" w:space="40"/>
            <w:col w:w="715"/>
          </w:cols>
        </w:sectPr>
      </w:pPr>
    </w:p>
    <w:p w:rsidR="0026004B" w:rsidRPr="00EE30FB" w:rsidRDefault="000A2DA5">
      <w:pPr>
        <w:pStyle w:val="a3"/>
        <w:spacing w:before="7"/>
        <w:ind w:left="828" w:right="26"/>
        <w:rPr>
          <w:lang w:val="ru-RU"/>
        </w:rPr>
      </w:pPr>
      <w:r w:rsidRPr="00EE30FB">
        <w:rPr>
          <w:lang w:val="ru-RU"/>
        </w:rPr>
        <w:lastRenderedPageBreak/>
        <w:t>Акчурина Е.В. [14, с.247] в своей книге отметила  о том, что учет расчетов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ind w:right="-10"/>
        <w:rPr>
          <w:sz w:val="2"/>
          <w:szCs w:val="2"/>
          <w:lang w:val="ru-RU"/>
        </w:rPr>
      </w:pPr>
      <w:r w:rsidRPr="00EE30FB">
        <w:rPr>
          <w:lang w:val="ru-RU"/>
        </w:rPr>
        <w:lastRenderedPageBreak/>
        <w:t>с</w:t>
      </w:r>
      <w:r w:rsidRPr="00EE30FB">
        <w:rPr>
          <w:spacing w:val="17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w w:val="99"/>
          <w:lang w:val="ru-RU"/>
        </w:rPr>
        <w:t>о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lang w:val="ru-RU"/>
        </w:rPr>
        <w:t>у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129"/>
          <w:lang w:val="ru-RU"/>
        </w:rPr>
        <w:t>я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79" w:right="-11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2"/>
          <w:lang w:val="ru-RU"/>
        </w:rPr>
        <w:lastRenderedPageBreak/>
        <w:t>м</w:t>
      </w:r>
      <w:r w:rsidRPr="00EE30FB">
        <w:rPr>
          <w:w w:val="99"/>
          <w:lang w:val="ru-RU"/>
        </w:rPr>
        <w:t>и</w:t>
      </w:r>
      <w:r w:rsidRPr="00EE30FB">
        <w:rPr>
          <w:spacing w:val="16"/>
          <w:lang w:val="ru-RU"/>
        </w:rPr>
        <w:t xml:space="preserve"> </w:t>
      </w:r>
      <w:r w:rsidRPr="00EE30FB">
        <w:rPr>
          <w:w w:val="99"/>
          <w:lang w:val="ru-RU"/>
        </w:rPr>
        <w:t>и</w:t>
      </w:r>
      <w:r w:rsidRPr="00EE30FB">
        <w:rPr>
          <w:spacing w:val="16"/>
          <w:lang w:val="ru-RU"/>
        </w:rPr>
        <w:t xml:space="preserve"> </w:t>
      </w:r>
      <w:r w:rsidRPr="00EE30FB">
        <w:rPr>
          <w:spacing w:val="-3"/>
          <w:lang w:val="ru-RU"/>
        </w:rPr>
        <w:t>з</w:t>
      </w:r>
      <w:r w:rsidRPr="00EE30FB">
        <w:rPr>
          <w:spacing w:val="-1"/>
          <w:lang w:val="ru-RU"/>
        </w:rPr>
        <w:t>ака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ч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99" w:right="-10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3"/>
          <w:sz w:val="28"/>
          <w:szCs w:val="28"/>
          <w:lang w:val="ru-RU"/>
        </w:rPr>
        <w:lastRenderedPageBreak/>
        <w:t>к</w:t>
      </w:r>
      <w:r w:rsidRPr="00EE30FB">
        <w:rPr>
          <w:spacing w:val="-1"/>
          <w:sz w:val="28"/>
          <w:szCs w:val="28"/>
          <w:lang w:val="ru-RU"/>
        </w:rPr>
        <w:t>а</w:t>
      </w:r>
      <w:r w:rsidRPr="00EE30FB">
        <w:rPr>
          <w:spacing w:val="-2"/>
          <w:sz w:val="28"/>
          <w:szCs w:val="28"/>
          <w:lang w:val="ru-RU"/>
        </w:rPr>
        <w:t>м</w:t>
      </w:r>
      <w:r w:rsidRPr="00EE30FB">
        <w:rPr>
          <w:w w:val="99"/>
          <w:sz w:val="28"/>
          <w:szCs w:val="28"/>
          <w:lang w:val="ru-RU"/>
        </w:rPr>
        <w:t>и</w:t>
      </w:r>
      <w:r w:rsidRPr="00EE30FB">
        <w:rPr>
          <w:spacing w:val="16"/>
          <w:sz w:val="28"/>
          <w:szCs w:val="28"/>
          <w:lang w:val="ru-RU"/>
        </w:rPr>
        <w:t xml:space="preserve"> </w:t>
      </w:r>
      <w:r w:rsidRPr="00EE30FB">
        <w:rPr>
          <w:w w:val="99"/>
          <w:sz w:val="28"/>
          <w:szCs w:val="28"/>
          <w:lang w:val="ru-RU"/>
        </w:rPr>
        <w:t>в</w:t>
      </w:r>
      <w:r w:rsidRPr="00EE30FB">
        <w:rPr>
          <w:spacing w:val="13"/>
          <w:sz w:val="28"/>
          <w:szCs w:val="28"/>
          <w:lang w:val="ru-RU"/>
        </w:rPr>
        <w:t xml:space="preserve"> </w:t>
      </w:r>
      <w:r w:rsidRPr="00EE30FB">
        <w:rPr>
          <w:sz w:val="28"/>
          <w:szCs w:val="28"/>
          <w:lang w:val="ru-RU"/>
        </w:rPr>
        <w:t>р</w:t>
      </w:r>
      <w:r w:rsidRPr="00EE30FB">
        <w:rPr>
          <w:spacing w:val="-1"/>
          <w:sz w:val="28"/>
          <w:szCs w:val="28"/>
          <w:lang w:val="ru-RU"/>
        </w:rPr>
        <w:t>а</w:t>
      </w:r>
      <w:r w:rsidRPr="00EE30FB">
        <w:rPr>
          <w:spacing w:val="-2"/>
          <w:sz w:val="28"/>
          <w:szCs w:val="28"/>
          <w:lang w:val="ru-RU"/>
        </w:rPr>
        <w:t>м</w:t>
      </w:r>
      <w:r w:rsidRPr="00EE30FB">
        <w:rPr>
          <w:spacing w:val="-137"/>
          <w:sz w:val="28"/>
          <w:szCs w:val="28"/>
          <w:lang w:val="ru-RU"/>
        </w:rPr>
        <w:t>к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25"/>
          <w:sz w:val="28"/>
          <w:szCs w:val="28"/>
          <w:lang w:val="ru-RU"/>
        </w:rPr>
        <w:lastRenderedPageBreak/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40"/>
          <w:sz w:val="28"/>
          <w:szCs w:val="28"/>
          <w:lang w:val="ru-RU"/>
        </w:rPr>
        <w:lastRenderedPageBreak/>
        <w:t>х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right="-9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1"/>
          <w:w w:val="99"/>
          <w:lang w:val="ru-RU"/>
        </w:rPr>
        <w:lastRenderedPageBreak/>
        <w:t>г</w:t>
      </w:r>
      <w:r w:rsidRPr="00EE30FB">
        <w:rPr>
          <w:spacing w:val="4"/>
          <w:lang w:val="ru-RU"/>
        </w:rPr>
        <w:t>р</w:t>
      </w:r>
      <w:r w:rsidRPr="00EE30FB">
        <w:rPr>
          <w:spacing w:val="-8"/>
          <w:lang w:val="ru-RU"/>
        </w:rPr>
        <w:t>у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ы</w:t>
      </w:r>
      <w:r w:rsidRPr="00EE30FB">
        <w:rPr>
          <w:spacing w:val="17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2"/>
          <w:lang w:val="ru-RU"/>
        </w:rPr>
        <w:t>м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lang w:val="ru-RU"/>
        </w:rPr>
        <w:t>с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"/>
          <w:lang w:val="ru-RU"/>
        </w:rPr>
        <w:t>я</w:t>
      </w:r>
      <w:r w:rsidRPr="00EE30FB">
        <w:rPr>
          <w:spacing w:val="-3"/>
          <w:lang w:val="ru-RU"/>
        </w:rPr>
        <w:t>з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79" w:right="-1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sz w:val="28"/>
          <w:szCs w:val="28"/>
          <w:lang w:val="ru-RU"/>
        </w:rPr>
        <w:lastRenderedPageBreak/>
        <w:t>н</w:t>
      </w:r>
      <w:r w:rsidRPr="00EE30FB">
        <w:rPr>
          <w:spacing w:val="-150"/>
          <w:w w:val="99"/>
          <w:sz w:val="28"/>
          <w:szCs w:val="28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99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ых организаций,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8" w:space="720" w:equalWidth="0">
            <w:col w:w="1565" w:space="40"/>
            <w:col w:w="1484" w:space="40"/>
            <w:col w:w="1441" w:space="40"/>
            <w:col w:w="97" w:space="40"/>
            <w:col w:w="84" w:space="100"/>
            <w:col w:w="2424" w:space="40"/>
            <w:col w:w="237" w:space="40"/>
            <w:col w:w="2198"/>
          </w:cols>
        </w:sectPr>
      </w:pPr>
    </w:p>
    <w:p w:rsidR="0026004B" w:rsidRPr="00EE30FB" w:rsidRDefault="000A2DA5">
      <w:pPr>
        <w:pStyle w:val="a3"/>
        <w:spacing w:before="158"/>
        <w:ind w:left="120" w:right="-6"/>
        <w:rPr>
          <w:sz w:val="2"/>
          <w:szCs w:val="2"/>
          <w:lang w:val="ru-RU"/>
        </w:rPr>
      </w:pPr>
      <w:r w:rsidRPr="00EE30FB">
        <w:rPr>
          <w:lang w:val="ru-RU"/>
        </w:rPr>
        <w:lastRenderedPageBreak/>
        <w:t>о</w:t>
      </w:r>
      <w:r w:rsidRPr="00EE30FB">
        <w:rPr>
          <w:spacing w:val="-6"/>
          <w:lang w:val="ru-RU"/>
        </w:rPr>
        <w:t xml:space="preserve"> </w:t>
      </w:r>
      <w:r w:rsidRPr="00EE30FB">
        <w:rPr>
          <w:spacing w:val="5"/>
          <w:lang w:val="ru-RU"/>
        </w:rPr>
        <w:t>д</w:t>
      </w:r>
      <w:r w:rsidRPr="00EE30FB">
        <w:rPr>
          <w:spacing w:val="-1"/>
          <w:lang w:val="ru-RU"/>
        </w:rPr>
        <w:t>ея</w:t>
      </w:r>
      <w:r w:rsidRPr="00EE30FB">
        <w:rPr>
          <w:spacing w:val="1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ль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и</w:t>
      </w:r>
      <w:r w:rsidRPr="00EE30FB">
        <w:rPr>
          <w:spacing w:val="-4"/>
          <w:lang w:val="ru-RU"/>
        </w:rPr>
        <w:t xml:space="preserve"> 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т</w:t>
      </w:r>
      <w:r w:rsidRPr="00EE30FB">
        <w:rPr>
          <w:spacing w:val="-4"/>
          <w:lang w:val="ru-RU"/>
        </w:rPr>
        <w:t>о</w:t>
      </w:r>
      <w:r w:rsidRPr="00EE30FB">
        <w:rPr>
          <w:spacing w:val="4"/>
          <w:lang w:val="ru-RU"/>
        </w:rPr>
        <w:t>р</w:t>
      </w:r>
      <w:r w:rsidRPr="00EE30FB">
        <w:rPr>
          <w:lang w:val="ru-RU"/>
        </w:rPr>
        <w:t>о</w:t>
      </w:r>
      <w:r w:rsidRPr="00EE30FB">
        <w:rPr>
          <w:w w:val="99"/>
          <w:lang w:val="ru-RU"/>
        </w:rPr>
        <w:t>й</w:t>
      </w:r>
      <w:r w:rsidRPr="00EE30FB">
        <w:rPr>
          <w:spacing w:val="-4"/>
          <w:lang w:val="ru-RU"/>
        </w:rPr>
        <w:t xml:space="preserve"> </w:t>
      </w:r>
      <w:r w:rsidRPr="00EE30FB">
        <w:rPr>
          <w:spacing w:val="3"/>
          <w:lang w:val="ru-RU"/>
        </w:rPr>
        <w:t>с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а</w:t>
      </w:r>
      <w:r w:rsidRPr="00EE30FB">
        <w:rPr>
          <w:spacing w:val="-133"/>
          <w:w w:val="99"/>
          <w:lang w:val="ru-RU"/>
        </w:rPr>
        <w:t>в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ind w:left="87" w:right="-1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4"/>
          <w:w w:val="99"/>
          <w:sz w:val="28"/>
          <w:szCs w:val="28"/>
          <w:lang w:val="ru-RU"/>
        </w:rPr>
        <w:lastRenderedPageBreak/>
        <w:t>л</w:t>
      </w:r>
      <w:r w:rsidRPr="00EE30FB">
        <w:rPr>
          <w:spacing w:val="-129"/>
          <w:sz w:val="28"/>
          <w:szCs w:val="28"/>
          <w:lang w:val="ru-RU"/>
        </w:rPr>
        <w:t>я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83" w:right="-8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lang w:val="ru-RU"/>
        </w:rPr>
        <w:lastRenderedPageBreak/>
        <w:t>е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я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д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я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5"/>
          <w:lang w:val="ru-RU"/>
        </w:rPr>
        <w:t>б</w:t>
      </w:r>
      <w:r w:rsidRPr="00EE30FB">
        <w:rPr>
          <w:spacing w:val="-1"/>
          <w:lang w:val="ru-RU"/>
        </w:rPr>
        <w:t>у</w:t>
      </w:r>
      <w:r w:rsidRPr="00EE30FB">
        <w:rPr>
          <w:lang w:val="ru-RU"/>
        </w:rPr>
        <w:t>х</w:t>
      </w:r>
      <w:r w:rsidRPr="00EE30FB">
        <w:rPr>
          <w:spacing w:val="-3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spacing w:val="-140"/>
          <w:w w:val="99"/>
          <w:lang w:val="ru-RU"/>
        </w:rPr>
        <w:t>л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ind w:left="92" w:right="-13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1"/>
          <w:w w:val="99"/>
          <w:sz w:val="28"/>
          <w:szCs w:val="28"/>
          <w:lang w:val="ru-RU"/>
        </w:rPr>
        <w:lastRenderedPageBreak/>
        <w:t>т</w:t>
      </w:r>
      <w:r w:rsidRPr="00EE30FB">
        <w:rPr>
          <w:spacing w:val="-5"/>
          <w:sz w:val="28"/>
          <w:szCs w:val="28"/>
          <w:lang w:val="ru-RU"/>
        </w:rPr>
        <w:t>е</w:t>
      </w:r>
      <w:r w:rsidRPr="00EE30FB">
        <w:rPr>
          <w:sz w:val="28"/>
          <w:szCs w:val="28"/>
          <w:lang w:val="ru-RU"/>
        </w:rPr>
        <w:t>р</w:t>
      </w:r>
      <w:r w:rsidRPr="00EE30FB">
        <w:rPr>
          <w:spacing w:val="3"/>
          <w:sz w:val="28"/>
          <w:szCs w:val="28"/>
          <w:lang w:val="ru-RU"/>
        </w:rPr>
        <w:t>с</w:t>
      </w:r>
      <w:r w:rsidRPr="00EE30FB">
        <w:rPr>
          <w:spacing w:val="-1"/>
          <w:sz w:val="28"/>
          <w:szCs w:val="28"/>
          <w:lang w:val="ru-RU"/>
        </w:rPr>
        <w:t>к</w:t>
      </w:r>
      <w:r w:rsidRPr="00EE30FB">
        <w:rPr>
          <w:spacing w:val="-125"/>
          <w:sz w:val="28"/>
          <w:szCs w:val="28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75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я отчетность, ведется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5" w:space="720" w:equalWidth="0">
            <w:col w:w="3669" w:space="40"/>
            <w:col w:w="233" w:space="40"/>
            <w:col w:w="2328" w:space="40"/>
            <w:col w:w="748" w:space="40"/>
            <w:col w:w="2732"/>
          </w:cols>
        </w:sectPr>
      </w:pPr>
    </w:p>
    <w:p w:rsidR="0026004B" w:rsidRPr="00EE30FB" w:rsidRDefault="000A2DA5">
      <w:pPr>
        <w:pStyle w:val="a3"/>
        <w:ind w:left="120" w:right="-1"/>
        <w:rPr>
          <w:sz w:val="2"/>
          <w:szCs w:val="2"/>
          <w:lang w:val="ru-RU"/>
        </w:rPr>
      </w:pPr>
      <w:r w:rsidRPr="00EE30FB">
        <w:rPr>
          <w:spacing w:val="-2"/>
          <w:w w:val="99"/>
          <w:lang w:val="ru-RU"/>
        </w:rPr>
        <w:lastRenderedPageBreak/>
        <w:t>н</w:t>
      </w:r>
      <w:r w:rsidRPr="00EE30FB">
        <w:rPr>
          <w:lang w:val="ru-RU"/>
        </w:rPr>
        <w:t>а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-1"/>
          <w:lang w:val="ru-RU"/>
        </w:rPr>
        <w:t>сч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lang w:val="ru-RU"/>
        </w:rPr>
        <w:t>т</w:t>
      </w:r>
      <w:r w:rsidRPr="00EE30FB">
        <w:rPr>
          <w:lang w:val="ru-RU"/>
        </w:rPr>
        <w:t>е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3"/>
          <w:lang w:val="ru-RU"/>
        </w:rPr>
        <w:t>6</w:t>
      </w:r>
      <w:r w:rsidRPr="00EE30FB">
        <w:rPr>
          <w:lang w:val="ru-RU"/>
        </w:rPr>
        <w:t>2</w:t>
      </w:r>
      <w:r w:rsidRPr="00EE30FB">
        <w:rPr>
          <w:spacing w:val="6"/>
          <w:lang w:val="ru-RU"/>
        </w:rPr>
        <w:t xml:space="preserve"> </w:t>
      </w:r>
      <w:r w:rsidRPr="00EE30FB">
        <w:rPr>
          <w:spacing w:val="-12"/>
          <w:lang w:val="ru-RU"/>
        </w:rPr>
        <w:t>«</w:t>
      </w:r>
      <w:r w:rsidRPr="00EE30FB">
        <w:rPr>
          <w:w w:val="99"/>
          <w:lang w:val="ru-RU"/>
        </w:rPr>
        <w:t>Р</w:t>
      </w:r>
      <w:r w:rsidRPr="00EE30FB">
        <w:rPr>
          <w:spacing w:val="-1"/>
          <w:lang w:val="ru-RU"/>
        </w:rPr>
        <w:t>ас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lang w:val="ru-RU"/>
        </w:rPr>
        <w:t>ы</w:t>
      </w:r>
      <w:r w:rsidRPr="00EE30FB">
        <w:rPr>
          <w:spacing w:val="1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1"/>
          <w:lang w:val="ru-RU"/>
        </w:rPr>
        <w:t>о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lang w:val="ru-RU"/>
        </w:rPr>
        <w:t>у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я</w:t>
      </w:r>
      <w:r w:rsidRPr="00EE30FB">
        <w:rPr>
          <w:spacing w:val="-178"/>
          <w:lang w:val="ru-RU"/>
        </w:rPr>
        <w:t>м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50"/>
          <w:w w:val="99"/>
          <w:sz w:val="28"/>
          <w:szCs w:val="28"/>
          <w:lang w:val="ru-RU"/>
        </w:rPr>
        <w:lastRenderedPageBreak/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120" w:right="-11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w w:val="99"/>
          <w:sz w:val="28"/>
          <w:szCs w:val="28"/>
          <w:lang w:val="ru-RU"/>
        </w:rPr>
        <w:lastRenderedPageBreak/>
        <w:t>и</w:t>
      </w:r>
      <w:r w:rsidRPr="00EE30FB">
        <w:rPr>
          <w:sz w:val="28"/>
          <w:szCs w:val="28"/>
          <w:lang w:val="ru-RU"/>
        </w:rPr>
        <w:t xml:space="preserve"> </w:t>
      </w:r>
      <w:r w:rsidRPr="00EE30FB">
        <w:rPr>
          <w:spacing w:val="1"/>
          <w:sz w:val="28"/>
          <w:szCs w:val="28"/>
          <w:lang w:val="ru-RU"/>
        </w:rPr>
        <w:t>з</w:t>
      </w:r>
      <w:r w:rsidRPr="00EE30FB">
        <w:rPr>
          <w:spacing w:val="-1"/>
          <w:sz w:val="28"/>
          <w:szCs w:val="28"/>
          <w:lang w:val="ru-RU"/>
        </w:rPr>
        <w:t>ака</w:t>
      </w:r>
      <w:r w:rsidRPr="00EE30FB">
        <w:rPr>
          <w:spacing w:val="1"/>
          <w:w w:val="99"/>
          <w:sz w:val="28"/>
          <w:szCs w:val="28"/>
          <w:lang w:val="ru-RU"/>
        </w:rPr>
        <w:t>з</w:t>
      </w:r>
      <w:r w:rsidRPr="00EE30FB">
        <w:rPr>
          <w:spacing w:val="-1"/>
          <w:sz w:val="28"/>
          <w:szCs w:val="28"/>
          <w:lang w:val="ru-RU"/>
        </w:rPr>
        <w:t>ч</w:t>
      </w:r>
      <w:r w:rsidRPr="00EE30FB">
        <w:rPr>
          <w:spacing w:val="2"/>
          <w:w w:val="99"/>
          <w:sz w:val="28"/>
          <w:szCs w:val="28"/>
          <w:lang w:val="ru-RU"/>
        </w:rPr>
        <w:t>и</w:t>
      </w:r>
      <w:r w:rsidRPr="00EE30FB">
        <w:rPr>
          <w:spacing w:val="-1"/>
          <w:sz w:val="28"/>
          <w:szCs w:val="28"/>
          <w:lang w:val="ru-RU"/>
        </w:rPr>
        <w:t>к</w:t>
      </w:r>
      <w:r w:rsidRPr="00EE30FB">
        <w:rPr>
          <w:spacing w:val="-125"/>
          <w:sz w:val="28"/>
          <w:szCs w:val="28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78"/>
          <w:sz w:val="28"/>
          <w:szCs w:val="28"/>
          <w:lang w:val="ru-RU"/>
        </w:rPr>
        <w:lastRenderedPageBreak/>
        <w:t>м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2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и» обособленно.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5" w:space="720" w:equalWidth="0">
            <w:col w:w="4269" w:space="47"/>
            <w:col w:w="129" w:space="91"/>
            <w:col w:w="1385" w:space="40"/>
            <w:col w:w="84" w:space="47"/>
            <w:col w:w="3778"/>
          </w:cols>
        </w:sectPr>
      </w:pPr>
    </w:p>
    <w:p w:rsidR="0026004B" w:rsidRPr="00EE30FB" w:rsidRDefault="000A2DA5">
      <w:pPr>
        <w:pStyle w:val="a3"/>
        <w:ind w:left="828" w:right="-9"/>
        <w:rPr>
          <w:sz w:val="2"/>
          <w:szCs w:val="2"/>
          <w:lang w:val="ru-RU"/>
        </w:rPr>
      </w:pPr>
      <w:r w:rsidRPr="00EE30FB">
        <w:rPr>
          <w:spacing w:val="1"/>
          <w:w w:val="99"/>
          <w:lang w:val="ru-RU"/>
        </w:rPr>
        <w:lastRenderedPageBreak/>
        <w:t>П</w:t>
      </w:r>
      <w:r w:rsidRPr="00EE30FB">
        <w:rPr>
          <w:lang w:val="ru-RU"/>
        </w:rPr>
        <w:t xml:space="preserve">о </w:t>
      </w:r>
      <w:r w:rsidRPr="00EE30FB">
        <w:rPr>
          <w:spacing w:val="-24"/>
          <w:lang w:val="ru-RU"/>
        </w:rPr>
        <w:t xml:space="preserve"> </w:t>
      </w:r>
      <w:r w:rsidRPr="00EE30FB">
        <w:rPr>
          <w:spacing w:val="-2"/>
          <w:lang w:val="ru-RU"/>
        </w:rPr>
        <w:t>м</w:t>
      </w:r>
      <w:r w:rsidRPr="00EE30FB">
        <w:rPr>
          <w:spacing w:val="-5"/>
          <w:lang w:val="ru-RU"/>
        </w:rPr>
        <w:t>е</w:t>
      </w:r>
      <w:r w:rsidRPr="00EE30FB">
        <w:rPr>
          <w:spacing w:val="4"/>
          <w:lang w:val="ru-RU"/>
        </w:rPr>
        <w:t>р</w:t>
      </w:r>
      <w:r w:rsidRPr="00EE30FB">
        <w:rPr>
          <w:lang w:val="ru-RU"/>
        </w:rPr>
        <w:t>е</w:t>
      </w:r>
      <w:r w:rsidRPr="00EE30FB">
        <w:rPr>
          <w:lang w:val="ru-RU"/>
        </w:rPr>
        <w:t xml:space="preserve"> </w:t>
      </w:r>
      <w:r w:rsidRPr="00EE30FB">
        <w:rPr>
          <w:spacing w:val="-25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5"/>
          <w:lang w:val="ru-RU"/>
        </w:rPr>
        <w:t>т</w:t>
      </w:r>
      <w:r w:rsidRPr="00EE30FB">
        <w:rPr>
          <w:spacing w:val="1"/>
          <w:w w:val="99"/>
          <w:lang w:val="ru-RU"/>
        </w:rPr>
        <w:t>г</w:t>
      </w:r>
      <w:r w:rsidRPr="00EE30FB">
        <w:rPr>
          <w:lang w:val="ru-RU"/>
        </w:rPr>
        <w:t>р</w:t>
      </w:r>
      <w:r w:rsidRPr="00EE30FB">
        <w:rPr>
          <w:spacing w:val="-9"/>
          <w:lang w:val="ru-RU"/>
        </w:rPr>
        <w:t>у</w:t>
      </w:r>
      <w:r w:rsidRPr="00EE30FB">
        <w:rPr>
          <w:spacing w:val="5"/>
          <w:lang w:val="ru-RU"/>
        </w:rPr>
        <w:t>з</w:t>
      </w:r>
      <w:r w:rsidRPr="00EE30FB">
        <w:rPr>
          <w:spacing w:val="-1"/>
          <w:lang w:val="ru-RU"/>
        </w:rPr>
        <w:t>к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220" w:right="-10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lang w:val="ru-RU"/>
        </w:rPr>
        <w:lastRenderedPageBreak/>
        <w:t>п</w:t>
      </w:r>
      <w:r w:rsidRPr="00EE30FB">
        <w:rPr>
          <w:w w:val="99"/>
          <w:lang w:val="ru-RU"/>
        </w:rPr>
        <w:t>р</w:t>
      </w:r>
      <w:r w:rsidRPr="00EE30FB">
        <w:rPr>
          <w:spacing w:val="-4"/>
          <w:lang w:val="ru-RU"/>
        </w:rPr>
        <w:t>о</w:t>
      </w:r>
      <w:r w:rsidRPr="00EE30FB">
        <w:rPr>
          <w:spacing w:val="5"/>
          <w:lang w:val="ru-RU"/>
        </w:rPr>
        <w:t>д</w:t>
      </w:r>
      <w:r w:rsidRPr="00EE30FB">
        <w:rPr>
          <w:spacing w:val="-4"/>
          <w:lang w:val="ru-RU"/>
        </w:rPr>
        <w:t>у</w:t>
      </w:r>
      <w:r w:rsidRPr="00EE30FB">
        <w:rPr>
          <w:spacing w:val="-1"/>
          <w:lang w:val="ru-RU"/>
        </w:rPr>
        <w:t>к</w:t>
      </w:r>
      <w:r w:rsidRPr="00EE30FB">
        <w:rPr>
          <w:spacing w:val="2"/>
          <w:w w:val="99"/>
          <w:lang w:val="ru-RU"/>
        </w:rPr>
        <w:t>ц</w:t>
      </w:r>
      <w:r w:rsidRPr="00EE30FB">
        <w:rPr>
          <w:spacing w:val="-2"/>
          <w:w w:val="99"/>
          <w:lang w:val="ru-RU"/>
        </w:rPr>
        <w:t>и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-22"/>
          <w:lang w:val="ru-RU"/>
        </w:rPr>
        <w:t xml:space="preserve"> 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-26"/>
          <w:lang w:val="ru-RU"/>
        </w:rPr>
        <w:t xml:space="preserve"> </w:t>
      </w:r>
      <w:r w:rsidRPr="00EE30FB">
        <w:rPr>
          <w:lang w:val="ru-RU"/>
        </w:rPr>
        <w:t>о</w:t>
      </w:r>
      <w:r w:rsidRPr="00EE30FB">
        <w:rPr>
          <w:spacing w:val="-1"/>
          <w:lang w:val="ru-RU"/>
        </w:rPr>
        <w:t>ка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3" w:right="-12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 xml:space="preserve">я </w:t>
      </w:r>
      <w:r w:rsidRPr="00EE30FB">
        <w:rPr>
          <w:spacing w:val="-21"/>
          <w:lang w:val="ru-RU"/>
        </w:rPr>
        <w:t xml:space="preserve"> </w:t>
      </w:r>
      <w:r w:rsidRPr="00EE30FB">
        <w:rPr>
          <w:spacing w:val="-8"/>
          <w:lang w:val="ru-RU"/>
        </w:rPr>
        <w:t>у</w:t>
      </w:r>
      <w:r w:rsidRPr="00EE30FB">
        <w:rPr>
          <w:spacing w:val="-1"/>
          <w:lang w:val="ru-RU"/>
        </w:rPr>
        <w:t>с</w:t>
      </w:r>
      <w:r w:rsidRPr="00EE30FB">
        <w:rPr>
          <w:spacing w:val="4"/>
          <w:w w:val="99"/>
          <w:lang w:val="ru-RU"/>
        </w:rPr>
        <w:t>л</w:t>
      </w:r>
      <w:r w:rsidRPr="00EE30FB">
        <w:rPr>
          <w:spacing w:val="-4"/>
          <w:w w:val="99"/>
          <w:lang w:val="ru-RU"/>
        </w:rPr>
        <w:t>у</w:t>
      </w:r>
      <w:r w:rsidRPr="00EE30FB">
        <w:rPr>
          <w:w w:val="99"/>
          <w:lang w:val="ru-RU"/>
        </w:rPr>
        <w:t>г</w:t>
      </w:r>
      <w:r w:rsidRPr="00EE30FB">
        <w:rPr>
          <w:lang w:val="ru-RU"/>
        </w:rPr>
        <w:t xml:space="preserve"> 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к</w:t>
      </w:r>
      <w:r w:rsidRPr="00EE30FB">
        <w:rPr>
          <w:lang w:val="ru-RU"/>
        </w:rPr>
        <w:t xml:space="preserve"> </w:t>
      </w:r>
      <w:r w:rsidRPr="00EE30FB">
        <w:rPr>
          <w:spacing w:val="-21"/>
          <w:lang w:val="ru-RU"/>
        </w:rPr>
        <w:t xml:space="preserve"> </w:t>
      </w:r>
      <w:r w:rsidRPr="00EE30FB">
        <w:rPr>
          <w:spacing w:val="-5"/>
          <w:lang w:val="ru-RU"/>
        </w:rPr>
        <w:t>о</w:t>
      </w:r>
      <w:r w:rsidRPr="00EE30FB">
        <w:rPr>
          <w:spacing w:val="-150"/>
          <w:w w:val="99"/>
          <w:lang w:val="ru-RU"/>
        </w:rPr>
        <w:t>п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99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лате предъявляются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2881" w:space="40"/>
            <w:col w:w="2689" w:space="40"/>
            <w:col w:w="1524" w:space="40"/>
            <w:col w:w="2656"/>
          </w:cols>
        </w:sectPr>
      </w:pPr>
    </w:p>
    <w:p w:rsidR="0026004B" w:rsidRPr="00EE30FB" w:rsidRDefault="000A2DA5">
      <w:pPr>
        <w:pStyle w:val="a3"/>
        <w:spacing w:before="158"/>
        <w:ind w:right="26"/>
        <w:rPr>
          <w:lang w:val="ru-RU"/>
        </w:rPr>
      </w:pPr>
      <w:r w:rsidRPr="00EE30FB">
        <w:rPr>
          <w:lang w:val="ru-RU"/>
        </w:rPr>
        <w:lastRenderedPageBreak/>
        <w:t>р</w:t>
      </w:r>
      <w:r w:rsidRPr="00EE30FB">
        <w:rPr>
          <w:spacing w:val="-1"/>
          <w:lang w:val="ru-RU"/>
        </w:rPr>
        <w:t>асч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3"/>
          <w:lang w:val="ru-RU"/>
        </w:rPr>
        <w:t>ы</w:t>
      </w:r>
      <w:r w:rsidRPr="00EE30FB">
        <w:rPr>
          <w:lang w:val="ru-RU"/>
        </w:rPr>
        <w:t>е</w:t>
      </w:r>
      <w:r w:rsidRPr="00EE30FB">
        <w:rPr>
          <w:lang w:val="ru-RU"/>
        </w:rPr>
        <w:t xml:space="preserve"> </w:t>
      </w:r>
      <w:r w:rsidRPr="00EE30FB">
        <w:rPr>
          <w:spacing w:val="-1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lang w:val="ru-RU"/>
        </w:rPr>
        <w:t>у</w:t>
      </w:r>
      <w:r w:rsidRPr="00EE30FB">
        <w:rPr>
          <w:spacing w:val="2"/>
          <w:lang w:val="ru-RU"/>
        </w:rPr>
        <w:t>м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 xml:space="preserve">, </w:t>
      </w:r>
      <w:r w:rsidRPr="00EE30FB">
        <w:rPr>
          <w:spacing w:val="6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lang w:val="ru-RU"/>
        </w:rPr>
        <w:t xml:space="preserve"> </w:t>
      </w:r>
      <w:r w:rsidRPr="00EE30FB">
        <w:rPr>
          <w:spacing w:val="3"/>
          <w:lang w:val="ru-RU"/>
        </w:rPr>
        <w:t xml:space="preserve"> </w:t>
      </w:r>
      <w:r w:rsidRPr="00EE30FB">
        <w:rPr>
          <w:spacing w:val="-1"/>
          <w:lang w:val="ru-RU"/>
        </w:rPr>
        <w:t>к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3"/>
          <w:w w:val="99"/>
          <w:lang w:val="ru-RU"/>
        </w:rPr>
        <w:t>р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 xml:space="preserve">х </w:t>
      </w:r>
      <w:r w:rsidRPr="00EE30FB">
        <w:rPr>
          <w:spacing w:val="4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3"/>
          <w:lang w:val="ru-RU"/>
        </w:rPr>
        <w:t>ч</w:t>
      </w:r>
      <w:r w:rsidRPr="00EE30FB">
        <w:rPr>
          <w:spacing w:val="-2"/>
          <w:w w:val="99"/>
          <w:lang w:val="ru-RU"/>
        </w:rPr>
        <w:t>ин</w:t>
      </w:r>
      <w:r w:rsidRPr="00EE30FB">
        <w:rPr>
          <w:lang w:val="ru-RU"/>
        </w:rPr>
        <w:t>а</w:t>
      </w:r>
      <w:r w:rsidRPr="00EE30FB">
        <w:rPr>
          <w:lang w:val="ru-RU"/>
        </w:rPr>
        <w:t xml:space="preserve"> </w:t>
      </w:r>
      <w:r w:rsidRPr="00EE30FB">
        <w:rPr>
          <w:spacing w:val="3"/>
          <w:lang w:val="ru-RU"/>
        </w:rPr>
        <w:t xml:space="preserve"> </w:t>
      </w:r>
      <w:r w:rsidRPr="00EE30FB">
        <w:rPr>
          <w:spacing w:val="3"/>
          <w:w w:val="99"/>
          <w:lang w:val="ru-RU"/>
        </w:rPr>
        <w:t>в</w:t>
      </w:r>
      <w:r w:rsidRPr="00EE30FB">
        <w:rPr>
          <w:spacing w:val="-1"/>
          <w:lang w:val="ru-RU"/>
        </w:rPr>
        <w:t>ы</w:t>
      </w:r>
      <w:r w:rsidRPr="00EE30FB">
        <w:rPr>
          <w:spacing w:val="4"/>
          <w:lang w:val="ru-RU"/>
        </w:rPr>
        <w:t>р</w:t>
      </w:r>
      <w:r w:rsidRPr="00EE30FB">
        <w:rPr>
          <w:spacing w:val="-4"/>
          <w:lang w:val="ru-RU"/>
        </w:rPr>
        <w:t>у</w:t>
      </w:r>
      <w:r w:rsidRPr="00EE30FB">
        <w:rPr>
          <w:spacing w:val="3"/>
          <w:lang w:val="ru-RU"/>
        </w:rPr>
        <w:t>ч</w:t>
      </w:r>
      <w:r w:rsidRPr="00EE30FB">
        <w:rPr>
          <w:spacing w:val="-1"/>
          <w:lang w:val="ru-RU"/>
        </w:rPr>
        <w:t>к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z w:val="2"/>
          <w:szCs w:val="2"/>
          <w:lang w:val="ru-RU"/>
        </w:rPr>
        <w:t xml:space="preserve"> </w:t>
      </w:r>
      <w:r w:rsidRPr="00EE30FB">
        <w:rPr>
          <w:color w:val="FFFFFF"/>
          <w:spacing w:val="2"/>
          <w:sz w:val="2"/>
          <w:szCs w:val="2"/>
          <w:lang w:val="ru-RU"/>
        </w:rPr>
        <w:t xml:space="preserve"> </w:t>
      </w:r>
      <w:r w:rsidRPr="00EE30FB">
        <w:rPr>
          <w:spacing w:val="-2"/>
          <w:lang w:val="ru-RU"/>
        </w:rPr>
        <w:t>(</w:t>
      </w:r>
      <w:r w:rsidRPr="00EE30FB">
        <w:rPr>
          <w:spacing w:val="2"/>
          <w:w w:val="99"/>
          <w:lang w:val="ru-RU"/>
        </w:rPr>
        <w:t>п</w:t>
      </w:r>
      <w:r w:rsidRPr="00EE30FB">
        <w:rPr>
          <w:lang w:val="ru-RU"/>
        </w:rPr>
        <w:t xml:space="preserve">о </w:t>
      </w:r>
      <w:r w:rsidRPr="00EE30FB">
        <w:rPr>
          <w:spacing w:val="-1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w w:val="99"/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w w:val="99"/>
          <w:lang w:val="ru-RU"/>
        </w:rPr>
        <w:t>о</w:t>
      </w:r>
      <w:r w:rsidRPr="00EE30FB">
        <w:rPr>
          <w:lang w:val="ru-RU"/>
        </w:rPr>
        <w:t>р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о</w:t>
      </w:r>
      <w:r w:rsidRPr="00EE30FB">
        <w:rPr>
          <w:w w:val="99"/>
          <w:lang w:val="ru-RU"/>
        </w:rPr>
        <w:t>й</w:t>
      </w:r>
      <w:r w:rsidRPr="00EE30FB">
        <w:rPr>
          <w:lang w:val="ru-RU"/>
        </w:rPr>
        <w:t xml:space="preserve"> </w:t>
      </w:r>
      <w:r w:rsidRPr="00EE30FB">
        <w:rPr>
          <w:spacing w:val="2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ц</w:t>
      </w:r>
      <w:r w:rsidRPr="00EE30FB">
        <w:rPr>
          <w:spacing w:val="-1"/>
          <w:w w:val="99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lang w:val="ru-RU"/>
        </w:rPr>
        <w:t>е</w:t>
      </w:r>
      <w:r w:rsidRPr="00EE30FB">
        <w:rPr>
          <w:lang w:val="ru-RU"/>
        </w:rPr>
        <w:t xml:space="preserve"> </w:t>
      </w:r>
      <w:r w:rsidRPr="00EE30FB">
        <w:rPr>
          <w:spacing w:val="-1"/>
          <w:lang w:val="ru-RU"/>
        </w:rPr>
        <w:t xml:space="preserve"> </w:t>
      </w:r>
      <w:r w:rsidRPr="00EE30FB">
        <w:rPr>
          <w:lang w:val="ru-RU"/>
        </w:rPr>
        <w:t>с</w:t>
      </w:r>
    </w:p>
    <w:p w:rsidR="0026004B" w:rsidRPr="00EE30FB" w:rsidRDefault="000A2DA5">
      <w:pPr>
        <w:pStyle w:val="a3"/>
        <w:ind w:left="120" w:right="26"/>
        <w:rPr>
          <w:lang w:val="ru-RU"/>
        </w:rPr>
      </w:pPr>
      <w:r w:rsidRPr="00EE30FB">
        <w:rPr>
          <w:spacing w:val="-2"/>
          <w:w w:val="99"/>
          <w:lang w:val="ru-RU"/>
        </w:rPr>
        <w:t>н</w:t>
      </w:r>
      <w:r w:rsidRPr="00EE30FB">
        <w:rPr>
          <w:spacing w:val="3"/>
          <w:lang w:val="ru-RU"/>
        </w:rPr>
        <w:t>а</w:t>
      </w:r>
      <w:r w:rsidRPr="00EE30FB">
        <w:rPr>
          <w:w w:val="99"/>
          <w:lang w:val="ru-RU"/>
        </w:rPr>
        <w:t>л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w w:val="99"/>
          <w:lang w:val="ru-RU"/>
        </w:rPr>
        <w:t>о</w:t>
      </w:r>
      <w:r w:rsidRPr="00EE30FB">
        <w:rPr>
          <w:lang w:val="ru-RU"/>
        </w:rPr>
        <w:t>м</w:t>
      </w:r>
      <w:r w:rsidRPr="00EE30FB">
        <w:rPr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а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б</w:t>
      </w:r>
      <w:r w:rsidRPr="00EE30FB">
        <w:rPr>
          <w:spacing w:val="-1"/>
          <w:lang w:val="ru-RU"/>
        </w:rPr>
        <w:t>а</w:t>
      </w:r>
      <w:r w:rsidRPr="00EE30FB">
        <w:rPr>
          <w:spacing w:val="-1"/>
          <w:w w:val="99"/>
          <w:lang w:val="ru-RU"/>
        </w:rPr>
        <w:t>в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е</w:t>
      </w:r>
      <w:r w:rsidRPr="00EE30FB">
        <w:rPr>
          <w:spacing w:val="2"/>
          <w:w w:val="99"/>
          <w:lang w:val="ru-RU"/>
        </w:rPr>
        <w:t>нн</w:t>
      </w:r>
      <w:r w:rsidRPr="00EE30FB">
        <w:rPr>
          <w:spacing w:val="-5"/>
          <w:w w:val="99"/>
          <w:lang w:val="ru-RU"/>
        </w:rPr>
        <w:t>у</w:t>
      </w:r>
      <w:r w:rsidRPr="00EE30FB">
        <w:rPr>
          <w:w w:val="99"/>
          <w:lang w:val="ru-RU"/>
        </w:rPr>
        <w:t>ю</w:t>
      </w:r>
      <w:r w:rsidRPr="00EE30FB">
        <w:rPr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2"/>
          <w:lang w:val="ru-RU"/>
        </w:rPr>
        <w:t>м</w:t>
      </w:r>
      <w:r w:rsidRPr="00EE30FB">
        <w:rPr>
          <w:lang w:val="ru-RU"/>
        </w:rPr>
        <w:t>о</w:t>
      </w:r>
      <w:r w:rsidRPr="00EE30FB">
        <w:rPr>
          <w:spacing w:val="3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 xml:space="preserve">ь) 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w w:val="99"/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lang w:val="ru-RU"/>
        </w:rPr>
        <w:t>ж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3"/>
          <w:lang w:val="ru-RU"/>
        </w:rPr>
        <w:t>с</w:t>
      </w:r>
      <w:r w:rsidRPr="00EE30FB">
        <w:rPr>
          <w:lang w:val="ru-RU"/>
        </w:rPr>
        <w:t>я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[</w:t>
      </w:r>
      <w:r w:rsidRPr="00EE30FB">
        <w:rPr>
          <w:w w:val="99"/>
          <w:lang w:val="ru-RU"/>
        </w:rPr>
        <w:t xml:space="preserve">14, </w:t>
      </w:r>
      <w:r w:rsidRPr="00EE30FB">
        <w:rPr>
          <w:spacing w:val="-1"/>
          <w:lang w:val="ru-RU"/>
        </w:rPr>
        <w:t>с</w:t>
      </w:r>
      <w:r w:rsidRPr="00EE30FB">
        <w:rPr>
          <w:spacing w:val="-2"/>
          <w:lang w:val="ru-RU"/>
        </w:rPr>
        <w:t>.</w:t>
      </w:r>
      <w:r w:rsidRPr="00EE30FB">
        <w:rPr>
          <w:lang w:val="ru-RU"/>
        </w:rPr>
        <w:t>248</w:t>
      </w:r>
      <w:r w:rsidRPr="00EE30FB">
        <w:rPr>
          <w:spacing w:val="2"/>
          <w:lang w:val="ru-RU"/>
        </w:rPr>
        <w:t>]</w:t>
      </w:r>
      <w:r w:rsidRPr="00EE30FB">
        <w:rPr>
          <w:lang w:val="ru-RU"/>
        </w:rPr>
        <w:t>: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ind w:left="828" w:right="-12"/>
        <w:rPr>
          <w:sz w:val="2"/>
          <w:szCs w:val="2"/>
          <w:lang w:val="ru-RU"/>
        </w:rPr>
      </w:pPr>
      <w:r w:rsidRPr="00EE30FB">
        <w:rPr>
          <w:spacing w:val="1"/>
          <w:w w:val="99"/>
          <w:lang w:val="ru-RU"/>
        </w:rPr>
        <w:lastRenderedPageBreak/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lang w:val="ru-RU"/>
        </w:rPr>
        <w:t>б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т</w:t>
      </w:r>
      <w:r w:rsidRPr="00EE30FB">
        <w:rPr>
          <w:spacing w:val="3"/>
          <w:w w:val="99"/>
          <w:lang w:val="ru-RU"/>
        </w:rPr>
        <w:t xml:space="preserve"> </w:t>
      </w:r>
      <w:r w:rsidRPr="00EE30FB">
        <w:rPr>
          <w:w w:val="99"/>
          <w:lang w:val="ru-RU"/>
        </w:rPr>
        <w:t>62</w:t>
      </w:r>
      <w:r w:rsidRPr="00EE30FB">
        <w:rPr>
          <w:spacing w:val="6"/>
          <w:w w:val="99"/>
          <w:lang w:val="ru-RU"/>
        </w:rPr>
        <w:t xml:space="preserve"> </w:t>
      </w:r>
      <w:r w:rsidRPr="00EE30FB">
        <w:rPr>
          <w:spacing w:val="-9"/>
          <w:w w:val="99"/>
          <w:lang w:val="ru-RU"/>
        </w:rPr>
        <w:t>«</w:t>
      </w:r>
      <w:r w:rsidRPr="00EE30FB">
        <w:rPr>
          <w:spacing w:val="-156"/>
          <w:w w:val="99"/>
          <w:lang w:val="ru-RU"/>
        </w:rPr>
        <w:t>Р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7" w:right="-1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lang w:val="ru-RU"/>
        </w:rPr>
        <w:lastRenderedPageBreak/>
        <w:t>асч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w w:val="99"/>
          <w:lang w:val="ru-RU"/>
        </w:rPr>
        <w:t>т</w:t>
      </w:r>
      <w:r w:rsidRPr="00EE30FB">
        <w:rPr>
          <w:lang w:val="ru-RU"/>
        </w:rPr>
        <w:t>ы</w:t>
      </w:r>
      <w:r w:rsidRPr="00EE30FB">
        <w:rPr>
          <w:spacing w:val="1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lang w:val="ru-RU"/>
        </w:rPr>
        <w:t>у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я</w:t>
      </w:r>
      <w:r w:rsidRPr="00EE30FB">
        <w:rPr>
          <w:spacing w:val="-2"/>
          <w:lang w:val="ru-RU"/>
        </w:rPr>
        <w:t>м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ака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1"/>
          <w:lang w:val="ru-RU"/>
        </w:rPr>
        <w:t>ч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"/>
          <w:lang w:val="ru-RU"/>
        </w:rPr>
        <w:t>к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75"/>
        <w:rPr>
          <w:sz w:val="28"/>
          <w:szCs w:val="28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sz w:val="28"/>
          <w:szCs w:val="28"/>
          <w:lang w:val="ru-RU"/>
        </w:rPr>
        <w:lastRenderedPageBreak/>
        <w:t>м</w:t>
      </w:r>
      <w:r w:rsidRPr="00EE30FB">
        <w:rPr>
          <w:spacing w:val="-150"/>
          <w:w w:val="99"/>
          <w:sz w:val="28"/>
          <w:szCs w:val="28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pacing w:val="-3"/>
          <w:sz w:val="2"/>
          <w:szCs w:val="2"/>
          <w:lang w:val="ru-RU"/>
        </w:rPr>
        <w:t xml:space="preserve"> </w:t>
      </w:r>
      <w:r w:rsidRPr="00EE30FB">
        <w:rPr>
          <w:sz w:val="28"/>
          <w:szCs w:val="28"/>
          <w:lang w:val="ru-RU"/>
        </w:rPr>
        <w:t>»</w:t>
      </w:r>
    </w:p>
    <w:p w:rsidR="0026004B" w:rsidRPr="00EE30FB" w:rsidRDefault="0026004B">
      <w:pPr>
        <w:rPr>
          <w:sz w:val="28"/>
          <w:szCs w:val="28"/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2101" w:space="40"/>
            <w:col w:w="4209" w:space="40"/>
            <w:col w:w="3480"/>
          </w:cols>
        </w:sectPr>
      </w:pPr>
    </w:p>
    <w:p w:rsidR="0026004B" w:rsidRPr="00EE30FB" w:rsidRDefault="000A2DA5">
      <w:pPr>
        <w:pStyle w:val="a3"/>
        <w:spacing w:before="108"/>
        <w:ind w:left="827" w:right="-12"/>
        <w:rPr>
          <w:sz w:val="2"/>
          <w:szCs w:val="2"/>
          <w:lang w:val="ru-RU"/>
        </w:rPr>
      </w:pPr>
      <w:r w:rsidRPr="00EE30FB">
        <w:rPr>
          <w:spacing w:val="1"/>
          <w:lang w:val="ru-RU"/>
        </w:rPr>
        <w:lastRenderedPageBreak/>
        <w:t>К</w:t>
      </w:r>
      <w:r w:rsidRPr="00EE30FB">
        <w:rPr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д</w:t>
      </w:r>
      <w:r w:rsidRPr="00EE30FB">
        <w:rPr>
          <w:spacing w:val="-2"/>
          <w:w w:val="99"/>
          <w:lang w:val="ru-RU"/>
        </w:rPr>
        <w:t>и</w:t>
      </w:r>
      <w:r w:rsidRPr="00EE30FB">
        <w:rPr>
          <w:w w:val="99"/>
          <w:lang w:val="ru-RU"/>
        </w:rPr>
        <w:t>т</w:t>
      </w:r>
      <w:r w:rsidRPr="00EE30FB">
        <w:rPr>
          <w:spacing w:val="3"/>
          <w:w w:val="99"/>
          <w:lang w:val="ru-RU"/>
        </w:rPr>
        <w:t xml:space="preserve"> </w:t>
      </w:r>
      <w:r w:rsidRPr="00EE30FB">
        <w:rPr>
          <w:w w:val="99"/>
          <w:lang w:val="ru-RU"/>
        </w:rPr>
        <w:t>90</w:t>
      </w:r>
      <w:r w:rsidRPr="00EE30FB">
        <w:rPr>
          <w:spacing w:val="6"/>
          <w:w w:val="99"/>
          <w:lang w:val="ru-RU"/>
        </w:rPr>
        <w:t xml:space="preserve"> </w:t>
      </w:r>
      <w:r w:rsidRPr="00EE30FB">
        <w:rPr>
          <w:spacing w:val="-8"/>
          <w:w w:val="99"/>
          <w:lang w:val="ru-RU"/>
        </w:rPr>
        <w:t>«</w:t>
      </w:r>
      <w:r w:rsidRPr="00EE30FB">
        <w:rPr>
          <w:spacing w:val="-203"/>
          <w:w w:val="99"/>
          <w:lang w:val="ru-RU"/>
        </w:rPr>
        <w:t>П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08"/>
        <w:ind w:left="156" w:right="-15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z w:val="28"/>
          <w:szCs w:val="28"/>
          <w:lang w:val="ru-RU"/>
        </w:rPr>
        <w:lastRenderedPageBreak/>
        <w:t>ро</w:t>
      </w:r>
      <w:r w:rsidRPr="00EE30FB">
        <w:rPr>
          <w:spacing w:val="1"/>
          <w:sz w:val="28"/>
          <w:szCs w:val="28"/>
          <w:lang w:val="ru-RU"/>
        </w:rPr>
        <w:t>д</w:t>
      </w:r>
      <w:r w:rsidRPr="00EE30FB">
        <w:rPr>
          <w:spacing w:val="-125"/>
          <w:sz w:val="28"/>
          <w:szCs w:val="28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08"/>
        <w:ind w:left="75" w:right="-1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sz w:val="28"/>
          <w:szCs w:val="28"/>
          <w:lang w:val="ru-RU"/>
        </w:rPr>
        <w:lastRenderedPageBreak/>
        <w:t>ж</w:t>
      </w:r>
      <w:r w:rsidRPr="00EE30FB">
        <w:rPr>
          <w:spacing w:val="-150"/>
          <w:w w:val="99"/>
          <w:sz w:val="28"/>
          <w:szCs w:val="28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08"/>
        <w:ind w:left="104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8"/>
          <w:lang w:val="ru-RU"/>
        </w:rPr>
        <w:lastRenderedPageBreak/>
        <w:t>»</w:t>
      </w:r>
      <w:r w:rsidRPr="00EE30FB">
        <w:rPr>
          <w:lang w:val="ru-RU"/>
        </w:rPr>
        <w:t>,</w:t>
      </w:r>
      <w:r w:rsidRPr="00EE30FB">
        <w:rPr>
          <w:spacing w:val="3"/>
          <w:lang w:val="ru-RU"/>
        </w:rPr>
        <w:t xml:space="preserve"> </w:t>
      </w:r>
      <w:r w:rsidRPr="00EE30FB">
        <w:rPr>
          <w:spacing w:val="3"/>
          <w:lang w:val="ru-RU"/>
        </w:rPr>
        <w:t>с</w:t>
      </w:r>
      <w:r w:rsidRPr="00EE30FB">
        <w:rPr>
          <w:spacing w:val="-8"/>
          <w:lang w:val="ru-RU"/>
        </w:rPr>
        <w:t>у</w:t>
      </w:r>
      <w:r w:rsidRPr="00EE30FB">
        <w:rPr>
          <w:spacing w:val="1"/>
          <w:lang w:val="ru-RU"/>
        </w:rPr>
        <w:t>б</w:t>
      </w:r>
      <w:r w:rsidRPr="00EE30FB">
        <w:rPr>
          <w:spacing w:val="-1"/>
          <w:lang w:val="ru-RU"/>
        </w:rPr>
        <w:t>с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т</w:t>
      </w:r>
      <w:r w:rsidRPr="00EE30FB">
        <w:rPr>
          <w:spacing w:val="3"/>
          <w:w w:val="99"/>
          <w:lang w:val="ru-RU"/>
        </w:rPr>
        <w:t xml:space="preserve"> </w:t>
      </w:r>
      <w:r w:rsidRPr="00EE30FB">
        <w:rPr>
          <w:w w:val="99"/>
          <w:lang w:val="ru-RU"/>
        </w:rPr>
        <w:t>1</w:t>
      </w:r>
      <w:r w:rsidRPr="00EE30FB">
        <w:rPr>
          <w:spacing w:val="1"/>
          <w:w w:val="99"/>
          <w:lang w:val="ru-RU"/>
        </w:rPr>
        <w:t xml:space="preserve"> </w:t>
      </w:r>
      <w:r w:rsidRPr="00EE30FB">
        <w:rPr>
          <w:w w:val="99"/>
          <w:lang w:val="ru-RU"/>
        </w:rPr>
        <w:t>«</w:t>
      </w:r>
      <w:r w:rsidRPr="00EE30FB">
        <w:rPr>
          <w:spacing w:val="1"/>
          <w:w w:val="99"/>
          <w:lang w:val="ru-RU"/>
        </w:rPr>
        <w:t>В</w:t>
      </w:r>
      <w:r w:rsidRPr="00EE30FB">
        <w:rPr>
          <w:spacing w:val="-1"/>
          <w:lang w:val="ru-RU"/>
        </w:rPr>
        <w:t>ы</w:t>
      </w:r>
      <w:r w:rsidRPr="00EE30FB">
        <w:rPr>
          <w:spacing w:val="4"/>
          <w:lang w:val="ru-RU"/>
        </w:rPr>
        <w:t>р</w:t>
      </w:r>
      <w:r w:rsidRPr="00EE30FB">
        <w:rPr>
          <w:spacing w:val="-9"/>
          <w:lang w:val="ru-RU"/>
        </w:rPr>
        <w:t>у</w:t>
      </w:r>
      <w:r w:rsidRPr="00EE30FB">
        <w:rPr>
          <w:spacing w:val="3"/>
          <w:lang w:val="ru-RU"/>
        </w:rPr>
        <w:t>ч</w:t>
      </w:r>
      <w:r w:rsidRPr="00EE30FB">
        <w:rPr>
          <w:spacing w:val="-1"/>
          <w:lang w:val="ru-RU"/>
        </w:rPr>
        <w:t>к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spacing w:val="-9"/>
          <w:lang w:val="ru-RU"/>
        </w:rPr>
        <w:t>».</w:t>
      </w:r>
    </w:p>
    <w:p w:rsidR="0026004B" w:rsidRPr="00EE30FB" w:rsidRDefault="0026004B">
      <w:pPr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num="4" w:space="720" w:equalWidth="0">
            <w:col w:w="2261" w:space="40"/>
            <w:col w:w="589" w:space="40"/>
            <w:col w:w="277" w:space="40"/>
            <w:col w:w="6623"/>
          </w:cols>
        </w:sectPr>
      </w:pPr>
    </w:p>
    <w:p w:rsidR="0026004B" w:rsidRPr="00EE30FB" w:rsidRDefault="000A2DA5">
      <w:pPr>
        <w:pStyle w:val="a3"/>
        <w:ind w:left="828"/>
        <w:rPr>
          <w:sz w:val="2"/>
          <w:szCs w:val="2"/>
          <w:lang w:val="ru-RU"/>
        </w:rPr>
      </w:pPr>
      <w:r w:rsidRPr="00EE30FB">
        <w:rPr>
          <w:spacing w:val="1"/>
          <w:w w:val="99"/>
          <w:lang w:val="ru-RU"/>
        </w:rPr>
        <w:lastRenderedPageBreak/>
        <w:t>П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w w:val="99"/>
          <w:lang w:val="ru-RU"/>
        </w:rPr>
        <w:t>ш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2"/>
          <w:w w:val="99"/>
          <w:lang w:val="ru-RU"/>
        </w:rPr>
        <w:t>и</w:t>
      </w:r>
      <w:r w:rsidRPr="00EE30FB">
        <w:rPr>
          <w:lang w:val="ru-RU"/>
        </w:rPr>
        <w:t>е</w:t>
      </w:r>
      <w:r w:rsidRPr="00EE30FB">
        <w:rPr>
          <w:spacing w:val="-7"/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lang w:val="ru-RU"/>
        </w:rPr>
        <w:t>о</w:t>
      </w:r>
      <w:r w:rsidRPr="00EE30FB">
        <w:rPr>
          <w:spacing w:val="4"/>
          <w:lang w:val="ru-RU"/>
        </w:rPr>
        <w:t>л</w:t>
      </w:r>
      <w:r w:rsidRPr="00EE30FB">
        <w:rPr>
          <w:spacing w:val="2"/>
          <w:lang w:val="ru-RU"/>
        </w:rPr>
        <w:t>ж</w:t>
      </w:r>
      <w:r w:rsidRPr="00EE30FB">
        <w:rPr>
          <w:spacing w:val="-5"/>
          <w:lang w:val="ru-RU"/>
        </w:rPr>
        <w:t>е</w:t>
      </w:r>
      <w:r w:rsidRPr="00EE30FB">
        <w:rPr>
          <w:spacing w:val="2"/>
          <w:w w:val="99"/>
          <w:lang w:val="ru-RU"/>
        </w:rPr>
        <w:t>нн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и</w:t>
      </w:r>
      <w:r w:rsidRPr="00EE30FB">
        <w:rPr>
          <w:spacing w:val="-4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1"/>
          <w:lang w:val="ru-RU"/>
        </w:rPr>
        <w:t>о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lang w:val="ru-RU"/>
        </w:rPr>
        <w:t>у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я</w:t>
      </w:r>
      <w:r w:rsidRPr="00EE30FB">
        <w:rPr>
          <w:spacing w:val="-2"/>
          <w:lang w:val="ru-RU"/>
        </w:rPr>
        <w:t>м</w:t>
      </w:r>
      <w:r w:rsidRPr="00EE30FB">
        <w:rPr>
          <w:w w:val="99"/>
          <w:lang w:val="ru-RU"/>
        </w:rPr>
        <w:t>и</w:t>
      </w:r>
      <w:r w:rsidRPr="00EE30FB">
        <w:rPr>
          <w:spacing w:val="-4"/>
          <w:lang w:val="ru-RU"/>
        </w:rPr>
        <w:t xml:space="preserve"> </w:t>
      </w:r>
      <w:r w:rsidRPr="00EE30FB">
        <w:rPr>
          <w:w w:val="99"/>
          <w:lang w:val="ru-RU"/>
        </w:rPr>
        <w:t>и</w:t>
      </w:r>
      <w:r w:rsidRPr="00EE30FB">
        <w:rPr>
          <w:spacing w:val="-4"/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-137"/>
          <w:lang w:val="ru-RU"/>
        </w:rPr>
        <w:t>к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87" w:right="-1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sz w:val="28"/>
          <w:szCs w:val="28"/>
          <w:lang w:val="ru-RU"/>
        </w:rPr>
        <w:lastRenderedPageBreak/>
        <w:t>а</w:t>
      </w:r>
      <w:r w:rsidRPr="00EE30FB">
        <w:rPr>
          <w:spacing w:val="1"/>
          <w:w w:val="99"/>
          <w:sz w:val="28"/>
          <w:szCs w:val="28"/>
          <w:lang w:val="ru-RU"/>
        </w:rPr>
        <w:t>з</w:t>
      </w:r>
      <w:r w:rsidRPr="00EE30FB">
        <w:rPr>
          <w:spacing w:val="-1"/>
          <w:sz w:val="28"/>
          <w:szCs w:val="28"/>
          <w:lang w:val="ru-RU"/>
        </w:rPr>
        <w:t>ч</w:t>
      </w:r>
      <w:r w:rsidRPr="00EE30FB">
        <w:rPr>
          <w:spacing w:val="2"/>
          <w:w w:val="99"/>
          <w:sz w:val="28"/>
          <w:szCs w:val="28"/>
          <w:lang w:val="ru-RU"/>
        </w:rPr>
        <w:t>и</w:t>
      </w:r>
      <w:r w:rsidRPr="00EE30FB">
        <w:rPr>
          <w:spacing w:val="-137"/>
          <w:sz w:val="28"/>
          <w:szCs w:val="28"/>
          <w:lang w:val="ru-RU"/>
        </w:rPr>
        <w:t>к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25"/>
          <w:sz w:val="28"/>
          <w:szCs w:val="28"/>
          <w:lang w:val="ru-RU"/>
        </w:rPr>
        <w:lastRenderedPageBreak/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78"/>
          <w:sz w:val="28"/>
          <w:szCs w:val="28"/>
          <w:lang w:val="ru-RU"/>
        </w:rPr>
        <w:lastRenderedPageBreak/>
        <w:t>м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50"/>
          <w:w w:val="99"/>
          <w:sz w:val="28"/>
          <w:szCs w:val="28"/>
          <w:lang w:val="ru-RU"/>
        </w:rPr>
        <w:lastRenderedPageBreak/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68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(оплата расчетно-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6" w:space="720" w:equalWidth="0">
            <w:col w:w="6329" w:space="40"/>
            <w:col w:w="624" w:space="40"/>
            <w:col w:w="97" w:space="40"/>
            <w:col w:w="84" w:space="40"/>
            <w:col w:w="137" w:space="40"/>
            <w:col w:w="2399"/>
          </w:cols>
        </w:sectPr>
      </w:pPr>
    </w:p>
    <w:p w:rsidR="0026004B" w:rsidRPr="00EE30FB" w:rsidRDefault="000A2DA5">
      <w:pPr>
        <w:spacing w:before="162"/>
        <w:ind w:left="120" w:right="-12"/>
        <w:rPr>
          <w:sz w:val="2"/>
          <w:szCs w:val="2"/>
          <w:lang w:val="ru-RU"/>
        </w:rPr>
      </w:pPr>
      <w:r w:rsidRPr="00EE30FB">
        <w:rPr>
          <w:spacing w:val="-2"/>
          <w:w w:val="99"/>
          <w:sz w:val="28"/>
          <w:szCs w:val="28"/>
          <w:lang w:val="ru-RU"/>
        </w:rPr>
        <w:lastRenderedPageBreak/>
        <w:t>п</w:t>
      </w:r>
      <w:r w:rsidRPr="00EE30FB">
        <w:rPr>
          <w:w w:val="99"/>
          <w:sz w:val="28"/>
          <w:szCs w:val="28"/>
          <w:lang w:val="ru-RU"/>
        </w:rPr>
        <w:t>л</w:t>
      </w:r>
      <w:r w:rsidRPr="00EE30FB">
        <w:rPr>
          <w:spacing w:val="-1"/>
          <w:sz w:val="28"/>
          <w:szCs w:val="28"/>
          <w:lang w:val="ru-RU"/>
        </w:rPr>
        <w:t>а</w:t>
      </w:r>
      <w:r w:rsidRPr="00EE30FB">
        <w:rPr>
          <w:spacing w:val="1"/>
          <w:sz w:val="28"/>
          <w:szCs w:val="28"/>
          <w:lang w:val="ru-RU"/>
        </w:rPr>
        <w:t>т</w:t>
      </w:r>
      <w:r w:rsidRPr="00EE30FB">
        <w:rPr>
          <w:spacing w:val="-1"/>
          <w:sz w:val="28"/>
          <w:szCs w:val="28"/>
          <w:lang w:val="ru-RU"/>
        </w:rPr>
        <w:t>е</w:t>
      </w:r>
      <w:r w:rsidRPr="00EE30FB">
        <w:rPr>
          <w:spacing w:val="-2"/>
          <w:sz w:val="28"/>
          <w:szCs w:val="28"/>
          <w:lang w:val="ru-RU"/>
        </w:rPr>
        <w:t>ж</w:t>
      </w:r>
      <w:r w:rsidRPr="00EE30FB">
        <w:rPr>
          <w:spacing w:val="-150"/>
          <w:w w:val="99"/>
          <w:sz w:val="28"/>
          <w:szCs w:val="28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3" w:right="-6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lang w:val="ru-RU"/>
        </w:rPr>
        <w:lastRenderedPageBreak/>
        <w:t>ы</w:t>
      </w:r>
      <w:r w:rsidRPr="00EE30FB">
        <w:rPr>
          <w:lang w:val="ru-RU"/>
        </w:rPr>
        <w:t>х</w:t>
      </w:r>
      <w:r w:rsidRPr="00EE30FB">
        <w:rPr>
          <w:spacing w:val="2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lang w:val="ru-RU"/>
        </w:rPr>
        <w:t>к</w:t>
      </w:r>
      <w:r w:rsidRPr="00EE30FB">
        <w:rPr>
          <w:spacing w:val="-8"/>
          <w:lang w:val="ru-RU"/>
        </w:rPr>
        <w:t>у</w:t>
      </w:r>
      <w:r w:rsidRPr="00EE30FB">
        <w:rPr>
          <w:spacing w:val="2"/>
          <w:lang w:val="ru-RU"/>
        </w:rPr>
        <w:t>м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w w:val="99"/>
          <w:lang w:val="ru-RU"/>
        </w:rPr>
        <w:t xml:space="preserve">) 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3"/>
          <w:w w:val="99"/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-194"/>
          <w:lang w:val="ru-RU"/>
        </w:rPr>
        <w:t>ж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25"/>
          <w:sz w:val="28"/>
          <w:szCs w:val="28"/>
          <w:lang w:val="ru-RU"/>
        </w:rPr>
        <w:lastRenderedPageBreak/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79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ется: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981" w:space="40"/>
            <w:col w:w="2605" w:space="63"/>
            <w:col w:w="129" w:space="40"/>
            <w:col w:w="6012"/>
          </w:cols>
        </w:sectPr>
      </w:pPr>
    </w:p>
    <w:p w:rsidR="0026004B" w:rsidRPr="00EE30FB" w:rsidRDefault="000A2DA5">
      <w:pPr>
        <w:pStyle w:val="a3"/>
        <w:ind w:left="828" w:right="26"/>
        <w:rPr>
          <w:lang w:val="ru-RU"/>
        </w:rPr>
      </w:pPr>
      <w:r w:rsidRPr="00EE30FB">
        <w:rPr>
          <w:spacing w:val="1"/>
          <w:w w:val="99"/>
          <w:lang w:val="ru-RU"/>
        </w:rPr>
        <w:lastRenderedPageBreak/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lang w:val="ru-RU"/>
        </w:rPr>
        <w:t>б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т</w:t>
      </w:r>
      <w:r w:rsidRPr="00EE30FB">
        <w:rPr>
          <w:spacing w:val="3"/>
          <w:w w:val="99"/>
          <w:lang w:val="ru-RU"/>
        </w:rPr>
        <w:t xml:space="preserve"> </w:t>
      </w:r>
      <w:r w:rsidRPr="00EE30FB">
        <w:rPr>
          <w:w w:val="99"/>
          <w:lang w:val="ru-RU"/>
        </w:rPr>
        <w:t>51</w:t>
      </w:r>
      <w:r w:rsidRPr="00EE30FB">
        <w:rPr>
          <w:spacing w:val="6"/>
          <w:w w:val="99"/>
          <w:lang w:val="ru-RU"/>
        </w:rPr>
        <w:t xml:space="preserve"> </w:t>
      </w:r>
      <w:r w:rsidRPr="00EE30FB">
        <w:rPr>
          <w:spacing w:val="-9"/>
          <w:w w:val="99"/>
          <w:lang w:val="ru-RU"/>
        </w:rPr>
        <w:t>«</w:t>
      </w:r>
      <w:r w:rsidRPr="00EE30FB">
        <w:rPr>
          <w:spacing w:val="-156"/>
          <w:w w:val="99"/>
          <w:lang w:val="ru-RU"/>
        </w:rPr>
        <w:t>Р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pacing w:val="-3"/>
          <w:sz w:val="2"/>
          <w:szCs w:val="2"/>
          <w:lang w:val="ru-RU"/>
        </w:rPr>
        <w:t xml:space="preserve"> </w:t>
      </w:r>
      <w:r w:rsidRPr="00EE30FB">
        <w:rPr>
          <w:spacing w:val="-1"/>
          <w:lang w:val="ru-RU"/>
        </w:rPr>
        <w:t>асч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3"/>
          <w:lang w:val="ru-RU"/>
        </w:rPr>
        <w:t>ы</w:t>
      </w:r>
      <w:r w:rsidRPr="00EE30FB">
        <w:rPr>
          <w:lang w:val="ru-RU"/>
        </w:rPr>
        <w:t>е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-1"/>
          <w:lang w:val="ru-RU"/>
        </w:rPr>
        <w:t>сч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т</w:t>
      </w:r>
      <w:r w:rsidRPr="00EE30FB">
        <w:rPr>
          <w:spacing w:val="7"/>
          <w:lang w:val="ru-RU"/>
        </w:rPr>
        <w:t>а</w:t>
      </w:r>
      <w:r w:rsidRPr="00EE30FB">
        <w:rPr>
          <w:spacing w:val="-8"/>
          <w:lang w:val="ru-RU"/>
        </w:rPr>
        <w:t>»</w:t>
      </w:r>
      <w:r w:rsidRPr="00EE30FB">
        <w:rPr>
          <w:lang w:val="ru-RU"/>
        </w:rPr>
        <w:t>,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spacing w:before="158"/>
        <w:ind w:left="828" w:right="-14"/>
        <w:rPr>
          <w:sz w:val="2"/>
          <w:szCs w:val="2"/>
          <w:lang w:val="ru-RU"/>
        </w:rPr>
      </w:pPr>
      <w:r w:rsidRPr="00EE30FB">
        <w:rPr>
          <w:sz w:val="28"/>
          <w:szCs w:val="28"/>
          <w:lang w:val="ru-RU"/>
        </w:rPr>
        <w:lastRenderedPageBreak/>
        <w:t>52</w:t>
      </w:r>
      <w:r w:rsidRPr="00EE30FB">
        <w:rPr>
          <w:spacing w:val="5"/>
          <w:sz w:val="28"/>
          <w:szCs w:val="28"/>
          <w:lang w:val="ru-RU"/>
        </w:rPr>
        <w:t xml:space="preserve"> </w:t>
      </w:r>
      <w:r w:rsidRPr="00EE30FB">
        <w:rPr>
          <w:spacing w:val="-4"/>
          <w:sz w:val="28"/>
          <w:szCs w:val="28"/>
          <w:lang w:val="ru-RU"/>
        </w:rPr>
        <w:t>«</w:t>
      </w:r>
      <w:r w:rsidRPr="00EE30FB">
        <w:rPr>
          <w:spacing w:val="-187"/>
          <w:sz w:val="28"/>
          <w:szCs w:val="28"/>
          <w:lang w:val="ru-RU"/>
        </w:rPr>
        <w:t>В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828" w:right="-14"/>
        <w:rPr>
          <w:sz w:val="2"/>
          <w:szCs w:val="2"/>
          <w:lang w:val="ru-RU"/>
        </w:rPr>
      </w:pPr>
      <w:r w:rsidRPr="00EE30FB">
        <w:rPr>
          <w:sz w:val="28"/>
          <w:szCs w:val="28"/>
          <w:lang w:val="ru-RU"/>
        </w:rPr>
        <w:t>50</w:t>
      </w:r>
      <w:r w:rsidRPr="00EE30FB">
        <w:rPr>
          <w:spacing w:val="5"/>
          <w:sz w:val="28"/>
          <w:szCs w:val="28"/>
          <w:lang w:val="ru-RU"/>
        </w:rPr>
        <w:t xml:space="preserve"> </w:t>
      </w:r>
      <w:r w:rsidRPr="00EE30FB">
        <w:rPr>
          <w:spacing w:val="-4"/>
          <w:sz w:val="28"/>
          <w:szCs w:val="28"/>
          <w:lang w:val="ru-RU"/>
        </w:rPr>
        <w:t>«</w:t>
      </w:r>
      <w:r w:rsidRPr="00EE30FB">
        <w:rPr>
          <w:spacing w:val="-187"/>
          <w:sz w:val="28"/>
          <w:szCs w:val="28"/>
          <w:lang w:val="ru-RU"/>
        </w:rPr>
        <w:t>К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135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алютные счета»,</w:t>
      </w:r>
    </w:p>
    <w:p w:rsidR="0026004B" w:rsidRPr="00EE30FB" w:rsidRDefault="000A2DA5">
      <w:pPr>
        <w:pStyle w:val="a3"/>
        <w:ind w:left="135"/>
        <w:rPr>
          <w:lang w:val="ru-RU"/>
        </w:rPr>
      </w:pPr>
      <w:r w:rsidRPr="00EE30FB">
        <w:rPr>
          <w:lang w:val="ru-RU"/>
        </w:rPr>
        <w:t>асса» (но на сумму не более 100000 руб.)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2" w:space="720" w:equalWidth="0">
            <w:col w:w="1329" w:space="40"/>
            <w:col w:w="8501"/>
          </w:cols>
        </w:sectPr>
      </w:pPr>
    </w:p>
    <w:p w:rsidR="0026004B" w:rsidRPr="00EE30FB" w:rsidRDefault="000A2DA5">
      <w:pPr>
        <w:pStyle w:val="a3"/>
        <w:ind w:left="828" w:right="-2"/>
        <w:rPr>
          <w:sz w:val="2"/>
          <w:szCs w:val="2"/>
          <w:lang w:val="ru-RU"/>
        </w:rPr>
      </w:pPr>
      <w:r w:rsidRPr="00EE30FB">
        <w:rPr>
          <w:spacing w:val="1"/>
          <w:lang w:val="ru-RU"/>
        </w:rPr>
        <w:lastRenderedPageBreak/>
        <w:t>К</w:t>
      </w:r>
      <w:r w:rsidRPr="00EE30FB">
        <w:rPr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д</w:t>
      </w:r>
      <w:r w:rsidRPr="00EE30FB">
        <w:rPr>
          <w:spacing w:val="-2"/>
          <w:w w:val="99"/>
          <w:lang w:val="ru-RU"/>
        </w:rPr>
        <w:t>и</w:t>
      </w:r>
      <w:r w:rsidRPr="00EE30FB">
        <w:rPr>
          <w:w w:val="99"/>
          <w:lang w:val="ru-RU"/>
        </w:rPr>
        <w:t>т</w:t>
      </w:r>
      <w:r w:rsidRPr="00EE30FB">
        <w:rPr>
          <w:spacing w:val="3"/>
          <w:w w:val="99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6</w:t>
      </w:r>
      <w:r w:rsidRPr="00EE30FB">
        <w:rPr>
          <w:w w:val="99"/>
          <w:lang w:val="ru-RU"/>
        </w:rPr>
        <w:t>2</w:t>
      </w:r>
      <w:r w:rsidRPr="00EE30FB">
        <w:rPr>
          <w:spacing w:val="6"/>
          <w:w w:val="99"/>
          <w:lang w:val="ru-RU"/>
        </w:rPr>
        <w:t xml:space="preserve"> </w:t>
      </w:r>
      <w:r w:rsidRPr="00EE30FB">
        <w:rPr>
          <w:spacing w:val="-12"/>
          <w:w w:val="99"/>
          <w:lang w:val="ru-RU"/>
        </w:rPr>
        <w:t>«</w:t>
      </w:r>
      <w:r w:rsidRPr="00EE30FB">
        <w:rPr>
          <w:w w:val="99"/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3"/>
          <w:lang w:val="ru-RU"/>
        </w:rPr>
        <w:t>сч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lang w:val="ru-RU"/>
        </w:rPr>
        <w:t>ы</w:t>
      </w:r>
      <w:r w:rsidRPr="00EE30FB">
        <w:rPr>
          <w:spacing w:val="1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lang w:val="ru-RU"/>
        </w:rPr>
        <w:t>у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я</w:t>
      </w:r>
      <w:r w:rsidRPr="00EE30FB">
        <w:rPr>
          <w:spacing w:val="-2"/>
          <w:lang w:val="ru-RU"/>
        </w:rPr>
        <w:t>м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75" w:right="-12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sz w:val="28"/>
          <w:szCs w:val="28"/>
          <w:lang w:val="ru-RU"/>
        </w:rPr>
        <w:lastRenderedPageBreak/>
        <w:t>ка</w:t>
      </w:r>
      <w:r w:rsidRPr="00EE30FB">
        <w:rPr>
          <w:spacing w:val="1"/>
          <w:w w:val="99"/>
          <w:sz w:val="28"/>
          <w:szCs w:val="28"/>
          <w:lang w:val="ru-RU"/>
        </w:rPr>
        <w:t>з</w:t>
      </w:r>
      <w:r w:rsidRPr="00EE30FB">
        <w:rPr>
          <w:spacing w:val="-1"/>
          <w:sz w:val="28"/>
          <w:szCs w:val="28"/>
          <w:lang w:val="ru-RU"/>
        </w:rPr>
        <w:t>ч</w:t>
      </w:r>
      <w:r w:rsidRPr="00EE30FB">
        <w:rPr>
          <w:spacing w:val="-2"/>
          <w:w w:val="99"/>
          <w:sz w:val="28"/>
          <w:szCs w:val="28"/>
          <w:lang w:val="ru-RU"/>
        </w:rPr>
        <w:t>и</w:t>
      </w:r>
      <w:r w:rsidRPr="00EE30FB">
        <w:rPr>
          <w:spacing w:val="-1"/>
          <w:sz w:val="28"/>
          <w:szCs w:val="28"/>
          <w:lang w:val="ru-RU"/>
        </w:rPr>
        <w:t>к</w:t>
      </w:r>
      <w:r w:rsidRPr="00EE30FB">
        <w:rPr>
          <w:spacing w:val="-125"/>
          <w:sz w:val="28"/>
          <w:szCs w:val="28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75"/>
        <w:rPr>
          <w:sz w:val="28"/>
          <w:szCs w:val="28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2"/>
          <w:sz w:val="28"/>
          <w:szCs w:val="28"/>
          <w:lang w:val="ru-RU"/>
        </w:rPr>
        <w:lastRenderedPageBreak/>
        <w:t>м</w:t>
      </w:r>
      <w:r w:rsidRPr="00EE30FB">
        <w:rPr>
          <w:spacing w:val="-150"/>
          <w:w w:val="99"/>
          <w:sz w:val="28"/>
          <w:szCs w:val="28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pacing w:val="-3"/>
          <w:sz w:val="2"/>
          <w:szCs w:val="2"/>
          <w:lang w:val="ru-RU"/>
        </w:rPr>
        <w:t xml:space="preserve"> </w:t>
      </w:r>
      <w:r w:rsidRPr="00EE30FB">
        <w:rPr>
          <w:spacing w:val="-9"/>
          <w:sz w:val="28"/>
          <w:szCs w:val="28"/>
          <w:lang w:val="ru-RU"/>
        </w:rPr>
        <w:t>».</w:t>
      </w:r>
    </w:p>
    <w:p w:rsidR="0026004B" w:rsidRPr="00EE30FB" w:rsidRDefault="0026004B">
      <w:pPr>
        <w:rPr>
          <w:sz w:val="28"/>
          <w:szCs w:val="28"/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5589" w:space="40"/>
            <w:col w:w="880" w:space="40"/>
            <w:col w:w="3321"/>
          </w:cols>
        </w:sectPr>
      </w:pPr>
    </w:p>
    <w:p w:rsidR="0026004B" w:rsidRPr="00EE30FB" w:rsidRDefault="000A2DA5">
      <w:pPr>
        <w:pStyle w:val="a3"/>
        <w:ind w:left="828" w:right="26"/>
        <w:rPr>
          <w:lang w:val="ru-RU"/>
        </w:rPr>
      </w:pPr>
      <w:r w:rsidRPr="00EE30FB">
        <w:rPr>
          <w:spacing w:val="1"/>
          <w:w w:val="99"/>
          <w:lang w:val="ru-RU"/>
        </w:rPr>
        <w:lastRenderedPageBreak/>
        <w:t>О</w:t>
      </w:r>
      <w:r w:rsidRPr="00EE30FB">
        <w:rPr>
          <w:lang w:val="ru-RU"/>
        </w:rPr>
        <w:t>р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w w:val="99"/>
          <w:lang w:val="ru-RU"/>
        </w:rPr>
        <w:t>ни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w w:val="99"/>
          <w:lang w:val="ru-RU"/>
        </w:rPr>
        <w:t>ци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-26"/>
          <w:lang w:val="ru-RU"/>
        </w:rPr>
        <w:t xml:space="preserve"> </w:t>
      </w:r>
      <w:r w:rsidRPr="00EE30FB">
        <w:rPr>
          <w:spacing w:val="2"/>
          <w:lang w:val="ru-RU"/>
        </w:rPr>
        <w:t>м</w:t>
      </w:r>
      <w:r w:rsidRPr="00EE30FB">
        <w:rPr>
          <w:spacing w:val="-4"/>
          <w:lang w:val="ru-RU"/>
        </w:rPr>
        <w:t>о</w:t>
      </w:r>
      <w:r w:rsidRPr="00EE30FB">
        <w:rPr>
          <w:spacing w:val="5"/>
          <w:w w:val="99"/>
          <w:lang w:val="ru-RU"/>
        </w:rPr>
        <w:t>г</w:t>
      </w:r>
      <w:r w:rsidRPr="00EE30FB">
        <w:rPr>
          <w:spacing w:val="-4"/>
          <w:lang w:val="ru-RU"/>
        </w:rPr>
        <w:t>у</w:t>
      </w:r>
      <w:r w:rsidRPr="00EE30FB">
        <w:rPr>
          <w:lang w:val="ru-RU"/>
        </w:rPr>
        <w:t xml:space="preserve">т </w:t>
      </w:r>
      <w:r w:rsidRPr="00EE30FB">
        <w:rPr>
          <w:spacing w:val="-23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4"/>
          <w:lang w:val="ru-RU"/>
        </w:rPr>
        <w:t>л</w:t>
      </w:r>
      <w:r w:rsidRPr="00EE30FB">
        <w:rPr>
          <w:spacing w:val="-9"/>
          <w:lang w:val="ru-RU"/>
        </w:rPr>
        <w:t>у</w:t>
      </w:r>
      <w:r w:rsidRPr="00EE30FB">
        <w:rPr>
          <w:spacing w:val="3"/>
          <w:lang w:val="ru-RU"/>
        </w:rPr>
        <w:t>ч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т</w:t>
      </w:r>
      <w:r w:rsidRPr="00EE30FB">
        <w:rPr>
          <w:w w:val="99"/>
          <w:lang w:val="ru-RU"/>
        </w:rPr>
        <w:t>ь</w:t>
      </w:r>
      <w:r w:rsidRPr="00EE30FB">
        <w:rPr>
          <w:lang w:val="ru-RU"/>
        </w:rPr>
        <w:t xml:space="preserve"> </w:t>
      </w:r>
      <w:r w:rsidRPr="00EE30FB">
        <w:rPr>
          <w:spacing w:val="-24"/>
          <w:lang w:val="ru-RU"/>
        </w:rPr>
        <w:t xml:space="preserve"> </w:t>
      </w:r>
      <w:r w:rsidRPr="00EE30FB">
        <w:rPr>
          <w:spacing w:val="-1"/>
          <w:lang w:val="ru-RU"/>
        </w:rPr>
        <w:t>ава</w:t>
      </w:r>
      <w:r w:rsidRPr="00EE30FB">
        <w:rPr>
          <w:spacing w:val="-2"/>
          <w:lang w:val="ru-RU"/>
        </w:rPr>
        <w:t>н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ы</w:t>
      </w:r>
      <w:r w:rsidRPr="00EE30FB">
        <w:rPr>
          <w:lang w:val="ru-RU"/>
        </w:rPr>
        <w:t xml:space="preserve"> </w:t>
      </w:r>
      <w:r w:rsidRPr="00EE30FB">
        <w:rPr>
          <w:spacing w:val="-25"/>
          <w:lang w:val="ru-RU"/>
        </w:rPr>
        <w:t xml:space="preserve"> </w:t>
      </w:r>
      <w:r w:rsidRPr="00EE30FB">
        <w:rPr>
          <w:spacing w:val="2"/>
          <w:lang w:val="ru-RU"/>
        </w:rPr>
        <w:t>(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е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"/>
          <w:lang w:val="ru-RU"/>
        </w:rPr>
        <w:t>а</w:t>
      </w:r>
      <w:r w:rsidRPr="00EE30FB">
        <w:rPr>
          <w:spacing w:val="-1"/>
          <w:lang w:val="ru-RU"/>
        </w:rPr>
        <w:t>р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128"/>
          <w:w w:val="99"/>
          <w:lang w:val="ru-RU"/>
        </w:rPr>
        <w:t>ь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5"/>
          <w:w w:val="99"/>
          <w:lang w:val="ru-RU"/>
        </w:rPr>
        <w:t>у</w:t>
      </w:r>
      <w:r w:rsidRPr="00EE30FB">
        <w:rPr>
          <w:w w:val="99"/>
          <w:lang w:val="ru-RU"/>
        </w:rPr>
        <w:t>ю</w:t>
      </w:r>
      <w:r w:rsidRPr="00EE30FB">
        <w:rPr>
          <w:lang w:val="ru-RU"/>
        </w:rPr>
        <w:t xml:space="preserve"> </w:t>
      </w:r>
      <w:r w:rsidRPr="00EE30FB">
        <w:rPr>
          <w:spacing w:val="-22"/>
          <w:lang w:val="ru-RU"/>
        </w:rPr>
        <w:t xml:space="preserve"> 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-2"/>
          <w:w w:val="99"/>
          <w:lang w:val="ru-RU"/>
        </w:rPr>
        <w:t>п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а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у</w:t>
      </w:r>
      <w:r w:rsidRPr="00EE30FB">
        <w:rPr>
          <w:w w:val="99"/>
          <w:lang w:val="ru-RU"/>
        </w:rPr>
        <w:t xml:space="preserve">) </w:t>
      </w:r>
      <w:r w:rsidRPr="00EE30FB">
        <w:rPr>
          <w:spacing w:val="-26"/>
          <w:w w:val="99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1"/>
          <w:lang w:val="ru-RU"/>
        </w:rPr>
        <w:t>о</w:t>
      </w:r>
      <w:r w:rsidRPr="00EE30FB">
        <w:rPr>
          <w:lang w:val="ru-RU"/>
        </w:rPr>
        <w:t>д</w:t>
      </w:r>
      <w:r w:rsidRPr="00EE30FB">
        <w:rPr>
          <w:lang w:val="ru-RU"/>
        </w:rPr>
        <w:t xml:space="preserve"> </w:t>
      </w:r>
      <w:r w:rsidRPr="00EE30FB">
        <w:rPr>
          <w:spacing w:val="-23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4"/>
          <w:w w:val="99"/>
          <w:lang w:val="ru-RU"/>
        </w:rPr>
        <w:t>о-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spacing w:before="158"/>
        <w:ind w:right="-7"/>
        <w:rPr>
          <w:sz w:val="2"/>
          <w:szCs w:val="2"/>
          <w:lang w:val="ru-RU"/>
        </w:rPr>
      </w:pPr>
      <w:r w:rsidRPr="00EE30FB">
        <w:rPr>
          <w:spacing w:val="-1"/>
          <w:lang w:val="ru-RU"/>
        </w:rPr>
        <w:lastRenderedPageBreak/>
        <w:t>с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ав</w:t>
      </w:r>
      <w:r w:rsidRPr="00EE30FB">
        <w:rPr>
          <w:spacing w:val="3"/>
          <w:lang w:val="ru-RU"/>
        </w:rPr>
        <w:t>к</w:t>
      </w:r>
      <w:r w:rsidRPr="00EE30FB">
        <w:rPr>
          <w:lang w:val="ru-RU"/>
        </w:rPr>
        <w:t>у</w:t>
      </w:r>
      <w:r w:rsidRPr="00EE30FB">
        <w:rPr>
          <w:spacing w:val="-2"/>
          <w:lang w:val="ru-RU"/>
        </w:rPr>
        <w:t xml:space="preserve"> </w:t>
      </w:r>
      <w:r w:rsidRPr="00EE30FB">
        <w:rPr>
          <w:spacing w:val="2"/>
          <w:lang w:val="ru-RU"/>
        </w:rPr>
        <w:t>м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spacing w:val="3"/>
          <w:lang w:val="ru-RU"/>
        </w:rPr>
        <w:t>р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40"/>
          <w:w w:val="99"/>
          <w:sz w:val="28"/>
          <w:szCs w:val="28"/>
          <w:lang w:val="ru-RU"/>
        </w:rPr>
        <w:lastRenderedPageBreak/>
        <w:t>л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28"/>
          <w:w w:val="99"/>
          <w:sz w:val="28"/>
          <w:szCs w:val="28"/>
          <w:lang w:val="ru-RU"/>
        </w:rPr>
        <w:lastRenderedPageBreak/>
        <w:t>ь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ind w:left="79" w:right="-1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sz w:val="28"/>
          <w:szCs w:val="28"/>
          <w:lang w:val="ru-RU"/>
        </w:rPr>
        <w:lastRenderedPageBreak/>
        <w:t>н</w:t>
      </w:r>
      <w:r w:rsidRPr="00EE30FB">
        <w:rPr>
          <w:spacing w:val="-1"/>
          <w:sz w:val="28"/>
          <w:szCs w:val="28"/>
          <w:lang w:val="ru-RU"/>
        </w:rPr>
        <w:t>ы</w:t>
      </w:r>
      <w:r w:rsidRPr="00EE30FB">
        <w:rPr>
          <w:spacing w:val="-140"/>
          <w:sz w:val="28"/>
          <w:szCs w:val="28"/>
          <w:lang w:val="ru-RU"/>
        </w:rPr>
        <w:t>х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right="-9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2"/>
          <w:w w:val="99"/>
          <w:lang w:val="ru-RU"/>
        </w:rPr>
        <w:lastRenderedPageBreak/>
        <w:t>ц</w:t>
      </w:r>
      <w:r w:rsidRPr="00EE30FB">
        <w:rPr>
          <w:spacing w:val="-5"/>
          <w:w w:val="99"/>
          <w:lang w:val="ru-RU"/>
        </w:rPr>
        <w:t>е</w:t>
      </w:r>
      <w:r w:rsidRPr="00EE30FB">
        <w:rPr>
          <w:spacing w:val="2"/>
          <w:w w:val="99"/>
          <w:lang w:val="ru-RU"/>
        </w:rPr>
        <w:t>нн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й</w:t>
      </w:r>
      <w:r w:rsidRPr="00EE30FB">
        <w:rPr>
          <w:spacing w:val="4"/>
          <w:lang w:val="ru-RU"/>
        </w:rPr>
        <w:t xml:space="preserve"> </w:t>
      </w:r>
      <w:r w:rsidRPr="00EE30FB">
        <w:rPr>
          <w:lang w:val="ru-RU"/>
        </w:rPr>
        <w:t>л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lang w:val="ru-RU"/>
        </w:rPr>
        <w:t>б</w:t>
      </w:r>
      <w:r w:rsidRPr="00EE30FB">
        <w:rPr>
          <w:lang w:val="ru-RU"/>
        </w:rPr>
        <w:t>о</w:t>
      </w:r>
      <w:r w:rsidRPr="00EE30FB">
        <w:rPr>
          <w:spacing w:val="2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д</w:t>
      </w:r>
      <w:r w:rsidRPr="00EE30FB">
        <w:rPr>
          <w:spacing w:val="7"/>
          <w:lang w:val="ru-RU"/>
        </w:rPr>
        <w:t xml:space="preserve"> </w:t>
      </w:r>
      <w:r w:rsidRPr="00EE30FB">
        <w:rPr>
          <w:spacing w:val="3"/>
          <w:w w:val="99"/>
          <w:lang w:val="ru-RU"/>
        </w:rPr>
        <w:t>в</w:t>
      </w:r>
      <w:r w:rsidRPr="00EE30FB">
        <w:rPr>
          <w:spacing w:val="-1"/>
          <w:lang w:val="ru-RU"/>
        </w:rPr>
        <w:t>ы</w:t>
      </w:r>
      <w:r w:rsidRPr="00EE30FB">
        <w:rPr>
          <w:spacing w:val="-150"/>
          <w:w w:val="99"/>
          <w:lang w:val="ru-RU"/>
        </w:rPr>
        <w:t>п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10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олнение работ или при частичной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6" w:space="720" w:equalWidth="0">
            <w:col w:w="1821" w:space="40"/>
            <w:col w:w="85" w:space="40"/>
            <w:col w:w="100" w:space="40"/>
            <w:col w:w="424" w:space="88"/>
            <w:col w:w="2912" w:space="40"/>
            <w:col w:w="4280"/>
          </w:cols>
        </w:sectPr>
      </w:pPr>
    </w:p>
    <w:p w:rsidR="0026004B" w:rsidRPr="00EE30FB" w:rsidRDefault="000A2DA5">
      <w:pPr>
        <w:pStyle w:val="a3"/>
        <w:tabs>
          <w:tab w:val="left" w:pos="1168"/>
        </w:tabs>
        <w:ind w:left="120"/>
        <w:rPr>
          <w:sz w:val="2"/>
          <w:szCs w:val="2"/>
          <w:lang w:val="ru-RU"/>
        </w:rPr>
      </w:pPr>
      <w:r w:rsidRPr="00EE30FB">
        <w:rPr>
          <w:spacing w:val="-4"/>
          <w:lang w:val="ru-RU"/>
        </w:rPr>
        <w:lastRenderedPageBreak/>
        <w:t>о</w:t>
      </w:r>
      <w:r w:rsidRPr="00EE30FB">
        <w:rPr>
          <w:spacing w:val="-2"/>
          <w:w w:val="99"/>
          <w:lang w:val="ru-RU"/>
        </w:rPr>
        <w:t>п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а</w:t>
      </w:r>
      <w:r w:rsidRPr="00EE30FB">
        <w:rPr>
          <w:spacing w:val="5"/>
          <w:w w:val="99"/>
          <w:lang w:val="ru-RU"/>
        </w:rPr>
        <w:t>т</w:t>
      </w:r>
      <w:r w:rsidRPr="00EE30FB">
        <w:rPr>
          <w:lang w:val="ru-RU"/>
        </w:rPr>
        <w:t>е</w:t>
      </w:r>
      <w:r w:rsidRPr="00EE30FB">
        <w:rPr>
          <w:lang w:val="ru-RU"/>
        </w:rPr>
        <w:tab/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4"/>
          <w:lang w:val="ru-RU"/>
        </w:rPr>
        <w:t>р</w:t>
      </w:r>
      <w:r w:rsidRPr="00EE30FB">
        <w:rPr>
          <w:spacing w:val="-1"/>
          <w:lang w:val="ru-RU"/>
        </w:rPr>
        <w:t>о</w:t>
      </w:r>
      <w:r w:rsidRPr="00EE30FB">
        <w:rPr>
          <w:spacing w:val="5"/>
          <w:lang w:val="ru-RU"/>
        </w:rPr>
        <w:t>д</w:t>
      </w:r>
      <w:r w:rsidRPr="00EE30FB">
        <w:rPr>
          <w:spacing w:val="-5"/>
          <w:lang w:val="ru-RU"/>
        </w:rPr>
        <w:t>у</w:t>
      </w:r>
      <w:r w:rsidRPr="00EE30FB">
        <w:rPr>
          <w:spacing w:val="-1"/>
          <w:lang w:val="ru-RU"/>
        </w:rPr>
        <w:t>к</w:t>
      </w:r>
      <w:r w:rsidRPr="00EE30FB">
        <w:rPr>
          <w:spacing w:val="-150"/>
          <w:w w:val="99"/>
          <w:lang w:val="ru-RU"/>
        </w:rPr>
        <w:t>ц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50"/>
          <w:w w:val="99"/>
          <w:sz w:val="28"/>
          <w:szCs w:val="28"/>
          <w:lang w:val="ru-RU"/>
        </w:rPr>
        <w:lastRenderedPageBreak/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50"/>
          <w:w w:val="99"/>
          <w:sz w:val="28"/>
          <w:szCs w:val="28"/>
          <w:lang w:val="ru-RU"/>
        </w:rPr>
        <w:lastRenderedPageBreak/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tabs>
          <w:tab w:val="left" w:pos="524"/>
          <w:tab w:val="left" w:pos="1504"/>
          <w:tab w:val="left" w:pos="3512"/>
        </w:tabs>
        <w:ind w:left="120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w w:val="99"/>
          <w:lang w:val="ru-RU"/>
        </w:rPr>
        <w:lastRenderedPageBreak/>
        <w:t>и</w:t>
      </w:r>
      <w:r w:rsidRPr="00EE30FB">
        <w:rPr>
          <w:lang w:val="ru-RU"/>
        </w:rPr>
        <w:tab/>
      </w:r>
      <w:r w:rsidRPr="00EE30FB">
        <w:rPr>
          <w:spacing w:val="-4"/>
          <w:lang w:val="ru-RU"/>
        </w:rPr>
        <w:t>у</w:t>
      </w:r>
      <w:r w:rsidRPr="00EE30FB">
        <w:rPr>
          <w:spacing w:val="3"/>
          <w:lang w:val="ru-RU"/>
        </w:rPr>
        <w:t>с</w:t>
      </w:r>
      <w:r w:rsidRPr="00EE30FB">
        <w:rPr>
          <w:spacing w:val="4"/>
          <w:w w:val="99"/>
          <w:lang w:val="ru-RU"/>
        </w:rPr>
        <w:t>л</w:t>
      </w:r>
      <w:r w:rsidRPr="00EE30FB">
        <w:rPr>
          <w:spacing w:val="-4"/>
          <w:w w:val="99"/>
          <w:lang w:val="ru-RU"/>
        </w:rPr>
        <w:t>у</w:t>
      </w:r>
      <w:r w:rsidRPr="00EE30FB">
        <w:rPr>
          <w:spacing w:val="1"/>
          <w:w w:val="99"/>
          <w:lang w:val="ru-RU"/>
        </w:rPr>
        <w:t>г</w:t>
      </w:r>
      <w:r w:rsidRPr="00EE30FB">
        <w:rPr>
          <w:lang w:val="ru-RU"/>
        </w:rPr>
        <w:t>,</w:t>
      </w:r>
      <w:r w:rsidRPr="00EE30FB">
        <w:rPr>
          <w:lang w:val="ru-RU"/>
        </w:rPr>
        <w:tab/>
      </w:r>
      <w:r w:rsidRPr="00EE30FB">
        <w:rPr>
          <w:spacing w:val="-2"/>
          <w:w w:val="99"/>
          <w:lang w:val="ru-RU"/>
        </w:rPr>
        <w:t>п</w:t>
      </w:r>
      <w:r w:rsidRPr="00EE30FB">
        <w:rPr>
          <w:w w:val="99"/>
          <w:lang w:val="ru-RU"/>
        </w:rPr>
        <w:t>ро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3"/>
          <w:w w:val="99"/>
          <w:lang w:val="ru-RU"/>
        </w:rPr>
        <w:t>в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д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2"/>
          <w:lang w:val="ru-RU"/>
        </w:rPr>
        <w:t>м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>х</w:t>
      </w:r>
      <w:r w:rsidRPr="00EE30FB">
        <w:rPr>
          <w:lang w:val="ru-RU"/>
        </w:rPr>
        <w:tab/>
      </w:r>
      <w:r w:rsidRPr="00EE30FB">
        <w:rPr>
          <w:spacing w:val="5"/>
          <w:lang w:val="ru-RU"/>
        </w:rPr>
        <w:t>д</w:t>
      </w:r>
      <w:r w:rsidRPr="00EE30FB">
        <w:rPr>
          <w:spacing w:val="-140"/>
          <w:w w:val="99"/>
          <w:lang w:val="ru-RU"/>
        </w:rPr>
        <w:t>л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29"/>
          <w:sz w:val="28"/>
          <w:szCs w:val="28"/>
          <w:lang w:val="ru-RU"/>
        </w:rPr>
        <w:lastRenderedPageBreak/>
        <w:t>я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tabs>
          <w:tab w:val="left" w:pos="1748"/>
        </w:tabs>
        <w:ind w:left="120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1"/>
          <w:w w:val="99"/>
          <w:lang w:val="ru-RU"/>
        </w:rPr>
        <w:lastRenderedPageBreak/>
        <w:t>з</w:t>
      </w:r>
      <w:r w:rsidRPr="00EE30FB">
        <w:rPr>
          <w:spacing w:val="-1"/>
          <w:lang w:val="ru-RU"/>
        </w:rPr>
        <w:t>ака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ч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w w:val="99"/>
          <w:lang w:val="ru-RU"/>
        </w:rPr>
        <w:t>.</w:t>
      </w:r>
      <w:r w:rsidRPr="00EE30FB">
        <w:rPr>
          <w:lang w:val="ru-RU"/>
        </w:rPr>
        <w:tab/>
      </w:r>
      <w:r w:rsidRPr="00EE30FB">
        <w:rPr>
          <w:spacing w:val="-3"/>
          <w:w w:val="99"/>
          <w:lang w:val="ru-RU"/>
        </w:rPr>
        <w:t>Н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2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счетах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7" w:space="720" w:equalWidth="0">
            <w:col w:w="2029" w:space="40"/>
            <w:col w:w="112" w:space="40"/>
            <w:col w:w="109" w:space="271"/>
            <w:col w:w="3669" w:space="40"/>
            <w:col w:w="97" w:space="251"/>
            <w:col w:w="1957" w:space="247"/>
            <w:col w:w="1008"/>
          </w:cols>
        </w:sectPr>
      </w:pPr>
    </w:p>
    <w:p w:rsidR="0026004B" w:rsidRPr="00EE30FB" w:rsidRDefault="000A2DA5">
      <w:pPr>
        <w:pStyle w:val="a3"/>
        <w:ind w:left="120" w:right="26"/>
        <w:rPr>
          <w:lang w:val="ru-RU"/>
        </w:rPr>
      </w:pPr>
      <w:r w:rsidRPr="00EE30FB">
        <w:rPr>
          <w:lang w:val="ru-RU"/>
        </w:rPr>
        <w:lastRenderedPageBreak/>
        <w:t>бухгалтерского учета это отражается записью [14, с.249]:</w:t>
      </w:r>
    </w:p>
    <w:p w:rsidR="0026004B" w:rsidRPr="00EE30FB" w:rsidRDefault="000A2DA5">
      <w:pPr>
        <w:pStyle w:val="a3"/>
        <w:ind w:left="828" w:right="26"/>
        <w:rPr>
          <w:lang w:val="ru-RU"/>
        </w:rPr>
      </w:pPr>
      <w:r w:rsidRPr="00EE30FB">
        <w:rPr>
          <w:spacing w:val="1"/>
          <w:w w:val="99"/>
          <w:lang w:val="ru-RU"/>
        </w:rPr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lang w:val="ru-RU"/>
        </w:rPr>
        <w:t>б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т</w:t>
      </w:r>
      <w:r w:rsidRPr="00EE30FB">
        <w:rPr>
          <w:spacing w:val="3"/>
          <w:w w:val="99"/>
          <w:lang w:val="ru-RU"/>
        </w:rPr>
        <w:t xml:space="preserve"> </w:t>
      </w:r>
      <w:r w:rsidRPr="00EE30FB">
        <w:rPr>
          <w:w w:val="99"/>
          <w:lang w:val="ru-RU"/>
        </w:rPr>
        <w:t>51</w:t>
      </w:r>
      <w:r w:rsidRPr="00EE30FB">
        <w:rPr>
          <w:spacing w:val="6"/>
          <w:w w:val="99"/>
          <w:lang w:val="ru-RU"/>
        </w:rPr>
        <w:t xml:space="preserve"> </w:t>
      </w:r>
      <w:r w:rsidRPr="00EE30FB">
        <w:rPr>
          <w:spacing w:val="-9"/>
          <w:w w:val="99"/>
          <w:lang w:val="ru-RU"/>
        </w:rPr>
        <w:t>«</w:t>
      </w:r>
      <w:r w:rsidRPr="00EE30FB">
        <w:rPr>
          <w:spacing w:val="-156"/>
          <w:w w:val="99"/>
          <w:lang w:val="ru-RU"/>
        </w:rPr>
        <w:t>Р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pacing w:val="-3"/>
          <w:sz w:val="2"/>
          <w:szCs w:val="2"/>
          <w:lang w:val="ru-RU"/>
        </w:rPr>
        <w:t xml:space="preserve"> </w:t>
      </w:r>
      <w:r w:rsidRPr="00EE30FB">
        <w:rPr>
          <w:spacing w:val="-1"/>
          <w:lang w:val="ru-RU"/>
        </w:rPr>
        <w:t>асч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3"/>
          <w:lang w:val="ru-RU"/>
        </w:rPr>
        <w:t>ы</w:t>
      </w:r>
      <w:r w:rsidRPr="00EE30FB">
        <w:rPr>
          <w:lang w:val="ru-RU"/>
        </w:rPr>
        <w:t>е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-1"/>
          <w:lang w:val="ru-RU"/>
        </w:rPr>
        <w:t>сч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т</w:t>
      </w:r>
      <w:r w:rsidRPr="00EE30FB">
        <w:rPr>
          <w:spacing w:val="7"/>
          <w:lang w:val="ru-RU"/>
        </w:rPr>
        <w:t>а</w:t>
      </w:r>
      <w:r w:rsidRPr="00EE30FB">
        <w:rPr>
          <w:spacing w:val="-8"/>
          <w:lang w:val="ru-RU"/>
        </w:rPr>
        <w:t>»</w:t>
      </w:r>
      <w:r w:rsidRPr="00EE30FB">
        <w:rPr>
          <w:lang w:val="ru-RU"/>
        </w:rPr>
        <w:t>,</w:t>
      </w:r>
    </w:p>
    <w:p w:rsidR="0026004B" w:rsidRPr="00EE30FB" w:rsidRDefault="000A2DA5">
      <w:pPr>
        <w:pStyle w:val="a3"/>
        <w:spacing w:before="158"/>
        <w:ind w:left="828" w:right="26"/>
        <w:rPr>
          <w:lang w:val="ru-RU"/>
        </w:rPr>
      </w:pPr>
      <w:r w:rsidRPr="00EE30FB">
        <w:rPr>
          <w:lang w:val="ru-RU"/>
        </w:rPr>
        <w:t>52</w:t>
      </w:r>
      <w:r w:rsidRPr="00EE30FB">
        <w:rPr>
          <w:spacing w:val="5"/>
          <w:lang w:val="ru-RU"/>
        </w:rPr>
        <w:t xml:space="preserve"> </w:t>
      </w:r>
      <w:r w:rsidRPr="00EE30FB">
        <w:rPr>
          <w:spacing w:val="-4"/>
          <w:lang w:val="ru-RU"/>
        </w:rPr>
        <w:t>«</w:t>
      </w:r>
      <w:r w:rsidRPr="00EE30FB">
        <w:rPr>
          <w:spacing w:val="-187"/>
          <w:lang w:val="ru-RU"/>
        </w:rPr>
        <w:t>В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pacing w:val="-1"/>
          <w:sz w:val="2"/>
          <w:szCs w:val="2"/>
          <w:lang w:val="ru-RU"/>
        </w:rPr>
        <w:t xml:space="preserve"> </w:t>
      </w:r>
      <w:r w:rsidRPr="00EE30FB">
        <w:rPr>
          <w:spacing w:val="-1"/>
          <w:lang w:val="ru-RU"/>
        </w:rPr>
        <w:t>а</w:t>
      </w:r>
      <w:r w:rsidRPr="00EE30FB">
        <w:rPr>
          <w:w w:val="99"/>
          <w:lang w:val="ru-RU"/>
        </w:rPr>
        <w:t>л</w:t>
      </w:r>
      <w:r w:rsidRPr="00EE30FB">
        <w:rPr>
          <w:spacing w:val="-2"/>
          <w:w w:val="99"/>
          <w:lang w:val="ru-RU"/>
        </w:rPr>
        <w:t>ю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>е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-1"/>
          <w:lang w:val="ru-RU"/>
        </w:rPr>
        <w:t>сч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7"/>
          <w:lang w:val="ru-RU"/>
        </w:rPr>
        <w:t>а</w:t>
      </w:r>
      <w:r w:rsidRPr="00EE30FB">
        <w:rPr>
          <w:lang w:val="ru-RU"/>
        </w:rPr>
        <w:t>»</w:t>
      </w:r>
      <w:r w:rsidRPr="00EE30FB">
        <w:rPr>
          <w:spacing w:val="-6"/>
          <w:lang w:val="ru-RU"/>
        </w:rPr>
        <w:t xml:space="preserve"> 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lang w:val="ru-RU"/>
        </w:rPr>
        <w:t>р.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ind w:left="828" w:right="-2"/>
        <w:rPr>
          <w:sz w:val="2"/>
          <w:szCs w:val="2"/>
          <w:lang w:val="ru-RU"/>
        </w:rPr>
      </w:pPr>
      <w:r w:rsidRPr="00EE30FB">
        <w:rPr>
          <w:spacing w:val="1"/>
          <w:lang w:val="ru-RU"/>
        </w:rPr>
        <w:lastRenderedPageBreak/>
        <w:t>К</w:t>
      </w:r>
      <w:r w:rsidRPr="00EE30FB">
        <w:rPr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д</w:t>
      </w:r>
      <w:r w:rsidRPr="00EE30FB">
        <w:rPr>
          <w:spacing w:val="-2"/>
          <w:w w:val="99"/>
          <w:lang w:val="ru-RU"/>
        </w:rPr>
        <w:t>и</w:t>
      </w:r>
      <w:r w:rsidRPr="00EE30FB">
        <w:rPr>
          <w:w w:val="99"/>
          <w:lang w:val="ru-RU"/>
        </w:rPr>
        <w:t>т</w:t>
      </w:r>
      <w:r w:rsidRPr="00EE30FB">
        <w:rPr>
          <w:spacing w:val="3"/>
          <w:w w:val="99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6</w:t>
      </w:r>
      <w:r w:rsidRPr="00EE30FB">
        <w:rPr>
          <w:w w:val="99"/>
          <w:lang w:val="ru-RU"/>
        </w:rPr>
        <w:t>2</w:t>
      </w:r>
      <w:r w:rsidRPr="00EE30FB">
        <w:rPr>
          <w:spacing w:val="6"/>
          <w:w w:val="99"/>
          <w:lang w:val="ru-RU"/>
        </w:rPr>
        <w:t xml:space="preserve"> </w:t>
      </w:r>
      <w:r w:rsidRPr="00EE30FB">
        <w:rPr>
          <w:spacing w:val="-12"/>
          <w:w w:val="99"/>
          <w:lang w:val="ru-RU"/>
        </w:rPr>
        <w:t>«</w:t>
      </w:r>
      <w:r w:rsidRPr="00EE30FB">
        <w:rPr>
          <w:w w:val="99"/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3"/>
          <w:lang w:val="ru-RU"/>
        </w:rPr>
        <w:t>сч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lang w:val="ru-RU"/>
        </w:rPr>
        <w:t>ы</w:t>
      </w:r>
      <w:r w:rsidRPr="00EE30FB">
        <w:rPr>
          <w:spacing w:val="1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lang w:val="ru-RU"/>
        </w:rPr>
        <w:t>у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я</w:t>
      </w:r>
      <w:r w:rsidRPr="00EE30FB">
        <w:rPr>
          <w:spacing w:val="-2"/>
          <w:lang w:val="ru-RU"/>
        </w:rPr>
        <w:t>м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75" w:right="-12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sz w:val="28"/>
          <w:szCs w:val="28"/>
          <w:lang w:val="ru-RU"/>
        </w:rPr>
        <w:lastRenderedPageBreak/>
        <w:t>ка</w:t>
      </w:r>
      <w:r w:rsidRPr="00EE30FB">
        <w:rPr>
          <w:spacing w:val="1"/>
          <w:w w:val="99"/>
          <w:sz w:val="28"/>
          <w:szCs w:val="28"/>
          <w:lang w:val="ru-RU"/>
        </w:rPr>
        <w:t>з</w:t>
      </w:r>
      <w:r w:rsidRPr="00EE30FB">
        <w:rPr>
          <w:spacing w:val="-1"/>
          <w:sz w:val="28"/>
          <w:szCs w:val="28"/>
          <w:lang w:val="ru-RU"/>
        </w:rPr>
        <w:t>ч</w:t>
      </w:r>
      <w:r w:rsidRPr="00EE30FB">
        <w:rPr>
          <w:spacing w:val="-2"/>
          <w:w w:val="99"/>
          <w:sz w:val="28"/>
          <w:szCs w:val="28"/>
          <w:lang w:val="ru-RU"/>
        </w:rPr>
        <w:t>и</w:t>
      </w:r>
      <w:r w:rsidRPr="00EE30FB">
        <w:rPr>
          <w:spacing w:val="-1"/>
          <w:sz w:val="28"/>
          <w:szCs w:val="28"/>
          <w:lang w:val="ru-RU"/>
        </w:rPr>
        <w:t>к</w:t>
      </w:r>
      <w:r w:rsidRPr="00EE30FB">
        <w:rPr>
          <w:spacing w:val="-125"/>
          <w:sz w:val="28"/>
          <w:szCs w:val="28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75"/>
        <w:rPr>
          <w:sz w:val="28"/>
          <w:szCs w:val="28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2"/>
          <w:sz w:val="28"/>
          <w:szCs w:val="28"/>
          <w:lang w:val="ru-RU"/>
        </w:rPr>
        <w:lastRenderedPageBreak/>
        <w:t>м</w:t>
      </w:r>
      <w:r w:rsidRPr="00EE30FB">
        <w:rPr>
          <w:spacing w:val="-150"/>
          <w:w w:val="99"/>
          <w:sz w:val="28"/>
          <w:szCs w:val="28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pacing w:val="-3"/>
          <w:sz w:val="2"/>
          <w:szCs w:val="2"/>
          <w:lang w:val="ru-RU"/>
        </w:rPr>
        <w:t xml:space="preserve"> </w:t>
      </w:r>
      <w:r w:rsidRPr="00EE30FB">
        <w:rPr>
          <w:spacing w:val="-9"/>
          <w:sz w:val="28"/>
          <w:szCs w:val="28"/>
          <w:lang w:val="ru-RU"/>
        </w:rPr>
        <w:t>»,</w:t>
      </w:r>
    </w:p>
    <w:p w:rsidR="0026004B" w:rsidRPr="00EE30FB" w:rsidRDefault="0026004B">
      <w:pPr>
        <w:rPr>
          <w:sz w:val="28"/>
          <w:szCs w:val="28"/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5589" w:space="40"/>
            <w:col w:w="880" w:space="40"/>
            <w:col w:w="3321"/>
          </w:cols>
        </w:sectPr>
      </w:pPr>
    </w:p>
    <w:p w:rsidR="0026004B" w:rsidRPr="00EE30FB" w:rsidRDefault="000A2DA5">
      <w:pPr>
        <w:pStyle w:val="a3"/>
        <w:ind w:left="828" w:right="-11"/>
        <w:rPr>
          <w:sz w:val="2"/>
          <w:szCs w:val="2"/>
          <w:lang w:val="ru-RU"/>
        </w:rPr>
      </w:pPr>
      <w:r w:rsidRPr="00EE30FB">
        <w:rPr>
          <w:spacing w:val="3"/>
          <w:lang w:val="ru-RU"/>
        </w:rPr>
        <w:lastRenderedPageBreak/>
        <w:t>с</w:t>
      </w:r>
      <w:r w:rsidRPr="00EE30FB">
        <w:rPr>
          <w:spacing w:val="-8"/>
          <w:lang w:val="ru-RU"/>
        </w:rPr>
        <w:t>у</w:t>
      </w:r>
      <w:r w:rsidRPr="00EE30FB">
        <w:rPr>
          <w:spacing w:val="1"/>
          <w:lang w:val="ru-RU"/>
        </w:rPr>
        <w:t>б</w:t>
      </w:r>
      <w:r w:rsidRPr="00EE30FB">
        <w:rPr>
          <w:spacing w:val="-1"/>
          <w:lang w:val="ru-RU"/>
        </w:rPr>
        <w:t>с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т</w:t>
      </w:r>
      <w:r w:rsidRPr="00EE30FB">
        <w:rPr>
          <w:spacing w:val="7"/>
          <w:w w:val="99"/>
          <w:lang w:val="ru-RU"/>
        </w:rPr>
        <w:t xml:space="preserve"> </w:t>
      </w:r>
      <w:r w:rsidRPr="00EE30FB">
        <w:rPr>
          <w:spacing w:val="-5"/>
          <w:w w:val="99"/>
          <w:lang w:val="ru-RU"/>
        </w:rPr>
        <w:t>«</w:t>
      </w:r>
      <w:r w:rsidRPr="00EE30FB">
        <w:rPr>
          <w:spacing w:val="-203"/>
          <w:w w:val="99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33"/>
          <w:w w:val="99"/>
          <w:sz w:val="28"/>
          <w:szCs w:val="28"/>
          <w:lang w:val="ru-RU"/>
        </w:rPr>
        <w:lastRenderedPageBreak/>
        <w:t>в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83" w:right="-1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sz w:val="28"/>
          <w:szCs w:val="28"/>
          <w:lang w:val="ru-RU"/>
        </w:rPr>
        <w:lastRenderedPageBreak/>
        <w:t>а</w:t>
      </w:r>
      <w:r w:rsidRPr="00EE30FB">
        <w:rPr>
          <w:spacing w:val="-150"/>
          <w:w w:val="99"/>
          <w:sz w:val="28"/>
          <w:szCs w:val="28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сы полученные».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1965" w:space="40"/>
            <w:col w:w="164" w:space="40"/>
            <w:col w:w="217" w:space="40"/>
            <w:col w:w="7404"/>
          </w:cols>
        </w:sectPr>
      </w:pPr>
    </w:p>
    <w:p w:rsidR="0026004B" w:rsidRPr="00EE30FB" w:rsidRDefault="000A2DA5">
      <w:pPr>
        <w:pStyle w:val="a3"/>
        <w:ind w:left="828" w:right="26"/>
        <w:rPr>
          <w:lang w:val="ru-RU"/>
        </w:rPr>
      </w:pPr>
      <w:r w:rsidRPr="00EE30FB">
        <w:rPr>
          <w:spacing w:val="1"/>
          <w:lang w:val="ru-RU"/>
        </w:rPr>
        <w:lastRenderedPageBreak/>
        <w:t>С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ас</w:t>
      </w:r>
      <w:r w:rsidRPr="00EE30FB">
        <w:rPr>
          <w:spacing w:val="2"/>
          <w:w w:val="99"/>
          <w:lang w:val="ru-RU"/>
        </w:rPr>
        <w:t>н</w:t>
      </w:r>
      <w:r w:rsidRPr="00EE30FB">
        <w:rPr>
          <w:lang w:val="ru-RU"/>
        </w:rPr>
        <w:t>о</w:t>
      </w:r>
      <w:r w:rsidRPr="00EE30FB">
        <w:rPr>
          <w:spacing w:val="-2"/>
          <w:lang w:val="ru-RU"/>
        </w:rPr>
        <w:t xml:space="preserve"> </w:t>
      </w:r>
      <w:r w:rsidRPr="00EE30FB">
        <w:rPr>
          <w:spacing w:val="2"/>
          <w:lang w:val="ru-RU"/>
        </w:rPr>
        <w:t>м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w w:val="99"/>
          <w:lang w:val="ru-RU"/>
        </w:rPr>
        <w:t>о</w:t>
      </w:r>
      <w:r w:rsidRPr="00EE30FB">
        <w:rPr>
          <w:spacing w:val="1"/>
          <w:lang w:val="ru-RU"/>
        </w:rPr>
        <w:t>д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37"/>
          <w:lang w:val="ru-RU"/>
        </w:rPr>
        <w:t>к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1"/>
          <w:w w:val="99"/>
          <w:sz w:val="2"/>
          <w:szCs w:val="2"/>
          <w:lang w:val="ru-RU"/>
        </w:rPr>
        <w:t>◌</w:t>
      </w:r>
      <w:r w:rsidRPr="00EE30FB">
        <w:rPr>
          <w:lang w:val="ru-RU"/>
        </w:rPr>
        <w:t>е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1"/>
          <w:lang w:val="ru-RU"/>
        </w:rPr>
        <w:t>К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ас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w w:val="99"/>
          <w:lang w:val="ru-RU"/>
        </w:rPr>
        <w:t>в</w:t>
      </w:r>
      <w:r w:rsidRPr="00EE30FB">
        <w:rPr>
          <w:lang w:val="ru-RU"/>
        </w:rPr>
        <w:t>о</w:t>
      </w:r>
      <w:r w:rsidRPr="00EE30FB">
        <w:rPr>
          <w:w w:val="99"/>
          <w:lang w:val="ru-RU"/>
        </w:rPr>
        <w:t>й</w:t>
      </w:r>
      <w:r w:rsidRPr="00EE30FB">
        <w:rPr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Л</w:t>
      </w:r>
      <w:r w:rsidRPr="00EE30FB">
        <w:rPr>
          <w:spacing w:val="2"/>
          <w:w w:val="99"/>
          <w:lang w:val="ru-RU"/>
        </w:rPr>
        <w:t>.</w:t>
      </w:r>
      <w:r w:rsidRPr="00EE30FB">
        <w:rPr>
          <w:spacing w:val="1"/>
          <w:w w:val="99"/>
          <w:lang w:val="ru-RU"/>
        </w:rPr>
        <w:t>П</w:t>
      </w:r>
      <w:r w:rsidRPr="00EE30FB">
        <w:rPr>
          <w:lang w:val="ru-RU"/>
        </w:rPr>
        <w:t xml:space="preserve">. </w:t>
      </w:r>
      <w:r w:rsidRPr="00EE30FB">
        <w:rPr>
          <w:spacing w:val="-2"/>
          <w:lang w:val="ru-RU"/>
        </w:rPr>
        <w:t>[</w:t>
      </w:r>
      <w:r w:rsidRPr="00EE30FB">
        <w:rPr>
          <w:lang w:val="ru-RU"/>
        </w:rPr>
        <w:t>37,</w:t>
      </w:r>
      <w:r w:rsidRPr="00EE30FB">
        <w:rPr>
          <w:spacing w:val="3"/>
          <w:lang w:val="ru-RU"/>
        </w:rPr>
        <w:t xml:space="preserve"> </w:t>
      </w:r>
      <w:r w:rsidRPr="00EE30FB">
        <w:rPr>
          <w:spacing w:val="-5"/>
          <w:lang w:val="ru-RU"/>
        </w:rPr>
        <w:t>с</w:t>
      </w:r>
      <w:r w:rsidRPr="00EE30FB">
        <w:rPr>
          <w:lang w:val="ru-RU"/>
        </w:rPr>
        <w:t>.</w:t>
      </w:r>
      <w:r w:rsidRPr="00EE30FB">
        <w:rPr>
          <w:spacing w:val="3"/>
          <w:lang w:val="ru-RU"/>
        </w:rPr>
        <w:t xml:space="preserve"> </w:t>
      </w:r>
      <w:r w:rsidRPr="00EE30FB">
        <w:rPr>
          <w:lang w:val="ru-RU"/>
        </w:rPr>
        <w:t>15</w:t>
      </w:r>
      <w:r w:rsidRPr="00EE30FB">
        <w:rPr>
          <w:spacing w:val="-4"/>
          <w:lang w:val="ru-RU"/>
        </w:rPr>
        <w:t>8</w:t>
      </w:r>
      <w:r w:rsidRPr="00EE30FB">
        <w:rPr>
          <w:spacing w:val="2"/>
          <w:lang w:val="ru-RU"/>
        </w:rPr>
        <w:t>]</w:t>
      </w:r>
      <w:r w:rsidRPr="00EE30FB">
        <w:rPr>
          <w:lang w:val="ru-RU"/>
        </w:rPr>
        <w:t>,</w:t>
      </w:r>
      <w:r w:rsidRPr="00EE30FB">
        <w:rPr>
          <w:spacing w:val="-1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р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lang w:val="ru-RU"/>
        </w:rPr>
        <w:t>с</w:t>
      </w:r>
      <w:r w:rsidRPr="00EE30FB">
        <w:rPr>
          <w:spacing w:val="-4"/>
          <w:lang w:val="ru-RU"/>
        </w:rPr>
        <w:t>у</w:t>
      </w:r>
      <w:r w:rsidRPr="00EE30FB">
        <w:rPr>
          <w:spacing w:val="4"/>
          <w:lang w:val="ru-RU"/>
        </w:rPr>
        <w:t>щ</w:t>
      </w:r>
      <w:r w:rsidRPr="00EE30FB">
        <w:rPr>
          <w:spacing w:val="-5"/>
          <w:lang w:val="ru-RU"/>
        </w:rPr>
        <w:t>е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w w:val="99"/>
          <w:lang w:val="ru-RU"/>
        </w:rPr>
        <w:t>в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2"/>
          <w:w w:val="99"/>
          <w:lang w:val="ru-RU"/>
        </w:rPr>
        <w:t>и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ач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w w:val="99"/>
          <w:lang w:val="ru-RU"/>
        </w:rPr>
        <w:t>т</w:t>
      </w:r>
      <w:r w:rsidRPr="00EE30FB">
        <w:rPr>
          <w:lang w:val="ru-RU"/>
        </w:rPr>
        <w:t>а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spacing w:before="158"/>
        <w:ind w:left="120" w:right="-10"/>
        <w:rPr>
          <w:sz w:val="2"/>
          <w:szCs w:val="2"/>
          <w:lang w:val="ru-RU"/>
        </w:rPr>
      </w:pPr>
      <w:r w:rsidRPr="00EE30FB">
        <w:rPr>
          <w:spacing w:val="-1"/>
          <w:w w:val="99"/>
          <w:lang w:val="ru-RU"/>
        </w:rPr>
        <w:lastRenderedPageBreak/>
        <w:t>ава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3"/>
          <w:lang w:val="ru-RU"/>
        </w:rPr>
        <w:t>с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вы</w:t>
      </w:r>
      <w:r w:rsidRPr="00EE30FB">
        <w:rPr>
          <w:lang w:val="ru-RU"/>
        </w:rPr>
        <w:t>х</w:t>
      </w:r>
      <w:r w:rsidRPr="00EE30FB">
        <w:rPr>
          <w:spacing w:val="6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140"/>
          <w:w w:val="99"/>
          <w:lang w:val="ru-RU"/>
        </w:rPr>
        <w:t>л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91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lang w:val="ru-RU"/>
        </w:rPr>
        <w:lastRenderedPageBreak/>
        <w:t>а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spacing w:val="2"/>
          <w:lang w:val="ru-RU"/>
        </w:rPr>
        <w:t>ж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й</w:t>
      </w:r>
      <w:r w:rsidRPr="00EE30FB">
        <w:rPr>
          <w:lang w:val="ru-RU"/>
        </w:rPr>
        <w:t>,</w:t>
      </w:r>
      <w:r w:rsidRPr="00EE30FB">
        <w:rPr>
          <w:spacing w:val="8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4"/>
          <w:lang w:val="ru-RU"/>
        </w:rPr>
        <w:t>о</w:t>
      </w:r>
      <w:r w:rsidRPr="00EE30FB">
        <w:rPr>
          <w:spacing w:val="4"/>
          <w:lang w:val="ru-RU"/>
        </w:rPr>
        <w:t>л</w:t>
      </w:r>
      <w:r w:rsidRPr="00EE30FB">
        <w:rPr>
          <w:spacing w:val="-8"/>
          <w:lang w:val="ru-RU"/>
        </w:rPr>
        <w:t>у</w:t>
      </w:r>
      <w:r w:rsidRPr="00EE30FB">
        <w:rPr>
          <w:spacing w:val="3"/>
          <w:lang w:val="ru-RU"/>
        </w:rPr>
        <w:t>ч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нн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>х</w:t>
      </w:r>
      <w:r w:rsidRPr="00EE30FB">
        <w:rPr>
          <w:spacing w:val="10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2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4"/>
          <w:lang w:val="ru-RU"/>
        </w:rPr>
        <w:t>о</w:t>
      </w:r>
      <w:r w:rsidRPr="00EE30FB">
        <w:rPr>
          <w:spacing w:val="4"/>
          <w:lang w:val="ru-RU"/>
        </w:rPr>
        <w:t>р</w:t>
      </w:r>
      <w:r w:rsidRPr="00EE30FB">
        <w:rPr>
          <w:lang w:val="ru-RU"/>
        </w:rPr>
        <w:t>у</w:t>
      </w:r>
      <w:r w:rsidRPr="00EE30FB">
        <w:rPr>
          <w:spacing w:val="2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а</w:t>
      </w:r>
      <w:r w:rsidRPr="00EE30FB">
        <w:rPr>
          <w:spacing w:val="5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lang w:val="ru-RU"/>
        </w:rPr>
        <w:t>т</w:t>
      </w:r>
      <w:r w:rsidRPr="00EE30FB">
        <w:rPr>
          <w:spacing w:val="3"/>
          <w:lang w:val="ru-RU"/>
        </w:rPr>
        <w:t>а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3"/>
          <w:lang w:val="ru-RU"/>
        </w:rPr>
        <w:t>к</w:t>
      </w:r>
      <w:r w:rsidRPr="00EE30FB">
        <w:rPr>
          <w:lang w:val="ru-RU"/>
        </w:rPr>
        <w:t>у</w:t>
      </w:r>
      <w:r w:rsidRPr="00EE30FB">
        <w:rPr>
          <w:spacing w:val="-2"/>
          <w:lang w:val="ru-RU"/>
        </w:rPr>
        <w:t xml:space="preserve"> </w:t>
      </w:r>
      <w:r w:rsidRPr="00EE30FB">
        <w:rPr>
          <w:spacing w:val="1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"/>
          <w:lang w:val="ru-RU"/>
        </w:rPr>
        <w:t>а</w:t>
      </w:r>
      <w:r w:rsidRPr="00EE30FB">
        <w:rPr>
          <w:spacing w:val="4"/>
          <w:lang w:val="ru-RU"/>
        </w:rPr>
        <w:t>р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lang w:val="ru-RU"/>
        </w:rPr>
        <w:t>,</w:t>
      </w:r>
      <w:r w:rsidRPr="00EE30FB">
        <w:rPr>
          <w:spacing w:val="8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б</w:t>
      </w:r>
      <w:r w:rsidRPr="00EE30FB">
        <w:rPr>
          <w:w w:val="99"/>
          <w:lang w:val="ru-RU"/>
        </w:rPr>
        <w:t>л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75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гаемых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1605" w:space="40"/>
            <w:col w:w="7128" w:space="40"/>
            <w:col w:w="1057"/>
          </w:cols>
        </w:sectPr>
      </w:pPr>
    </w:p>
    <w:p w:rsidR="0026004B" w:rsidRPr="00EE30FB" w:rsidRDefault="000A2DA5">
      <w:pPr>
        <w:pStyle w:val="a3"/>
        <w:ind w:left="120"/>
        <w:rPr>
          <w:sz w:val="2"/>
          <w:szCs w:val="2"/>
          <w:lang w:val="ru-RU"/>
        </w:rPr>
      </w:pPr>
      <w:r w:rsidRPr="00EE30FB">
        <w:rPr>
          <w:spacing w:val="-2"/>
          <w:w w:val="99"/>
          <w:lang w:val="ru-RU"/>
        </w:rPr>
        <w:lastRenderedPageBreak/>
        <w:t>н</w:t>
      </w:r>
      <w:r w:rsidRPr="00EE30FB">
        <w:rPr>
          <w:spacing w:val="-1"/>
          <w:lang w:val="ru-RU"/>
        </w:rPr>
        <w:t>а</w:t>
      </w:r>
      <w:r w:rsidRPr="00EE30FB">
        <w:rPr>
          <w:w w:val="99"/>
          <w:lang w:val="ru-RU"/>
        </w:rPr>
        <w:t>л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5"/>
          <w:w w:val="99"/>
          <w:lang w:val="ru-RU"/>
        </w:rPr>
        <w:t>г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м</w:t>
      </w:r>
      <w:r w:rsidRPr="00EE30FB">
        <w:rPr>
          <w:spacing w:val="12"/>
          <w:lang w:val="ru-RU"/>
        </w:rPr>
        <w:t xml:space="preserve"> </w:t>
      </w:r>
      <w:r w:rsidRPr="00EE30FB">
        <w:rPr>
          <w:spacing w:val="1"/>
          <w:w w:val="99"/>
          <w:lang w:val="ru-RU"/>
        </w:rPr>
        <w:t>н</w:t>
      </w:r>
      <w:r w:rsidRPr="00EE30FB">
        <w:rPr>
          <w:lang w:val="ru-RU"/>
        </w:rPr>
        <w:t>а</w:t>
      </w:r>
      <w:r w:rsidRPr="00EE30FB">
        <w:rPr>
          <w:spacing w:val="9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б</w:t>
      </w:r>
      <w:r w:rsidRPr="00EE30FB">
        <w:rPr>
          <w:spacing w:val="-1"/>
          <w:w w:val="99"/>
          <w:lang w:val="ru-RU"/>
        </w:rPr>
        <w:t>ав</w:t>
      </w:r>
      <w:r w:rsidRPr="00EE30FB">
        <w:rPr>
          <w:w w:val="99"/>
          <w:lang w:val="ru-RU"/>
        </w:rPr>
        <w:t>л</w:t>
      </w:r>
      <w:r w:rsidRPr="00EE30FB">
        <w:rPr>
          <w:spacing w:val="-5"/>
          <w:lang w:val="ru-RU"/>
        </w:rPr>
        <w:t>е</w:t>
      </w:r>
      <w:r w:rsidRPr="00EE30FB">
        <w:rPr>
          <w:spacing w:val="2"/>
          <w:w w:val="99"/>
          <w:lang w:val="ru-RU"/>
        </w:rPr>
        <w:t>нн</w:t>
      </w:r>
      <w:r w:rsidRPr="00EE30FB">
        <w:rPr>
          <w:spacing w:val="-4"/>
          <w:lang w:val="ru-RU"/>
        </w:rPr>
        <w:t>у</w:t>
      </w:r>
      <w:r w:rsidRPr="00EE30FB">
        <w:rPr>
          <w:lang w:val="ru-RU"/>
        </w:rPr>
        <w:t>ю</w:t>
      </w:r>
      <w:r w:rsidRPr="00EE30FB">
        <w:rPr>
          <w:spacing w:val="8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5"/>
          <w:lang w:val="ru-RU"/>
        </w:rPr>
        <w:t>т</w:t>
      </w:r>
      <w:r w:rsidRPr="00EE30FB">
        <w:rPr>
          <w:lang w:val="ru-RU"/>
        </w:rPr>
        <w:t>о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2"/>
          <w:lang w:val="ru-RU"/>
        </w:rPr>
        <w:t>м</w:t>
      </w:r>
      <w:r w:rsidRPr="00EE30FB">
        <w:rPr>
          <w:lang w:val="ru-RU"/>
        </w:rPr>
        <w:t>о</w:t>
      </w:r>
      <w:r w:rsidRPr="00EE30FB">
        <w:rPr>
          <w:spacing w:val="3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ь</w:t>
      </w:r>
      <w:r w:rsidRPr="00EE30FB">
        <w:rPr>
          <w:spacing w:val="10"/>
          <w:w w:val="99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spacing w:val="9"/>
          <w:lang w:val="ru-RU"/>
        </w:rPr>
        <w:t xml:space="preserve"> </w:t>
      </w:r>
      <w:r w:rsidRPr="00EE30FB">
        <w:rPr>
          <w:spacing w:val="-5"/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з</w:t>
      </w:r>
      <w:r w:rsidRPr="00EE30FB">
        <w:rPr>
          <w:spacing w:val="-2"/>
          <w:lang w:val="ru-RU"/>
        </w:rPr>
        <w:t>м</w:t>
      </w:r>
      <w:r w:rsidRPr="00EE30FB">
        <w:rPr>
          <w:spacing w:val="-5"/>
          <w:lang w:val="ru-RU"/>
        </w:rPr>
        <w:t>е</w:t>
      </w:r>
      <w:r w:rsidRPr="00EE30FB">
        <w:rPr>
          <w:spacing w:val="3"/>
          <w:lang w:val="ru-RU"/>
        </w:rPr>
        <w:t>р</w:t>
      </w:r>
      <w:r w:rsidRPr="00EE30FB">
        <w:rPr>
          <w:lang w:val="ru-RU"/>
        </w:rPr>
        <w:t>е</w:t>
      </w:r>
      <w:r w:rsidRPr="00EE30FB">
        <w:rPr>
          <w:spacing w:val="5"/>
          <w:lang w:val="ru-RU"/>
        </w:rPr>
        <w:t xml:space="preserve"> </w:t>
      </w:r>
      <w:r w:rsidRPr="00EE30FB">
        <w:rPr>
          <w:lang w:val="ru-RU"/>
        </w:rPr>
        <w:t>10</w:t>
      </w:r>
      <w:r w:rsidRPr="00EE30FB">
        <w:rPr>
          <w:spacing w:val="10"/>
          <w:lang w:val="ru-RU"/>
        </w:rPr>
        <w:t xml:space="preserve"> </w:t>
      </w:r>
      <w:r w:rsidRPr="00EE30FB">
        <w:rPr>
          <w:spacing w:val="-2"/>
          <w:lang w:val="ru-RU"/>
        </w:rPr>
        <w:t>%</w:t>
      </w:r>
      <w:r w:rsidRPr="00EE30FB">
        <w:rPr>
          <w:lang w:val="ru-RU"/>
        </w:rPr>
        <w:t>,</w:t>
      </w:r>
      <w:r w:rsidRPr="00EE30FB">
        <w:rPr>
          <w:spacing w:val="12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spacing w:val="9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т</w:t>
      </w:r>
      <w:r w:rsidRPr="00EE30FB">
        <w:rPr>
          <w:spacing w:val="11"/>
          <w:w w:val="99"/>
          <w:lang w:val="ru-RU"/>
        </w:rPr>
        <w:t xml:space="preserve"> </w:t>
      </w:r>
      <w:r w:rsidRPr="00EE30FB">
        <w:rPr>
          <w:spacing w:val="-1"/>
          <w:lang w:val="ru-RU"/>
        </w:rPr>
        <w:t>а</w:t>
      </w:r>
      <w:r w:rsidRPr="00EE30FB">
        <w:rPr>
          <w:spacing w:val="-133"/>
          <w:w w:val="99"/>
          <w:lang w:val="ru-RU"/>
        </w:rPr>
        <w:t>в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83" w:right="-13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3"/>
          <w:sz w:val="28"/>
          <w:szCs w:val="28"/>
          <w:lang w:val="ru-RU"/>
        </w:rPr>
        <w:lastRenderedPageBreak/>
        <w:t>а</w:t>
      </w:r>
      <w:r w:rsidRPr="00EE30FB">
        <w:rPr>
          <w:spacing w:val="-2"/>
          <w:w w:val="99"/>
          <w:sz w:val="28"/>
          <w:szCs w:val="28"/>
          <w:lang w:val="ru-RU"/>
        </w:rPr>
        <w:t>н</w:t>
      </w:r>
      <w:r w:rsidRPr="00EE30FB">
        <w:rPr>
          <w:spacing w:val="-1"/>
          <w:sz w:val="28"/>
          <w:szCs w:val="28"/>
          <w:lang w:val="ru-RU"/>
        </w:rPr>
        <w:t>с</w:t>
      </w:r>
      <w:r w:rsidRPr="00EE30FB">
        <w:rPr>
          <w:sz w:val="28"/>
          <w:szCs w:val="28"/>
          <w:lang w:val="ru-RU"/>
        </w:rPr>
        <w:t>о</w:t>
      </w:r>
      <w:r w:rsidRPr="00EE30FB">
        <w:rPr>
          <w:spacing w:val="-1"/>
          <w:w w:val="99"/>
          <w:sz w:val="28"/>
          <w:szCs w:val="28"/>
          <w:lang w:val="ru-RU"/>
        </w:rPr>
        <w:t>в</w:t>
      </w:r>
      <w:r w:rsidRPr="00EE30FB">
        <w:rPr>
          <w:spacing w:val="-189"/>
          <w:sz w:val="28"/>
          <w:szCs w:val="28"/>
          <w:lang w:val="ru-RU"/>
        </w:rPr>
        <w:t>ы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2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х платежей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7429" w:space="40"/>
            <w:col w:w="764" w:space="59"/>
            <w:col w:w="1578"/>
          </w:cols>
        </w:sectPr>
      </w:pPr>
    </w:p>
    <w:p w:rsidR="0026004B" w:rsidRPr="00EE30FB" w:rsidRDefault="000A2DA5">
      <w:pPr>
        <w:pStyle w:val="a3"/>
        <w:ind w:left="120" w:right="-2"/>
        <w:rPr>
          <w:sz w:val="2"/>
          <w:szCs w:val="2"/>
          <w:lang w:val="ru-RU"/>
        </w:rPr>
      </w:pPr>
      <w:r w:rsidRPr="00EE30FB">
        <w:rPr>
          <w:spacing w:val="-2"/>
          <w:w w:val="99"/>
          <w:lang w:val="ru-RU"/>
        </w:rPr>
        <w:lastRenderedPageBreak/>
        <w:t>п</w:t>
      </w:r>
      <w:r w:rsidRPr="00EE30FB">
        <w:rPr>
          <w:lang w:val="ru-RU"/>
        </w:rPr>
        <w:t xml:space="preserve">о </w:t>
      </w:r>
      <w:r w:rsidRPr="00EE30FB">
        <w:rPr>
          <w:spacing w:val="-24"/>
          <w:lang w:val="ru-RU"/>
        </w:rPr>
        <w:t xml:space="preserve"> </w:t>
      </w:r>
      <w:r w:rsidRPr="00EE30FB">
        <w:rPr>
          <w:spacing w:val="5"/>
          <w:lang w:val="ru-RU"/>
        </w:rPr>
        <w:t>д</w:t>
      </w:r>
      <w:r w:rsidRPr="00EE30FB">
        <w:rPr>
          <w:spacing w:val="-1"/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4"/>
          <w:lang w:val="ru-RU"/>
        </w:rPr>
        <w:t>о</w:t>
      </w:r>
      <w:r w:rsidRPr="00EE30FB">
        <w:rPr>
          <w:spacing w:val="4"/>
          <w:lang w:val="ru-RU"/>
        </w:rPr>
        <w:t>р</w:t>
      </w:r>
      <w:r w:rsidRPr="00EE30FB">
        <w:rPr>
          <w:lang w:val="ru-RU"/>
        </w:rPr>
        <w:t xml:space="preserve">у </w:t>
      </w:r>
      <w:r w:rsidRPr="00EE30FB">
        <w:rPr>
          <w:spacing w:val="-20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ка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и</w:t>
      </w:r>
      <w:r w:rsidRPr="00EE30FB">
        <w:rPr>
          <w:lang w:val="ru-RU"/>
        </w:rPr>
        <w:t xml:space="preserve">я </w:t>
      </w:r>
      <w:r w:rsidRPr="00EE30FB">
        <w:rPr>
          <w:spacing w:val="-17"/>
          <w:lang w:val="ru-RU"/>
        </w:rPr>
        <w:t xml:space="preserve"> </w:t>
      </w:r>
      <w:r w:rsidRPr="00EE30FB">
        <w:rPr>
          <w:spacing w:val="-8"/>
          <w:lang w:val="ru-RU"/>
        </w:rPr>
        <w:t>у</w:t>
      </w:r>
      <w:r w:rsidRPr="00EE30FB">
        <w:rPr>
          <w:spacing w:val="3"/>
          <w:lang w:val="ru-RU"/>
        </w:rPr>
        <w:t>с</w:t>
      </w:r>
      <w:r w:rsidRPr="00EE30FB">
        <w:rPr>
          <w:spacing w:val="4"/>
          <w:w w:val="99"/>
          <w:lang w:val="ru-RU"/>
        </w:rPr>
        <w:t>л</w:t>
      </w:r>
      <w:r w:rsidRPr="00EE30FB">
        <w:rPr>
          <w:spacing w:val="-4"/>
          <w:w w:val="99"/>
          <w:lang w:val="ru-RU"/>
        </w:rPr>
        <w:t>у</w:t>
      </w:r>
      <w:r w:rsidRPr="00EE30FB">
        <w:rPr>
          <w:spacing w:val="1"/>
          <w:w w:val="99"/>
          <w:lang w:val="ru-RU"/>
        </w:rPr>
        <w:t>г</w:t>
      </w:r>
      <w:r w:rsidRPr="00EE30FB">
        <w:rPr>
          <w:lang w:val="ru-RU"/>
        </w:rPr>
        <w:t xml:space="preserve">, </w:t>
      </w:r>
      <w:r w:rsidRPr="00EE30FB">
        <w:rPr>
          <w:spacing w:val="-18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б</w:t>
      </w:r>
      <w:r w:rsidRPr="00EE30FB">
        <w:rPr>
          <w:w w:val="99"/>
          <w:lang w:val="ru-RU"/>
        </w:rPr>
        <w:t>л</w:t>
      </w:r>
      <w:r w:rsidRPr="00EE30FB">
        <w:rPr>
          <w:spacing w:val="-1"/>
          <w:w w:val="99"/>
          <w:lang w:val="ru-RU"/>
        </w:rPr>
        <w:t>а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spacing w:val="-5"/>
          <w:lang w:val="ru-RU"/>
        </w:rPr>
        <w:t>е</w:t>
      </w:r>
      <w:r w:rsidRPr="00EE30FB">
        <w:rPr>
          <w:spacing w:val="-2"/>
          <w:lang w:val="ru-RU"/>
        </w:rPr>
        <w:t>м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 xml:space="preserve">х </w:t>
      </w:r>
      <w:r w:rsidRPr="00EE30FB">
        <w:rPr>
          <w:spacing w:val="-20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lang w:val="ru-RU"/>
        </w:rPr>
        <w:t xml:space="preserve">о </w:t>
      </w:r>
      <w:r w:rsidRPr="00EE30FB">
        <w:rPr>
          <w:spacing w:val="-24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а</w:t>
      </w:r>
      <w:r w:rsidRPr="00EE30FB">
        <w:rPr>
          <w:spacing w:val="-133"/>
          <w:w w:val="99"/>
          <w:lang w:val="ru-RU"/>
        </w:rPr>
        <w:t>в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87" w:right="-10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lang w:val="ru-RU"/>
        </w:rPr>
        <w:lastRenderedPageBreak/>
        <w:t>к</w:t>
      </w:r>
      <w:r w:rsidRPr="00EE30FB">
        <w:rPr>
          <w:lang w:val="ru-RU"/>
        </w:rPr>
        <w:t>е</w:t>
      </w:r>
      <w:r w:rsidRPr="00EE30FB">
        <w:rPr>
          <w:lang w:val="ru-RU"/>
        </w:rPr>
        <w:t xml:space="preserve"> </w:t>
      </w:r>
      <w:r w:rsidRPr="00EE30FB">
        <w:rPr>
          <w:spacing w:val="-25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а</w:t>
      </w:r>
      <w:r w:rsidRPr="00EE30FB">
        <w:rPr>
          <w:spacing w:val="4"/>
          <w:lang w:val="ru-RU"/>
        </w:rPr>
        <w:t>л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lang w:val="ru-RU"/>
        </w:rPr>
        <w:t>а</w:t>
      </w:r>
      <w:r w:rsidRPr="00EE30FB">
        <w:rPr>
          <w:lang w:val="ru-RU"/>
        </w:rPr>
        <w:t xml:space="preserve"> </w:t>
      </w:r>
      <w:r w:rsidRPr="00EE30FB">
        <w:rPr>
          <w:spacing w:val="-21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lang w:val="ru-RU"/>
        </w:rPr>
        <w:t xml:space="preserve"> </w:t>
      </w:r>
      <w:r w:rsidRPr="00EE30FB">
        <w:rPr>
          <w:spacing w:val="-21"/>
          <w:lang w:val="ru-RU"/>
        </w:rPr>
        <w:t xml:space="preserve"> </w:t>
      </w:r>
      <w:r w:rsidRPr="00EE30FB">
        <w:rPr>
          <w:spacing w:val="-4"/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з</w:t>
      </w:r>
      <w:r w:rsidRPr="00EE30FB">
        <w:rPr>
          <w:spacing w:val="-178"/>
          <w:lang w:val="ru-RU"/>
        </w:rPr>
        <w:t>м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2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ере  18  %, в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6085" w:space="40"/>
            <w:col w:w="2008" w:space="47"/>
            <w:col w:w="1690"/>
          </w:cols>
        </w:sectPr>
      </w:pPr>
    </w:p>
    <w:p w:rsidR="0026004B" w:rsidRPr="00EE30FB" w:rsidRDefault="000A2DA5">
      <w:pPr>
        <w:pStyle w:val="a3"/>
        <w:ind w:right="-6"/>
        <w:rPr>
          <w:sz w:val="2"/>
          <w:szCs w:val="2"/>
          <w:lang w:val="ru-RU"/>
        </w:rPr>
      </w:pPr>
      <w:r w:rsidRPr="00EE30FB">
        <w:rPr>
          <w:spacing w:val="-2"/>
          <w:lang w:val="ru-RU"/>
        </w:rPr>
        <w:lastRenderedPageBreak/>
        <w:t>м</w:t>
      </w:r>
      <w:r w:rsidRPr="00EE30FB">
        <w:rPr>
          <w:spacing w:val="-5"/>
          <w:lang w:val="ru-RU"/>
        </w:rPr>
        <w:t>е</w:t>
      </w:r>
      <w:r w:rsidRPr="00EE30FB">
        <w:rPr>
          <w:spacing w:val="3"/>
          <w:lang w:val="ru-RU"/>
        </w:rPr>
        <w:t>ся</w:t>
      </w:r>
      <w:r w:rsidRPr="00EE30FB">
        <w:rPr>
          <w:spacing w:val="-2"/>
          <w:w w:val="99"/>
          <w:lang w:val="ru-RU"/>
        </w:rPr>
        <w:t>ц</w:t>
      </w:r>
      <w:r w:rsidRPr="00EE30FB">
        <w:rPr>
          <w:lang w:val="ru-RU"/>
        </w:rPr>
        <w:t>е</w:t>
      </w:r>
      <w:r w:rsidRPr="00EE30FB">
        <w:rPr>
          <w:spacing w:val="29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д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"/>
          <w:lang w:val="ru-RU"/>
        </w:rPr>
        <w:t>са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и</w:t>
      </w:r>
      <w:r w:rsidRPr="00EE30FB">
        <w:rPr>
          <w:lang w:val="ru-RU"/>
        </w:rPr>
        <w:t>я</w:t>
      </w:r>
      <w:r w:rsidRPr="00EE30FB">
        <w:rPr>
          <w:spacing w:val="33"/>
          <w:lang w:val="ru-RU"/>
        </w:rPr>
        <w:t xml:space="preserve"> </w:t>
      </w:r>
      <w:r w:rsidRPr="00EE30FB">
        <w:rPr>
          <w:spacing w:val="3"/>
          <w:lang w:val="ru-RU"/>
        </w:rPr>
        <w:t>с</w:t>
      </w:r>
      <w:r w:rsidRPr="00EE30FB">
        <w:rPr>
          <w:spacing w:val="-1"/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4"/>
          <w:w w:val="99"/>
          <w:lang w:val="ru-RU"/>
        </w:rPr>
        <w:t>л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79" w:right="-9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ш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ни</w:t>
      </w:r>
      <w:r w:rsidRPr="00EE30FB">
        <w:rPr>
          <w:lang w:val="ru-RU"/>
        </w:rPr>
        <w:t>я</w:t>
      </w:r>
      <w:r w:rsidRPr="00EE30FB">
        <w:rPr>
          <w:spacing w:val="33"/>
          <w:lang w:val="ru-RU"/>
        </w:rPr>
        <w:t xml:space="preserve"> </w:t>
      </w:r>
      <w:r w:rsidRPr="00EE30FB">
        <w:rPr>
          <w:lang w:val="ru-RU"/>
        </w:rPr>
        <w:t>о</w:t>
      </w:r>
      <w:r w:rsidRPr="00EE30FB">
        <w:rPr>
          <w:spacing w:val="29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4"/>
          <w:lang w:val="ru-RU"/>
        </w:rPr>
        <w:t>р</w:t>
      </w:r>
      <w:r w:rsidRPr="00EE30FB">
        <w:rPr>
          <w:lang w:val="ru-RU"/>
        </w:rPr>
        <w:t>о</w:t>
      </w:r>
      <w:r w:rsidRPr="00EE30FB">
        <w:rPr>
          <w:spacing w:val="-1"/>
          <w:lang w:val="ru-RU"/>
        </w:rPr>
        <w:t>ве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3" w:right="-6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w w:val="99"/>
          <w:lang w:val="ru-RU"/>
        </w:rPr>
        <w:lastRenderedPageBreak/>
        <w:t>и</w:t>
      </w:r>
      <w:r w:rsidRPr="00EE30FB">
        <w:rPr>
          <w:spacing w:val="32"/>
          <w:lang w:val="ru-RU"/>
        </w:rPr>
        <w:t xml:space="preserve"> 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ак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lang w:val="ru-RU"/>
        </w:rPr>
        <w:t>о</w:t>
      </w:r>
      <w:r w:rsidRPr="00EE30FB">
        <w:rPr>
          <w:spacing w:val="30"/>
          <w:lang w:val="ru-RU"/>
        </w:rPr>
        <w:t xml:space="preserve"> </w:t>
      </w:r>
      <w:r w:rsidRPr="00EE30FB">
        <w:rPr>
          <w:spacing w:val="5"/>
          <w:lang w:val="ru-RU"/>
        </w:rPr>
        <w:t>з</w:t>
      </w:r>
      <w:r w:rsidRPr="00EE30FB">
        <w:rPr>
          <w:spacing w:val="-1"/>
          <w:lang w:val="ru-RU"/>
        </w:rPr>
        <w:t>ач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w w:val="99"/>
          <w:lang w:val="ru-RU"/>
        </w:rPr>
        <w:t>т</w:t>
      </w:r>
      <w:r w:rsidRPr="00EE30FB">
        <w:rPr>
          <w:lang w:val="ru-RU"/>
        </w:rPr>
        <w:t>а</w:t>
      </w:r>
      <w:r w:rsidRPr="00EE30FB">
        <w:rPr>
          <w:spacing w:val="33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33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-5"/>
          <w:lang w:val="ru-RU"/>
        </w:rPr>
        <w:t>у</w:t>
      </w:r>
      <w:r w:rsidRPr="00EE30FB">
        <w:rPr>
          <w:spacing w:val="-2"/>
          <w:lang w:val="ru-RU"/>
        </w:rPr>
        <w:t>м</w:t>
      </w:r>
      <w:r w:rsidRPr="00EE30FB">
        <w:rPr>
          <w:spacing w:val="-178"/>
          <w:lang w:val="ru-RU"/>
        </w:rPr>
        <w:t>м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авансовых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3089" w:space="40"/>
            <w:col w:w="2301" w:space="40"/>
            <w:col w:w="2760" w:space="152"/>
            <w:col w:w="1488"/>
          </w:cols>
        </w:sectPr>
      </w:pPr>
    </w:p>
    <w:p w:rsidR="0026004B" w:rsidRPr="00EE30FB" w:rsidRDefault="000A2DA5">
      <w:pPr>
        <w:pStyle w:val="a3"/>
        <w:spacing w:before="158"/>
        <w:ind w:right="-11"/>
        <w:rPr>
          <w:sz w:val="2"/>
          <w:szCs w:val="2"/>
          <w:lang w:val="ru-RU"/>
        </w:rPr>
      </w:pPr>
      <w:r w:rsidRPr="00EE30FB">
        <w:rPr>
          <w:spacing w:val="-2"/>
          <w:w w:val="99"/>
          <w:lang w:val="ru-RU"/>
        </w:rPr>
        <w:lastRenderedPageBreak/>
        <w:t>п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spacing w:val="2"/>
          <w:lang w:val="ru-RU"/>
        </w:rPr>
        <w:t>ж</w:t>
      </w:r>
      <w:r w:rsidRPr="00EE30FB">
        <w:rPr>
          <w:spacing w:val="-1"/>
          <w:lang w:val="ru-RU"/>
        </w:rPr>
        <w:t>е</w:t>
      </w:r>
      <w:r w:rsidRPr="00EE30FB">
        <w:rPr>
          <w:spacing w:val="-150"/>
          <w:w w:val="99"/>
          <w:lang w:val="ru-RU"/>
        </w:rPr>
        <w:t>й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100" w:right="-6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 xml:space="preserve">, </w:t>
      </w:r>
      <w:r w:rsidRPr="00EE30FB">
        <w:rPr>
          <w:spacing w:val="2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4"/>
          <w:w w:val="99"/>
          <w:lang w:val="ru-RU"/>
        </w:rPr>
        <w:t>л</w:t>
      </w:r>
      <w:r w:rsidRPr="00EE30FB">
        <w:rPr>
          <w:spacing w:val="-4"/>
          <w:w w:val="99"/>
          <w:lang w:val="ru-RU"/>
        </w:rPr>
        <w:t>у</w:t>
      </w:r>
      <w:r w:rsidRPr="00EE30FB">
        <w:rPr>
          <w:spacing w:val="3"/>
          <w:w w:val="99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 xml:space="preserve">х  </w:t>
      </w:r>
      <w:r w:rsidRPr="00EE30FB">
        <w:rPr>
          <w:spacing w:val="2"/>
          <w:w w:val="99"/>
          <w:lang w:val="ru-RU"/>
        </w:rPr>
        <w:t>п</w:t>
      </w:r>
      <w:r w:rsidRPr="00EE30FB">
        <w:rPr>
          <w:lang w:val="ru-RU"/>
        </w:rPr>
        <w:t xml:space="preserve">о </w:t>
      </w:r>
      <w:r w:rsidRPr="00EE30FB">
        <w:rPr>
          <w:spacing w:val="-4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w w:val="99"/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4"/>
          <w:lang w:val="ru-RU"/>
        </w:rPr>
        <w:t>о</w:t>
      </w:r>
      <w:r w:rsidRPr="00EE30FB">
        <w:rPr>
          <w:spacing w:val="4"/>
          <w:lang w:val="ru-RU"/>
        </w:rPr>
        <w:t>р</w:t>
      </w:r>
      <w:r w:rsidRPr="00EE30FB">
        <w:rPr>
          <w:lang w:val="ru-RU"/>
        </w:rPr>
        <w:t xml:space="preserve">у </w:t>
      </w:r>
      <w:r w:rsidRPr="00EE30FB">
        <w:rPr>
          <w:spacing w:val="-4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а</w:t>
      </w:r>
      <w:r w:rsidRPr="00EE30FB">
        <w:rPr>
          <w:lang w:val="ru-RU"/>
        </w:rPr>
        <w:t xml:space="preserve"> </w:t>
      </w:r>
      <w:r w:rsidRPr="00EE30FB">
        <w:rPr>
          <w:spacing w:val="-1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1"/>
          <w:lang w:val="ru-RU"/>
        </w:rPr>
        <w:t>а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37"/>
          <w:lang w:val="ru-RU"/>
        </w:rPr>
        <w:t>к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92" w:right="-12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 xml:space="preserve">у </w:t>
      </w:r>
      <w:r w:rsidRPr="00EE30FB">
        <w:rPr>
          <w:spacing w:val="-8"/>
          <w:lang w:val="ru-RU"/>
        </w:rPr>
        <w:t xml:space="preserve"> </w:t>
      </w:r>
      <w:r w:rsidRPr="00EE30FB">
        <w:rPr>
          <w:spacing w:val="1"/>
          <w:lang w:val="ru-RU"/>
        </w:rPr>
        <w:t>т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ва</w:t>
      </w:r>
      <w:r w:rsidRPr="00EE30FB">
        <w:rPr>
          <w:spacing w:val="4"/>
          <w:lang w:val="ru-RU"/>
        </w:rPr>
        <w:t>р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w w:val="99"/>
          <w:lang w:val="ru-RU"/>
        </w:rPr>
        <w:t>,</w:t>
      </w:r>
      <w:r w:rsidRPr="00EE30FB">
        <w:rPr>
          <w:lang w:val="ru-RU"/>
        </w:rPr>
        <w:t xml:space="preserve"> </w:t>
      </w:r>
      <w:r w:rsidRPr="00EE30FB">
        <w:rPr>
          <w:spacing w:val="2"/>
          <w:lang w:val="ru-RU"/>
        </w:rPr>
        <w:t xml:space="preserve"> </w:t>
      </w:r>
      <w:r w:rsidRPr="00EE30FB">
        <w:rPr>
          <w:spacing w:val="3"/>
          <w:lang w:val="ru-RU"/>
        </w:rPr>
        <w:t>с</w:t>
      </w:r>
      <w:r w:rsidRPr="00EE30FB">
        <w:rPr>
          <w:lang w:val="ru-RU"/>
        </w:rPr>
        <w:t>л</w:t>
      </w:r>
      <w:r w:rsidRPr="00EE30FB">
        <w:rPr>
          <w:spacing w:val="-1"/>
          <w:lang w:val="ru-RU"/>
        </w:rPr>
        <w:t>е</w:t>
      </w:r>
      <w:r w:rsidRPr="00EE30FB">
        <w:rPr>
          <w:spacing w:val="-143"/>
          <w:lang w:val="ru-RU"/>
        </w:rPr>
        <w:t>д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96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ует  исчислить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1109" w:space="40"/>
            <w:col w:w="4781" w:space="40"/>
            <w:col w:w="1904" w:space="40"/>
            <w:col w:w="1956"/>
          </w:cols>
        </w:sectPr>
      </w:pPr>
    </w:p>
    <w:p w:rsidR="0026004B" w:rsidRPr="00EE30FB" w:rsidRDefault="000A2DA5">
      <w:pPr>
        <w:pStyle w:val="a3"/>
        <w:ind w:left="120" w:right="-3"/>
        <w:rPr>
          <w:sz w:val="2"/>
          <w:szCs w:val="2"/>
          <w:lang w:val="ru-RU"/>
        </w:rPr>
      </w:pPr>
      <w:r w:rsidRPr="00EE30FB">
        <w:rPr>
          <w:spacing w:val="3"/>
          <w:lang w:val="ru-RU"/>
        </w:rPr>
        <w:lastRenderedPageBreak/>
        <w:t>с</w:t>
      </w:r>
      <w:r w:rsidRPr="00EE30FB">
        <w:rPr>
          <w:spacing w:val="-4"/>
          <w:lang w:val="ru-RU"/>
        </w:rPr>
        <w:t>у</w:t>
      </w:r>
      <w:r w:rsidRPr="00EE30FB">
        <w:rPr>
          <w:spacing w:val="-2"/>
          <w:lang w:val="ru-RU"/>
        </w:rPr>
        <w:t>м</w:t>
      </w:r>
      <w:r w:rsidRPr="00EE30FB">
        <w:rPr>
          <w:spacing w:val="2"/>
          <w:lang w:val="ru-RU"/>
        </w:rPr>
        <w:t>м</w:t>
      </w:r>
      <w:r w:rsidRPr="00EE30FB">
        <w:rPr>
          <w:lang w:val="ru-RU"/>
        </w:rPr>
        <w:t>у</w:t>
      </w:r>
      <w:r w:rsidRPr="00EE30FB">
        <w:rPr>
          <w:spacing w:val="2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а</w:t>
      </w:r>
      <w:r w:rsidRPr="00EE30FB">
        <w:rPr>
          <w:spacing w:val="4"/>
          <w:w w:val="99"/>
          <w:lang w:val="ru-RU"/>
        </w:rPr>
        <w:t>л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lang w:val="ru-RU"/>
        </w:rPr>
        <w:t>а</w:t>
      </w:r>
      <w:r w:rsidRPr="00EE30FB">
        <w:rPr>
          <w:spacing w:val="5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н</w:t>
      </w:r>
      <w:r w:rsidRPr="00EE30FB">
        <w:rPr>
          <w:lang w:val="ru-RU"/>
        </w:rPr>
        <w:t>а</w:t>
      </w:r>
      <w:r w:rsidRPr="00EE30FB">
        <w:rPr>
          <w:spacing w:val="5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б</w:t>
      </w:r>
      <w:r w:rsidRPr="00EE30FB">
        <w:rPr>
          <w:spacing w:val="-1"/>
          <w:w w:val="99"/>
          <w:lang w:val="ru-RU"/>
        </w:rPr>
        <w:t>ав</w:t>
      </w:r>
      <w:r w:rsidRPr="00EE30FB">
        <w:rPr>
          <w:w w:val="99"/>
          <w:lang w:val="ru-RU"/>
        </w:rPr>
        <w:t>л</w:t>
      </w:r>
      <w:r w:rsidRPr="00EE30FB">
        <w:rPr>
          <w:spacing w:val="-1"/>
          <w:w w:val="99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4"/>
          <w:lang w:val="ru-RU"/>
        </w:rPr>
        <w:t>у</w:t>
      </w:r>
      <w:r w:rsidRPr="00EE30FB">
        <w:rPr>
          <w:lang w:val="ru-RU"/>
        </w:rPr>
        <w:t>ю</w:t>
      </w:r>
      <w:r w:rsidRPr="00EE30FB">
        <w:rPr>
          <w:spacing w:val="4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5"/>
          <w:lang w:val="ru-RU"/>
        </w:rPr>
        <w:t>т</w:t>
      </w:r>
      <w:r w:rsidRPr="00EE30FB">
        <w:rPr>
          <w:spacing w:val="-1"/>
          <w:lang w:val="ru-RU"/>
        </w:rPr>
        <w:t>о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78"/>
          <w:lang w:val="ru-RU"/>
        </w:rPr>
        <w:t>м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20" w:right="-9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4"/>
          <w:lang w:val="ru-RU"/>
        </w:rPr>
        <w:lastRenderedPageBreak/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ь</w:t>
      </w:r>
      <w:r w:rsidRPr="00EE30FB">
        <w:rPr>
          <w:spacing w:val="6"/>
          <w:w w:val="99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"/>
          <w:lang w:val="ru-RU"/>
        </w:rPr>
        <w:t>с</w:t>
      </w:r>
      <w:r w:rsidRPr="00EE30FB">
        <w:rPr>
          <w:spacing w:val="4"/>
          <w:lang w:val="ru-RU"/>
        </w:rPr>
        <w:t>х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д</w:t>
      </w:r>
      <w:r w:rsidRPr="00EE30FB">
        <w:rPr>
          <w:lang w:val="ru-RU"/>
        </w:rPr>
        <w:t>я</w:t>
      </w:r>
      <w:r w:rsidRPr="00EE30FB">
        <w:rPr>
          <w:spacing w:val="5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и</w:t>
      </w:r>
      <w:r w:rsidRPr="00EE30FB">
        <w:rPr>
          <w:w w:val="99"/>
          <w:lang w:val="ru-RU"/>
        </w:rPr>
        <w:t>з</w:t>
      </w:r>
      <w:r w:rsidRPr="00EE30FB">
        <w:rPr>
          <w:spacing w:val="7"/>
          <w:w w:val="99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а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37"/>
          <w:lang w:val="ru-RU"/>
        </w:rPr>
        <w:t>к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50"/>
          <w:w w:val="99"/>
          <w:sz w:val="28"/>
          <w:szCs w:val="28"/>
          <w:lang w:val="ru-RU"/>
        </w:rPr>
        <w:lastRenderedPageBreak/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20" w:right="-7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18 % и отразить дан-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4385" w:space="51"/>
            <w:col w:w="2457" w:space="40"/>
            <w:col w:w="97" w:space="95"/>
            <w:col w:w="2745"/>
          </w:cols>
        </w:sectPr>
      </w:pPr>
    </w:p>
    <w:p w:rsidR="0026004B" w:rsidRPr="00EE30FB" w:rsidRDefault="000A2DA5">
      <w:pPr>
        <w:pStyle w:val="a3"/>
        <w:ind w:left="120" w:right="26"/>
        <w:rPr>
          <w:lang w:val="ru-RU"/>
        </w:rPr>
      </w:pPr>
      <w:r w:rsidRPr="00EE30FB">
        <w:rPr>
          <w:spacing w:val="2"/>
          <w:w w:val="99"/>
          <w:lang w:val="ru-RU"/>
        </w:rPr>
        <w:lastRenderedPageBreak/>
        <w:t>н</w:t>
      </w:r>
      <w:r w:rsidRPr="00EE30FB">
        <w:rPr>
          <w:spacing w:val="-4"/>
          <w:w w:val="99"/>
          <w:lang w:val="ru-RU"/>
        </w:rPr>
        <w:t>у</w:t>
      </w:r>
      <w:r w:rsidRPr="00EE30FB">
        <w:rPr>
          <w:w w:val="99"/>
          <w:lang w:val="ru-RU"/>
        </w:rPr>
        <w:t>ю</w:t>
      </w:r>
      <w:r w:rsidRPr="00EE30FB">
        <w:rPr>
          <w:spacing w:val="4"/>
          <w:w w:val="99"/>
          <w:lang w:val="ru-RU"/>
        </w:rPr>
        <w:t xml:space="preserve"> </w:t>
      </w:r>
      <w:r w:rsidRPr="00EE30FB">
        <w:rPr>
          <w:spacing w:val="3"/>
          <w:lang w:val="ru-RU"/>
        </w:rPr>
        <w:t>с</w:t>
      </w:r>
      <w:r w:rsidRPr="00EE30FB">
        <w:rPr>
          <w:spacing w:val="-5"/>
          <w:lang w:val="ru-RU"/>
        </w:rPr>
        <w:t>у</w:t>
      </w:r>
      <w:r w:rsidRPr="00EE30FB">
        <w:rPr>
          <w:spacing w:val="2"/>
          <w:lang w:val="ru-RU"/>
        </w:rPr>
        <w:t>мм</w:t>
      </w:r>
      <w:r w:rsidRPr="00EE30FB">
        <w:rPr>
          <w:lang w:val="ru-RU"/>
        </w:rPr>
        <w:t>у</w:t>
      </w:r>
      <w:r w:rsidRPr="00EE30FB">
        <w:rPr>
          <w:spacing w:val="-3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spacing w:val="5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w w:val="99"/>
          <w:lang w:val="ru-RU"/>
        </w:rPr>
        <w:t>ло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w w:val="99"/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w w:val="99"/>
          <w:lang w:val="ru-RU"/>
        </w:rPr>
        <w:t>ой</w:t>
      </w:r>
      <w:r w:rsidRPr="00EE30FB">
        <w:rPr>
          <w:spacing w:val="4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-1"/>
          <w:lang w:val="ru-RU"/>
        </w:rPr>
        <w:t>к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2"/>
          <w:w w:val="99"/>
          <w:lang w:val="ru-RU"/>
        </w:rPr>
        <w:t>ц</w:t>
      </w:r>
      <w:r w:rsidRPr="00EE30FB">
        <w:rPr>
          <w:spacing w:val="-2"/>
          <w:w w:val="99"/>
          <w:lang w:val="ru-RU"/>
        </w:rPr>
        <w:t>и</w:t>
      </w:r>
      <w:r w:rsidRPr="00EE30FB">
        <w:rPr>
          <w:w w:val="99"/>
          <w:lang w:val="ru-RU"/>
        </w:rPr>
        <w:t>и</w:t>
      </w:r>
      <w:r w:rsidRPr="00EE30FB">
        <w:rPr>
          <w:spacing w:val="4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spacing w:val="5"/>
          <w:lang w:val="ru-RU"/>
        </w:rPr>
        <w:t xml:space="preserve"> </w:t>
      </w:r>
      <w:r w:rsidRPr="00EE30FB">
        <w:rPr>
          <w:spacing w:val="1"/>
          <w:lang w:val="ru-RU"/>
        </w:rPr>
        <w:t>т</w:t>
      </w:r>
      <w:r w:rsidRPr="00EE30FB">
        <w:rPr>
          <w:lang w:val="ru-RU"/>
        </w:rPr>
        <w:t>о</w:t>
      </w:r>
      <w:r w:rsidRPr="00EE30FB">
        <w:rPr>
          <w:lang w:val="ru-RU"/>
        </w:rPr>
        <w:t>м</w:t>
      </w:r>
      <w:r w:rsidRPr="00EE30FB">
        <w:rPr>
          <w:spacing w:val="4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а</w:t>
      </w:r>
      <w:r w:rsidRPr="00EE30FB">
        <w:rPr>
          <w:w w:val="99"/>
          <w:lang w:val="ru-RU"/>
        </w:rPr>
        <w:t>л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lang w:val="ru-RU"/>
        </w:rPr>
        <w:t>о</w:t>
      </w:r>
      <w:r w:rsidRPr="00EE30FB">
        <w:rPr>
          <w:spacing w:val="3"/>
          <w:w w:val="99"/>
          <w:lang w:val="ru-RU"/>
        </w:rPr>
        <w:t>в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м</w:t>
      </w:r>
      <w:r w:rsidRPr="00EE30FB">
        <w:rPr>
          <w:spacing w:val="4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5"/>
          <w:lang w:val="ru-RU"/>
        </w:rPr>
        <w:t>е</w:t>
      </w:r>
      <w:r w:rsidRPr="00EE30FB">
        <w:rPr>
          <w:spacing w:val="3"/>
          <w:lang w:val="ru-RU"/>
        </w:rPr>
        <w:t>р</w:t>
      </w:r>
      <w:r w:rsidRPr="00EE30FB">
        <w:rPr>
          <w:spacing w:val="-2"/>
          <w:w w:val="99"/>
          <w:lang w:val="ru-RU"/>
        </w:rPr>
        <w:t>и</w:t>
      </w:r>
      <w:r w:rsidRPr="00EE30FB">
        <w:rPr>
          <w:lang w:val="ru-RU"/>
        </w:rPr>
        <w:t>о</w:t>
      </w:r>
      <w:r w:rsidRPr="00EE30FB">
        <w:rPr>
          <w:spacing w:val="1"/>
          <w:lang w:val="ru-RU"/>
        </w:rPr>
        <w:t>д</w:t>
      </w:r>
      <w:r w:rsidRPr="00EE30FB">
        <w:rPr>
          <w:spacing w:val="-5"/>
          <w:lang w:val="ru-RU"/>
        </w:rPr>
        <w:t>е</w:t>
      </w:r>
      <w:r w:rsidRPr="00EE30FB">
        <w:rPr>
          <w:lang w:val="ru-RU"/>
        </w:rPr>
        <w:t>,</w:t>
      </w:r>
      <w:r w:rsidRPr="00EE30FB">
        <w:rPr>
          <w:spacing w:val="8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spacing w:val="5"/>
          <w:lang w:val="ru-RU"/>
        </w:rPr>
        <w:t xml:space="preserve"> </w:t>
      </w:r>
      <w:r w:rsidRPr="00EE30FB">
        <w:rPr>
          <w:lang w:val="ru-RU"/>
        </w:rPr>
        <w:t>ко</w:t>
      </w:r>
      <w:r w:rsidRPr="00EE30FB">
        <w:rPr>
          <w:spacing w:val="1"/>
          <w:lang w:val="ru-RU"/>
        </w:rPr>
        <w:t>т</w:t>
      </w:r>
      <w:r w:rsidRPr="00EE30FB">
        <w:rPr>
          <w:spacing w:val="-4"/>
          <w:lang w:val="ru-RU"/>
        </w:rPr>
        <w:t>о</w:t>
      </w:r>
      <w:r w:rsidRPr="00EE30FB">
        <w:rPr>
          <w:spacing w:val="4"/>
          <w:lang w:val="ru-RU"/>
        </w:rPr>
        <w:t>р</w:t>
      </w:r>
      <w:r w:rsidRPr="00EE30FB">
        <w:rPr>
          <w:spacing w:val="-1"/>
          <w:lang w:val="ru-RU"/>
        </w:rPr>
        <w:t>о</w:t>
      </w:r>
      <w:r w:rsidRPr="00EE30FB">
        <w:rPr>
          <w:lang w:val="ru-RU"/>
        </w:rPr>
        <w:t>м</w:t>
      </w:r>
      <w:r w:rsidRPr="00EE30FB">
        <w:rPr>
          <w:spacing w:val="4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д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2"/>
          <w:w w:val="99"/>
          <w:lang w:val="ru-RU"/>
        </w:rPr>
        <w:t>и</w:t>
      </w:r>
      <w:r w:rsidRPr="00EE30FB">
        <w:rPr>
          <w:w w:val="99"/>
          <w:lang w:val="ru-RU"/>
        </w:rPr>
        <w:t>-</w:t>
      </w:r>
    </w:p>
    <w:p w:rsidR="0026004B" w:rsidRPr="00EE30FB" w:rsidRDefault="000A2DA5">
      <w:pPr>
        <w:pStyle w:val="a3"/>
        <w:ind w:right="26"/>
        <w:rPr>
          <w:lang w:val="ru-RU"/>
        </w:rPr>
      </w:pPr>
      <w:r w:rsidRPr="00EE30FB">
        <w:rPr>
          <w:lang w:val="ru-RU"/>
        </w:rPr>
        <w:t>сано указанное соглашение. При этом на основании п. 5 ст. 171 Кодекса  суммы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spacing w:before="158"/>
        <w:ind w:left="120" w:right="-4"/>
        <w:rPr>
          <w:sz w:val="2"/>
          <w:szCs w:val="2"/>
          <w:lang w:val="ru-RU"/>
        </w:rPr>
      </w:pPr>
      <w:r w:rsidRPr="00EE30FB">
        <w:rPr>
          <w:spacing w:val="-2"/>
          <w:w w:val="99"/>
          <w:lang w:val="ru-RU"/>
        </w:rPr>
        <w:lastRenderedPageBreak/>
        <w:t>н</w:t>
      </w:r>
      <w:r w:rsidRPr="00EE30FB">
        <w:rPr>
          <w:spacing w:val="3"/>
          <w:lang w:val="ru-RU"/>
        </w:rPr>
        <w:t>а</w:t>
      </w:r>
      <w:r w:rsidRPr="00EE30FB">
        <w:rPr>
          <w:w w:val="99"/>
          <w:lang w:val="ru-RU"/>
        </w:rPr>
        <w:t>л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,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lang w:val="ru-RU"/>
        </w:rPr>
        <w:t>н</w:t>
      </w:r>
      <w:r w:rsidRPr="00EE30FB">
        <w:rPr>
          <w:spacing w:val="-1"/>
          <w:lang w:val="ru-RU"/>
        </w:rPr>
        <w:t>е</w:t>
      </w:r>
      <w:r w:rsidRPr="00EE30FB">
        <w:rPr>
          <w:lang w:val="ru-RU"/>
        </w:rPr>
        <w:t>е</w:t>
      </w:r>
      <w:r w:rsidRPr="00EE30FB">
        <w:rPr>
          <w:spacing w:val="-11"/>
          <w:lang w:val="ru-RU"/>
        </w:rPr>
        <w:t xml:space="preserve"> </w:t>
      </w:r>
      <w:r w:rsidRPr="00EE30FB">
        <w:rPr>
          <w:spacing w:val="-5"/>
          <w:lang w:val="ru-RU"/>
        </w:rPr>
        <w:t>у</w:t>
      </w:r>
      <w:r w:rsidRPr="00EE30FB">
        <w:rPr>
          <w:spacing w:val="2"/>
          <w:w w:val="99"/>
          <w:lang w:val="ru-RU"/>
        </w:rPr>
        <w:t>п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аче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>е</w:t>
      </w:r>
      <w:r w:rsidRPr="00EE30FB">
        <w:rPr>
          <w:spacing w:val="-15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spacing w:val="-11"/>
          <w:lang w:val="ru-RU"/>
        </w:rPr>
        <w:t xml:space="preserve"> </w:t>
      </w:r>
      <w:r w:rsidRPr="00EE30FB">
        <w:rPr>
          <w:spacing w:val="1"/>
          <w:lang w:val="ru-RU"/>
        </w:rPr>
        <w:t>б</w:t>
      </w:r>
      <w:r w:rsidRPr="00EE30FB">
        <w:rPr>
          <w:spacing w:val="-2"/>
          <w:w w:val="99"/>
          <w:lang w:val="ru-RU"/>
        </w:rPr>
        <w:t>ю</w:t>
      </w:r>
      <w:r w:rsidRPr="00EE30FB">
        <w:rPr>
          <w:spacing w:val="1"/>
          <w:lang w:val="ru-RU"/>
        </w:rPr>
        <w:t>д</w:t>
      </w:r>
      <w:r w:rsidRPr="00EE30FB">
        <w:rPr>
          <w:spacing w:val="-194"/>
          <w:lang w:val="ru-RU"/>
        </w:rPr>
        <w:t>ж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ind w:left="120" w:right="-11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5"/>
          <w:sz w:val="28"/>
          <w:szCs w:val="28"/>
          <w:lang w:val="ru-RU"/>
        </w:rPr>
        <w:lastRenderedPageBreak/>
        <w:t>е</w:t>
      </w:r>
      <w:r w:rsidRPr="00EE30FB">
        <w:rPr>
          <w:w w:val="99"/>
          <w:sz w:val="28"/>
          <w:szCs w:val="28"/>
          <w:lang w:val="ru-RU"/>
        </w:rPr>
        <w:t>т</w:t>
      </w:r>
      <w:r w:rsidRPr="00EE30FB">
        <w:rPr>
          <w:spacing w:val="-9"/>
          <w:w w:val="99"/>
          <w:sz w:val="28"/>
          <w:szCs w:val="28"/>
          <w:lang w:val="ru-RU"/>
        </w:rPr>
        <w:t xml:space="preserve"> </w:t>
      </w:r>
      <w:r w:rsidRPr="00EE30FB">
        <w:rPr>
          <w:spacing w:val="2"/>
          <w:w w:val="99"/>
          <w:sz w:val="28"/>
          <w:szCs w:val="28"/>
          <w:lang w:val="ru-RU"/>
        </w:rPr>
        <w:t>п</w:t>
      </w:r>
      <w:r w:rsidRPr="00EE30FB">
        <w:rPr>
          <w:sz w:val="28"/>
          <w:szCs w:val="28"/>
          <w:lang w:val="ru-RU"/>
        </w:rPr>
        <w:t>о</w:t>
      </w:r>
      <w:r w:rsidRPr="00EE30FB">
        <w:rPr>
          <w:spacing w:val="-15"/>
          <w:sz w:val="28"/>
          <w:szCs w:val="28"/>
          <w:lang w:val="ru-RU"/>
        </w:rPr>
        <w:t xml:space="preserve"> </w:t>
      </w:r>
      <w:r w:rsidRPr="00EE30FB">
        <w:rPr>
          <w:spacing w:val="-1"/>
          <w:sz w:val="28"/>
          <w:szCs w:val="28"/>
          <w:lang w:val="ru-RU"/>
        </w:rPr>
        <w:t>а</w:t>
      </w:r>
      <w:r w:rsidRPr="00EE30FB">
        <w:rPr>
          <w:spacing w:val="-1"/>
          <w:w w:val="99"/>
          <w:sz w:val="28"/>
          <w:szCs w:val="28"/>
          <w:lang w:val="ru-RU"/>
        </w:rPr>
        <w:t>в</w:t>
      </w:r>
      <w:r w:rsidRPr="00EE30FB">
        <w:rPr>
          <w:spacing w:val="-1"/>
          <w:sz w:val="28"/>
          <w:szCs w:val="28"/>
          <w:lang w:val="ru-RU"/>
        </w:rPr>
        <w:t>а</w:t>
      </w:r>
      <w:r w:rsidRPr="00EE30FB">
        <w:rPr>
          <w:spacing w:val="-150"/>
          <w:w w:val="99"/>
          <w:sz w:val="28"/>
          <w:szCs w:val="28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ind w:left="100" w:right="-15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3"/>
          <w:sz w:val="28"/>
          <w:szCs w:val="28"/>
          <w:lang w:val="ru-RU"/>
        </w:rPr>
        <w:lastRenderedPageBreak/>
        <w:t>с</w:t>
      </w:r>
      <w:r w:rsidRPr="00EE30FB">
        <w:rPr>
          <w:spacing w:val="-1"/>
          <w:sz w:val="28"/>
          <w:szCs w:val="28"/>
          <w:lang w:val="ru-RU"/>
        </w:rPr>
        <w:t>а</w:t>
      </w:r>
      <w:r w:rsidRPr="00EE30FB">
        <w:rPr>
          <w:spacing w:val="-178"/>
          <w:sz w:val="28"/>
          <w:szCs w:val="28"/>
          <w:lang w:val="ru-RU"/>
        </w:rPr>
        <w:t>м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120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,</w:t>
      </w:r>
      <w:r w:rsidRPr="00EE30FB">
        <w:rPr>
          <w:spacing w:val="-9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4"/>
          <w:lang w:val="ru-RU"/>
        </w:rPr>
        <w:t>о</w:t>
      </w:r>
      <w:r w:rsidRPr="00EE30FB">
        <w:rPr>
          <w:spacing w:val="4"/>
          <w:lang w:val="ru-RU"/>
        </w:rPr>
        <w:t>л</w:t>
      </w:r>
      <w:r w:rsidRPr="00EE30FB">
        <w:rPr>
          <w:spacing w:val="-4"/>
          <w:lang w:val="ru-RU"/>
        </w:rPr>
        <w:t>у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>м</w:t>
      </w:r>
      <w:r w:rsidRPr="00EE30FB">
        <w:rPr>
          <w:spacing w:val="-12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spacing w:val="-11"/>
          <w:lang w:val="ru-RU"/>
        </w:rPr>
        <w:t xml:space="preserve"> </w:t>
      </w:r>
      <w:r w:rsidRPr="00EE30FB">
        <w:rPr>
          <w:spacing w:val="-1"/>
          <w:lang w:val="ru-RU"/>
        </w:rPr>
        <w:t>сч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т</w:t>
      </w:r>
      <w:r w:rsidRPr="00EE30FB">
        <w:rPr>
          <w:spacing w:val="-9"/>
          <w:w w:val="99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4"/>
          <w:lang w:val="ru-RU"/>
        </w:rPr>
        <w:t>р</w:t>
      </w:r>
      <w:r w:rsidRPr="00EE30FB">
        <w:rPr>
          <w:lang w:val="ru-RU"/>
        </w:rPr>
        <w:t>е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5"/>
          <w:w w:val="99"/>
          <w:lang w:val="ru-RU"/>
        </w:rPr>
        <w:t>о</w:t>
      </w:r>
      <w:r w:rsidRPr="00EE30FB">
        <w:rPr>
          <w:spacing w:val="-1"/>
          <w:lang w:val="ru-RU"/>
        </w:rPr>
        <w:t>я</w:t>
      </w:r>
      <w:r w:rsidRPr="00EE30FB">
        <w:rPr>
          <w:w w:val="99"/>
          <w:lang w:val="ru-RU"/>
        </w:rPr>
        <w:t>щ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40"/>
          <w:lang w:val="ru-RU"/>
        </w:rPr>
        <w:t>х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26004B">
      <w:pPr>
        <w:rPr>
          <w:sz w:val="2"/>
          <w:szCs w:val="2"/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3945" w:space="63"/>
            <w:col w:w="1161" w:space="40"/>
            <w:col w:w="360" w:space="47"/>
            <w:col w:w="4254"/>
          </w:cols>
        </w:sectPr>
      </w:pPr>
    </w:p>
    <w:p w:rsidR="0026004B" w:rsidRPr="00EE30FB" w:rsidRDefault="000A2DA5">
      <w:pPr>
        <w:pStyle w:val="a3"/>
        <w:ind w:left="120" w:right="26"/>
        <w:rPr>
          <w:lang w:val="ru-RU"/>
        </w:rPr>
      </w:pPr>
      <w:r w:rsidRPr="00EE30FB">
        <w:rPr>
          <w:lang w:val="ru-RU"/>
        </w:rPr>
        <w:lastRenderedPageBreak/>
        <w:t>поставок товаров, подлежат вычету в указанном налоговом периоде.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ind w:left="828" w:right="-12"/>
        <w:rPr>
          <w:sz w:val="2"/>
          <w:szCs w:val="2"/>
          <w:lang w:val="ru-RU"/>
        </w:rPr>
      </w:pPr>
      <w:r w:rsidRPr="00EE30FB">
        <w:rPr>
          <w:spacing w:val="1"/>
          <w:w w:val="99"/>
          <w:lang w:val="ru-RU"/>
        </w:rPr>
        <w:lastRenderedPageBreak/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lang w:val="ru-RU"/>
        </w:rPr>
        <w:t>б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 xml:space="preserve">т </w:t>
      </w:r>
      <w:r w:rsidRPr="00EE30FB">
        <w:rPr>
          <w:spacing w:val="-35"/>
          <w:w w:val="99"/>
          <w:lang w:val="ru-RU"/>
        </w:rPr>
        <w:t xml:space="preserve"> </w:t>
      </w:r>
      <w:r w:rsidRPr="00EE30FB">
        <w:rPr>
          <w:w w:val="99"/>
          <w:lang w:val="ru-RU"/>
        </w:rPr>
        <w:t xml:space="preserve">62 </w:t>
      </w:r>
      <w:r w:rsidRPr="00EE30FB">
        <w:rPr>
          <w:spacing w:val="-32"/>
          <w:w w:val="99"/>
          <w:lang w:val="ru-RU"/>
        </w:rPr>
        <w:t xml:space="preserve"> </w:t>
      </w:r>
      <w:r w:rsidRPr="00EE30FB">
        <w:rPr>
          <w:spacing w:val="-9"/>
          <w:w w:val="99"/>
          <w:lang w:val="ru-RU"/>
        </w:rPr>
        <w:t>«</w:t>
      </w:r>
      <w:r w:rsidRPr="00EE30FB">
        <w:rPr>
          <w:spacing w:val="-156"/>
          <w:w w:val="99"/>
          <w:lang w:val="ru-RU"/>
        </w:rPr>
        <w:t>Р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7" w:right="-6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lang w:val="ru-RU"/>
        </w:rPr>
        <w:lastRenderedPageBreak/>
        <w:t>асч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w w:val="99"/>
          <w:lang w:val="ru-RU"/>
        </w:rPr>
        <w:t>т</w:t>
      </w:r>
      <w:r w:rsidRPr="00EE30FB">
        <w:rPr>
          <w:lang w:val="ru-RU"/>
        </w:rPr>
        <w:t>ы</w:t>
      </w:r>
      <w:r w:rsidRPr="00EE30FB">
        <w:rPr>
          <w:spacing w:val="33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33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lang w:val="ru-RU"/>
        </w:rPr>
        <w:t>у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я</w:t>
      </w:r>
      <w:r w:rsidRPr="00EE30FB">
        <w:rPr>
          <w:spacing w:val="-178"/>
          <w:lang w:val="ru-RU"/>
        </w:rPr>
        <w:t>м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127" w:right="-13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w w:val="99"/>
          <w:sz w:val="28"/>
          <w:szCs w:val="28"/>
          <w:lang w:val="ru-RU"/>
        </w:rPr>
        <w:lastRenderedPageBreak/>
        <w:t>и</w:t>
      </w:r>
      <w:r w:rsidRPr="00EE30FB">
        <w:rPr>
          <w:spacing w:val="32"/>
          <w:sz w:val="28"/>
          <w:szCs w:val="28"/>
          <w:lang w:val="ru-RU"/>
        </w:rPr>
        <w:t xml:space="preserve"> </w:t>
      </w:r>
      <w:r w:rsidRPr="00EE30FB">
        <w:rPr>
          <w:w w:val="99"/>
          <w:sz w:val="28"/>
          <w:szCs w:val="28"/>
          <w:lang w:val="ru-RU"/>
        </w:rPr>
        <w:t>и</w:t>
      </w:r>
      <w:r w:rsidRPr="00EE30FB">
        <w:rPr>
          <w:spacing w:val="32"/>
          <w:sz w:val="28"/>
          <w:szCs w:val="28"/>
          <w:lang w:val="ru-RU"/>
        </w:rPr>
        <w:t xml:space="preserve"> </w:t>
      </w:r>
      <w:r w:rsidRPr="00EE30FB">
        <w:rPr>
          <w:spacing w:val="1"/>
          <w:sz w:val="28"/>
          <w:szCs w:val="28"/>
          <w:lang w:val="ru-RU"/>
        </w:rPr>
        <w:t>з</w:t>
      </w:r>
      <w:r w:rsidRPr="00EE30FB">
        <w:rPr>
          <w:spacing w:val="-1"/>
          <w:sz w:val="28"/>
          <w:szCs w:val="28"/>
          <w:lang w:val="ru-RU"/>
        </w:rPr>
        <w:t>а</w:t>
      </w:r>
      <w:r w:rsidRPr="00EE30FB">
        <w:rPr>
          <w:spacing w:val="-137"/>
          <w:sz w:val="28"/>
          <w:szCs w:val="28"/>
          <w:lang w:val="ru-RU"/>
        </w:rPr>
        <w:t>к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87" w:right="-1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sz w:val="28"/>
          <w:szCs w:val="28"/>
          <w:lang w:val="ru-RU"/>
        </w:rPr>
        <w:lastRenderedPageBreak/>
        <w:t>а</w:t>
      </w:r>
      <w:r w:rsidRPr="00EE30FB">
        <w:rPr>
          <w:spacing w:val="1"/>
          <w:w w:val="99"/>
          <w:sz w:val="28"/>
          <w:szCs w:val="28"/>
          <w:lang w:val="ru-RU"/>
        </w:rPr>
        <w:t>з</w:t>
      </w:r>
      <w:r w:rsidRPr="00EE30FB">
        <w:rPr>
          <w:spacing w:val="-1"/>
          <w:sz w:val="28"/>
          <w:szCs w:val="28"/>
          <w:lang w:val="ru-RU"/>
        </w:rPr>
        <w:t>ч</w:t>
      </w:r>
      <w:r w:rsidRPr="00EE30FB">
        <w:rPr>
          <w:spacing w:val="-2"/>
          <w:w w:val="99"/>
          <w:sz w:val="28"/>
          <w:szCs w:val="28"/>
          <w:lang w:val="ru-RU"/>
        </w:rPr>
        <w:t>и</w:t>
      </w:r>
      <w:r w:rsidRPr="00EE30FB">
        <w:rPr>
          <w:spacing w:val="-137"/>
          <w:sz w:val="28"/>
          <w:szCs w:val="28"/>
          <w:lang w:val="ru-RU"/>
        </w:rPr>
        <w:t>к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25"/>
          <w:sz w:val="28"/>
          <w:szCs w:val="28"/>
          <w:lang w:val="ru-RU"/>
        </w:rPr>
        <w:lastRenderedPageBreak/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75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ми» субсчет  «Расчеты по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6" w:space="720" w:equalWidth="0">
            <w:col w:w="2165" w:space="40"/>
            <w:col w:w="2625" w:space="40"/>
            <w:col w:w="877" w:space="40"/>
            <w:col w:w="620" w:space="40"/>
            <w:col w:w="97" w:space="40"/>
            <w:col w:w="3286"/>
          </w:cols>
        </w:sectPr>
      </w:pPr>
    </w:p>
    <w:p w:rsidR="0026004B" w:rsidRPr="00EE30FB" w:rsidRDefault="000A2DA5">
      <w:pPr>
        <w:spacing w:before="158"/>
        <w:ind w:left="120" w:right="-14"/>
        <w:rPr>
          <w:sz w:val="2"/>
          <w:szCs w:val="2"/>
          <w:lang w:val="ru-RU"/>
        </w:rPr>
      </w:pPr>
      <w:r w:rsidRPr="00EE30FB">
        <w:rPr>
          <w:spacing w:val="-1"/>
          <w:sz w:val="28"/>
          <w:szCs w:val="28"/>
          <w:lang w:val="ru-RU"/>
        </w:rPr>
        <w:lastRenderedPageBreak/>
        <w:t>а</w:t>
      </w:r>
      <w:r w:rsidRPr="00EE30FB">
        <w:rPr>
          <w:spacing w:val="-1"/>
          <w:w w:val="99"/>
          <w:sz w:val="28"/>
          <w:szCs w:val="28"/>
          <w:lang w:val="ru-RU"/>
        </w:rPr>
        <w:t>в</w:t>
      </w:r>
      <w:r w:rsidRPr="00EE30FB">
        <w:rPr>
          <w:spacing w:val="-125"/>
          <w:sz w:val="28"/>
          <w:szCs w:val="28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ind w:left="75" w:right="-13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sz w:val="28"/>
          <w:szCs w:val="28"/>
          <w:lang w:val="ru-RU"/>
        </w:rPr>
        <w:lastRenderedPageBreak/>
        <w:t>н</w:t>
      </w:r>
      <w:r w:rsidRPr="00EE30FB">
        <w:rPr>
          <w:spacing w:val="3"/>
          <w:sz w:val="28"/>
          <w:szCs w:val="28"/>
          <w:lang w:val="ru-RU"/>
        </w:rPr>
        <w:t>с</w:t>
      </w:r>
      <w:r w:rsidRPr="00EE30FB">
        <w:rPr>
          <w:spacing w:val="-1"/>
          <w:sz w:val="28"/>
          <w:szCs w:val="28"/>
          <w:lang w:val="ru-RU"/>
        </w:rPr>
        <w:t>а</w:t>
      </w:r>
      <w:r w:rsidRPr="00EE30FB">
        <w:rPr>
          <w:spacing w:val="-178"/>
          <w:sz w:val="28"/>
          <w:szCs w:val="28"/>
          <w:lang w:val="ru-RU"/>
        </w:rPr>
        <w:t>м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12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полученным»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385" w:space="40"/>
            <w:col w:w="485" w:space="119"/>
            <w:col w:w="8841"/>
          </w:cols>
        </w:sectPr>
      </w:pPr>
    </w:p>
    <w:p w:rsidR="0026004B" w:rsidRPr="00EE30FB" w:rsidRDefault="000A2DA5">
      <w:pPr>
        <w:pStyle w:val="a3"/>
        <w:ind w:left="828" w:right="-13"/>
        <w:rPr>
          <w:sz w:val="2"/>
          <w:szCs w:val="2"/>
          <w:lang w:val="ru-RU"/>
        </w:rPr>
      </w:pPr>
      <w:r w:rsidRPr="00EE30FB">
        <w:rPr>
          <w:spacing w:val="1"/>
          <w:lang w:val="ru-RU"/>
        </w:rPr>
        <w:lastRenderedPageBreak/>
        <w:t>К</w:t>
      </w:r>
      <w:r w:rsidRPr="00EE30FB">
        <w:rPr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д</w:t>
      </w:r>
      <w:r w:rsidRPr="00EE30FB">
        <w:rPr>
          <w:spacing w:val="-2"/>
          <w:w w:val="99"/>
          <w:lang w:val="ru-RU"/>
        </w:rPr>
        <w:t>и</w:t>
      </w:r>
      <w:r w:rsidRPr="00EE30FB">
        <w:rPr>
          <w:w w:val="99"/>
          <w:lang w:val="ru-RU"/>
        </w:rPr>
        <w:t>т</w:t>
      </w:r>
      <w:r w:rsidRPr="00EE30FB">
        <w:rPr>
          <w:spacing w:val="3"/>
          <w:w w:val="99"/>
          <w:lang w:val="ru-RU"/>
        </w:rPr>
        <w:t xml:space="preserve"> </w:t>
      </w:r>
      <w:r w:rsidRPr="00EE30FB">
        <w:rPr>
          <w:w w:val="99"/>
          <w:lang w:val="ru-RU"/>
        </w:rPr>
        <w:t>68</w:t>
      </w:r>
      <w:r w:rsidRPr="00EE30FB">
        <w:rPr>
          <w:spacing w:val="6"/>
          <w:w w:val="99"/>
          <w:lang w:val="ru-RU"/>
        </w:rPr>
        <w:t xml:space="preserve"> </w:t>
      </w:r>
      <w:r w:rsidRPr="00EE30FB">
        <w:rPr>
          <w:spacing w:val="-8"/>
          <w:w w:val="99"/>
          <w:lang w:val="ru-RU"/>
        </w:rPr>
        <w:t>«</w:t>
      </w:r>
      <w:r w:rsidRPr="00EE30FB">
        <w:rPr>
          <w:spacing w:val="-156"/>
          <w:w w:val="99"/>
          <w:lang w:val="ru-RU"/>
        </w:rPr>
        <w:t>Р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7" w:right="-7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lang w:val="ru-RU"/>
        </w:rPr>
        <w:lastRenderedPageBreak/>
        <w:t>ас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lang w:val="ru-RU"/>
        </w:rPr>
        <w:t>ы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1"/>
          <w:lang w:val="ru-RU"/>
        </w:rPr>
        <w:t>а</w:t>
      </w:r>
      <w:r w:rsidRPr="00EE30FB">
        <w:rPr>
          <w:w w:val="99"/>
          <w:lang w:val="ru-RU"/>
        </w:rPr>
        <w:t>ло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spacing w:val="-178"/>
          <w:lang w:val="ru-RU"/>
        </w:rPr>
        <w:t>м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99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и сборам» субсчет «Расчеты по НДС»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2261" w:space="40"/>
            <w:col w:w="2165" w:space="40"/>
            <w:col w:w="5364"/>
          </w:cols>
        </w:sectPr>
      </w:pPr>
    </w:p>
    <w:p w:rsidR="0026004B" w:rsidRPr="00EE30FB" w:rsidRDefault="000A2DA5">
      <w:pPr>
        <w:pStyle w:val="a3"/>
        <w:tabs>
          <w:tab w:val="left" w:pos="1592"/>
          <w:tab w:val="left" w:pos="2608"/>
          <w:tab w:val="left" w:pos="3499"/>
          <w:tab w:val="left" w:pos="4432"/>
          <w:tab w:val="left" w:pos="6167"/>
          <w:tab w:val="left" w:pos="7363"/>
          <w:tab w:val="left" w:pos="8075"/>
        </w:tabs>
        <w:spacing w:before="108" w:line="360" w:lineRule="auto"/>
        <w:ind w:left="120" w:right="108" w:firstLine="707"/>
        <w:rPr>
          <w:lang w:val="ru-RU"/>
        </w:rPr>
      </w:pPr>
      <w:r w:rsidRPr="00EE30FB">
        <w:rPr>
          <w:lang w:val="ru-RU"/>
        </w:rPr>
        <w:lastRenderedPageBreak/>
        <w:t>При</w:t>
      </w:r>
      <w:r w:rsidRPr="00EE30FB">
        <w:rPr>
          <w:lang w:val="ru-RU"/>
        </w:rPr>
        <w:tab/>
        <w:t>зачете</w:t>
      </w:r>
      <w:r w:rsidRPr="00EE30FB">
        <w:rPr>
          <w:lang w:val="ru-RU"/>
        </w:rPr>
        <w:tab/>
        <w:t>сумм</w:t>
      </w:r>
      <w:r w:rsidRPr="00EE30FB">
        <w:rPr>
          <w:lang w:val="ru-RU"/>
        </w:rPr>
        <w:tab/>
        <w:t>ранее</w:t>
      </w:r>
      <w:r w:rsidRPr="00EE30FB">
        <w:rPr>
          <w:lang w:val="ru-RU"/>
        </w:rPr>
        <w:tab/>
        <w:t>полученных</w:t>
      </w:r>
      <w:r w:rsidRPr="00EE30FB">
        <w:rPr>
          <w:lang w:val="ru-RU"/>
        </w:rPr>
        <w:tab/>
        <w:t>авансов</w:t>
      </w:r>
      <w:r w:rsidRPr="00EE30FB">
        <w:rPr>
          <w:lang w:val="ru-RU"/>
        </w:rPr>
        <w:tab/>
        <w:t>при</w:t>
      </w:r>
      <w:r w:rsidRPr="00EE30FB">
        <w:rPr>
          <w:lang w:val="ru-RU"/>
        </w:rPr>
        <w:tab/>
      </w:r>
      <w:r w:rsidRPr="00EE30FB">
        <w:rPr>
          <w:lang w:val="ru-RU"/>
        </w:rPr>
        <w:t>предъявлении покупателям (заказчикам) счетов за полностью произведенные работы,</w:t>
      </w:r>
      <w:r w:rsidRPr="00EE30FB">
        <w:rPr>
          <w:spacing w:val="48"/>
          <w:lang w:val="ru-RU"/>
        </w:rPr>
        <w:t xml:space="preserve"> </w:t>
      </w:r>
      <w:r w:rsidRPr="00EE30FB">
        <w:rPr>
          <w:lang w:val="ru-RU"/>
        </w:rPr>
        <w:t>продан-</w:t>
      </w:r>
    </w:p>
    <w:p w:rsidR="0026004B" w:rsidRPr="00EE30FB" w:rsidRDefault="000A2DA5">
      <w:pPr>
        <w:pStyle w:val="a3"/>
        <w:spacing w:before="7"/>
        <w:ind w:left="120" w:right="26"/>
        <w:rPr>
          <w:lang w:val="ru-RU"/>
        </w:rPr>
      </w:pPr>
      <w:r w:rsidRPr="00EE30FB">
        <w:rPr>
          <w:spacing w:val="-2"/>
          <w:w w:val="99"/>
          <w:lang w:val="ru-RU"/>
        </w:rPr>
        <w:t>н</w:t>
      </w:r>
      <w:r w:rsidRPr="00EE30FB">
        <w:rPr>
          <w:spacing w:val="3"/>
          <w:lang w:val="ru-RU"/>
        </w:rPr>
        <w:t>ы</w:t>
      </w:r>
      <w:r w:rsidRPr="00EE30FB">
        <w:rPr>
          <w:lang w:val="ru-RU"/>
        </w:rPr>
        <w:t>е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pacing w:val="-3"/>
          <w:sz w:val="2"/>
          <w:szCs w:val="2"/>
          <w:lang w:val="ru-RU"/>
        </w:rPr>
        <w:t xml:space="preserve"> </w:t>
      </w:r>
      <w:r w:rsidRPr="00EE30FB">
        <w:rPr>
          <w:lang w:val="ru-RU"/>
        </w:rPr>
        <w:t>я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т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lang w:val="ru-RU"/>
        </w:rPr>
        <w:t>ж</w:t>
      </w:r>
      <w:r w:rsidRPr="00EE30FB">
        <w:rPr>
          <w:spacing w:val="3"/>
          <w:lang w:val="ru-RU"/>
        </w:rPr>
        <w:t>а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я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4"/>
          <w:lang w:val="ru-RU"/>
        </w:rPr>
        <w:t>р</w:t>
      </w:r>
      <w:r w:rsidRPr="00EE30FB">
        <w:rPr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w w:val="99"/>
          <w:lang w:val="ru-RU"/>
        </w:rPr>
        <w:t>о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ка:</w:t>
      </w:r>
    </w:p>
    <w:p w:rsidR="0026004B" w:rsidRPr="00EE30FB" w:rsidRDefault="0026004B">
      <w:pPr>
        <w:rPr>
          <w:lang w:val="ru-RU"/>
        </w:rPr>
        <w:sectPr w:rsidR="0026004B" w:rsidRPr="00EE30FB">
          <w:headerReference w:type="default" r:id="rId9"/>
          <w:pgSz w:w="11910" w:h="16840"/>
          <w:pgMar w:top="1000" w:right="460" w:bottom="280" w:left="1580" w:header="735" w:footer="0" w:gutter="0"/>
          <w:pgNumType w:start="10"/>
          <w:cols w:space="720"/>
        </w:sectPr>
      </w:pPr>
    </w:p>
    <w:p w:rsidR="0026004B" w:rsidRPr="00EE30FB" w:rsidRDefault="000A2DA5">
      <w:pPr>
        <w:pStyle w:val="a3"/>
        <w:ind w:left="828" w:right="-12"/>
        <w:rPr>
          <w:sz w:val="2"/>
          <w:szCs w:val="2"/>
          <w:lang w:val="ru-RU"/>
        </w:rPr>
      </w:pPr>
      <w:r w:rsidRPr="00EE30FB">
        <w:rPr>
          <w:spacing w:val="1"/>
          <w:w w:val="99"/>
          <w:lang w:val="ru-RU"/>
        </w:rPr>
        <w:lastRenderedPageBreak/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lang w:val="ru-RU"/>
        </w:rPr>
        <w:t>б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т</w:t>
      </w:r>
      <w:r w:rsidRPr="00EE30FB">
        <w:rPr>
          <w:spacing w:val="3"/>
          <w:w w:val="99"/>
          <w:lang w:val="ru-RU"/>
        </w:rPr>
        <w:t xml:space="preserve"> </w:t>
      </w:r>
      <w:r w:rsidRPr="00EE30FB">
        <w:rPr>
          <w:w w:val="99"/>
          <w:lang w:val="ru-RU"/>
        </w:rPr>
        <w:t>62</w:t>
      </w:r>
      <w:r w:rsidRPr="00EE30FB">
        <w:rPr>
          <w:spacing w:val="6"/>
          <w:w w:val="99"/>
          <w:lang w:val="ru-RU"/>
        </w:rPr>
        <w:t xml:space="preserve"> </w:t>
      </w:r>
      <w:r w:rsidRPr="00EE30FB">
        <w:rPr>
          <w:spacing w:val="-9"/>
          <w:w w:val="99"/>
          <w:lang w:val="ru-RU"/>
        </w:rPr>
        <w:t>«</w:t>
      </w:r>
      <w:r w:rsidRPr="00EE30FB">
        <w:rPr>
          <w:spacing w:val="-156"/>
          <w:w w:val="99"/>
          <w:lang w:val="ru-RU"/>
        </w:rPr>
        <w:t>Р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7" w:right="-1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lang w:val="ru-RU"/>
        </w:rPr>
        <w:lastRenderedPageBreak/>
        <w:t>асч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w w:val="99"/>
          <w:lang w:val="ru-RU"/>
        </w:rPr>
        <w:t>т</w:t>
      </w:r>
      <w:r w:rsidRPr="00EE30FB">
        <w:rPr>
          <w:lang w:val="ru-RU"/>
        </w:rPr>
        <w:t>ы</w:t>
      </w:r>
      <w:r w:rsidRPr="00EE30FB">
        <w:rPr>
          <w:spacing w:val="1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lang w:val="ru-RU"/>
        </w:rPr>
        <w:t>у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я</w:t>
      </w:r>
      <w:r w:rsidRPr="00EE30FB">
        <w:rPr>
          <w:spacing w:val="-2"/>
          <w:lang w:val="ru-RU"/>
        </w:rPr>
        <w:t>м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ака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1"/>
          <w:lang w:val="ru-RU"/>
        </w:rPr>
        <w:t>ч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"/>
          <w:lang w:val="ru-RU"/>
        </w:rPr>
        <w:t>к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75"/>
        <w:rPr>
          <w:sz w:val="28"/>
          <w:szCs w:val="28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sz w:val="28"/>
          <w:szCs w:val="28"/>
          <w:lang w:val="ru-RU"/>
        </w:rPr>
        <w:lastRenderedPageBreak/>
        <w:t>м</w:t>
      </w:r>
      <w:r w:rsidRPr="00EE30FB">
        <w:rPr>
          <w:spacing w:val="-150"/>
          <w:w w:val="99"/>
          <w:sz w:val="28"/>
          <w:szCs w:val="28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pacing w:val="-3"/>
          <w:sz w:val="2"/>
          <w:szCs w:val="2"/>
          <w:lang w:val="ru-RU"/>
        </w:rPr>
        <w:t xml:space="preserve"> </w:t>
      </w:r>
      <w:r w:rsidRPr="00EE30FB">
        <w:rPr>
          <w:spacing w:val="-13"/>
          <w:sz w:val="28"/>
          <w:szCs w:val="28"/>
          <w:lang w:val="ru-RU"/>
        </w:rPr>
        <w:t>»,</w:t>
      </w:r>
    </w:p>
    <w:p w:rsidR="0026004B" w:rsidRPr="00EE30FB" w:rsidRDefault="0026004B">
      <w:pPr>
        <w:rPr>
          <w:sz w:val="28"/>
          <w:szCs w:val="28"/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2101" w:space="40"/>
            <w:col w:w="4209" w:space="40"/>
            <w:col w:w="3480"/>
          </w:cols>
        </w:sectPr>
      </w:pPr>
    </w:p>
    <w:p w:rsidR="0026004B" w:rsidRPr="00EE30FB" w:rsidRDefault="000A2DA5">
      <w:pPr>
        <w:pStyle w:val="a3"/>
        <w:spacing w:before="158"/>
        <w:ind w:left="828" w:right="-11"/>
        <w:rPr>
          <w:sz w:val="2"/>
          <w:szCs w:val="2"/>
          <w:lang w:val="ru-RU"/>
        </w:rPr>
      </w:pPr>
      <w:r w:rsidRPr="00EE30FB">
        <w:rPr>
          <w:spacing w:val="5"/>
          <w:lang w:val="ru-RU"/>
        </w:rPr>
        <w:lastRenderedPageBreak/>
        <w:t>С</w:t>
      </w:r>
      <w:r w:rsidRPr="00EE30FB">
        <w:rPr>
          <w:spacing w:val="-8"/>
          <w:lang w:val="ru-RU"/>
        </w:rPr>
        <w:t>у</w:t>
      </w:r>
      <w:r w:rsidRPr="00EE30FB">
        <w:rPr>
          <w:spacing w:val="1"/>
          <w:lang w:val="ru-RU"/>
        </w:rPr>
        <w:t>б</w:t>
      </w:r>
      <w:r w:rsidRPr="00EE30FB">
        <w:rPr>
          <w:spacing w:val="-1"/>
          <w:lang w:val="ru-RU"/>
        </w:rPr>
        <w:t>с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т</w:t>
      </w:r>
      <w:r w:rsidRPr="00EE30FB">
        <w:rPr>
          <w:spacing w:val="7"/>
          <w:w w:val="99"/>
          <w:lang w:val="ru-RU"/>
        </w:rPr>
        <w:t xml:space="preserve"> </w:t>
      </w:r>
      <w:r w:rsidRPr="00EE30FB">
        <w:rPr>
          <w:spacing w:val="-5"/>
          <w:w w:val="99"/>
          <w:lang w:val="ru-RU"/>
        </w:rPr>
        <w:t>«</w:t>
      </w:r>
      <w:r w:rsidRPr="00EE30FB">
        <w:rPr>
          <w:spacing w:val="-203"/>
          <w:w w:val="99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33"/>
          <w:w w:val="99"/>
          <w:sz w:val="28"/>
          <w:szCs w:val="28"/>
          <w:lang w:val="ru-RU"/>
        </w:rPr>
        <w:lastRenderedPageBreak/>
        <w:t>в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ind w:left="83" w:right="-1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sz w:val="28"/>
          <w:szCs w:val="28"/>
          <w:lang w:val="ru-RU"/>
        </w:rPr>
        <w:lastRenderedPageBreak/>
        <w:t>а</w:t>
      </w:r>
      <w:r w:rsidRPr="00EE30FB">
        <w:rPr>
          <w:spacing w:val="-150"/>
          <w:w w:val="99"/>
          <w:sz w:val="28"/>
          <w:szCs w:val="28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10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сы полученные»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2029" w:space="40"/>
            <w:col w:w="160" w:space="40"/>
            <w:col w:w="217" w:space="40"/>
            <w:col w:w="7344"/>
          </w:cols>
        </w:sectPr>
      </w:pPr>
    </w:p>
    <w:p w:rsidR="0026004B" w:rsidRPr="00EE30FB" w:rsidRDefault="000A2DA5">
      <w:pPr>
        <w:pStyle w:val="a3"/>
        <w:ind w:left="828" w:right="-2"/>
        <w:rPr>
          <w:sz w:val="2"/>
          <w:szCs w:val="2"/>
          <w:lang w:val="ru-RU"/>
        </w:rPr>
      </w:pPr>
      <w:r w:rsidRPr="00EE30FB">
        <w:rPr>
          <w:spacing w:val="1"/>
          <w:lang w:val="ru-RU"/>
        </w:rPr>
        <w:lastRenderedPageBreak/>
        <w:t>К</w:t>
      </w:r>
      <w:r w:rsidRPr="00EE30FB">
        <w:rPr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д</w:t>
      </w:r>
      <w:r w:rsidRPr="00EE30FB">
        <w:rPr>
          <w:spacing w:val="-2"/>
          <w:w w:val="99"/>
          <w:lang w:val="ru-RU"/>
        </w:rPr>
        <w:t>и</w:t>
      </w:r>
      <w:r w:rsidRPr="00EE30FB">
        <w:rPr>
          <w:w w:val="99"/>
          <w:lang w:val="ru-RU"/>
        </w:rPr>
        <w:t>т</w:t>
      </w:r>
      <w:r w:rsidRPr="00EE30FB">
        <w:rPr>
          <w:spacing w:val="3"/>
          <w:w w:val="99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6</w:t>
      </w:r>
      <w:r w:rsidRPr="00EE30FB">
        <w:rPr>
          <w:w w:val="99"/>
          <w:lang w:val="ru-RU"/>
        </w:rPr>
        <w:t>2</w:t>
      </w:r>
      <w:r w:rsidRPr="00EE30FB">
        <w:rPr>
          <w:spacing w:val="6"/>
          <w:w w:val="99"/>
          <w:lang w:val="ru-RU"/>
        </w:rPr>
        <w:t xml:space="preserve"> </w:t>
      </w:r>
      <w:r w:rsidRPr="00EE30FB">
        <w:rPr>
          <w:spacing w:val="-12"/>
          <w:w w:val="99"/>
          <w:lang w:val="ru-RU"/>
        </w:rPr>
        <w:t>«</w:t>
      </w:r>
      <w:r w:rsidRPr="00EE30FB">
        <w:rPr>
          <w:w w:val="99"/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3"/>
          <w:lang w:val="ru-RU"/>
        </w:rPr>
        <w:t>сч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lang w:val="ru-RU"/>
        </w:rPr>
        <w:t>ы</w:t>
      </w:r>
      <w:r w:rsidRPr="00EE30FB">
        <w:rPr>
          <w:spacing w:val="1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lang w:val="ru-RU"/>
        </w:rPr>
        <w:t>у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я</w:t>
      </w:r>
      <w:r w:rsidRPr="00EE30FB">
        <w:rPr>
          <w:spacing w:val="-2"/>
          <w:lang w:val="ru-RU"/>
        </w:rPr>
        <w:t>м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75" w:right="-12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sz w:val="28"/>
          <w:szCs w:val="28"/>
          <w:lang w:val="ru-RU"/>
        </w:rPr>
        <w:lastRenderedPageBreak/>
        <w:t>ка</w:t>
      </w:r>
      <w:r w:rsidRPr="00EE30FB">
        <w:rPr>
          <w:spacing w:val="1"/>
          <w:w w:val="99"/>
          <w:sz w:val="28"/>
          <w:szCs w:val="28"/>
          <w:lang w:val="ru-RU"/>
        </w:rPr>
        <w:t>з</w:t>
      </w:r>
      <w:r w:rsidRPr="00EE30FB">
        <w:rPr>
          <w:spacing w:val="-1"/>
          <w:sz w:val="28"/>
          <w:szCs w:val="28"/>
          <w:lang w:val="ru-RU"/>
        </w:rPr>
        <w:t>ч</w:t>
      </w:r>
      <w:r w:rsidRPr="00EE30FB">
        <w:rPr>
          <w:spacing w:val="-2"/>
          <w:w w:val="99"/>
          <w:sz w:val="28"/>
          <w:szCs w:val="28"/>
          <w:lang w:val="ru-RU"/>
        </w:rPr>
        <w:t>и</w:t>
      </w:r>
      <w:r w:rsidRPr="00EE30FB">
        <w:rPr>
          <w:spacing w:val="-1"/>
          <w:sz w:val="28"/>
          <w:szCs w:val="28"/>
          <w:lang w:val="ru-RU"/>
        </w:rPr>
        <w:t>к</w:t>
      </w:r>
      <w:r w:rsidRPr="00EE30FB">
        <w:rPr>
          <w:spacing w:val="-125"/>
          <w:sz w:val="28"/>
          <w:szCs w:val="28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75"/>
        <w:rPr>
          <w:sz w:val="28"/>
          <w:szCs w:val="28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2"/>
          <w:sz w:val="28"/>
          <w:szCs w:val="28"/>
          <w:lang w:val="ru-RU"/>
        </w:rPr>
        <w:lastRenderedPageBreak/>
        <w:t>м</w:t>
      </w:r>
      <w:r w:rsidRPr="00EE30FB">
        <w:rPr>
          <w:spacing w:val="-150"/>
          <w:w w:val="99"/>
          <w:sz w:val="28"/>
          <w:szCs w:val="28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pacing w:val="-3"/>
          <w:sz w:val="2"/>
          <w:szCs w:val="2"/>
          <w:lang w:val="ru-RU"/>
        </w:rPr>
        <w:t xml:space="preserve"> </w:t>
      </w:r>
      <w:r w:rsidRPr="00EE30FB">
        <w:rPr>
          <w:spacing w:val="-9"/>
          <w:sz w:val="28"/>
          <w:szCs w:val="28"/>
          <w:lang w:val="ru-RU"/>
        </w:rPr>
        <w:t>».</w:t>
      </w:r>
    </w:p>
    <w:p w:rsidR="0026004B" w:rsidRPr="00EE30FB" w:rsidRDefault="0026004B">
      <w:pPr>
        <w:rPr>
          <w:sz w:val="28"/>
          <w:szCs w:val="28"/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5589" w:space="40"/>
            <w:col w:w="880" w:space="40"/>
            <w:col w:w="3321"/>
          </w:cols>
        </w:sectPr>
      </w:pPr>
    </w:p>
    <w:p w:rsidR="0026004B" w:rsidRPr="00EE30FB" w:rsidRDefault="000A2DA5">
      <w:pPr>
        <w:pStyle w:val="a3"/>
        <w:ind w:left="828" w:right="26"/>
        <w:rPr>
          <w:lang w:val="ru-RU"/>
        </w:rPr>
      </w:pPr>
      <w:r w:rsidRPr="00EE30FB">
        <w:rPr>
          <w:lang w:val="ru-RU"/>
        </w:rPr>
        <w:lastRenderedPageBreak/>
        <w:t>Е</w:t>
      </w:r>
      <w:r w:rsidRPr="00EE30FB">
        <w:rPr>
          <w:spacing w:val="-1"/>
          <w:lang w:val="ru-RU"/>
        </w:rPr>
        <w:t>с</w:t>
      </w:r>
      <w:r w:rsidRPr="00EE30FB">
        <w:rPr>
          <w:w w:val="99"/>
          <w:lang w:val="ru-RU"/>
        </w:rPr>
        <w:t>ли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асч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lang w:val="ru-RU"/>
        </w:rPr>
        <w:t>ы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w w:val="99"/>
          <w:lang w:val="ru-RU"/>
        </w:rPr>
        <w:t>р</w:t>
      </w:r>
      <w:r w:rsidRPr="00EE30FB">
        <w:rPr>
          <w:lang w:val="ru-RU"/>
        </w:rPr>
        <w:t>о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1"/>
          <w:w w:val="99"/>
          <w:lang w:val="ru-RU"/>
        </w:rPr>
        <w:t>в</w:t>
      </w:r>
      <w:r w:rsidRPr="00EE30FB">
        <w:rPr>
          <w:w w:val="99"/>
          <w:lang w:val="ru-RU"/>
        </w:rPr>
        <w:t>о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я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5"/>
          <w:lang w:val="ru-RU"/>
        </w:rPr>
        <w:t>с</w:t>
      </w:r>
      <w:r w:rsidRPr="00EE30FB">
        <w:rPr>
          <w:lang w:val="ru-RU"/>
        </w:rPr>
        <w:t>я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р</w:t>
      </w:r>
      <w:r w:rsidRPr="00EE30FB">
        <w:rPr>
          <w:w w:val="99"/>
          <w:lang w:val="ru-RU"/>
        </w:rPr>
        <w:t>и</w:t>
      </w:r>
      <w:r w:rsidRPr="00EE30FB">
        <w:rPr>
          <w:spacing w:val="-4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-1"/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5"/>
          <w:lang w:val="ru-RU"/>
        </w:rPr>
        <w:t>е</w:t>
      </w:r>
      <w:r w:rsidRPr="00EE30FB">
        <w:rPr>
          <w:spacing w:val="3"/>
          <w:lang w:val="ru-RU"/>
        </w:rPr>
        <w:t>р</w:t>
      </w:r>
      <w:r w:rsidRPr="00EE30FB">
        <w:rPr>
          <w:lang w:val="ru-RU"/>
        </w:rPr>
        <w:t>ш</w:t>
      </w:r>
      <w:r w:rsidRPr="00EE30FB">
        <w:rPr>
          <w:spacing w:val="-1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и</w:t>
      </w:r>
      <w:r w:rsidRPr="00EE30FB">
        <w:rPr>
          <w:w w:val="99"/>
          <w:lang w:val="ru-RU"/>
        </w:rPr>
        <w:t>и</w:t>
      </w:r>
      <w:r w:rsidRPr="00EE30FB">
        <w:rPr>
          <w:spacing w:val="-4"/>
          <w:lang w:val="ru-RU"/>
        </w:rPr>
        <w:t xml:space="preserve"> </w:t>
      </w:r>
      <w:r w:rsidRPr="00EE30FB">
        <w:rPr>
          <w:spacing w:val="1"/>
          <w:lang w:val="ru-RU"/>
        </w:rPr>
        <w:t>т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ро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б</w:t>
      </w:r>
      <w:r w:rsidRPr="00EE30FB">
        <w:rPr>
          <w:spacing w:val="2"/>
          <w:lang w:val="ru-RU"/>
        </w:rPr>
        <w:t>м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2"/>
          <w:w w:val="99"/>
          <w:lang w:val="ru-RU"/>
        </w:rPr>
        <w:t>н</w:t>
      </w:r>
      <w:r w:rsidRPr="00EE30FB">
        <w:rPr>
          <w:lang w:val="ru-RU"/>
        </w:rPr>
        <w:t>о</w:t>
      </w:r>
      <w:r w:rsidRPr="00EE30FB">
        <w:rPr>
          <w:w w:val="99"/>
          <w:lang w:val="ru-RU"/>
        </w:rPr>
        <w:t>й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о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5"/>
          <w:lang w:val="ru-RU"/>
        </w:rPr>
        <w:t>е</w:t>
      </w:r>
      <w:r w:rsidRPr="00EE30FB">
        <w:rPr>
          <w:spacing w:val="4"/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2"/>
          <w:w w:val="99"/>
          <w:lang w:val="ru-RU"/>
        </w:rPr>
        <w:t>ц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pacing w:val="-3"/>
          <w:sz w:val="2"/>
          <w:szCs w:val="2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и</w:t>
      </w:r>
      <w:r w:rsidRPr="00EE30FB">
        <w:rPr>
          <w:lang w:val="ru-RU"/>
        </w:rPr>
        <w:t xml:space="preserve">, </w:t>
      </w:r>
      <w:r w:rsidRPr="00EE30FB">
        <w:rPr>
          <w:spacing w:val="1"/>
          <w:lang w:val="ru-RU"/>
        </w:rPr>
        <w:t>т</w:t>
      </w:r>
      <w:r w:rsidRPr="00EE30FB">
        <w:rPr>
          <w:lang w:val="ru-RU"/>
        </w:rPr>
        <w:t>о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ind w:left="120" w:right="-13"/>
        <w:rPr>
          <w:sz w:val="2"/>
          <w:szCs w:val="2"/>
          <w:lang w:val="ru-RU"/>
        </w:rPr>
      </w:pPr>
      <w:r w:rsidRPr="00EE30FB">
        <w:rPr>
          <w:spacing w:val="-2"/>
          <w:w w:val="99"/>
          <w:lang w:val="ru-RU"/>
        </w:rPr>
        <w:lastRenderedPageBreak/>
        <w:t>п</w:t>
      </w:r>
      <w:r w:rsidRPr="00EE30FB">
        <w:rPr>
          <w:lang w:val="ru-RU"/>
        </w:rPr>
        <w:t>о</w:t>
      </w:r>
      <w:r w:rsidRPr="00EE30FB">
        <w:rPr>
          <w:spacing w:val="30"/>
          <w:lang w:val="ru-RU"/>
        </w:rPr>
        <w:t xml:space="preserve"> </w:t>
      </w:r>
      <w:r w:rsidRPr="00EE30FB">
        <w:rPr>
          <w:spacing w:val="3"/>
          <w:lang w:val="ru-RU"/>
        </w:rPr>
        <w:t>с</w:t>
      </w:r>
      <w:r w:rsidRPr="00EE30FB">
        <w:rPr>
          <w:spacing w:val="-1"/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w w:val="99"/>
          <w:lang w:val="ru-RU"/>
        </w:rPr>
        <w:t>л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75" w:right="-13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w w:val="99"/>
          <w:sz w:val="28"/>
          <w:szCs w:val="28"/>
          <w:lang w:val="ru-RU"/>
        </w:rPr>
        <w:lastRenderedPageBreak/>
        <w:t>ш</w:t>
      </w:r>
      <w:r w:rsidRPr="00EE30FB">
        <w:rPr>
          <w:spacing w:val="-1"/>
          <w:sz w:val="28"/>
          <w:szCs w:val="28"/>
          <w:lang w:val="ru-RU"/>
        </w:rPr>
        <w:t>е</w:t>
      </w:r>
      <w:r w:rsidRPr="00EE30FB">
        <w:rPr>
          <w:spacing w:val="-2"/>
          <w:w w:val="99"/>
          <w:sz w:val="28"/>
          <w:szCs w:val="28"/>
          <w:lang w:val="ru-RU"/>
        </w:rPr>
        <w:t>н</w:t>
      </w:r>
      <w:r w:rsidRPr="00EE30FB">
        <w:rPr>
          <w:spacing w:val="2"/>
          <w:w w:val="99"/>
          <w:sz w:val="28"/>
          <w:szCs w:val="28"/>
          <w:lang w:val="ru-RU"/>
        </w:rPr>
        <w:t>и</w:t>
      </w:r>
      <w:r w:rsidRPr="00EE30FB">
        <w:rPr>
          <w:spacing w:val="-210"/>
          <w:w w:val="99"/>
          <w:sz w:val="28"/>
          <w:szCs w:val="28"/>
          <w:lang w:val="ru-RU"/>
        </w:rPr>
        <w:t>ю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20" w:right="-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lang w:val="ru-RU"/>
        </w:rPr>
        <w:lastRenderedPageBreak/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w w:val="99"/>
          <w:lang w:val="ru-RU"/>
        </w:rPr>
        <w:t>рон</w:t>
      </w:r>
      <w:r w:rsidRPr="00EE30FB">
        <w:rPr>
          <w:spacing w:val="32"/>
          <w:lang w:val="ru-RU"/>
        </w:rPr>
        <w:t xml:space="preserve"> </w:t>
      </w:r>
      <w:r w:rsidRPr="00EE30FB">
        <w:rPr>
          <w:spacing w:val="-2"/>
          <w:lang w:val="ru-RU"/>
        </w:rPr>
        <w:t>м</w:t>
      </w:r>
      <w:r w:rsidRPr="00EE30FB">
        <w:rPr>
          <w:spacing w:val="-1"/>
          <w:lang w:val="ru-RU"/>
        </w:rPr>
        <w:t>о</w:t>
      </w:r>
      <w:r w:rsidRPr="00EE30FB">
        <w:rPr>
          <w:spacing w:val="2"/>
          <w:lang w:val="ru-RU"/>
        </w:rPr>
        <w:t>ж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 xml:space="preserve">т </w:t>
      </w:r>
      <w:r w:rsidRPr="00EE30FB">
        <w:rPr>
          <w:spacing w:val="-35"/>
          <w:w w:val="99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w w:val="99"/>
          <w:lang w:val="ru-RU"/>
        </w:rPr>
        <w:t>р</w:t>
      </w:r>
      <w:r w:rsidRPr="00EE30FB">
        <w:rPr>
          <w:spacing w:val="-4"/>
          <w:lang w:val="ru-RU"/>
        </w:rPr>
        <w:t>о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3"/>
          <w:w w:val="99"/>
          <w:lang w:val="ru-RU"/>
        </w:rPr>
        <w:t>в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д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ь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я</w:t>
      </w:r>
      <w:r w:rsidRPr="00EE30FB">
        <w:rPr>
          <w:spacing w:val="33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2"/>
          <w:w w:val="99"/>
          <w:lang w:val="ru-RU"/>
        </w:rPr>
        <w:t>и</w:t>
      </w:r>
      <w:r w:rsidRPr="00EE30FB">
        <w:rPr>
          <w:spacing w:val="-178"/>
          <w:lang w:val="ru-RU"/>
        </w:rPr>
        <w:t>м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20" w:right="-11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2"/>
          <w:w w:val="99"/>
          <w:lang w:val="ru-RU"/>
        </w:rPr>
        <w:lastRenderedPageBreak/>
        <w:t>н</w:t>
      </w:r>
      <w:r w:rsidRPr="00EE30FB">
        <w:rPr>
          <w:spacing w:val="-1"/>
          <w:lang w:val="ru-RU"/>
        </w:rPr>
        <w:t>ы</w:t>
      </w:r>
      <w:r w:rsidRPr="00EE30FB">
        <w:rPr>
          <w:w w:val="99"/>
          <w:lang w:val="ru-RU"/>
        </w:rPr>
        <w:t>й</w:t>
      </w:r>
      <w:r w:rsidRPr="00EE30FB">
        <w:rPr>
          <w:spacing w:val="32"/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ач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 xml:space="preserve">т </w:t>
      </w:r>
      <w:r w:rsidRPr="00EE30FB">
        <w:rPr>
          <w:spacing w:val="-35"/>
          <w:w w:val="99"/>
          <w:lang w:val="ru-RU"/>
        </w:rPr>
        <w:t xml:space="preserve"> </w:t>
      </w:r>
      <w:r w:rsidRPr="00EE30FB">
        <w:rPr>
          <w:spacing w:val="-3"/>
          <w:w w:val="99"/>
          <w:lang w:val="ru-RU"/>
        </w:rPr>
        <w:t>з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43"/>
          <w:sz w:val="28"/>
          <w:szCs w:val="28"/>
          <w:lang w:val="ru-RU"/>
        </w:rPr>
        <w:lastRenderedPageBreak/>
        <w:t>д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96" w:right="-15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z w:val="28"/>
          <w:szCs w:val="28"/>
          <w:lang w:val="ru-RU"/>
        </w:rPr>
        <w:lastRenderedPageBreak/>
        <w:t>ол</w:t>
      </w:r>
      <w:r w:rsidRPr="00EE30FB">
        <w:rPr>
          <w:spacing w:val="-2"/>
          <w:sz w:val="28"/>
          <w:szCs w:val="28"/>
          <w:lang w:val="ru-RU"/>
        </w:rPr>
        <w:t>ж</w:t>
      </w:r>
      <w:r w:rsidRPr="00EE30FB">
        <w:rPr>
          <w:spacing w:val="-1"/>
          <w:sz w:val="28"/>
          <w:szCs w:val="28"/>
          <w:lang w:val="ru-RU"/>
        </w:rPr>
        <w:t>е</w:t>
      </w:r>
      <w:r w:rsidRPr="00EE30FB">
        <w:rPr>
          <w:spacing w:val="-150"/>
          <w:w w:val="99"/>
          <w:sz w:val="28"/>
          <w:szCs w:val="28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3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ностей.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7" w:space="720" w:equalWidth="0">
            <w:col w:w="1041" w:space="40"/>
            <w:col w:w="725" w:space="183"/>
            <w:col w:w="4281" w:space="47"/>
            <w:col w:w="1553" w:space="40"/>
            <w:col w:w="84" w:space="40"/>
            <w:col w:w="700" w:space="40"/>
            <w:col w:w="1096"/>
          </w:cols>
        </w:sectPr>
      </w:pPr>
    </w:p>
    <w:p w:rsidR="0026004B" w:rsidRPr="00EE30FB" w:rsidRDefault="000A2DA5">
      <w:pPr>
        <w:pStyle w:val="a3"/>
        <w:spacing w:before="158"/>
        <w:ind w:right="26"/>
        <w:rPr>
          <w:lang w:val="ru-RU"/>
        </w:rPr>
      </w:pPr>
      <w:r w:rsidRPr="00EE30FB">
        <w:rPr>
          <w:spacing w:val="-4"/>
          <w:lang w:val="ru-RU"/>
        </w:rPr>
        <w:lastRenderedPageBreak/>
        <w:t>Т</w:t>
      </w:r>
      <w:r w:rsidRPr="00EE30FB">
        <w:rPr>
          <w:spacing w:val="-1"/>
          <w:lang w:val="ru-RU"/>
        </w:rPr>
        <w:t>ака</w:t>
      </w:r>
      <w:r w:rsidRPr="00EE30FB">
        <w:rPr>
          <w:lang w:val="ru-RU"/>
        </w:rPr>
        <w:t>я</w:t>
      </w:r>
      <w:r w:rsidRPr="00EE30FB">
        <w:rPr>
          <w:spacing w:val="5"/>
          <w:lang w:val="ru-RU"/>
        </w:rPr>
        <w:t xml:space="preserve"> </w:t>
      </w:r>
      <w:r w:rsidRPr="00EE30FB">
        <w:rPr>
          <w:lang w:val="ru-RU"/>
        </w:rPr>
        <w:t>о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5"/>
          <w:lang w:val="ru-RU"/>
        </w:rPr>
        <w:t>е</w:t>
      </w:r>
      <w:r w:rsidRPr="00EE30FB">
        <w:rPr>
          <w:spacing w:val="4"/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2"/>
          <w:w w:val="99"/>
          <w:lang w:val="ru-RU"/>
        </w:rPr>
        <w:t>ц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29"/>
          <w:lang w:val="ru-RU"/>
        </w:rPr>
        <w:t>я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z w:val="2"/>
          <w:szCs w:val="2"/>
          <w:lang w:val="ru-RU"/>
        </w:rPr>
        <w:t xml:space="preserve"> </w:t>
      </w:r>
      <w:r w:rsidRPr="00EE30FB">
        <w:rPr>
          <w:spacing w:val="-2"/>
          <w:lang w:val="ru-RU"/>
        </w:rPr>
        <w:t>м</w:t>
      </w:r>
      <w:r w:rsidRPr="00EE30FB">
        <w:rPr>
          <w:spacing w:val="-4"/>
          <w:lang w:val="ru-RU"/>
        </w:rPr>
        <w:t>о</w:t>
      </w:r>
      <w:r w:rsidRPr="00EE30FB">
        <w:rPr>
          <w:spacing w:val="2"/>
          <w:lang w:val="ru-RU"/>
        </w:rPr>
        <w:t>ж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т</w:t>
      </w:r>
      <w:r w:rsidRPr="00EE30FB">
        <w:rPr>
          <w:spacing w:val="7"/>
          <w:w w:val="99"/>
          <w:lang w:val="ru-RU"/>
        </w:rPr>
        <w:t xml:space="preserve"> 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w w:val="99"/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2"/>
          <w:lang w:val="ru-RU"/>
        </w:rPr>
        <w:t>ж</w:t>
      </w:r>
      <w:r w:rsidRPr="00EE30FB">
        <w:rPr>
          <w:spacing w:val="-1"/>
          <w:lang w:val="ru-RU"/>
        </w:rPr>
        <w:t>а</w:t>
      </w:r>
      <w:r w:rsidRPr="00EE30FB">
        <w:rPr>
          <w:spacing w:val="-3"/>
          <w:w w:val="99"/>
          <w:lang w:val="ru-RU"/>
        </w:rPr>
        <w:t>т</w:t>
      </w:r>
      <w:r w:rsidRPr="00EE30FB">
        <w:rPr>
          <w:lang w:val="ru-RU"/>
        </w:rPr>
        <w:t>ь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я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2"/>
          <w:lang w:val="ru-RU"/>
        </w:rPr>
        <w:t>[</w:t>
      </w:r>
      <w:r w:rsidRPr="00EE30FB">
        <w:rPr>
          <w:lang w:val="ru-RU"/>
        </w:rPr>
        <w:t>37,</w:t>
      </w:r>
      <w:r w:rsidRPr="00EE30FB">
        <w:rPr>
          <w:spacing w:val="4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. 1</w:t>
      </w:r>
      <w:r w:rsidRPr="00EE30FB">
        <w:rPr>
          <w:spacing w:val="-4"/>
          <w:lang w:val="ru-RU"/>
        </w:rPr>
        <w:t>5</w:t>
      </w:r>
      <w:r w:rsidRPr="00EE30FB">
        <w:rPr>
          <w:lang w:val="ru-RU"/>
        </w:rPr>
        <w:t>9</w:t>
      </w:r>
      <w:r w:rsidRPr="00EE30FB">
        <w:rPr>
          <w:spacing w:val="2"/>
          <w:lang w:val="ru-RU"/>
        </w:rPr>
        <w:t>]</w:t>
      </w:r>
      <w:r w:rsidRPr="00EE30FB">
        <w:rPr>
          <w:lang w:val="ru-RU"/>
        </w:rPr>
        <w:t>: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ind w:left="828" w:right="-12"/>
        <w:rPr>
          <w:sz w:val="2"/>
          <w:szCs w:val="2"/>
          <w:lang w:val="ru-RU"/>
        </w:rPr>
      </w:pPr>
      <w:r w:rsidRPr="00EE30FB">
        <w:rPr>
          <w:spacing w:val="1"/>
          <w:w w:val="99"/>
          <w:lang w:val="ru-RU"/>
        </w:rPr>
        <w:lastRenderedPageBreak/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lang w:val="ru-RU"/>
        </w:rPr>
        <w:t>б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т</w:t>
      </w:r>
      <w:r w:rsidRPr="00EE30FB">
        <w:rPr>
          <w:spacing w:val="3"/>
          <w:w w:val="99"/>
          <w:lang w:val="ru-RU"/>
        </w:rPr>
        <w:t xml:space="preserve"> </w:t>
      </w:r>
      <w:r w:rsidRPr="00EE30FB">
        <w:rPr>
          <w:w w:val="99"/>
          <w:lang w:val="ru-RU"/>
        </w:rPr>
        <w:t>60</w:t>
      </w:r>
      <w:r w:rsidRPr="00EE30FB">
        <w:rPr>
          <w:spacing w:val="6"/>
          <w:w w:val="99"/>
          <w:lang w:val="ru-RU"/>
        </w:rPr>
        <w:t xml:space="preserve"> </w:t>
      </w:r>
      <w:r w:rsidRPr="00EE30FB">
        <w:rPr>
          <w:spacing w:val="-9"/>
          <w:w w:val="99"/>
          <w:lang w:val="ru-RU"/>
        </w:rPr>
        <w:t>«</w:t>
      </w:r>
      <w:r w:rsidRPr="00EE30FB">
        <w:rPr>
          <w:spacing w:val="-156"/>
          <w:w w:val="99"/>
          <w:lang w:val="ru-RU"/>
        </w:rPr>
        <w:t>Р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7" w:right="-3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lang w:val="ru-RU"/>
        </w:rPr>
        <w:lastRenderedPageBreak/>
        <w:t>асч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w w:val="99"/>
          <w:lang w:val="ru-RU"/>
        </w:rPr>
        <w:t>т</w:t>
      </w:r>
      <w:r w:rsidRPr="00EE30FB">
        <w:rPr>
          <w:lang w:val="ru-RU"/>
        </w:rPr>
        <w:t>ы</w:t>
      </w:r>
      <w:r w:rsidRPr="00EE30FB">
        <w:rPr>
          <w:spacing w:val="1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lang w:val="ru-RU"/>
        </w:rPr>
        <w:t>у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я</w:t>
      </w:r>
      <w:r w:rsidRPr="00EE30FB">
        <w:rPr>
          <w:spacing w:val="-2"/>
          <w:lang w:val="ru-RU"/>
        </w:rPr>
        <w:t>м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w w:val="99"/>
          <w:lang w:val="ru-RU"/>
        </w:rPr>
        <w:t>о</w:t>
      </w:r>
      <w:r w:rsidRPr="00EE30FB">
        <w:rPr>
          <w:spacing w:val="1"/>
          <w:lang w:val="ru-RU"/>
        </w:rPr>
        <w:t>д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я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ч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37"/>
          <w:lang w:val="ru-RU"/>
        </w:rPr>
        <w:t>к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25"/>
          <w:sz w:val="28"/>
          <w:szCs w:val="28"/>
          <w:lang w:val="ru-RU"/>
        </w:rPr>
        <w:lastRenderedPageBreak/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79"/>
        <w:rPr>
          <w:sz w:val="28"/>
          <w:szCs w:val="28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sz w:val="28"/>
          <w:szCs w:val="28"/>
          <w:lang w:val="ru-RU"/>
        </w:rPr>
        <w:lastRenderedPageBreak/>
        <w:t>м</w:t>
      </w:r>
      <w:r w:rsidRPr="00EE30FB">
        <w:rPr>
          <w:spacing w:val="-150"/>
          <w:w w:val="99"/>
          <w:sz w:val="28"/>
          <w:szCs w:val="28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pacing w:val="-3"/>
          <w:sz w:val="2"/>
          <w:szCs w:val="2"/>
          <w:lang w:val="ru-RU"/>
        </w:rPr>
        <w:t xml:space="preserve"> </w:t>
      </w:r>
      <w:r w:rsidRPr="00EE30FB">
        <w:rPr>
          <w:sz w:val="28"/>
          <w:szCs w:val="28"/>
          <w:lang w:val="ru-RU"/>
        </w:rPr>
        <w:t>»</w:t>
      </w:r>
    </w:p>
    <w:p w:rsidR="0026004B" w:rsidRPr="00EE30FB" w:rsidRDefault="0026004B">
      <w:pPr>
        <w:rPr>
          <w:sz w:val="28"/>
          <w:szCs w:val="28"/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2101" w:space="40"/>
            <w:col w:w="4309" w:space="40"/>
            <w:col w:w="97" w:space="40"/>
            <w:col w:w="3243"/>
          </w:cols>
        </w:sectPr>
      </w:pPr>
    </w:p>
    <w:p w:rsidR="0026004B" w:rsidRPr="00EE30FB" w:rsidRDefault="000A2DA5">
      <w:pPr>
        <w:pStyle w:val="a3"/>
        <w:ind w:left="828" w:right="26"/>
        <w:rPr>
          <w:lang w:val="ru-RU"/>
        </w:rPr>
      </w:pPr>
      <w:r w:rsidRPr="00EE30FB">
        <w:rPr>
          <w:spacing w:val="1"/>
          <w:lang w:val="ru-RU"/>
        </w:rPr>
        <w:lastRenderedPageBreak/>
        <w:t>К</w:t>
      </w:r>
      <w:r w:rsidRPr="00EE30FB">
        <w:rPr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д</w:t>
      </w:r>
      <w:r w:rsidRPr="00EE30FB">
        <w:rPr>
          <w:spacing w:val="-2"/>
          <w:w w:val="99"/>
          <w:lang w:val="ru-RU"/>
        </w:rPr>
        <w:t>и</w:t>
      </w:r>
      <w:r w:rsidRPr="00EE30FB">
        <w:rPr>
          <w:w w:val="99"/>
          <w:lang w:val="ru-RU"/>
        </w:rPr>
        <w:t>т</w:t>
      </w:r>
      <w:r w:rsidRPr="00EE30FB">
        <w:rPr>
          <w:spacing w:val="3"/>
          <w:w w:val="99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6</w:t>
      </w:r>
      <w:r w:rsidRPr="00EE30FB">
        <w:rPr>
          <w:w w:val="99"/>
          <w:lang w:val="ru-RU"/>
        </w:rPr>
        <w:t>2</w:t>
      </w:r>
      <w:r w:rsidRPr="00EE30FB">
        <w:rPr>
          <w:spacing w:val="6"/>
          <w:w w:val="99"/>
          <w:lang w:val="ru-RU"/>
        </w:rPr>
        <w:t xml:space="preserve"> </w:t>
      </w:r>
      <w:r w:rsidRPr="00EE30FB">
        <w:rPr>
          <w:spacing w:val="-12"/>
          <w:w w:val="99"/>
          <w:lang w:val="ru-RU"/>
        </w:rPr>
        <w:t>«</w:t>
      </w:r>
      <w:r w:rsidRPr="00EE30FB">
        <w:rPr>
          <w:w w:val="99"/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3"/>
          <w:lang w:val="ru-RU"/>
        </w:rPr>
        <w:t>сч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lang w:val="ru-RU"/>
        </w:rPr>
        <w:t>ы</w:t>
      </w:r>
      <w:r w:rsidRPr="00EE30FB">
        <w:rPr>
          <w:spacing w:val="1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lang w:val="ru-RU"/>
        </w:rPr>
        <w:t>у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я</w:t>
      </w:r>
      <w:r w:rsidRPr="00EE30FB">
        <w:rPr>
          <w:spacing w:val="-2"/>
          <w:lang w:val="ru-RU"/>
        </w:rPr>
        <w:t>м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ака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1"/>
          <w:lang w:val="ru-RU"/>
        </w:rPr>
        <w:t>ч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"/>
          <w:lang w:val="ru-RU"/>
        </w:rPr>
        <w:t>к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spacing w:val="2"/>
          <w:lang w:val="ru-RU"/>
        </w:rPr>
        <w:t>м</w:t>
      </w:r>
      <w:r w:rsidRPr="00EE30FB">
        <w:rPr>
          <w:spacing w:val="2"/>
          <w:w w:val="99"/>
          <w:lang w:val="ru-RU"/>
        </w:rPr>
        <w:t>и</w:t>
      </w:r>
      <w:r w:rsidRPr="00EE30FB">
        <w:rPr>
          <w:spacing w:val="2"/>
          <w:lang w:val="ru-RU"/>
        </w:rPr>
        <w:t>»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tabs>
          <w:tab w:val="left" w:pos="1547"/>
          <w:tab w:val="left" w:pos="2972"/>
        </w:tabs>
        <w:ind w:left="828"/>
        <w:rPr>
          <w:sz w:val="2"/>
          <w:szCs w:val="2"/>
          <w:lang w:val="ru-RU"/>
        </w:rPr>
      </w:pPr>
      <w:r w:rsidRPr="00EE30FB">
        <w:rPr>
          <w:spacing w:val="1"/>
          <w:lang w:val="ru-RU"/>
        </w:rPr>
        <w:lastRenderedPageBreak/>
        <w:t>К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к</w:t>
      </w:r>
      <w:r w:rsidRPr="00EE30FB">
        <w:rPr>
          <w:lang w:val="ru-RU"/>
        </w:rPr>
        <w:tab/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т</w:t>
      </w:r>
      <w:r w:rsidRPr="00EE30FB">
        <w:rPr>
          <w:spacing w:val="-2"/>
          <w:lang w:val="ru-RU"/>
        </w:rPr>
        <w:t>м</w:t>
      </w:r>
      <w:r w:rsidRPr="00EE30FB">
        <w:rPr>
          <w:spacing w:val="-5"/>
          <w:lang w:val="ru-RU"/>
        </w:rPr>
        <w:t>е</w:t>
      </w:r>
      <w:r w:rsidRPr="00EE30FB">
        <w:rPr>
          <w:spacing w:val="-1"/>
          <w:lang w:val="ru-RU"/>
        </w:rPr>
        <w:t>ча</w:t>
      </w:r>
      <w:r w:rsidRPr="00EE30FB">
        <w:rPr>
          <w:spacing w:val="-2"/>
          <w:w w:val="99"/>
          <w:lang w:val="ru-RU"/>
        </w:rPr>
        <w:t>ю</w:t>
      </w:r>
      <w:r w:rsidRPr="00EE30FB">
        <w:rPr>
          <w:w w:val="99"/>
          <w:lang w:val="ru-RU"/>
        </w:rPr>
        <w:t>т</w:t>
      </w:r>
      <w:r w:rsidRPr="00EE30FB">
        <w:rPr>
          <w:w w:val="99"/>
          <w:lang w:val="ru-RU"/>
        </w:rPr>
        <w:tab/>
      </w:r>
      <w:r w:rsidRPr="00EE30FB">
        <w:rPr>
          <w:spacing w:val="-1"/>
          <w:lang w:val="ru-RU"/>
        </w:rPr>
        <w:t>а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103" w:right="-12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sz w:val="28"/>
          <w:szCs w:val="28"/>
          <w:lang w:val="ru-RU"/>
        </w:rPr>
        <w:lastRenderedPageBreak/>
        <w:t>а</w:t>
      </w:r>
      <w:r w:rsidRPr="00EE30FB">
        <w:rPr>
          <w:w w:val="99"/>
          <w:sz w:val="28"/>
          <w:szCs w:val="28"/>
          <w:lang w:val="ru-RU"/>
        </w:rPr>
        <w:t>л</w:t>
      </w:r>
      <w:r w:rsidRPr="00EE30FB">
        <w:rPr>
          <w:spacing w:val="-2"/>
          <w:w w:val="99"/>
          <w:sz w:val="28"/>
          <w:szCs w:val="28"/>
          <w:lang w:val="ru-RU"/>
        </w:rPr>
        <w:t>и</w:t>
      </w:r>
      <w:r w:rsidRPr="00EE30FB">
        <w:rPr>
          <w:spacing w:val="1"/>
          <w:w w:val="99"/>
          <w:sz w:val="28"/>
          <w:szCs w:val="28"/>
          <w:lang w:val="ru-RU"/>
        </w:rPr>
        <w:t>т</w:t>
      </w:r>
      <w:r w:rsidRPr="00EE30FB">
        <w:rPr>
          <w:spacing w:val="-2"/>
          <w:w w:val="99"/>
          <w:sz w:val="28"/>
          <w:szCs w:val="28"/>
          <w:lang w:val="ru-RU"/>
        </w:rPr>
        <w:t>и</w:t>
      </w:r>
      <w:r w:rsidRPr="00EE30FB">
        <w:rPr>
          <w:spacing w:val="-137"/>
          <w:sz w:val="28"/>
          <w:szCs w:val="28"/>
          <w:lang w:val="ru-RU"/>
        </w:rPr>
        <w:t>к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50"/>
          <w:w w:val="99"/>
          <w:sz w:val="28"/>
          <w:szCs w:val="28"/>
          <w:lang w:val="ru-RU"/>
        </w:rPr>
        <w:lastRenderedPageBreak/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tabs>
          <w:tab w:val="left" w:pos="1292"/>
          <w:tab w:val="left" w:pos="2531"/>
          <w:tab w:val="left" w:pos="2939"/>
          <w:tab w:val="left" w:pos="5231"/>
        </w:tabs>
        <w:ind w:left="372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сайта</w:t>
      </w:r>
      <w:r w:rsidRPr="00EE30FB">
        <w:rPr>
          <w:lang w:val="ru-RU"/>
        </w:rPr>
        <w:tab/>
        <w:t>«Бух.1С</w:t>
      </w:r>
      <w:r w:rsidRPr="00EE30FB">
        <w:rPr>
          <w:lang w:val="ru-RU"/>
        </w:rPr>
        <w:tab/>
        <w:t>–</w:t>
      </w:r>
      <w:r w:rsidRPr="00EE30FB">
        <w:rPr>
          <w:lang w:val="ru-RU"/>
        </w:rPr>
        <w:tab/>
        <w:t>Интернет-ресурс</w:t>
      </w:r>
      <w:r w:rsidRPr="00EE30FB">
        <w:rPr>
          <w:lang w:val="ru-RU"/>
        </w:rPr>
        <w:tab/>
        <w:t>для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3105" w:space="40"/>
            <w:col w:w="797" w:space="40"/>
            <w:col w:w="96" w:space="40"/>
            <w:col w:w="5752"/>
          </w:cols>
        </w:sectPr>
      </w:pPr>
    </w:p>
    <w:p w:rsidR="0026004B" w:rsidRPr="00EE30FB" w:rsidRDefault="000A2DA5">
      <w:pPr>
        <w:pStyle w:val="a3"/>
        <w:spacing w:before="158"/>
        <w:ind w:left="120" w:right="-5"/>
        <w:rPr>
          <w:sz w:val="2"/>
          <w:szCs w:val="2"/>
          <w:lang w:val="ru-RU"/>
        </w:rPr>
      </w:pPr>
      <w:r w:rsidRPr="00EE30FB">
        <w:rPr>
          <w:spacing w:val="5"/>
          <w:lang w:val="ru-RU"/>
        </w:rPr>
        <w:lastRenderedPageBreak/>
        <w:t>б</w:t>
      </w:r>
      <w:r w:rsidRPr="00EE30FB">
        <w:rPr>
          <w:spacing w:val="-5"/>
          <w:lang w:val="ru-RU"/>
        </w:rPr>
        <w:t>у</w:t>
      </w:r>
      <w:r w:rsidRPr="00EE30FB">
        <w:rPr>
          <w:lang w:val="ru-RU"/>
        </w:rPr>
        <w:t>х</w:t>
      </w:r>
      <w:r w:rsidRPr="00EE30FB">
        <w:rPr>
          <w:spacing w:val="-3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w w:val="99"/>
          <w:lang w:val="ru-RU"/>
        </w:rPr>
        <w:t>л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spacing w:val="4"/>
          <w:lang w:val="ru-RU"/>
        </w:rPr>
        <w:t>р</w:t>
      </w:r>
      <w:r w:rsidRPr="00EE30FB">
        <w:rPr>
          <w:lang w:val="ru-RU"/>
        </w:rPr>
        <w:t>о</w:t>
      </w:r>
      <w:r w:rsidRPr="00EE30FB">
        <w:rPr>
          <w:spacing w:val="3"/>
          <w:w w:val="99"/>
          <w:lang w:val="ru-RU"/>
        </w:rPr>
        <w:t>в</w:t>
      </w:r>
      <w:r w:rsidRPr="00EE30FB">
        <w:rPr>
          <w:lang w:val="ru-RU"/>
        </w:rPr>
        <w:t>»</w:t>
      </w:r>
      <w:r w:rsidRPr="00EE30FB">
        <w:rPr>
          <w:spacing w:val="2"/>
          <w:lang w:val="ru-RU"/>
        </w:rPr>
        <w:t xml:space="preserve"> [</w:t>
      </w:r>
      <w:r w:rsidRPr="00EE30FB">
        <w:rPr>
          <w:lang w:val="ru-RU"/>
        </w:rPr>
        <w:t>58</w:t>
      </w:r>
      <w:r w:rsidRPr="00EE30FB">
        <w:rPr>
          <w:spacing w:val="2"/>
          <w:lang w:val="ru-RU"/>
        </w:rPr>
        <w:t>]</w:t>
      </w:r>
      <w:r w:rsidRPr="00EE30FB">
        <w:rPr>
          <w:lang w:val="ru-RU"/>
        </w:rPr>
        <w:t>,</w:t>
      </w:r>
      <w:r w:rsidRPr="00EE30FB">
        <w:rPr>
          <w:spacing w:val="16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4"/>
          <w:lang w:val="ru-RU"/>
        </w:rPr>
        <w:t>у</w:t>
      </w:r>
      <w:r w:rsidRPr="00EE30FB">
        <w:rPr>
          <w:spacing w:val="2"/>
          <w:w w:val="99"/>
          <w:lang w:val="ru-RU"/>
        </w:rPr>
        <w:t>н</w:t>
      </w:r>
      <w:r w:rsidRPr="00EE30FB">
        <w:rPr>
          <w:lang w:val="ru-RU"/>
        </w:rPr>
        <w:t>к</w:t>
      </w:r>
      <w:r w:rsidRPr="00EE30FB">
        <w:rPr>
          <w:spacing w:val="1"/>
          <w:lang w:val="ru-RU"/>
        </w:rPr>
        <w:t>т</w:t>
      </w:r>
      <w:r w:rsidRPr="00EE30FB">
        <w:rPr>
          <w:spacing w:val="-5"/>
          <w:lang w:val="ru-RU"/>
        </w:rPr>
        <w:t>о</w:t>
      </w:r>
      <w:r w:rsidRPr="00EE30FB">
        <w:rPr>
          <w:lang w:val="ru-RU"/>
        </w:rPr>
        <w:t>м</w:t>
      </w:r>
      <w:r w:rsidRPr="00EE30FB">
        <w:rPr>
          <w:spacing w:val="12"/>
          <w:lang w:val="ru-RU"/>
        </w:rPr>
        <w:t xml:space="preserve"> </w:t>
      </w:r>
      <w:r w:rsidRPr="00EE30FB">
        <w:rPr>
          <w:lang w:val="ru-RU"/>
        </w:rPr>
        <w:t>18</w:t>
      </w:r>
      <w:r w:rsidRPr="00EE30FB">
        <w:rPr>
          <w:spacing w:val="14"/>
          <w:lang w:val="ru-RU"/>
        </w:rPr>
        <w:t xml:space="preserve"> </w:t>
      </w:r>
      <w:r w:rsidRPr="00EE30FB">
        <w:rPr>
          <w:spacing w:val="-3"/>
          <w:w w:val="99"/>
          <w:lang w:val="ru-RU"/>
        </w:rPr>
        <w:t>П</w:t>
      </w:r>
      <w:r w:rsidRPr="00EE30FB">
        <w:rPr>
          <w:spacing w:val="-161"/>
          <w:w w:val="99"/>
          <w:lang w:val="ru-RU"/>
        </w:rPr>
        <w:t>Б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ind w:left="111" w:right="-1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w w:val="99"/>
          <w:sz w:val="28"/>
          <w:szCs w:val="28"/>
          <w:lang w:val="ru-RU"/>
        </w:rPr>
        <w:lastRenderedPageBreak/>
        <w:t>У</w:t>
      </w:r>
      <w:r w:rsidRPr="00EE30FB">
        <w:rPr>
          <w:spacing w:val="15"/>
          <w:w w:val="99"/>
          <w:sz w:val="28"/>
          <w:szCs w:val="28"/>
          <w:lang w:val="ru-RU"/>
        </w:rPr>
        <w:t xml:space="preserve"> </w:t>
      </w:r>
      <w:r w:rsidRPr="00EE30FB">
        <w:rPr>
          <w:sz w:val="28"/>
          <w:szCs w:val="28"/>
          <w:lang w:val="ru-RU"/>
        </w:rPr>
        <w:t>10</w:t>
      </w:r>
      <w:r w:rsidRPr="00EE30FB">
        <w:rPr>
          <w:spacing w:val="-2"/>
          <w:sz w:val="28"/>
          <w:szCs w:val="28"/>
          <w:lang w:val="ru-RU"/>
        </w:rPr>
        <w:t>/</w:t>
      </w:r>
      <w:r w:rsidRPr="00EE30FB">
        <w:rPr>
          <w:sz w:val="28"/>
          <w:szCs w:val="28"/>
          <w:lang w:val="ru-RU"/>
        </w:rPr>
        <w:t>99</w:t>
      </w:r>
      <w:r w:rsidRPr="00EE30FB">
        <w:rPr>
          <w:spacing w:val="18"/>
          <w:sz w:val="28"/>
          <w:szCs w:val="28"/>
          <w:lang w:val="ru-RU"/>
        </w:rPr>
        <w:t xml:space="preserve"> </w:t>
      </w:r>
      <w:r w:rsidRPr="00EE30FB">
        <w:rPr>
          <w:spacing w:val="-8"/>
          <w:sz w:val="28"/>
          <w:szCs w:val="28"/>
          <w:lang w:val="ru-RU"/>
        </w:rPr>
        <w:t>«</w:t>
      </w:r>
      <w:r w:rsidRPr="00EE30FB">
        <w:rPr>
          <w:spacing w:val="-156"/>
          <w:w w:val="99"/>
          <w:sz w:val="28"/>
          <w:szCs w:val="28"/>
          <w:lang w:val="ru-RU"/>
        </w:rPr>
        <w:t>Р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107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асходы организации» установлено,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4089" w:space="40"/>
            <w:col w:w="1260" w:space="40"/>
            <w:col w:w="4441"/>
          </w:cols>
        </w:sectPr>
      </w:pPr>
    </w:p>
    <w:p w:rsidR="0026004B" w:rsidRPr="00EE30FB" w:rsidRDefault="000A2DA5">
      <w:pPr>
        <w:pStyle w:val="a3"/>
        <w:tabs>
          <w:tab w:val="left" w:pos="779"/>
          <w:tab w:val="left" w:pos="1164"/>
        </w:tabs>
        <w:rPr>
          <w:sz w:val="2"/>
          <w:szCs w:val="2"/>
          <w:lang w:val="ru-RU"/>
        </w:rPr>
      </w:pPr>
      <w:r w:rsidRPr="00EE30FB">
        <w:rPr>
          <w:spacing w:val="-1"/>
          <w:lang w:val="ru-RU"/>
        </w:rPr>
        <w:lastRenderedPageBreak/>
        <w:t>ч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о</w:t>
      </w:r>
      <w:r w:rsidRPr="00EE30FB">
        <w:rPr>
          <w:w w:val="99"/>
          <w:lang w:val="ru-RU"/>
        </w:rPr>
        <w:tab/>
      </w:r>
      <w:r w:rsidRPr="00EE30FB">
        <w:rPr>
          <w:lang w:val="ru-RU"/>
        </w:rPr>
        <w:t>с</w:t>
      </w:r>
      <w:r w:rsidRPr="00EE30FB">
        <w:rPr>
          <w:lang w:val="ru-RU"/>
        </w:rPr>
        <w:tab/>
      </w:r>
      <w:r w:rsidRPr="00EE30FB">
        <w:rPr>
          <w:spacing w:val="-2"/>
          <w:w w:val="99"/>
          <w:lang w:val="ru-RU"/>
        </w:rPr>
        <w:t>ц</w:t>
      </w:r>
      <w:r w:rsidRPr="00EE30FB">
        <w:rPr>
          <w:spacing w:val="-1"/>
          <w:lang w:val="ru-RU"/>
        </w:rPr>
        <w:t>е</w:t>
      </w:r>
      <w:r w:rsidRPr="00EE30FB">
        <w:rPr>
          <w:spacing w:val="-4"/>
          <w:w w:val="99"/>
          <w:lang w:val="ru-RU"/>
        </w:rPr>
        <w:t>л</w:t>
      </w:r>
      <w:r w:rsidRPr="00EE30FB">
        <w:rPr>
          <w:spacing w:val="-128"/>
          <w:w w:val="99"/>
          <w:lang w:val="ru-RU"/>
        </w:rPr>
        <w:t>ь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10"/>
          <w:w w:val="99"/>
          <w:sz w:val="28"/>
          <w:szCs w:val="28"/>
          <w:lang w:val="ru-RU"/>
        </w:rPr>
        <w:lastRenderedPageBreak/>
        <w:t>ю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tabs>
          <w:tab w:val="left" w:pos="1827"/>
          <w:tab w:val="left" w:pos="3315"/>
          <w:tab w:val="left" w:pos="4735"/>
        </w:tabs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lang w:val="ru-RU"/>
        </w:rPr>
        <w:lastRenderedPageBreak/>
        <w:t>с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б</w:t>
      </w:r>
      <w:r w:rsidRPr="00EE30FB">
        <w:rPr>
          <w:w w:val="99"/>
          <w:lang w:val="ru-RU"/>
        </w:rPr>
        <w:t>л</w:t>
      </w:r>
      <w:r w:rsidRPr="00EE30FB">
        <w:rPr>
          <w:spacing w:val="-2"/>
          <w:w w:val="99"/>
          <w:lang w:val="ru-RU"/>
        </w:rPr>
        <w:t>ю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ни</w:t>
      </w:r>
      <w:r w:rsidRPr="00EE30FB">
        <w:rPr>
          <w:lang w:val="ru-RU"/>
        </w:rPr>
        <w:t>я</w:t>
      </w:r>
      <w:r w:rsidRPr="00EE30FB">
        <w:rPr>
          <w:lang w:val="ru-RU"/>
        </w:rPr>
        <w:tab/>
      </w:r>
      <w:r w:rsidRPr="00EE30FB">
        <w:rPr>
          <w:spacing w:val="-4"/>
          <w:lang w:val="ru-RU"/>
        </w:rPr>
        <w:t>о</w:t>
      </w:r>
      <w:r w:rsidRPr="00EE30FB">
        <w:rPr>
          <w:spacing w:val="3"/>
          <w:lang w:val="ru-RU"/>
        </w:rPr>
        <w:t>с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о</w:t>
      </w:r>
      <w:r w:rsidRPr="00EE30FB">
        <w:rPr>
          <w:spacing w:val="3"/>
          <w:w w:val="99"/>
          <w:lang w:val="ru-RU"/>
        </w:rPr>
        <w:t>в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lang w:val="ru-RU"/>
        </w:rPr>
        <w:t>о</w:t>
      </w:r>
      <w:r w:rsidRPr="00EE30FB">
        <w:rPr>
          <w:lang w:val="ru-RU"/>
        </w:rPr>
        <w:tab/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р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ц</w:t>
      </w:r>
      <w:r w:rsidRPr="00EE30FB">
        <w:rPr>
          <w:spacing w:val="2"/>
          <w:w w:val="99"/>
          <w:lang w:val="ru-RU"/>
        </w:rPr>
        <w:t>и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а</w:t>
      </w:r>
      <w:r w:rsidRPr="00EE30FB">
        <w:rPr>
          <w:lang w:val="ru-RU"/>
        </w:rPr>
        <w:tab/>
      </w:r>
      <w:r w:rsidRPr="00EE30FB">
        <w:rPr>
          <w:spacing w:val="-2"/>
          <w:lang w:val="ru-RU"/>
        </w:rPr>
        <w:t>ф</w:t>
      </w:r>
      <w:r w:rsidRPr="00EE30FB">
        <w:rPr>
          <w:spacing w:val="-4"/>
          <w:lang w:val="ru-RU"/>
        </w:rPr>
        <w:t>о</w:t>
      </w:r>
      <w:r w:rsidRPr="00EE30FB">
        <w:rPr>
          <w:spacing w:val="4"/>
          <w:lang w:val="ru-RU"/>
        </w:rPr>
        <w:t>р</w:t>
      </w:r>
      <w:r w:rsidRPr="00EE30FB">
        <w:rPr>
          <w:spacing w:val="-2"/>
          <w:lang w:val="ru-RU"/>
        </w:rPr>
        <w:t>м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100" w:right="-16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4"/>
          <w:sz w:val="28"/>
          <w:szCs w:val="28"/>
          <w:lang w:val="ru-RU"/>
        </w:rPr>
        <w:lastRenderedPageBreak/>
        <w:t>р</w:t>
      </w:r>
      <w:r w:rsidRPr="00EE30FB">
        <w:rPr>
          <w:sz w:val="28"/>
          <w:szCs w:val="28"/>
          <w:lang w:val="ru-RU"/>
        </w:rPr>
        <w:t>о</w:t>
      </w:r>
      <w:r w:rsidRPr="00EE30FB">
        <w:rPr>
          <w:spacing w:val="-1"/>
          <w:w w:val="99"/>
          <w:sz w:val="28"/>
          <w:szCs w:val="28"/>
          <w:lang w:val="ru-RU"/>
        </w:rPr>
        <w:t>в</w:t>
      </w:r>
      <w:r w:rsidRPr="00EE30FB">
        <w:rPr>
          <w:spacing w:val="-125"/>
          <w:sz w:val="28"/>
          <w:szCs w:val="28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tabs>
          <w:tab w:val="left" w:pos="763"/>
        </w:tabs>
        <w:ind w:left="75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ния</w:t>
      </w:r>
      <w:r w:rsidRPr="00EE30FB">
        <w:rPr>
          <w:lang w:val="ru-RU"/>
        </w:rPr>
        <w:tab/>
        <w:t>учетной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5" w:space="720" w:equalWidth="0">
            <w:col w:w="1581" w:space="40"/>
            <w:col w:w="89" w:space="340"/>
            <w:col w:w="5380" w:space="40"/>
            <w:col w:w="524" w:space="40"/>
            <w:col w:w="1836"/>
          </w:cols>
        </w:sectPr>
      </w:pPr>
    </w:p>
    <w:p w:rsidR="0026004B" w:rsidRPr="00EE30FB" w:rsidRDefault="000A2DA5">
      <w:pPr>
        <w:spacing w:before="162"/>
        <w:ind w:left="120" w:right="-13"/>
        <w:rPr>
          <w:sz w:val="2"/>
          <w:szCs w:val="2"/>
          <w:lang w:val="ru-RU"/>
        </w:rPr>
      </w:pPr>
      <w:r w:rsidRPr="00EE30FB">
        <w:rPr>
          <w:spacing w:val="-2"/>
          <w:w w:val="99"/>
          <w:sz w:val="28"/>
          <w:szCs w:val="28"/>
          <w:lang w:val="ru-RU"/>
        </w:rPr>
        <w:lastRenderedPageBreak/>
        <w:t>ин</w:t>
      </w:r>
      <w:r w:rsidRPr="00EE30FB">
        <w:rPr>
          <w:spacing w:val="2"/>
          <w:sz w:val="28"/>
          <w:szCs w:val="28"/>
          <w:lang w:val="ru-RU"/>
        </w:rPr>
        <w:t>ф</w:t>
      </w:r>
      <w:r w:rsidRPr="00EE30FB">
        <w:rPr>
          <w:spacing w:val="-4"/>
          <w:sz w:val="28"/>
          <w:szCs w:val="28"/>
          <w:lang w:val="ru-RU"/>
        </w:rPr>
        <w:t>о</w:t>
      </w:r>
      <w:r w:rsidRPr="00EE30FB">
        <w:rPr>
          <w:spacing w:val="3"/>
          <w:sz w:val="28"/>
          <w:szCs w:val="28"/>
          <w:lang w:val="ru-RU"/>
        </w:rPr>
        <w:t>р</w:t>
      </w:r>
      <w:r w:rsidRPr="00EE30FB">
        <w:rPr>
          <w:spacing w:val="2"/>
          <w:sz w:val="28"/>
          <w:szCs w:val="28"/>
          <w:lang w:val="ru-RU"/>
        </w:rPr>
        <w:t>м</w:t>
      </w:r>
      <w:r w:rsidRPr="00EE30FB">
        <w:rPr>
          <w:spacing w:val="-125"/>
          <w:sz w:val="28"/>
          <w:szCs w:val="28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75" w:right="-15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sz w:val="28"/>
          <w:szCs w:val="28"/>
          <w:lang w:val="ru-RU"/>
        </w:rPr>
        <w:lastRenderedPageBreak/>
        <w:t>ц</w:t>
      </w:r>
      <w:r w:rsidRPr="00EE30FB">
        <w:rPr>
          <w:spacing w:val="-150"/>
          <w:w w:val="99"/>
          <w:sz w:val="28"/>
          <w:szCs w:val="28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3" w:right="-3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w w:val="99"/>
          <w:lang w:val="ru-RU"/>
        </w:rPr>
        <w:lastRenderedPageBreak/>
        <w:t>и</w:t>
      </w:r>
      <w:r w:rsidRPr="00EE30FB">
        <w:rPr>
          <w:spacing w:val="4"/>
          <w:lang w:val="ru-RU"/>
        </w:rPr>
        <w:t xml:space="preserve"> </w:t>
      </w:r>
      <w:r w:rsidRPr="00EE30FB">
        <w:rPr>
          <w:lang w:val="ru-RU"/>
        </w:rPr>
        <w:t>-</w:t>
      </w:r>
      <w:r w:rsidRPr="00EE30FB">
        <w:rPr>
          <w:spacing w:val="4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lang w:val="ru-RU"/>
        </w:rPr>
        <w:t>о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1"/>
          <w:w w:val="99"/>
          <w:lang w:val="ru-RU"/>
        </w:rPr>
        <w:t>у</w:t>
      </w:r>
      <w:r w:rsidRPr="00EE30FB">
        <w:rPr>
          <w:lang w:val="ru-RU"/>
        </w:rPr>
        <w:t>щ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2"/>
          <w:w w:val="99"/>
          <w:lang w:val="ru-RU"/>
        </w:rPr>
        <w:t>и</w:t>
      </w:r>
      <w:r w:rsidRPr="00EE30FB">
        <w:rPr>
          <w:lang w:val="ru-RU"/>
        </w:rPr>
        <w:t>я</w:t>
      </w:r>
      <w:r w:rsidRPr="00EE30FB">
        <w:rPr>
          <w:spacing w:val="5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в</w:t>
      </w:r>
      <w:r w:rsidRPr="00EE30FB">
        <w:rPr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2"/>
          <w:lang w:val="ru-RU"/>
        </w:rPr>
        <w:t>м</w:t>
      </w:r>
      <w:r w:rsidRPr="00EE30FB">
        <w:rPr>
          <w:spacing w:val="-1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о</w:t>
      </w:r>
      <w:r w:rsidRPr="00EE30FB">
        <w:rPr>
          <w:w w:val="99"/>
          <w:lang w:val="ru-RU"/>
        </w:rPr>
        <w:t>й</w:t>
      </w:r>
      <w:r w:rsidRPr="00EE30FB">
        <w:rPr>
          <w:spacing w:val="8"/>
          <w:lang w:val="ru-RU"/>
        </w:rPr>
        <w:t xml:space="preserve"> </w:t>
      </w:r>
      <w:r w:rsidRPr="00EE30FB">
        <w:rPr>
          <w:lang w:val="ru-RU"/>
        </w:rPr>
        <w:t>о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е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е</w:t>
      </w:r>
      <w:r w:rsidRPr="00EE30FB">
        <w:rPr>
          <w:lang w:val="ru-RU"/>
        </w:rPr>
        <w:t>л</w:t>
      </w:r>
      <w:r w:rsidRPr="00EE30FB">
        <w:rPr>
          <w:spacing w:val="-1"/>
          <w:lang w:val="ru-RU"/>
        </w:rPr>
        <w:t>е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99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ности фактов хозяйственной де-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1069" w:space="40"/>
            <w:col w:w="232" w:space="40"/>
            <w:col w:w="4369" w:space="40"/>
            <w:col w:w="4080"/>
          </w:cols>
        </w:sectPr>
      </w:pPr>
    </w:p>
    <w:p w:rsidR="0026004B" w:rsidRPr="00EE30FB" w:rsidRDefault="000A2DA5">
      <w:pPr>
        <w:pStyle w:val="a3"/>
        <w:ind w:right="26"/>
        <w:rPr>
          <w:lang w:val="ru-RU"/>
        </w:rPr>
      </w:pPr>
      <w:r w:rsidRPr="00EE30FB">
        <w:rPr>
          <w:spacing w:val="-1"/>
          <w:lang w:val="ru-RU"/>
        </w:rPr>
        <w:lastRenderedPageBreak/>
        <w:t>я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ль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2"/>
          <w:w w:val="99"/>
          <w:lang w:val="ru-RU"/>
        </w:rPr>
        <w:t>и</w:t>
      </w:r>
      <w:r w:rsidRPr="00EE30FB">
        <w:rPr>
          <w:lang w:val="ru-RU"/>
        </w:rPr>
        <w:t>,</w:t>
      </w:r>
      <w:r w:rsidRPr="00EE30FB">
        <w:rPr>
          <w:spacing w:val="12"/>
          <w:lang w:val="ru-RU"/>
        </w:rPr>
        <w:t xml:space="preserve"> </w:t>
      </w:r>
      <w:r w:rsidRPr="00EE30FB">
        <w:rPr>
          <w:spacing w:val="4"/>
          <w:lang w:val="ru-RU"/>
        </w:rPr>
        <w:t>р</w:t>
      </w:r>
      <w:r w:rsidRPr="00EE30FB">
        <w:rPr>
          <w:spacing w:val="-1"/>
          <w:lang w:val="ru-RU"/>
        </w:rPr>
        <w:t>ас</w:t>
      </w:r>
      <w:r w:rsidRPr="00EE30FB">
        <w:rPr>
          <w:lang w:val="ru-RU"/>
        </w:rPr>
        <w:t>хо</w:t>
      </w:r>
      <w:r w:rsidRPr="00EE30FB">
        <w:rPr>
          <w:spacing w:val="-3"/>
          <w:lang w:val="ru-RU"/>
        </w:rPr>
        <w:t>д</w:t>
      </w:r>
      <w:r w:rsidRPr="00EE30FB">
        <w:rPr>
          <w:spacing w:val="-189"/>
          <w:lang w:val="ru-RU"/>
        </w:rPr>
        <w:t>ы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z w:val="2"/>
          <w:szCs w:val="2"/>
          <w:lang w:val="ru-RU"/>
        </w:rPr>
        <w:t xml:space="preserve"> 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р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3"/>
          <w:lang w:val="ru-RU"/>
        </w:rPr>
        <w:t>а</w:t>
      </w:r>
      <w:r w:rsidRPr="00EE30FB">
        <w:rPr>
          <w:spacing w:val="-2"/>
          <w:w w:val="99"/>
          <w:lang w:val="ru-RU"/>
        </w:rPr>
        <w:t>ю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я</w:t>
      </w:r>
      <w:r w:rsidRPr="00EE30FB">
        <w:rPr>
          <w:spacing w:val="9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spacing w:val="9"/>
          <w:lang w:val="ru-RU"/>
        </w:rPr>
        <w:t xml:space="preserve"> </w:t>
      </w:r>
      <w:r w:rsidRPr="00EE30FB">
        <w:rPr>
          <w:spacing w:val="1"/>
          <w:lang w:val="ru-RU"/>
        </w:rPr>
        <w:t>т</w:t>
      </w:r>
      <w:r w:rsidRPr="00EE30FB">
        <w:rPr>
          <w:spacing w:val="-5"/>
          <w:lang w:val="ru-RU"/>
        </w:rPr>
        <w:t>о</w:t>
      </w:r>
      <w:r w:rsidRPr="00EE30FB">
        <w:rPr>
          <w:lang w:val="ru-RU"/>
        </w:rPr>
        <w:t>м</w:t>
      </w:r>
      <w:r w:rsidRPr="00EE30FB">
        <w:rPr>
          <w:spacing w:val="12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lang w:val="ru-RU"/>
        </w:rPr>
        <w:t>т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м</w:t>
      </w:r>
      <w:r w:rsidRPr="00EE30FB">
        <w:rPr>
          <w:spacing w:val="8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5"/>
          <w:lang w:val="ru-RU"/>
        </w:rPr>
        <w:t>е</w:t>
      </w:r>
      <w:r w:rsidRPr="00EE30FB">
        <w:rPr>
          <w:spacing w:val="3"/>
          <w:lang w:val="ru-RU"/>
        </w:rPr>
        <w:t>р</w:t>
      </w:r>
      <w:r w:rsidRPr="00EE30FB">
        <w:rPr>
          <w:spacing w:val="2"/>
          <w:w w:val="99"/>
          <w:lang w:val="ru-RU"/>
        </w:rPr>
        <w:t>и</w:t>
      </w:r>
      <w:r w:rsidRPr="00EE30FB">
        <w:rPr>
          <w:spacing w:val="-1"/>
          <w:w w:val="99"/>
          <w:lang w:val="ru-RU"/>
        </w:rPr>
        <w:t>о</w:t>
      </w:r>
      <w:r w:rsidRPr="00EE30FB">
        <w:rPr>
          <w:spacing w:val="1"/>
          <w:lang w:val="ru-RU"/>
        </w:rPr>
        <w:t>д</w:t>
      </w:r>
      <w:r w:rsidRPr="00EE30FB">
        <w:rPr>
          <w:spacing w:val="-5"/>
          <w:lang w:val="ru-RU"/>
        </w:rPr>
        <w:t>е</w:t>
      </w:r>
      <w:r w:rsidRPr="00EE30FB">
        <w:rPr>
          <w:lang w:val="ru-RU"/>
        </w:rPr>
        <w:t>,</w:t>
      </w:r>
      <w:r w:rsidRPr="00EE30FB">
        <w:rPr>
          <w:spacing w:val="12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spacing w:val="9"/>
          <w:lang w:val="ru-RU"/>
        </w:rPr>
        <w:t xml:space="preserve"> </w:t>
      </w:r>
      <w:r w:rsidRPr="00EE30FB">
        <w:rPr>
          <w:spacing w:val="-1"/>
          <w:lang w:val="ru-RU"/>
        </w:rPr>
        <w:t>к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4"/>
          <w:w w:val="99"/>
          <w:lang w:val="ru-RU"/>
        </w:rPr>
        <w:t>р</w:t>
      </w:r>
      <w:r w:rsidRPr="00EE30FB">
        <w:rPr>
          <w:spacing w:val="-1"/>
          <w:w w:val="99"/>
          <w:lang w:val="ru-RU"/>
        </w:rPr>
        <w:t>о</w:t>
      </w:r>
      <w:r w:rsidRPr="00EE30FB">
        <w:rPr>
          <w:lang w:val="ru-RU"/>
        </w:rPr>
        <w:t>м</w:t>
      </w:r>
      <w:r w:rsidRPr="00EE30FB">
        <w:rPr>
          <w:spacing w:val="8"/>
          <w:lang w:val="ru-RU"/>
        </w:rPr>
        <w:t xml:space="preserve"> </w:t>
      </w:r>
      <w:r w:rsidRPr="00EE30FB">
        <w:rPr>
          <w:lang w:val="ru-RU"/>
        </w:rPr>
        <w:t>о</w:t>
      </w:r>
      <w:r w:rsidRPr="00EE30FB">
        <w:rPr>
          <w:spacing w:val="-2"/>
          <w:w w:val="99"/>
          <w:lang w:val="ru-RU"/>
        </w:rPr>
        <w:t>н</w:t>
      </w:r>
      <w:r w:rsidRPr="00EE30FB">
        <w:rPr>
          <w:w w:val="99"/>
          <w:lang w:val="ru-RU"/>
        </w:rPr>
        <w:t>и</w:t>
      </w:r>
      <w:r w:rsidRPr="00EE30FB">
        <w:rPr>
          <w:spacing w:val="8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и</w:t>
      </w:r>
      <w:r w:rsidRPr="00EE30FB">
        <w:rPr>
          <w:spacing w:val="2"/>
          <w:lang w:val="ru-RU"/>
        </w:rPr>
        <w:t>м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ли</w:t>
      </w:r>
    </w:p>
    <w:p w:rsidR="0026004B" w:rsidRPr="00EE30FB" w:rsidRDefault="000A2DA5">
      <w:pPr>
        <w:pStyle w:val="a3"/>
        <w:spacing w:before="158"/>
        <w:ind w:right="26"/>
        <w:rPr>
          <w:lang w:val="ru-RU"/>
        </w:rPr>
      </w:pPr>
      <w:r w:rsidRPr="00EE30FB">
        <w:rPr>
          <w:spacing w:val="-2"/>
          <w:lang w:val="ru-RU"/>
        </w:rPr>
        <w:t>м</w:t>
      </w:r>
      <w:r w:rsidRPr="00EE30FB">
        <w:rPr>
          <w:spacing w:val="-5"/>
          <w:lang w:val="ru-RU"/>
        </w:rPr>
        <w:t>е</w:t>
      </w:r>
      <w:r w:rsidRPr="00EE30FB">
        <w:rPr>
          <w:spacing w:val="-1"/>
          <w:lang w:val="ru-RU"/>
        </w:rPr>
        <w:t>с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w w:val="99"/>
          <w:lang w:val="ru-RU"/>
        </w:rPr>
        <w:t>.</w:t>
      </w:r>
      <w:r w:rsidRPr="00EE30FB">
        <w:rPr>
          <w:spacing w:val="16"/>
          <w:w w:val="99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Ф</w:t>
      </w:r>
      <w:r w:rsidRPr="00EE30FB">
        <w:rPr>
          <w:spacing w:val="-1"/>
          <w:lang w:val="ru-RU"/>
        </w:rPr>
        <w:t>ак</w:t>
      </w:r>
      <w:r w:rsidRPr="00EE30FB">
        <w:rPr>
          <w:w w:val="99"/>
          <w:lang w:val="ru-RU"/>
        </w:rPr>
        <w:t>т</w:t>
      </w:r>
      <w:r w:rsidRPr="00EE30FB">
        <w:rPr>
          <w:spacing w:val="15"/>
          <w:w w:val="99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w w:val="99"/>
          <w:lang w:val="ru-RU"/>
        </w:rPr>
        <w:t>ш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2"/>
          <w:w w:val="99"/>
          <w:lang w:val="ru-RU"/>
        </w:rPr>
        <w:t>и</w:t>
      </w:r>
      <w:r w:rsidRPr="00EE30FB">
        <w:rPr>
          <w:lang w:val="ru-RU"/>
        </w:rPr>
        <w:t>я</w:t>
      </w:r>
      <w:r w:rsidRPr="00EE30FB">
        <w:rPr>
          <w:spacing w:val="13"/>
          <w:lang w:val="ru-RU"/>
        </w:rPr>
        <w:t xml:space="preserve"> 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д</w:t>
      </w:r>
      <w:r w:rsidRPr="00EE30FB">
        <w:rPr>
          <w:lang w:val="ru-RU"/>
        </w:rPr>
        <w:t>ол</w:t>
      </w:r>
      <w:r w:rsidRPr="00EE30FB">
        <w:rPr>
          <w:spacing w:val="-2"/>
          <w:lang w:val="ru-RU"/>
        </w:rPr>
        <w:t>ж</w:t>
      </w:r>
      <w:r w:rsidRPr="00EE30FB">
        <w:rPr>
          <w:spacing w:val="-1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и</w:t>
      </w:r>
      <w:r w:rsidRPr="00EE30FB">
        <w:rPr>
          <w:spacing w:val="12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14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б</w:t>
      </w:r>
      <w:r w:rsidRPr="00EE30FB">
        <w:rPr>
          <w:spacing w:val="-1"/>
          <w:lang w:val="ru-RU"/>
        </w:rPr>
        <w:t>я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ль</w:t>
      </w:r>
      <w:r w:rsidRPr="00EE30FB">
        <w:rPr>
          <w:spacing w:val="-1"/>
          <w:lang w:val="ru-RU"/>
        </w:rPr>
        <w:t>с</w:t>
      </w:r>
      <w:r w:rsidRPr="00EE30FB">
        <w:rPr>
          <w:spacing w:val="-3"/>
          <w:lang w:val="ru-RU"/>
        </w:rPr>
        <w:t>т</w:t>
      </w:r>
      <w:r w:rsidRPr="00EE30FB">
        <w:rPr>
          <w:spacing w:val="3"/>
          <w:w w:val="99"/>
          <w:lang w:val="ru-RU"/>
        </w:rPr>
        <w:t>в</w:t>
      </w:r>
      <w:r w:rsidRPr="00EE30FB">
        <w:rPr>
          <w:spacing w:val="-1"/>
          <w:lang w:val="ru-RU"/>
        </w:rPr>
        <w:t>а</w:t>
      </w:r>
      <w:r w:rsidRPr="00EE30FB">
        <w:rPr>
          <w:spacing w:val="-178"/>
          <w:lang w:val="ru-RU"/>
        </w:rPr>
        <w:t>м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z w:val="2"/>
          <w:szCs w:val="2"/>
          <w:lang w:val="ru-RU"/>
        </w:rPr>
        <w:t xml:space="preserve">  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е</w:t>
      </w:r>
      <w:r w:rsidRPr="00EE30FB">
        <w:rPr>
          <w:spacing w:val="9"/>
          <w:lang w:val="ru-RU"/>
        </w:rPr>
        <w:t xml:space="preserve"> </w:t>
      </w:r>
      <w:r w:rsidRPr="00EE30FB">
        <w:rPr>
          <w:spacing w:val="5"/>
          <w:lang w:val="ru-RU"/>
        </w:rPr>
        <w:t>д</w:t>
      </w:r>
      <w:r w:rsidRPr="00EE30FB">
        <w:rPr>
          <w:lang w:val="ru-RU"/>
        </w:rPr>
        <w:t>ол</w:t>
      </w:r>
      <w:r w:rsidRPr="00EE30FB">
        <w:rPr>
          <w:spacing w:val="-2"/>
          <w:lang w:val="ru-RU"/>
        </w:rPr>
        <w:t>ж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н</w:t>
      </w:r>
      <w:r w:rsidRPr="00EE30FB">
        <w:rPr>
          <w:spacing w:val="12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ка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ыва</w:t>
      </w:r>
      <w:r w:rsidRPr="00EE30FB">
        <w:rPr>
          <w:spacing w:val="1"/>
          <w:lang w:val="ru-RU"/>
        </w:rPr>
        <w:t>т</w:t>
      </w:r>
      <w:r w:rsidRPr="00EE30FB">
        <w:rPr>
          <w:w w:val="99"/>
          <w:lang w:val="ru-RU"/>
        </w:rPr>
        <w:t>ь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spacing w:before="162"/>
        <w:ind w:left="119" w:right="-13"/>
        <w:rPr>
          <w:sz w:val="2"/>
          <w:szCs w:val="2"/>
          <w:lang w:val="ru-RU"/>
        </w:rPr>
      </w:pPr>
      <w:r w:rsidRPr="00EE30FB">
        <w:rPr>
          <w:spacing w:val="-1"/>
          <w:w w:val="99"/>
          <w:sz w:val="28"/>
          <w:szCs w:val="28"/>
          <w:lang w:val="ru-RU"/>
        </w:rPr>
        <w:lastRenderedPageBreak/>
        <w:t>в</w:t>
      </w:r>
      <w:r w:rsidRPr="00EE30FB">
        <w:rPr>
          <w:w w:val="99"/>
          <w:sz w:val="28"/>
          <w:szCs w:val="28"/>
          <w:lang w:val="ru-RU"/>
        </w:rPr>
        <w:t>л</w:t>
      </w:r>
      <w:r w:rsidRPr="00EE30FB">
        <w:rPr>
          <w:spacing w:val="-150"/>
          <w:w w:val="99"/>
          <w:sz w:val="28"/>
          <w:szCs w:val="28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99" w:right="-1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3"/>
          <w:sz w:val="28"/>
          <w:szCs w:val="28"/>
          <w:lang w:val="ru-RU"/>
        </w:rPr>
        <w:lastRenderedPageBreak/>
        <w:t>я</w:t>
      </w:r>
      <w:r w:rsidRPr="00EE30FB">
        <w:rPr>
          <w:spacing w:val="-2"/>
          <w:w w:val="99"/>
          <w:sz w:val="28"/>
          <w:szCs w:val="28"/>
          <w:lang w:val="ru-RU"/>
        </w:rPr>
        <w:t>н</w:t>
      </w:r>
      <w:r w:rsidRPr="00EE30FB">
        <w:rPr>
          <w:spacing w:val="-150"/>
          <w:w w:val="99"/>
          <w:sz w:val="28"/>
          <w:szCs w:val="28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tabs>
          <w:tab w:val="left" w:pos="507"/>
          <w:tab w:val="left" w:pos="1063"/>
          <w:tab w:val="left" w:pos="2239"/>
          <w:tab w:val="left" w:pos="3792"/>
          <w:tab w:val="left" w:pos="4208"/>
        </w:tabs>
        <w:ind w:left="10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е</w:t>
      </w:r>
      <w:r w:rsidRPr="00EE30FB">
        <w:rPr>
          <w:lang w:val="ru-RU"/>
        </w:rPr>
        <w:tab/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а</w:t>
      </w:r>
      <w:r w:rsidRPr="00EE30FB">
        <w:rPr>
          <w:lang w:val="ru-RU"/>
        </w:rPr>
        <w:tab/>
      </w:r>
      <w:r w:rsidRPr="00EE30FB">
        <w:rPr>
          <w:spacing w:val="2"/>
          <w:lang w:val="ru-RU"/>
        </w:rPr>
        <w:t>м</w:t>
      </w:r>
      <w:r w:rsidRPr="00EE30FB">
        <w:rPr>
          <w:lang w:val="ru-RU"/>
        </w:rPr>
        <w:t>о</w:t>
      </w:r>
      <w:r w:rsidRPr="00EE30FB">
        <w:rPr>
          <w:spacing w:val="-2"/>
          <w:lang w:val="ru-RU"/>
        </w:rPr>
        <w:t>м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w w:val="99"/>
          <w:lang w:val="ru-RU"/>
        </w:rPr>
        <w:t>т</w:t>
      </w:r>
      <w:r w:rsidRPr="00EE30FB">
        <w:rPr>
          <w:w w:val="99"/>
          <w:lang w:val="ru-RU"/>
        </w:rPr>
        <w:tab/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2"/>
          <w:lang w:val="ru-RU"/>
        </w:rPr>
        <w:t>ж</w:t>
      </w:r>
      <w:r w:rsidRPr="00EE30FB">
        <w:rPr>
          <w:spacing w:val="-5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и</w:t>
      </w:r>
      <w:r w:rsidRPr="00EE30FB">
        <w:rPr>
          <w:lang w:val="ru-RU"/>
        </w:rPr>
        <w:t>я</w:t>
      </w:r>
      <w:r w:rsidRPr="00EE30FB">
        <w:rPr>
          <w:lang w:val="ru-RU"/>
        </w:rPr>
        <w:tab/>
      </w:r>
      <w:r w:rsidRPr="00EE30FB">
        <w:rPr>
          <w:w w:val="99"/>
          <w:lang w:val="ru-RU"/>
        </w:rPr>
        <w:t>в</w:t>
      </w:r>
      <w:r w:rsidRPr="00EE30FB">
        <w:rPr>
          <w:lang w:val="ru-RU"/>
        </w:rPr>
        <w:tab/>
      </w:r>
      <w:r w:rsidRPr="00EE30FB">
        <w:rPr>
          <w:spacing w:val="1"/>
          <w:lang w:val="ru-RU"/>
        </w:rPr>
        <w:t>б</w:t>
      </w:r>
      <w:r w:rsidRPr="00EE30FB">
        <w:rPr>
          <w:spacing w:val="-5"/>
          <w:lang w:val="ru-RU"/>
        </w:rPr>
        <w:t>у</w:t>
      </w:r>
      <w:r w:rsidRPr="00EE30FB">
        <w:rPr>
          <w:lang w:val="ru-RU"/>
        </w:rPr>
        <w:t>х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spacing w:val="-140"/>
          <w:w w:val="99"/>
          <w:lang w:val="ru-RU"/>
        </w:rPr>
        <w:t>л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tabs>
          <w:tab w:val="left" w:pos="1343"/>
          <w:tab w:val="left" w:pos="2271"/>
        </w:tabs>
        <w:ind w:left="92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1"/>
          <w:w w:val="99"/>
          <w:lang w:val="ru-RU"/>
        </w:rPr>
        <w:lastRenderedPageBreak/>
        <w:t>т</w:t>
      </w:r>
      <w:r w:rsidRPr="00EE30FB">
        <w:rPr>
          <w:spacing w:val="-5"/>
          <w:lang w:val="ru-RU"/>
        </w:rPr>
        <w:t>е</w:t>
      </w:r>
      <w:r w:rsidRPr="00EE30FB">
        <w:rPr>
          <w:lang w:val="ru-RU"/>
        </w:rPr>
        <w:t>р</w:t>
      </w:r>
      <w:r w:rsidRPr="00EE30FB">
        <w:rPr>
          <w:spacing w:val="3"/>
          <w:lang w:val="ru-RU"/>
        </w:rPr>
        <w:t>с</w:t>
      </w:r>
      <w:r w:rsidRPr="00EE30FB">
        <w:rPr>
          <w:lang w:val="ru-RU"/>
        </w:rPr>
        <w:t>к</w:t>
      </w:r>
      <w:r w:rsidRPr="00EE30FB">
        <w:rPr>
          <w:spacing w:val="-1"/>
          <w:lang w:val="ru-RU"/>
        </w:rPr>
        <w:t>о</w:t>
      </w:r>
      <w:r w:rsidRPr="00EE30FB">
        <w:rPr>
          <w:lang w:val="ru-RU"/>
        </w:rPr>
        <w:t>м</w:t>
      </w:r>
      <w:r w:rsidRPr="00EE30FB">
        <w:rPr>
          <w:lang w:val="ru-RU"/>
        </w:rPr>
        <w:tab/>
      </w:r>
      <w:r w:rsidRPr="00EE30FB">
        <w:rPr>
          <w:spacing w:val="-8"/>
          <w:lang w:val="ru-RU"/>
        </w:rPr>
        <w:t>у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w w:val="99"/>
          <w:lang w:val="ru-RU"/>
        </w:rPr>
        <w:t>т</w:t>
      </w:r>
      <w:r w:rsidRPr="00EE30FB">
        <w:rPr>
          <w:lang w:val="ru-RU"/>
        </w:rPr>
        <w:t>е</w:t>
      </w:r>
      <w:r w:rsidRPr="00EE30FB">
        <w:rPr>
          <w:lang w:val="ru-RU"/>
        </w:rPr>
        <w:tab/>
        <w:t>о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5"/>
          <w:lang w:val="ru-RU"/>
        </w:rPr>
        <w:t>е</w:t>
      </w:r>
      <w:r w:rsidRPr="00EE30FB">
        <w:rPr>
          <w:spacing w:val="4"/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w w:val="99"/>
          <w:lang w:val="ru-RU"/>
        </w:rPr>
        <w:t>ц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tabs>
          <w:tab w:val="left" w:pos="535"/>
        </w:tabs>
        <w:ind w:left="103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й</w:t>
      </w:r>
      <w:r w:rsidRPr="00EE30FB">
        <w:rPr>
          <w:lang w:val="ru-RU"/>
        </w:rPr>
        <w:tab/>
        <w:t>по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5" w:space="720" w:equalWidth="0">
            <w:col w:w="401" w:space="40"/>
            <w:col w:w="389" w:space="40"/>
            <w:col w:w="4877" w:space="40"/>
            <w:col w:w="3108" w:space="40"/>
            <w:col w:w="935"/>
          </w:cols>
        </w:sectPr>
      </w:pPr>
    </w:p>
    <w:p w:rsidR="0026004B" w:rsidRPr="00EE30FB" w:rsidRDefault="000A2DA5">
      <w:pPr>
        <w:pStyle w:val="a3"/>
        <w:ind w:right="-8"/>
        <w:rPr>
          <w:sz w:val="2"/>
          <w:szCs w:val="2"/>
          <w:lang w:val="ru-RU"/>
        </w:rPr>
      </w:pPr>
      <w:r w:rsidRPr="00EE30FB">
        <w:rPr>
          <w:spacing w:val="-4"/>
          <w:lang w:val="ru-RU"/>
        </w:rPr>
        <w:lastRenderedPageBreak/>
        <w:t>о</w:t>
      </w:r>
      <w:r w:rsidRPr="00EE30FB">
        <w:rPr>
          <w:spacing w:val="3"/>
          <w:lang w:val="ru-RU"/>
        </w:rPr>
        <w:t>с</w:t>
      </w:r>
      <w:r w:rsidRPr="00EE30FB">
        <w:rPr>
          <w:spacing w:val="-1"/>
          <w:lang w:val="ru-RU"/>
        </w:rPr>
        <w:t>у</w:t>
      </w:r>
      <w:r w:rsidRPr="00EE30FB">
        <w:rPr>
          <w:lang w:val="ru-RU"/>
        </w:rPr>
        <w:t>щ</w:t>
      </w:r>
      <w:r w:rsidRPr="00EE30FB">
        <w:rPr>
          <w:spacing w:val="-5"/>
          <w:lang w:val="ru-RU"/>
        </w:rPr>
        <w:t>е</w:t>
      </w:r>
      <w:r w:rsidRPr="00EE30FB">
        <w:rPr>
          <w:spacing w:val="-1"/>
          <w:lang w:val="ru-RU"/>
        </w:rPr>
        <w:t>с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1"/>
          <w:w w:val="99"/>
          <w:lang w:val="ru-RU"/>
        </w:rPr>
        <w:t>в</w:t>
      </w:r>
      <w:r w:rsidRPr="00EE30FB">
        <w:rPr>
          <w:lang w:val="ru-RU"/>
        </w:rPr>
        <w:t>л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tabs>
          <w:tab w:val="left" w:pos="587"/>
          <w:tab w:val="left" w:pos="2011"/>
        </w:tabs>
        <w:ind w:left="103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w w:val="99"/>
          <w:lang w:val="ru-RU"/>
        </w:rPr>
        <w:lastRenderedPageBreak/>
        <w:t>ю</w:t>
      </w:r>
      <w:r w:rsidRPr="00EE30FB">
        <w:rPr>
          <w:w w:val="99"/>
          <w:lang w:val="ru-RU"/>
        </w:rPr>
        <w:tab/>
        <w:t>р</w:t>
      </w:r>
      <w:r w:rsidRPr="00EE30FB">
        <w:rPr>
          <w:spacing w:val="-1"/>
          <w:lang w:val="ru-RU"/>
        </w:rPr>
        <w:t>ас</w:t>
      </w:r>
      <w:r w:rsidRPr="00EE30FB">
        <w:rPr>
          <w:lang w:val="ru-RU"/>
        </w:rPr>
        <w:t>х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w w:val="99"/>
          <w:lang w:val="ru-RU"/>
        </w:rPr>
        <w:t>,</w:t>
      </w:r>
      <w:r w:rsidRPr="00EE30FB">
        <w:rPr>
          <w:lang w:val="ru-RU"/>
        </w:rPr>
        <w:tab/>
      </w:r>
      <w:r w:rsidRPr="00EE30FB">
        <w:rPr>
          <w:spacing w:val="-1"/>
          <w:lang w:val="ru-RU"/>
        </w:rPr>
        <w:t>с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"/>
          <w:lang w:val="ru-RU"/>
        </w:rPr>
        <w:t>я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tabs>
          <w:tab w:val="left" w:pos="855"/>
          <w:tab w:val="left" w:pos="1251"/>
        </w:tabs>
        <w:ind w:left="103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lang w:val="ru-RU"/>
        </w:rPr>
        <w:lastRenderedPageBreak/>
        <w:t>н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>х</w:t>
      </w:r>
      <w:r w:rsidRPr="00EE30FB">
        <w:rPr>
          <w:lang w:val="ru-RU"/>
        </w:rPr>
        <w:tab/>
      </w:r>
      <w:r w:rsidRPr="00EE30FB">
        <w:rPr>
          <w:lang w:val="ru-RU"/>
        </w:rPr>
        <w:t>с</w:t>
      </w:r>
      <w:r w:rsidRPr="00EE30FB">
        <w:rPr>
          <w:lang w:val="ru-RU"/>
        </w:rPr>
        <w:tab/>
      </w:r>
      <w:r w:rsidRPr="00EE30FB">
        <w:rPr>
          <w:spacing w:val="1"/>
          <w:lang w:val="ru-RU"/>
        </w:rPr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-1"/>
          <w:lang w:val="ru-RU"/>
        </w:rPr>
        <w:t>я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128"/>
          <w:w w:val="99"/>
          <w:lang w:val="ru-RU"/>
        </w:rPr>
        <w:t>ь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tabs>
          <w:tab w:val="left" w:pos="1227"/>
          <w:tab w:val="left" w:pos="3075"/>
        </w:tabs>
        <w:ind w:left="79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ностью</w:t>
      </w:r>
      <w:r w:rsidRPr="00EE30FB">
        <w:rPr>
          <w:lang w:val="ru-RU"/>
        </w:rPr>
        <w:tab/>
        <w:t>организации,</w:t>
      </w:r>
      <w:r w:rsidRPr="00EE30FB">
        <w:rPr>
          <w:lang w:val="ru-RU"/>
        </w:rPr>
        <w:tab/>
        <w:t>и,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1665" w:space="40"/>
            <w:col w:w="2641" w:space="40"/>
            <w:col w:w="2040" w:space="40"/>
            <w:col w:w="3404"/>
          </w:cols>
        </w:sectPr>
      </w:pPr>
    </w:p>
    <w:p w:rsidR="0026004B" w:rsidRPr="00EE30FB" w:rsidRDefault="000A2DA5">
      <w:pPr>
        <w:pStyle w:val="a3"/>
        <w:ind w:left="120" w:right="26"/>
        <w:rPr>
          <w:lang w:val="ru-RU"/>
        </w:rPr>
      </w:pPr>
      <w:r w:rsidRPr="00EE30FB">
        <w:rPr>
          <w:spacing w:val="-1"/>
          <w:lang w:val="ru-RU"/>
        </w:rPr>
        <w:lastRenderedPageBreak/>
        <w:t>с</w:t>
      </w:r>
      <w:r w:rsidRPr="00EE30FB">
        <w:rPr>
          <w:lang w:val="ru-RU"/>
        </w:rPr>
        <w:t>о</w:t>
      </w:r>
      <w:r w:rsidRPr="00EE30FB">
        <w:rPr>
          <w:spacing w:val="-4"/>
          <w:lang w:val="ru-RU"/>
        </w:rPr>
        <w:t>о</w:t>
      </w:r>
      <w:r w:rsidRPr="00EE30FB">
        <w:rPr>
          <w:spacing w:val="5"/>
          <w:lang w:val="ru-RU"/>
        </w:rPr>
        <w:t>т</w:t>
      </w:r>
      <w:r w:rsidRPr="00EE30FB">
        <w:rPr>
          <w:spacing w:val="-1"/>
          <w:lang w:val="ru-RU"/>
        </w:rPr>
        <w:t>в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w w:val="99"/>
          <w:lang w:val="ru-RU"/>
        </w:rPr>
        <w:t>ве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,</w:t>
      </w:r>
      <w:r w:rsidRPr="00EE30FB">
        <w:rPr>
          <w:spacing w:val="4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"/>
          <w:lang w:val="ru-RU"/>
        </w:rPr>
        <w:t>к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3"/>
          <w:w w:val="99"/>
          <w:lang w:val="ru-RU"/>
        </w:rPr>
        <w:t>в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2"/>
          <w:w w:val="99"/>
          <w:lang w:val="ru-RU"/>
        </w:rPr>
        <w:t>и</w:t>
      </w:r>
      <w:r w:rsidRPr="00EE30FB">
        <w:rPr>
          <w:w w:val="99"/>
          <w:lang w:val="ru-RU"/>
        </w:rPr>
        <w:t xml:space="preserve">ю </w:t>
      </w:r>
      <w:r w:rsidRPr="00EE30FB">
        <w:rPr>
          <w:spacing w:val="-1"/>
          <w:lang w:val="ru-RU"/>
        </w:rPr>
        <w:t>к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е</w:t>
      </w:r>
      <w:r w:rsidRPr="00EE30FB">
        <w:rPr>
          <w:spacing w:val="1"/>
          <w:lang w:val="ru-RU"/>
        </w:rPr>
        <w:t>д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pacing w:val="-3"/>
          <w:sz w:val="2"/>
          <w:szCs w:val="2"/>
          <w:lang w:val="ru-RU"/>
        </w:rPr>
        <w:t xml:space="preserve"> </w:t>
      </w:r>
      <w:r w:rsidRPr="00EE30FB">
        <w:rPr>
          <w:spacing w:val="1"/>
          <w:lang w:val="ru-RU"/>
        </w:rPr>
        <w:t>т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р</w:t>
      </w:r>
      <w:r w:rsidRPr="00EE30FB">
        <w:rPr>
          <w:spacing w:val="3"/>
          <w:lang w:val="ru-RU"/>
        </w:rPr>
        <w:t>с</w:t>
      </w:r>
      <w:r w:rsidRPr="00EE30FB">
        <w:rPr>
          <w:lang w:val="ru-RU"/>
        </w:rPr>
        <w:t>к</w:t>
      </w:r>
      <w:r w:rsidRPr="00EE30FB">
        <w:rPr>
          <w:spacing w:val="-1"/>
          <w:lang w:val="ru-RU"/>
        </w:rPr>
        <w:t>о</w:t>
      </w:r>
      <w:r w:rsidRPr="00EE30FB">
        <w:rPr>
          <w:w w:val="99"/>
          <w:lang w:val="ru-RU"/>
        </w:rPr>
        <w:t>й</w:t>
      </w:r>
      <w:r w:rsidRPr="00EE30FB">
        <w:rPr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л</w:t>
      </w:r>
      <w:r w:rsidRPr="00EE30FB">
        <w:rPr>
          <w:spacing w:val="-2"/>
          <w:lang w:val="ru-RU"/>
        </w:rPr>
        <w:t>ж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2"/>
          <w:w w:val="99"/>
          <w:lang w:val="ru-RU"/>
        </w:rPr>
        <w:t>и</w:t>
      </w:r>
      <w:r w:rsidRPr="00EE30FB">
        <w:rPr>
          <w:lang w:val="ru-RU"/>
        </w:rPr>
        <w:t>.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spacing w:before="158"/>
        <w:ind w:left="828" w:right="-11"/>
        <w:rPr>
          <w:sz w:val="2"/>
          <w:szCs w:val="2"/>
          <w:lang w:val="ru-RU"/>
        </w:rPr>
      </w:pPr>
      <w:r w:rsidRPr="00EE30FB">
        <w:rPr>
          <w:lang w:val="ru-RU"/>
        </w:rPr>
        <w:lastRenderedPageBreak/>
        <w:t xml:space="preserve">К </w:t>
      </w:r>
      <w:r w:rsidRPr="00EE30FB">
        <w:rPr>
          <w:spacing w:val="-27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б</w:t>
      </w:r>
      <w:r w:rsidRPr="00EE30FB">
        <w:rPr>
          <w:spacing w:val="-1"/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50"/>
          <w:w w:val="99"/>
          <w:sz w:val="28"/>
          <w:szCs w:val="28"/>
          <w:lang w:val="ru-RU"/>
        </w:rPr>
        <w:lastRenderedPageBreak/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ind w:left="99" w:right="-15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2"/>
          <w:w w:val="99"/>
          <w:sz w:val="28"/>
          <w:szCs w:val="28"/>
          <w:lang w:val="ru-RU"/>
        </w:rPr>
        <w:lastRenderedPageBreak/>
        <w:t>и</w:t>
      </w:r>
      <w:r w:rsidRPr="00EE30FB">
        <w:rPr>
          <w:spacing w:val="-210"/>
          <w:w w:val="99"/>
          <w:sz w:val="28"/>
          <w:szCs w:val="28"/>
          <w:lang w:val="ru-RU"/>
        </w:rPr>
        <w:t>ю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272" w:right="-10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1"/>
          <w:lang w:val="ru-RU"/>
        </w:rPr>
        <w:lastRenderedPageBreak/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б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w w:val="99"/>
          <w:lang w:val="ru-RU"/>
        </w:rPr>
        <w:t>р</w:t>
      </w:r>
      <w:r w:rsidRPr="00EE30FB">
        <w:rPr>
          <w:spacing w:val="-1"/>
          <w:lang w:val="ru-RU"/>
        </w:rPr>
        <w:t>с</w:t>
      </w:r>
      <w:r w:rsidRPr="00EE30FB">
        <w:rPr>
          <w:spacing w:val="3"/>
          <w:lang w:val="ru-RU"/>
        </w:rPr>
        <w:t>к</w:t>
      </w:r>
      <w:r w:rsidRPr="00EE30FB">
        <w:rPr>
          <w:lang w:val="ru-RU"/>
        </w:rPr>
        <w:t>о</w:t>
      </w:r>
      <w:r w:rsidRPr="00EE30FB">
        <w:rPr>
          <w:w w:val="99"/>
          <w:lang w:val="ru-RU"/>
        </w:rPr>
        <w:t>й</w:t>
      </w:r>
      <w:r w:rsidRPr="00EE30FB">
        <w:rPr>
          <w:lang w:val="ru-RU"/>
        </w:rPr>
        <w:t xml:space="preserve"> </w:t>
      </w:r>
      <w:r w:rsidRPr="00EE30FB">
        <w:rPr>
          <w:spacing w:val="-30"/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-143"/>
          <w:lang w:val="ru-RU"/>
        </w:rPr>
        <w:t>д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96" w:right="-8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ол</w:t>
      </w:r>
      <w:r w:rsidRPr="00EE30FB">
        <w:rPr>
          <w:spacing w:val="-2"/>
          <w:lang w:val="ru-RU"/>
        </w:rPr>
        <w:t>ж</w:t>
      </w:r>
      <w:r w:rsidRPr="00EE30FB">
        <w:rPr>
          <w:spacing w:val="-1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5"/>
          <w:w w:val="99"/>
          <w:lang w:val="ru-RU"/>
        </w:rPr>
        <w:t>т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-30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в</w:t>
      </w:r>
      <w:r w:rsidRPr="00EE30FB">
        <w:rPr>
          <w:w w:val="99"/>
          <w:lang w:val="ru-RU"/>
        </w:rPr>
        <w:t>л</w:t>
      </w:r>
      <w:r w:rsidRPr="00EE30FB">
        <w:rPr>
          <w:spacing w:val="-5"/>
          <w:lang w:val="ru-RU"/>
        </w:rPr>
        <w:t>е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 xml:space="preserve">т </w:t>
      </w:r>
      <w:r w:rsidRPr="00EE30FB">
        <w:rPr>
          <w:spacing w:val="-27"/>
          <w:w w:val="99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1"/>
          <w:lang w:val="ru-RU"/>
        </w:rPr>
        <w:t>а</w:t>
      </w:r>
      <w:r w:rsidRPr="00EE30FB">
        <w:rPr>
          <w:w w:val="99"/>
          <w:lang w:val="ru-RU"/>
        </w:rPr>
        <w:t>л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3"/>
          <w:lang w:val="ru-RU"/>
        </w:rPr>
        <w:t>ч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104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е договорных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6" w:space="720" w:equalWidth="0">
            <w:col w:w="2065" w:space="40"/>
            <w:col w:w="84" w:space="40"/>
            <w:col w:w="260" w:space="40"/>
            <w:col w:w="2137" w:space="40"/>
            <w:col w:w="3248" w:space="40"/>
            <w:col w:w="1876"/>
          </w:cols>
        </w:sectPr>
      </w:pPr>
    </w:p>
    <w:p w:rsidR="0026004B" w:rsidRPr="00EE30FB" w:rsidRDefault="000A2DA5">
      <w:pPr>
        <w:pStyle w:val="a3"/>
        <w:ind w:right="-12"/>
        <w:rPr>
          <w:sz w:val="2"/>
          <w:szCs w:val="2"/>
          <w:lang w:val="ru-RU"/>
        </w:rPr>
      </w:pPr>
      <w:r w:rsidRPr="00EE30FB">
        <w:rPr>
          <w:spacing w:val="-4"/>
          <w:w w:val="99"/>
          <w:lang w:val="ru-RU"/>
        </w:rPr>
        <w:lastRenderedPageBreak/>
        <w:t>о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о</w:t>
      </w:r>
      <w:r w:rsidRPr="00EE30FB">
        <w:rPr>
          <w:lang w:val="ru-RU"/>
        </w:rPr>
        <w:t>ш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3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w w:val="99"/>
          <w:lang w:val="ru-RU"/>
        </w:rPr>
        <w:lastRenderedPageBreak/>
        <w:t>й</w:t>
      </w:r>
      <w:r w:rsidRPr="00EE30FB">
        <w:rPr>
          <w:spacing w:val="20"/>
          <w:lang w:val="ru-RU"/>
        </w:rPr>
        <w:t xml:space="preserve"> </w:t>
      </w:r>
      <w:r w:rsidRPr="00EE30FB">
        <w:rPr>
          <w:spacing w:val="-2"/>
          <w:lang w:val="ru-RU"/>
        </w:rPr>
        <w:t>м</w:t>
      </w:r>
      <w:r w:rsidRPr="00EE30FB">
        <w:rPr>
          <w:spacing w:val="-5"/>
          <w:lang w:val="ru-RU"/>
        </w:rPr>
        <w:t>е</w:t>
      </w:r>
      <w:r w:rsidRPr="00EE30FB">
        <w:rPr>
          <w:spacing w:val="-2"/>
          <w:lang w:val="ru-RU"/>
        </w:rPr>
        <w:t>ж</w:t>
      </w:r>
      <w:r w:rsidRPr="00EE30FB">
        <w:rPr>
          <w:spacing w:val="5"/>
          <w:lang w:val="ru-RU"/>
        </w:rPr>
        <w:t>д</w:t>
      </w:r>
      <w:r w:rsidRPr="00EE30FB">
        <w:rPr>
          <w:lang w:val="ru-RU"/>
        </w:rPr>
        <w:t>у</w:t>
      </w:r>
      <w:r w:rsidRPr="00EE30FB">
        <w:rPr>
          <w:spacing w:val="14"/>
          <w:lang w:val="ru-RU"/>
        </w:rPr>
        <w:t xml:space="preserve"> </w:t>
      </w:r>
      <w:r w:rsidRPr="00EE30FB">
        <w:rPr>
          <w:spacing w:val="3"/>
          <w:lang w:val="ru-RU"/>
        </w:rPr>
        <w:t>к</w:t>
      </w:r>
      <w:r w:rsidRPr="00EE30FB">
        <w:rPr>
          <w:spacing w:val="-1"/>
          <w:lang w:val="ru-RU"/>
        </w:rPr>
        <w:t>о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w w:val="99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а</w:t>
      </w:r>
      <w:r w:rsidRPr="00EE30FB">
        <w:rPr>
          <w:spacing w:val="2"/>
          <w:lang w:val="ru-RU"/>
        </w:rPr>
        <w:t>м</w:t>
      </w:r>
      <w:r w:rsidRPr="00EE30FB">
        <w:rPr>
          <w:spacing w:val="-2"/>
          <w:w w:val="99"/>
          <w:lang w:val="ru-RU"/>
        </w:rPr>
        <w:t>и</w:t>
      </w:r>
      <w:r w:rsidRPr="00EE30FB">
        <w:rPr>
          <w:lang w:val="ru-RU"/>
        </w:rPr>
        <w:t>,</w:t>
      </w:r>
      <w:r w:rsidRPr="00EE30FB">
        <w:rPr>
          <w:spacing w:val="24"/>
          <w:lang w:val="ru-RU"/>
        </w:rPr>
        <w:t xml:space="preserve"> </w:t>
      </w:r>
      <w:r w:rsidRPr="00EE30FB">
        <w:rPr>
          <w:spacing w:val="-1"/>
          <w:lang w:val="ru-RU"/>
        </w:rPr>
        <w:t>к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1"/>
          <w:lang w:val="ru-RU"/>
        </w:rPr>
        <w:t>д</w:t>
      </w:r>
      <w:r w:rsidRPr="00EE30FB">
        <w:rPr>
          <w:lang w:val="ru-RU"/>
        </w:rPr>
        <w:t>а</w:t>
      </w:r>
      <w:r w:rsidRPr="00EE30FB">
        <w:rPr>
          <w:spacing w:val="17"/>
          <w:lang w:val="ru-RU"/>
        </w:rPr>
        <w:t xml:space="preserve"> </w:t>
      </w:r>
      <w:r w:rsidRPr="00EE30FB">
        <w:rPr>
          <w:spacing w:val="-2"/>
          <w:lang w:val="ru-RU"/>
        </w:rPr>
        <w:t>м</w:t>
      </w:r>
      <w:r w:rsidRPr="00EE30FB">
        <w:rPr>
          <w:spacing w:val="-1"/>
          <w:lang w:val="ru-RU"/>
        </w:rPr>
        <w:t>о</w:t>
      </w:r>
      <w:r w:rsidRPr="00EE30FB">
        <w:rPr>
          <w:spacing w:val="-2"/>
          <w:lang w:val="ru-RU"/>
        </w:rPr>
        <w:t>м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w w:val="99"/>
          <w:lang w:val="ru-RU"/>
        </w:rPr>
        <w:t>т</w:t>
      </w:r>
      <w:r w:rsidRPr="00EE30FB">
        <w:rPr>
          <w:spacing w:val="23"/>
          <w:w w:val="99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5"/>
          <w:lang w:val="ru-RU"/>
        </w:rPr>
        <w:t>е</w:t>
      </w:r>
      <w:r w:rsidRPr="00EE30FB">
        <w:rPr>
          <w:spacing w:val="4"/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4"/>
          <w:lang w:val="ru-RU"/>
        </w:rPr>
        <w:t>х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д</w:t>
      </w:r>
      <w:r w:rsidRPr="00EE30FB">
        <w:rPr>
          <w:lang w:val="ru-RU"/>
        </w:rPr>
        <w:t>а</w:t>
      </w:r>
      <w:r w:rsidRPr="00EE30FB">
        <w:rPr>
          <w:spacing w:val="21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w w:val="99"/>
          <w:lang w:val="ru-RU"/>
        </w:rPr>
        <w:t>р</w:t>
      </w:r>
      <w:r w:rsidRPr="00EE30FB">
        <w:rPr>
          <w:spacing w:val="3"/>
          <w:lang w:val="ru-RU"/>
        </w:rPr>
        <w:t>а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собственности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1169" w:space="40"/>
            <w:col w:w="6600" w:space="88"/>
            <w:col w:w="1973"/>
          </w:cols>
        </w:sectPr>
      </w:pPr>
    </w:p>
    <w:p w:rsidR="0026004B" w:rsidRPr="00EE30FB" w:rsidRDefault="000A2DA5">
      <w:pPr>
        <w:pStyle w:val="a3"/>
        <w:ind w:right="26"/>
        <w:rPr>
          <w:lang w:val="ru-RU"/>
        </w:rPr>
      </w:pPr>
      <w:r w:rsidRPr="00EE30FB">
        <w:rPr>
          <w:spacing w:val="-2"/>
          <w:w w:val="99"/>
          <w:lang w:val="ru-RU"/>
        </w:rPr>
        <w:lastRenderedPageBreak/>
        <w:t>н</w:t>
      </w:r>
      <w:r w:rsidRPr="00EE30FB">
        <w:rPr>
          <w:lang w:val="ru-RU"/>
        </w:rPr>
        <w:t>а</w:t>
      </w:r>
      <w:r w:rsidRPr="00EE30FB">
        <w:rPr>
          <w:spacing w:val="1"/>
          <w:lang w:val="ru-RU"/>
        </w:rPr>
        <w:t xml:space="preserve"> т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ва</w:t>
      </w:r>
      <w:r w:rsidRPr="00EE30FB">
        <w:rPr>
          <w:lang w:val="ru-RU"/>
        </w:rPr>
        <w:t>р</w:t>
      </w:r>
      <w:r w:rsidRPr="00EE30FB">
        <w:rPr>
          <w:lang w:val="ru-RU"/>
        </w:rPr>
        <w:t>ы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-2"/>
          <w:lang w:val="ru-RU"/>
        </w:rPr>
        <w:t>(</w:t>
      </w:r>
      <w:r w:rsidRPr="00EE30FB">
        <w:rPr>
          <w:spacing w:val="4"/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б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>,</w:t>
      </w:r>
      <w:r w:rsidRPr="00EE30FB">
        <w:rPr>
          <w:spacing w:val="3"/>
          <w:lang w:val="ru-RU"/>
        </w:rPr>
        <w:t xml:space="preserve"> </w:t>
      </w:r>
      <w:r w:rsidRPr="00EE30FB">
        <w:rPr>
          <w:spacing w:val="-8"/>
          <w:lang w:val="ru-RU"/>
        </w:rPr>
        <w:t>у</w:t>
      </w:r>
      <w:r w:rsidRPr="00EE30FB">
        <w:rPr>
          <w:spacing w:val="-1"/>
          <w:lang w:val="ru-RU"/>
        </w:rPr>
        <w:t>с</w:t>
      </w:r>
      <w:r w:rsidRPr="00EE30FB">
        <w:rPr>
          <w:spacing w:val="4"/>
          <w:w w:val="99"/>
          <w:lang w:val="ru-RU"/>
        </w:rPr>
        <w:t>л</w:t>
      </w:r>
      <w:r w:rsidRPr="00EE30FB">
        <w:rPr>
          <w:spacing w:val="-4"/>
          <w:w w:val="99"/>
          <w:lang w:val="ru-RU"/>
        </w:rPr>
        <w:t>у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2"/>
          <w:w w:val="99"/>
          <w:lang w:val="ru-RU"/>
        </w:rPr>
        <w:t>и</w:t>
      </w:r>
      <w:r w:rsidRPr="00EE30FB">
        <w:rPr>
          <w:w w:val="99"/>
          <w:lang w:val="ru-RU"/>
        </w:rPr>
        <w:t>) и</w:t>
      </w:r>
      <w:r w:rsidRPr="00EE30FB">
        <w:rPr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и</w:t>
      </w:r>
      <w:r w:rsidRPr="00EE30FB">
        <w:rPr>
          <w:lang w:val="ru-RU"/>
        </w:rPr>
        <w:t>х</w:t>
      </w:r>
      <w:r w:rsidRPr="00EE30FB">
        <w:rPr>
          <w:spacing w:val="1"/>
          <w:lang w:val="ru-RU"/>
        </w:rPr>
        <w:t xml:space="preserve"> </w:t>
      </w:r>
      <w:r w:rsidRPr="00EE30FB">
        <w:rPr>
          <w:lang w:val="ru-RU"/>
        </w:rPr>
        <w:t>о</w:t>
      </w:r>
      <w:r w:rsidRPr="00EE30FB">
        <w:rPr>
          <w:spacing w:val="-2"/>
          <w:w w:val="99"/>
          <w:lang w:val="ru-RU"/>
        </w:rPr>
        <w:t>п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w w:val="99"/>
          <w:lang w:val="ru-RU"/>
        </w:rPr>
        <w:t>т</w:t>
      </w:r>
      <w:r w:rsidRPr="00EE30FB">
        <w:rPr>
          <w:lang w:val="ru-RU"/>
        </w:rPr>
        <w:t>а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е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3"/>
          <w:lang w:val="ru-RU"/>
        </w:rPr>
        <w:t>с</w:t>
      </w:r>
      <w:r w:rsidRPr="00EE30FB">
        <w:rPr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w w:val="99"/>
          <w:lang w:val="ru-RU"/>
        </w:rPr>
        <w:t>ю</w:t>
      </w:r>
      <w:r w:rsidRPr="00EE30FB">
        <w:rPr>
          <w:w w:val="99"/>
          <w:lang w:val="ru-RU"/>
        </w:rPr>
        <w:t>т</w:t>
      </w:r>
      <w:r w:rsidRPr="00EE30FB">
        <w:rPr>
          <w:spacing w:val="3"/>
          <w:w w:val="99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в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е</w:t>
      </w:r>
      <w:r w:rsidRPr="00EE30FB">
        <w:rPr>
          <w:spacing w:val="2"/>
          <w:lang w:val="ru-RU"/>
        </w:rPr>
        <w:t>м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pacing w:val="-3"/>
          <w:sz w:val="2"/>
          <w:szCs w:val="2"/>
          <w:lang w:val="ru-RU"/>
        </w:rPr>
        <w:t xml:space="preserve"> </w:t>
      </w:r>
      <w:r w:rsidRPr="00EE30FB">
        <w:rPr>
          <w:lang w:val="ru-RU"/>
        </w:rPr>
        <w:t>.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tabs>
          <w:tab w:val="left" w:pos="2271"/>
        </w:tabs>
        <w:ind w:left="828"/>
        <w:rPr>
          <w:sz w:val="2"/>
          <w:szCs w:val="2"/>
          <w:lang w:val="ru-RU"/>
        </w:rPr>
      </w:pPr>
      <w:r w:rsidRPr="00EE30FB">
        <w:rPr>
          <w:spacing w:val="1"/>
          <w:lang w:val="ru-RU"/>
        </w:rPr>
        <w:lastRenderedPageBreak/>
        <w:t>С</w:t>
      </w:r>
      <w:r w:rsidRPr="00EE30FB">
        <w:rPr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w w:val="99"/>
          <w:lang w:val="ru-RU"/>
        </w:rPr>
        <w:t>ва</w:t>
      </w:r>
      <w:r w:rsidRPr="00EE30FB">
        <w:rPr>
          <w:w w:val="99"/>
          <w:lang w:val="ru-RU"/>
        </w:rPr>
        <w:t>,</w:t>
      </w:r>
      <w:r w:rsidRPr="00EE30FB">
        <w:rPr>
          <w:w w:val="99"/>
          <w:lang w:val="ru-RU"/>
        </w:rPr>
        <w:tab/>
      </w:r>
      <w:r w:rsidRPr="00EE30FB">
        <w:rPr>
          <w:spacing w:val="-1"/>
          <w:lang w:val="ru-RU"/>
        </w:rPr>
        <w:t>с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а</w:t>
      </w:r>
      <w:r w:rsidRPr="00EE30FB">
        <w:rPr>
          <w:spacing w:val="-1"/>
          <w:w w:val="99"/>
          <w:lang w:val="ru-RU"/>
        </w:rPr>
        <w:t>в</w:t>
      </w:r>
      <w:r w:rsidRPr="00EE30FB">
        <w:rPr>
          <w:w w:val="99"/>
          <w:lang w:val="ru-RU"/>
        </w:rPr>
        <w:t>л</w:t>
      </w:r>
      <w:r w:rsidRPr="00EE30FB">
        <w:rPr>
          <w:spacing w:val="-129"/>
          <w:lang w:val="ru-RU"/>
        </w:rPr>
        <w:t>я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tabs>
          <w:tab w:val="left" w:pos="1051"/>
          <w:tab w:val="left" w:pos="2895"/>
        </w:tabs>
        <w:ind w:left="79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lang w:val="ru-RU"/>
        </w:rPr>
        <w:lastRenderedPageBreak/>
        <w:t>ю</w:t>
      </w:r>
      <w:r w:rsidRPr="00EE30FB">
        <w:rPr>
          <w:w w:val="99"/>
          <w:lang w:val="ru-RU"/>
        </w:rPr>
        <w:t>щ</w:t>
      </w:r>
      <w:r w:rsidRPr="00EE30FB">
        <w:rPr>
          <w:spacing w:val="2"/>
          <w:w w:val="99"/>
          <w:lang w:val="ru-RU"/>
        </w:rPr>
        <w:t>и</w:t>
      </w:r>
      <w:r w:rsidRPr="00EE30FB">
        <w:rPr>
          <w:lang w:val="ru-RU"/>
        </w:rPr>
        <w:t>е</w:t>
      </w:r>
      <w:r w:rsidRPr="00EE30FB">
        <w:rPr>
          <w:lang w:val="ru-RU"/>
        </w:rPr>
        <w:tab/>
      </w:r>
      <w:r w:rsidRPr="00EE30FB">
        <w:rPr>
          <w:spacing w:val="1"/>
          <w:lang w:val="ru-RU"/>
        </w:rPr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б</w:t>
      </w:r>
      <w:r w:rsidRPr="00EE30FB">
        <w:rPr>
          <w:spacing w:val="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w w:val="99"/>
          <w:lang w:val="ru-RU"/>
        </w:rPr>
        <w:t>р</w:t>
      </w:r>
      <w:r w:rsidRPr="00EE30FB">
        <w:rPr>
          <w:spacing w:val="-1"/>
          <w:lang w:val="ru-RU"/>
        </w:rPr>
        <w:t>с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lang w:val="ru-RU"/>
        </w:rPr>
        <w:t>у</w:t>
      </w:r>
      <w:r w:rsidRPr="00EE30FB">
        <w:rPr>
          <w:lang w:val="ru-RU"/>
        </w:rPr>
        <w:t>ю</w:t>
      </w:r>
      <w:r w:rsidRPr="00EE30FB">
        <w:rPr>
          <w:lang w:val="ru-RU"/>
        </w:rPr>
        <w:tab/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-143"/>
          <w:lang w:val="ru-RU"/>
        </w:rPr>
        <w:t>д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tabs>
          <w:tab w:val="left" w:pos="1783"/>
        </w:tabs>
        <w:ind w:left="96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олженность</w:t>
      </w:r>
      <w:r w:rsidRPr="00EE30FB">
        <w:rPr>
          <w:lang w:val="ru-RU"/>
        </w:rPr>
        <w:tab/>
        <w:t>организации,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3185" w:space="40"/>
            <w:col w:w="3141" w:space="40"/>
            <w:col w:w="3464"/>
          </w:cols>
        </w:sectPr>
      </w:pPr>
    </w:p>
    <w:p w:rsidR="0026004B" w:rsidRPr="00EE30FB" w:rsidRDefault="000A2DA5">
      <w:pPr>
        <w:spacing w:before="158"/>
        <w:ind w:left="120" w:right="-12"/>
        <w:rPr>
          <w:sz w:val="2"/>
          <w:szCs w:val="2"/>
          <w:lang w:val="ru-RU"/>
        </w:rPr>
      </w:pPr>
      <w:r w:rsidRPr="00EE30FB">
        <w:rPr>
          <w:spacing w:val="-4"/>
          <w:w w:val="99"/>
          <w:sz w:val="28"/>
          <w:szCs w:val="28"/>
          <w:lang w:val="ru-RU"/>
        </w:rPr>
        <w:lastRenderedPageBreak/>
        <w:t>о</w:t>
      </w:r>
      <w:r w:rsidRPr="00EE30FB">
        <w:rPr>
          <w:spacing w:val="5"/>
          <w:w w:val="99"/>
          <w:sz w:val="28"/>
          <w:szCs w:val="28"/>
          <w:lang w:val="ru-RU"/>
        </w:rPr>
        <w:t>т</w:t>
      </w:r>
      <w:r w:rsidRPr="00EE30FB">
        <w:rPr>
          <w:spacing w:val="-1"/>
          <w:w w:val="99"/>
          <w:sz w:val="28"/>
          <w:szCs w:val="28"/>
          <w:lang w:val="ru-RU"/>
        </w:rPr>
        <w:t>в</w:t>
      </w:r>
      <w:r w:rsidRPr="00EE30FB">
        <w:rPr>
          <w:sz w:val="28"/>
          <w:szCs w:val="28"/>
          <w:lang w:val="ru-RU"/>
        </w:rPr>
        <w:t>л</w:t>
      </w:r>
      <w:r w:rsidRPr="00EE30FB">
        <w:rPr>
          <w:spacing w:val="-1"/>
          <w:sz w:val="28"/>
          <w:szCs w:val="28"/>
          <w:lang w:val="ru-RU"/>
        </w:rPr>
        <w:t>ек</w:t>
      </w:r>
      <w:r w:rsidRPr="00EE30FB">
        <w:rPr>
          <w:spacing w:val="-125"/>
          <w:sz w:val="28"/>
          <w:szCs w:val="28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75" w:right="-9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lang w:val="ru-RU"/>
        </w:rPr>
        <w:lastRenderedPageBreak/>
        <w:t>ю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я</w:t>
      </w:r>
      <w:r w:rsidRPr="00EE30FB">
        <w:rPr>
          <w:spacing w:val="17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и</w:t>
      </w:r>
      <w:r w:rsidRPr="00EE30FB">
        <w:rPr>
          <w:w w:val="99"/>
          <w:lang w:val="ru-RU"/>
        </w:rPr>
        <w:t>з</w:t>
      </w:r>
      <w:r w:rsidRPr="00EE30FB">
        <w:rPr>
          <w:spacing w:val="19"/>
          <w:w w:val="99"/>
          <w:lang w:val="ru-RU"/>
        </w:rPr>
        <w:t xml:space="preserve"> </w:t>
      </w:r>
      <w:r w:rsidRPr="00EE30FB">
        <w:rPr>
          <w:spacing w:val="-8"/>
          <w:w w:val="99"/>
          <w:lang w:val="ru-RU"/>
        </w:rPr>
        <w:t>у</w:t>
      </w:r>
      <w:r w:rsidRPr="00EE30FB">
        <w:rPr>
          <w:spacing w:val="3"/>
          <w:lang w:val="ru-RU"/>
        </w:rPr>
        <w:t>ч</w:t>
      </w:r>
      <w:r w:rsidRPr="00EE30FB">
        <w:rPr>
          <w:spacing w:val="-1"/>
          <w:lang w:val="ru-RU"/>
        </w:rPr>
        <w:t>ас</w:t>
      </w:r>
      <w:r w:rsidRPr="00EE30FB">
        <w:rPr>
          <w:spacing w:val="1"/>
          <w:lang w:val="ru-RU"/>
        </w:rPr>
        <w:t>т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29"/>
          <w:lang w:val="ru-RU"/>
        </w:rPr>
        <w:t>я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ind w:left="120" w:right="-1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w w:val="99"/>
          <w:sz w:val="28"/>
          <w:szCs w:val="28"/>
          <w:lang w:val="ru-RU"/>
        </w:rPr>
        <w:lastRenderedPageBreak/>
        <w:t>в</w:t>
      </w:r>
      <w:r w:rsidRPr="00EE30FB">
        <w:rPr>
          <w:spacing w:val="17"/>
          <w:sz w:val="28"/>
          <w:szCs w:val="28"/>
          <w:lang w:val="ru-RU"/>
        </w:rPr>
        <w:t xml:space="preserve"> </w:t>
      </w:r>
      <w:r w:rsidRPr="00EE30FB">
        <w:rPr>
          <w:sz w:val="28"/>
          <w:szCs w:val="28"/>
          <w:lang w:val="ru-RU"/>
        </w:rPr>
        <w:t>х</w:t>
      </w:r>
      <w:r w:rsidRPr="00EE30FB">
        <w:rPr>
          <w:spacing w:val="-4"/>
          <w:sz w:val="28"/>
          <w:szCs w:val="28"/>
          <w:lang w:val="ru-RU"/>
        </w:rPr>
        <w:t>о</w:t>
      </w:r>
      <w:r w:rsidRPr="00EE30FB">
        <w:rPr>
          <w:spacing w:val="1"/>
          <w:sz w:val="28"/>
          <w:szCs w:val="28"/>
          <w:lang w:val="ru-RU"/>
        </w:rPr>
        <w:t>з</w:t>
      </w:r>
      <w:r w:rsidRPr="00EE30FB">
        <w:rPr>
          <w:spacing w:val="-129"/>
          <w:sz w:val="28"/>
          <w:szCs w:val="28"/>
          <w:lang w:val="ru-RU"/>
        </w:rPr>
        <w:t>я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79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йственном обороте, что, конечно же, не  является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925" w:space="40"/>
            <w:col w:w="1901" w:space="87"/>
            <w:col w:w="737" w:space="40"/>
            <w:col w:w="6140"/>
          </w:cols>
        </w:sectPr>
      </w:pPr>
    </w:p>
    <w:p w:rsidR="0026004B" w:rsidRPr="00EE30FB" w:rsidRDefault="000A2DA5">
      <w:pPr>
        <w:pStyle w:val="a3"/>
        <w:ind w:left="120" w:right="-12"/>
        <w:rPr>
          <w:sz w:val="2"/>
          <w:szCs w:val="2"/>
          <w:lang w:val="ru-RU"/>
        </w:rPr>
      </w:pPr>
      <w:r w:rsidRPr="00EE30FB">
        <w:rPr>
          <w:spacing w:val="-2"/>
          <w:w w:val="99"/>
          <w:lang w:val="ru-RU"/>
        </w:rPr>
        <w:lastRenderedPageBreak/>
        <w:t>п</w:t>
      </w:r>
      <w:r w:rsidRPr="00EE30FB">
        <w:rPr>
          <w:w w:val="99"/>
          <w:lang w:val="ru-RU"/>
        </w:rPr>
        <w:t>л</w:t>
      </w:r>
      <w:r w:rsidRPr="00EE30FB">
        <w:rPr>
          <w:spacing w:val="-2"/>
          <w:lang w:val="ru-RU"/>
        </w:rPr>
        <w:t>ю</w:t>
      </w:r>
      <w:r w:rsidRPr="00EE30FB">
        <w:rPr>
          <w:spacing w:val="3"/>
          <w:lang w:val="ru-RU"/>
        </w:rPr>
        <w:t>с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м</w:t>
      </w:r>
      <w:r w:rsidRPr="00EE30FB">
        <w:rPr>
          <w:spacing w:val="-12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140"/>
          <w:w w:val="99"/>
          <w:lang w:val="ru-RU"/>
        </w:rPr>
        <w:t>л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29"/>
          <w:sz w:val="28"/>
          <w:szCs w:val="28"/>
          <w:lang w:val="ru-RU"/>
        </w:rPr>
        <w:lastRenderedPageBreak/>
        <w:t>я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2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финансового состояния организации. Рост дебиторской задолженно-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1269" w:space="40"/>
            <w:col w:w="100" w:space="59"/>
            <w:col w:w="8402"/>
          </w:cols>
        </w:sectPr>
      </w:pPr>
    </w:p>
    <w:p w:rsidR="0026004B" w:rsidRPr="00EE30FB" w:rsidRDefault="000A2DA5">
      <w:pPr>
        <w:pStyle w:val="a3"/>
        <w:ind w:left="120" w:right="-6"/>
        <w:rPr>
          <w:sz w:val="2"/>
          <w:szCs w:val="2"/>
          <w:lang w:val="ru-RU"/>
        </w:rPr>
      </w:pPr>
      <w:r w:rsidRPr="00EE30FB">
        <w:rPr>
          <w:spacing w:val="-1"/>
          <w:lang w:val="ru-RU"/>
        </w:rPr>
        <w:lastRenderedPageBreak/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-34"/>
          <w:lang w:val="ru-RU"/>
        </w:rPr>
        <w:t xml:space="preserve"> </w:t>
      </w:r>
      <w:r w:rsidRPr="00EE30FB">
        <w:rPr>
          <w:spacing w:val="-2"/>
          <w:lang w:val="ru-RU"/>
        </w:rPr>
        <w:t>м</w:t>
      </w:r>
      <w:r w:rsidRPr="00EE30FB">
        <w:rPr>
          <w:lang w:val="ru-RU"/>
        </w:rPr>
        <w:t>о</w:t>
      </w:r>
      <w:r w:rsidRPr="00EE30FB">
        <w:rPr>
          <w:spacing w:val="2"/>
          <w:lang w:val="ru-RU"/>
        </w:rPr>
        <w:t>ж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 xml:space="preserve">т </w:t>
      </w:r>
      <w:r w:rsidRPr="00EE30FB">
        <w:rPr>
          <w:spacing w:val="-31"/>
          <w:w w:val="99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w w:val="99"/>
          <w:lang w:val="ru-RU"/>
        </w:rPr>
        <w:t>р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3"/>
          <w:w w:val="99"/>
          <w:lang w:val="ru-RU"/>
        </w:rPr>
        <w:t>в</w:t>
      </w:r>
      <w:r w:rsidRPr="00EE30FB">
        <w:rPr>
          <w:spacing w:val="-5"/>
          <w:lang w:val="ru-RU"/>
        </w:rPr>
        <w:t>е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-34"/>
          <w:lang w:val="ru-RU"/>
        </w:rPr>
        <w:t xml:space="preserve"> </w:t>
      </w:r>
      <w:r w:rsidRPr="00EE30FB">
        <w:rPr>
          <w:lang w:val="ru-RU"/>
        </w:rPr>
        <w:t>к</w:t>
      </w:r>
      <w:r w:rsidRPr="00EE30FB">
        <w:rPr>
          <w:lang w:val="ru-RU"/>
        </w:rPr>
        <w:t xml:space="preserve"> </w:t>
      </w:r>
      <w:r w:rsidRPr="00EE30FB">
        <w:rPr>
          <w:spacing w:val="-33"/>
          <w:lang w:val="ru-RU"/>
        </w:rPr>
        <w:t xml:space="preserve"> </w:t>
      </w:r>
      <w:r w:rsidRPr="00EE30FB">
        <w:rPr>
          <w:spacing w:val="2"/>
          <w:lang w:val="ru-RU"/>
        </w:rPr>
        <w:t>ф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103" w:right="-15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sz w:val="28"/>
          <w:szCs w:val="28"/>
          <w:lang w:val="ru-RU"/>
        </w:rPr>
        <w:lastRenderedPageBreak/>
        <w:t>а</w:t>
      </w:r>
      <w:r w:rsidRPr="00EE30FB">
        <w:rPr>
          <w:spacing w:val="-150"/>
          <w:w w:val="99"/>
          <w:sz w:val="28"/>
          <w:szCs w:val="28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 xml:space="preserve">совому краху хозяйствующего субъекта, </w:t>
      </w:r>
      <w:r w:rsidRPr="00EE30FB">
        <w:rPr>
          <w:spacing w:val="68"/>
          <w:lang w:val="ru-RU"/>
        </w:rPr>
        <w:t xml:space="preserve"> </w:t>
      </w:r>
      <w:r w:rsidRPr="00EE30FB">
        <w:rPr>
          <w:lang w:val="ru-RU"/>
        </w:rPr>
        <w:t>поэтому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3269" w:space="40"/>
            <w:col w:w="236" w:space="40"/>
            <w:col w:w="6285"/>
          </w:cols>
        </w:sectPr>
      </w:pPr>
    </w:p>
    <w:p w:rsidR="0026004B" w:rsidRPr="00EE30FB" w:rsidRDefault="000A2DA5">
      <w:pPr>
        <w:pStyle w:val="a3"/>
        <w:spacing w:before="158"/>
        <w:ind w:left="120" w:right="-4"/>
        <w:rPr>
          <w:sz w:val="2"/>
          <w:szCs w:val="2"/>
          <w:lang w:val="ru-RU"/>
        </w:rPr>
      </w:pPr>
      <w:r w:rsidRPr="00EE30FB">
        <w:rPr>
          <w:spacing w:val="5"/>
          <w:lang w:val="ru-RU"/>
        </w:rPr>
        <w:lastRenderedPageBreak/>
        <w:t>б</w:t>
      </w:r>
      <w:r w:rsidRPr="00EE30FB">
        <w:rPr>
          <w:spacing w:val="-8"/>
          <w:lang w:val="ru-RU"/>
        </w:rPr>
        <w:t>у</w:t>
      </w:r>
      <w:r w:rsidRPr="00EE30FB">
        <w:rPr>
          <w:lang w:val="ru-RU"/>
        </w:rPr>
        <w:t>х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л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ска</w:t>
      </w:r>
      <w:r w:rsidRPr="00EE30FB">
        <w:rPr>
          <w:lang w:val="ru-RU"/>
        </w:rPr>
        <w:t>я</w:t>
      </w:r>
      <w:r w:rsidRPr="00EE30FB">
        <w:rPr>
          <w:spacing w:val="13"/>
          <w:lang w:val="ru-RU"/>
        </w:rPr>
        <w:t xml:space="preserve"> </w:t>
      </w:r>
      <w:r w:rsidRPr="00EE30FB">
        <w:rPr>
          <w:spacing w:val="3"/>
          <w:lang w:val="ru-RU"/>
        </w:rPr>
        <w:t>с</w:t>
      </w:r>
      <w:r w:rsidRPr="00EE30FB">
        <w:rPr>
          <w:spacing w:val="4"/>
          <w:w w:val="99"/>
          <w:lang w:val="ru-RU"/>
        </w:rPr>
        <w:t>л</w:t>
      </w:r>
      <w:r w:rsidRPr="00EE30FB">
        <w:rPr>
          <w:spacing w:val="-4"/>
          <w:w w:val="99"/>
          <w:lang w:val="ru-RU"/>
        </w:rPr>
        <w:t>у</w:t>
      </w:r>
      <w:r w:rsidRPr="00EE30FB">
        <w:rPr>
          <w:spacing w:val="-2"/>
          <w:lang w:val="ru-RU"/>
        </w:rPr>
        <w:t>ж</w:t>
      </w:r>
      <w:r w:rsidRPr="00EE30FB">
        <w:rPr>
          <w:spacing w:val="1"/>
          <w:lang w:val="ru-RU"/>
        </w:rPr>
        <w:t>б</w:t>
      </w:r>
      <w:r w:rsidRPr="00EE30FB">
        <w:rPr>
          <w:lang w:val="ru-RU"/>
        </w:rPr>
        <w:t>а</w:t>
      </w:r>
      <w:r w:rsidRPr="00EE30FB">
        <w:rPr>
          <w:spacing w:val="13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р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w w:val="99"/>
          <w:lang w:val="ru-RU"/>
        </w:rPr>
        <w:t>ни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2"/>
          <w:w w:val="99"/>
          <w:lang w:val="ru-RU"/>
        </w:rPr>
        <w:t>ци</w:t>
      </w:r>
      <w:r w:rsidRPr="00EE30FB">
        <w:rPr>
          <w:w w:val="99"/>
          <w:lang w:val="ru-RU"/>
        </w:rPr>
        <w:t>и</w:t>
      </w:r>
      <w:r w:rsidRPr="00EE30FB">
        <w:rPr>
          <w:spacing w:val="12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lang w:val="ru-RU"/>
        </w:rPr>
        <w:t>ол</w:t>
      </w:r>
      <w:r w:rsidRPr="00EE30FB">
        <w:rPr>
          <w:spacing w:val="-194"/>
          <w:lang w:val="ru-RU"/>
        </w:rPr>
        <w:t>ж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50"/>
          <w:w w:val="99"/>
          <w:sz w:val="28"/>
          <w:szCs w:val="28"/>
          <w:lang w:val="ru-RU"/>
        </w:rPr>
        <w:lastRenderedPageBreak/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25"/>
          <w:sz w:val="28"/>
          <w:szCs w:val="28"/>
          <w:lang w:val="ru-RU"/>
        </w:rPr>
        <w:lastRenderedPageBreak/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120" w:right="-11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4"/>
          <w:lang w:val="ru-RU"/>
        </w:rPr>
        <w:lastRenderedPageBreak/>
        <w:t>о</w:t>
      </w:r>
      <w:r w:rsidRPr="00EE30FB">
        <w:rPr>
          <w:lang w:val="ru-RU"/>
        </w:rPr>
        <w:t>р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w w:val="99"/>
          <w:lang w:val="ru-RU"/>
        </w:rPr>
        <w:t>а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3"/>
          <w:w w:val="99"/>
          <w:lang w:val="ru-RU"/>
        </w:rPr>
        <w:t>в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т</w:t>
      </w:r>
      <w:r w:rsidRPr="00EE30FB">
        <w:rPr>
          <w:w w:val="99"/>
          <w:lang w:val="ru-RU"/>
        </w:rPr>
        <w:t>ь</w:t>
      </w:r>
      <w:r w:rsidRPr="00EE30FB">
        <w:rPr>
          <w:spacing w:val="14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а</w:t>
      </w:r>
      <w:r w:rsidRPr="00EE30FB">
        <w:rPr>
          <w:spacing w:val="-143"/>
          <w:lang w:val="ru-RU"/>
        </w:rPr>
        <w:t>д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ind w:left="95" w:right="-1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w w:val="99"/>
          <w:sz w:val="28"/>
          <w:szCs w:val="28"/>
          <w:lang w:val="ru-RU"/>
        </w:rPr>
        <w:lastRenderedPageBreak/>
        <w:t>л</w:t>
      </w:r>
      <w:r w:rsidRPr="00EE30FB">
        <w:rPr>
          <w:spacing w:val="-1"/>
          <w:sz w:val="28"/>
          <w:szCs w:val="28"/>
          <w:lang w:val="ru-RU"/>
        </w:rPr>
        <w:t>е</w:t>
      </w:r>
      <w:r w:rsidRPr="00EE30FB">
        <w:rPr>
          <w:spacing w:val="-2"/>
          <w:sz w:val="28"/>
          <w:szCs w:val="28"/>
          <w:lang w:val="ru-RU"/>
        </w:rPr>
        <w:t>ж</w:t>
      </w:r>
      <w:r w:rsidRPr="00EE30FB">
        <w:rPr>
          <w:spacing w:val="-125"/>
          <w:sz w:val="28"/>
          <w:szCs w:val="28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16"/>
          <w:w w:val="99"/>
          <w:sz w:val="28"/>
          <w:szCs w:val="28"/>
          <w:lang w:val="ru-RU"/>
        </w:rPr>
        <w:lastRenderedPageBreak/>
        <w:t>щ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50"/>
          <w:w w:val="99"/>
          <w:sz w:val="28"/>
          <w:szCs w:val="28"/>
          <w:lang w:val="ru-RU"/>
        </w:rPr>
        <w:lastRenderedPageBreak/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99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й контроль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8" w:space="720" w:equalWidth="0">
            <w:col w:w="4869" w:space="63"/>
            <w:col w:w="129" w:space="40"/>
            <w:col w:w="108" w:space="80"/>
            <w:col w:w="2060" w:space="40"/>
            <w:col w:w="560" w:space="40"/>
            <w:col w:w="84" w:space="87"/>
            <w:col w:w="129" w:space="40"/>
            <w:col w:w="1541"/>
          </w:cols>
        </w:sectPr>
      </w:pPr>
    </w:p>
    <w:p w:rsidR="0026004B" w:rsidRPr="00EE30FB" w:rsidRDefault="000A2DA5">
      <w:pPr>
        <w:pStyle w:val="a3"/>
        <w:tabs>
          <w:tab w:val="left" w:pos="807"/>
          <w:tab w:val="left" w:pos="2456"/>
          <w:tab w:val="left" w:pos="4239"/>
          <w:tab w:val="left" w:pos="6388"/>
          <w:tab w:val="left" w:pos="7060"/>
          <w:tab w:val="left" w:pos="8415"/>
        </w:tabs>
        <w:spacing w:line="360" w:lineRule="auto"/>
        <w:ind w:right="108"/>
        <w:rPr>
          <w:lang w:val="ru-RU"/>
        </w:rPr>
      </w:pPr>
      <w:r w:rsidRPr="00EE30FB">
        <w:rPr>
          <w:lang w:val="ru-RU"/>
        </w:rPr>
        <w:lastRenderedPageBreak/>
        <w:t>над</w:t>
      </w:r>
      <w:r w:rsidRPr="00EE30FB">
        <w:rPr>
          <w:lang w:val="ru-RU"/>
        </w:rPr>
        <w:tab/>
      </w:r>
      <w:r w:rsidRPr="00EE30FB">
        <w:rPr>
          <w:lang w:val="ru-RU"/>
        </w:rPr>
        <w:t>состоянием</w:t>
      </w:r>
      <w:r w:rsidRPr="00EE30FB">
        <w:rPr>
          <w:lang w:val="ru-RU"/>
        </w:rPr>
        <w:tab/>
        <w:t>дебиторской</w:t>
      </w:r>
      <w:r w:rsidRPr="00EE30FB">
        <w:rPr>
          <w:lang w:val="ru-RU"/>
        </w:rPr>
        <w:tab/>
        <w:t>задолженности,</w:t>
      </w:r>
      <w:r w:rsidRPr="00EE30FB">
        <w:rPr>
          <w:lang w:val="ru-RU"/>
        </w:rPr>
        <w:tab/>
        <w:t>что</w:t>
      </w:r>
      <w:r w:rsidRPr="00EE30FB">
        <w:rPr>
          <w:lang w:val="ru-RU"/>
        </w:rPr>
        <w:tab/>
        <w:t>позволит</w:t>
      </w:r>
      <w:r w:rsidRPr="00EE30FB">
        <w:rPr>
          <w:lang w:val="ru-RU"/>
        </w:rPr>
        <w:tab/>
      </w:r>
      <w:r w:rsidRPr="00EE30FB">
        <w:rPr>
          <w:spacing w:val="-1"/>
          <w:lang w:val="ru-RU"/>
        </w:rPr>
        <w:t xml:space="preserve">обеспечить </w:t>
      </w:r>
      <w:r w:rsidRPr="00EE30FB">
        <w:rPr>
          <w:lang w:val="ru-RU"/>
        </w:rPr>
        <w:t>своевременное взыскание средств составляющих дебиторскую</w:t>
      </w:r>
      <w:r w:rsidRPr="00EE30FB">
        <w:rPr>
          <w:spacing w:val="-41"/>
          <w:lang w:val="ru-RU"/>
        </w:rPr>
        <w:t xml:space="preserve"> </w:t>
      </w:r>
      <w:r w:rsidRPr="00EE30FB">
        <w:rPr>
          <w:lang w:val="ru-RU"/>
        </w:rPr>
        <w:t>задолженность».</w:t>
      </w:r>
    </w:p>
    <w:p w:rsidR="0026004B" w:rsidRPr="00EE30FB" w:rsidRDefault="0026004B">
      <w:pPr>
        <w:spacing w:line="360" w:lineRule="auto"/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spacing w:before="108"/>
        <w:ind w:left="827"/>
        <w:rPr>
          <w:sz w:val="2"/>
          <w:szCs w:val="2"/>
          <w:lang w:val="ru-RU"/>
        </w:rPr>
      </w:pPr>
      <w:r w:rsidRPr="00EE30FB">
        <w:rPr>
          <w:spacing w:val="1"/>
          <w:w w:val="99"/>
          <w:lang w:val="ru-RU"/>
        </w:rPr>
        <w:lastRenderedPageBreak/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б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3"/>
          <w:w w:val="99"/>
          <w:lang w:val="ru-RU"/>
        </w:rPr>
        <w:t>р</w:t>
      </w:r>
      <w:r w:rsidRPr="00EE30FB">
        <w:rPr>
          <w:spacing w:val="-1"/>
          <w:lang w:val="ru-RU"/>
        </w:rPr>
        <w:t>ска</w:t>
      </w:r>
      <w:r w:rsidRPr="00EE30FB">
        <w:rPr>
          <w:lang w:val="ru-RU"/>
        </w:rPr>
        <w:t>я</w:t>
      </w:r>
      <w:r w:rsidRPr="00EE30FB">
        <w:rPr>
          <w:spacing w:val="13"/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л</w:t>
      </w:r>
      <w:r w:rsidRPr="00EE30FB">
        <w:rPr>
          <w:spacing w:val="2"/>
          <w:lang w:val="ru-RU"/>
        </w:rPr>
        <w:t>ж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ь</w:t>
      </w:r>
      <w:r w:rsidRPr="00EE30FB">
        <w:rPr>
          <w:spacing w:val="14"/>
          <w:w w:val="99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з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lang w:val="ru-RU"/>
        </w:rPr>
        <w:t>и</w:t>
      </w:r>
      <w:r w:rsidRPr="00EE30FB">
        <w:rPr>
          <w:spacing w:val="-1"/>
          <w:lang w:val="ru-RU"/>
        </w:rPr>
        <w:t>к</w:t>
      </w:r>
      <w:r w:rsidRPr="00EE30FB">
        <w:rPr>
          <w:spacing w:val="3"/>
          <w:lang w:val="ru-RU"/>
        </w:rPr>
        <w:t>а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т</w:t>
      </w:r>
      <w:r w:rsidRPr="00EE30FB">
        <w:rPr>
          <w:spacing w:val="15"/>
          <w:w w:val="99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р</w:t>
      </w:r>
      <w:r w:rsidRPr="00EE30FB">
        <w:rPr>
          <w:w w:val="99"/>
          <w:lang w:val="ru-RU"/>
        </w:rPr>
        <w:t>и</w:t>
      </w:r>
      <w:r w:rsidRPr="00EE30FB">
        <w:rPr>
          <w:spacing w:val="12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w w:val="99"/>
          <w:lang w:val="ru-RU"/>
        </w:rPr>
        <w:t>в</w:t>
      </w:r>
      <w:r w:rsidRPr="00EE30FB">
        <w:rPr>
          <w:spacing w:val="-5"/>
          <w:lang w:val="ru-RU"/>
        </w:rPr>
        <w:t>е</w:t>
      </w:r>
      <w:r w:rsidRPr="00EE30FB">
        <w:rPr>
          <w:lang w:val="ru-RU"/>
        </w:rPr>
        <w:t>р</w:t>
      </w:r>
      <w:r w:rsidRPr="00EE30FB">
        <w:rPr>
          <w:spacing w:val="4"/>
          <w:lang w:val="ru-RU"/>
        </w:rPr>
        <w:t>ш</w:t>
      </w:r>
      <w:r w:rsidRPr="00EE30FB">
        <w:rPr>
          <w:spacing w:val="-5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и</w:t>
      </w:r>
      <w:r w:rsidRPr="00EE30FB">
        <w:rPr>
          <w:w w:val="99"/>
          <w:lang w:val="ru-RU"/>
        </w:rPr>
        <w:t>и</w:t>
      </w:r>
      <w:r w:rsidRPr="00EE30FB">
        <w:rPr>
          <w:spacing w:val="12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lang w:val="ru-RU"/>
        </w:rPr>
        <w:t>р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08"/>
        <w:ind w:left="103" w:right="-1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sz w:val="28"/>
          <w:szCs w:val="28"/>
          <w:lang w:val="ru-RU"/>
        </w:rPr>
        <w:lastRenderedPageBreak/>
        <w:t>и</w:t>
      </w:r>
      <w:r w:rsidRPr="00EE30FB">
        <w:rPr>
          <w:spacing w:val="1"/>
          <w:w w:val="99"/>
          <w:sz w:val="28"/>
          <w:szCs w:val="28"/>
          <w:lang w:val="ru-RU"/>
        </w:rPr>
        <w:t>з</w:t>
      </w:r>
      <w:r w:rsidRPr="00EE30FB">
        <w:rPr>
          <w:spacing w:val="-1"/>
          <w:sz w:val="28"/>
          <w:szCs w:val="28"/>
          <w:lang w:val="ru-RU"/>
        </w:rPr>
        <w:t>а</w:t>
      </w:r>
      <w:r w:rsidRPr="00EE30FB">
        <w:rPr>
          <w:spacing w:val="-150"/>
          <w:w w:val="99"/>
          <w:sz w:val="28"/>
          <w:szCs w:val="28"/>
          <w:lang w:val="ru-RU"/>
        </w:rPr>
        <w:t>ц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08"/>
        <w:ind w:left="99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ией фи-</w:t>
      </w:r>
    </w:p>
    <w:p w:rsidR="0026004B" w:rsidRPr="00EE30FB" w:rsidRDefault="0026004B">
      <w:pPr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num="3" w:space="720" w:equalWidth="0">
            <w:col w:w="8153" w:space="40"/>
            <w:col w:w="496" w:space="40"/>
            <w:col w:w="1141"/>
          </w:cols>
        </w:sectPr>
      </w:pPr>
    </w:p>
    <w:p w:rsidR="0026004B" w:rsidRPr="00EE30FB" w:rsidRDefault="000A2DA5">
      <w:pPr>
        <w:pStyle w:val="a3"/>
        <w:ind w:right="-3"/>
        <w:rPr>
          <w:sz w:val="2"/>
          <w:szCs w:val="2"/>
          <w:lang w:val="ru-RU"/>
        </w:rPr>
      </w:pPr>
      <w:r w:rsidRPr="00EE30FB">
        <w:rPr>
          <w:spacing w:val="-2"/>
          <w:w w:val="99"/>
          <w:lang w:val="ru-RU"/>
        </w:rPr>
        <w:lastRenderedPageBreak/>
        <w:t>н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3"/>
          <w:lang w:val="ru-RU"/>
        </w:rPr>
        <w:t>с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w w:val="99"/>
          <w:lang w:val="ru-RU"/>
        </w:rPr>
        <w:t>в</w:t>
      </w:r>
      <w:r w:rsidRPr="00EE30FB">
        <w:rPr>
          <w:spacing w:val="-5"/>
          <w:lang w:val="ru-RU"/>
        </w:rPr>
        <w:t>о</w:t>
      </w:r>
      <w:r w:rsidRPr="00EE30FB">
        <w:rPr>
          <w:spacing w:val="-2"/>
          <w:lang w:val="ru-RU"/>
        </w:rPr>
        <w:t>-</w:t>
      </w:r>
      <w:r w:rsidRPr="00EE30FB">
        <w:rPr>
          <w:spacing w:val="4"/>
          <w:lang w:val="ru-RU"/>
        </w:rPr>
        <w:t>х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з</w:t>
      </w:r>
      <w:r w:rsidRPr="00EE30FB">
        <w:rPr>
          <w:spacing w:val="3"/>
          <w:lang w:val="ru-RU"/>
        </w:rPr>
        <w:t>я</w:t>
      </w:r>
      <w:r w:rsidRPr="00EE30FB">
        <w:rPr>
          <w:spacing w:val="-2"/>
          <w:w w:val="99"/>
          <w:lang w:val="ru-RU"/>
        </w:rPr>
        <w:t>й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3"/>
          <w:w w:val="99"/>
          <w:lang w:val="ru-RU"/>
        </w:rPr>
        <w:t>в</w:t>
      </w:r>
      <w:r w:rsidRPr="00EE30FB">
        <w:rPr>
          <w:spacing w:val="-5"/>
          <w:lang w:val="ru-RU"/>
        </w:rPr>
        <w:t>е</w:t>
      </w:r>
      <w:r w:rsidRPr="00EE30FB">
        <w:rPr>
          <w:spacing w:val="-2"/>
          <w:w w:val="99"/>
          <w:lang w:val="ru-RU"/>
        </w:rPr>
        <w:t>нн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>х</w:t>
      </w:r>
      <w:r w:rsidRPr="00EE30FB">
        <w:rPr>
          <w:spacing w:val="18"/>
          <w:lang w:val="ru-RU"/>
        </w:rPr>
        <w:t xml:space="preserve"> </w:t>
      </w:r>
      <w:r w:rsidRPr="00EE30FB">
        <w:rPr>
          <w:lang w:val="ru-RU"/>
        </w:rPr>
        <w:t>о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5"/>
          <w:lang w:val="ru-RU"/>
        </w:rPr>
        <w:t>е</w:t>
      </w:r>
      <w:r w:rsidRPr="00EE30FB">
        <w:rPr>
          <w:spacing w:val="4"/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2"/>
          <w:w w:val="99"/>
          <w:lang w:val="ru-RU"/>
        </w:rPr>
        <w:t>ц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50"/>
          <w:w w:val="99"/>
          <w:lang w:val="ru-RU"/>
        </w:rPr>
        <w:t>й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4" w:right="-9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,</w:t>
      </w:r>
      <w:r w:rsidRPr="00EE30FB">
        <w:rPr>
          <w:spacing w:val="16"/>
          <w:lang w:val="ru-RU"/>
        </w:rPr>
        <w:t xml:space="preserve"> </w:t>
      </w:r>
      <w:r w:rsidRPr="00EE30FB">
        <w:rPr>
          <w:lang w:val="ru-RU"/>
        </w:rPr>
        <w:t>к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>е</w:t>
      </w:r>
      <w:r w:rsidRPr="00EE30FB">
        <w:rPr>
          <w:spacing w:val="9"/>
          <w:lang w:val="ru-RU"/>
        </w:rPr>
        <w:t xml:space="preserve"> </w:t>
      </w:r>
      <w:r w:rsidRPr="00EE30FB">
        <w:rPr>
          <w:spacing w:val="3"/>
          <w:lang w:val="ru-RU"/>
        </w:rPr>
        <w:t>с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"/>
          <w:lang w:val="ru-RU"/>
        </w:rPr>
        <w:t>я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ы</w:t>
      </w:r>
      <w:r w:rsidRPr="00EE30FB">
        <w:rPr>
          <w:spacing w:val="13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9"/>
          <w:lang w:val="ru-RU"/>
        </w:rPr>
        <w:t xml:space="preserve"> </w:t>
      </w:r>
      <w:r w:rsidRPr="00EE30FB">
        <w:rPr>
          <w:spacing w:val="-3"/>
          <w:lang w:val="ru-RU"/>
        </w:rPr>
        <w:t>д</w:t>
      </w:r>
      <w:r w:rsidRPr="00EE30FB">
        <w:rPr>
          <w:spacing w:val="-133"/>
          <w:w w:val="99"/>
          <w:lang w:val="ru-RU"/>
        </w:rPr>
        <w:t>в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87" w:right="-1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sz w:val="28"/>
          <w:szCs w:val="28"/>
          <w:lang w:val="ru-RU"/>
        </w:rPr>
        <w:lastRenderedPageBreak/>
        <w:t>и</w:t>
      </w:r>
      <w:r w:rsidRPr="00EE30FB">
        <w:rPr>
          <w:spacing w:val="-2"/>
          <w:sz w:val="28"/>
          <w:szCs w:val="28"/>
          <w:lang w:val="ru-RU"/>
        </w:rPr>
        <w:t>ж</w:t>
      </w:r>
      <w:r w:rsidRPr="00EE30FB">
        <w:rPr>
          <w:spacing w:val="-1"/>
          <w:sz w:val="28"/>
          <w:szCs w:val="28"/>
          <w:lang w:val="ru-RU"/>
        </w:rPr>
        <w:t>е</w:t>
      </w:r>
      <w:r w:rsidRPr="00EE30FB">
        <w:rPr>
          <w:spacing w:val="2"/>
          <w:w w:val="99"/>
          <w:sz w:val="28"/>
          <w:szCs w:val="28"/>
          <w:lang w:val="ru-RU"/>
        </w:rPr>
        <w:t>н</w:t>
      </w:r>
      <w:r w:rsidRPr="00EE30FB">
        <w:rPr>
          <w:spacing w:val="-150"/>
          <w:w w:val="99"/>
          <w:sz w:val="28"/>
          <w:szCs w:val="28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ем товарно-мате-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4041" w:space="40"/>
            <w:col w:w="2720" w:space="40"/>
            <w:col w:w="712" w:space="40"/>
            <w:col w:w="2277"/>
          </w:cols>
        </w:sectPr>
      </w:pPr>
    </w:p>
    <w:p w:rsidR="0026004B" w:rsidRPr="00EE30FB" w:rsidRDefault="000A2DA5">
      <w:pPr>
        <w:pStyle w:val="a3"/>
        <w:ind w:right="26"/>
        <w:rPr>
          <w:lang w:val="ru-RU"/>
        </w:rPr>
      </w:pPr>
      <w:r w:rsidRPr="00EE30FB">
        <w:rPr>
          <w:lang w:val="ru-RU"/>
        </w:rPr>
        <w:lastRenderedPageBreak/>
        <w:t>риальных ценностей, денежных средств или принятием на себя    определенных</w:t>
      </w:r>
    </w:p>
    <w:p w:rsidR="0026004B" w:rsidRPr="00EE30FB" w:rsidRDefault="000A2DA5">
      <w:pPr>
        <w:pStyle w:val="a3"/>
        <w:ind w:left="120" w:right="26"/>
        <w:rPr>
          <w:lang w:val="ru-RU"/>
        </w:rPr>
      </w:pPr>
      <w:r w:rsidRPr="00EE30FB">
        <w:rPr>
          <w:spacing w:val="-4"/>
          <w:lang w:val="ru-RU"/>
        </w:rPr>
        <w:t>о</w:t>
      </w:r>
      <w:r w:rsidRPr="00EE30FB">
        <w:rPr>
          <w:spacing w:val="5"/>
          <w:lang w:val="ru-RU"/>
        </w:rPr>
        <w:t>б</w:t>
      </w:r>
      <w:r w:rsidRPr="00EE30FB">
        <w:rPr>
          <w:spacing w:val="-1"/>
          <w:lang w:val="ru-RU"/>
        </w:rPr>
        <w:t>я</w:t>
      </w:r>
      <w:r w:rsidRPr="00EE30FB">
        <w:rPr>
          <w:spacing w:val="-3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128"/>
          <w:w w:val="99"/>
          <w:lang w:val="ru-RU"/>
        </w:rPr>
        <w:t>ь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w w:val="99"/>
          <w:lang w:val="ru-RU"/>
        </w:rPr>
        <w:t>в</w:t>
      </w:r>
      <w:r w:rsidRPr="00EE30FB">
        <w:rPr>
          <w:lang w:val="ru-RU"/>
        </w:rPr>
        <w:t>.</w:t>
      </w:r>
      <w:r w:rsidRPr="00EE30FB">
        <w:rPr>
          <w:spacing w:val="-1"/>
          <w:lang w:val="ru-RU"/>
        </w:rPr>
        <w:t xml:space="preserve"> </w:t>
      </w:r>
      <w:r w:rsidRPr="00EE30FB">
        <w:rPr>
          <w:spacing w:val="1"/>
          <w:lang w:val="ru-RU"/>
        </w:rPr>
        <w:t>К</w:t>
      </w:r>
      <w:r w:rsidRPr="00EE30FB">
        <w:rPr>
          <w:lang w:val="ru-RU"/>
        </w:rPr>
        <w:t>р</w:t>
      </w:r>
      <w:r w:rsidRPr="00EE30FB">
        <w:rPr>
          <w:spacing w:val="-4"/>
          <w:lang w:val="ru-RU"/>
        </w:rPr>
        <w:t>о</w:t>
      </w:r>
      <w:r w:rsidRPr="00EE30FB">
        <w:rPr>
          <w:spacing w:val="2"/>
          <w:lang w:val="ru-RU"/>
        </w:rPr>
        <w:t>м</w:t>
      </w:r>
      <w:r w:rsidRPr="00EE30FB">
        <w:rPr>
          <w:lang w:val="ru-RU"/>
        </w:rPr>
        <w:t>е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1"/>
          <w:lang w:val="ru-RU"/>
        </w:rPr>
        <w:t>т</w:t>
      </w:r>
      <w:r w:rsidRPr="00EE30FB">
        <w:rPr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,</w:t>
      </w:r>
      <w:r w:rsidRPr="00EE30FB">
        <w:rPr>
          <w:spacing w:val="4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б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lang w:val="ru-RU"/>
        </w:rPr>
        <w:t>ор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к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я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-3"/>
          <w:w w:val="99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д</w:t>
      </w:r>
      <w:r w:rsidRPr="00EE30FB">
        <w:rPr>
          <w:lang w:val="ru-RU"/>
        </w:rPr>
        <w:t>ол</w:t>
      </w:r>
      <w:r w:rsidRPr="00EE30FB">
        <w:rPr>
          <w:spacing w:val="-2"/>
          <w:lang w:val="ru-RU"/>
        </w:rPr>
        <w:t>ж</w:t>
      </w:r>
      <w:r w:rsidRPr="00EE30FB">
        <w:rPr>
          <w:spacing w:val="-1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5"/>
          <w:w w:val="99"/>
          <w:lang w:val="ru-RU"/>
        </w:rPr>
        <w:t>т</w:t>
      </w:r>
      <w:r w:rsidRPr="00EE30FB">
        <w:rPr>
          <w:w w:val="99"/>
          <w:lang w:val="ru-RU"/>
        </w:rPr>
        <w:t>ь</w:t>
      </w:r>
      <w:r w:rsidRPr="00EE30FB">
        <w:rPr>
          <w:spacing w:val="2"/>
          <w:w w:val="99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з</w:t>
      </w:r>
      <w:r w:rsidRPr="00EE30FB">
        <w:rPr>
          <w:spacing w:val="-2"/>
          <w:w w:val="99"/>
          <w:lang w:val="ru-RU"/>
        </w:rPr>
        <w:t>ни</w:t>
      </w:r>
      <w:r w:rsidRPr="00EE30FB">
        <w:rPr>
          <w:spacing w:val="-1"/>
          <w:lang w:val="ru-RU"/>
        </w:rPr>
        <w:t>к</w:t>
      </w:r>
      <w:r w:rsidRPr="00EE30FB">
        <w:rPr>
          <w:spacing w:val="3"/>
          <w:lang w:val="ru-RU"/>
        </w:rPr>
        <w:t>а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т</w:t>
      </w:r>
      <w:r w:rsidRPr="00EE30FB">
        <w:rPr>
          <w:spacing w:val="3"/>
          <w:w w:val="99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lang w:val="ru-RU"/>
        </w:rPr>
        <w:t>р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т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2"/>
          <w:lang w:val="ru-RU"/>
        </w:rPr>
        <w:t>ж</w:t>
      </w:r>
      <w:r w:rsidRPr="00EE30FB">
        <w:rPr>
          <w:spacing w:val="-5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и</w:t>
      </w:r>
      <w:r w:rsidRPr="00EE30FB">
        <w:rPr>
          <w:w w:val="99"/>
          <w:lang w:val="ru-RU"/>
        </w:rPr>
        <w:t>и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spacing w:before="158"/>
        <w:rPr>
          <w:sz w:val="2"/>
          <w:szCs w:val="2"/>
          <w:lang w:val="ru-RU"/>
        </w:rPr>
      </w:pPr>
      <w:r w:rsidRPr="00EE30FB">
        <w:rPr>
          <w:w w:val="99"/>
          <w:lang w:val="ru-RU"/>
        </w:rPr>
        <w:lastRenderedPageBreak/>
        <w:t>в</w:t>
      </w:r>
      <w:r w:rsidRPr="00EE30FB">
        <w:rPr>
          <w:spacing w:val="21"/>
          <w:lang w:val="ru-RU"/>
        </w:rPr>
        <w:t xml:space="preserve"> </w:t>
      </w:r>
      <w:r w:rsidRPr="00EE30FB">
        <w:rPr>
          <w:spacing w:val="-4"/>
          <w:lang w:val="ru-RU"/>
        </w:rPr>
        <w:t>у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т</w:t>
      </w:r>
      <w:r w:rsidRPr="00EE30FB">
        <w:rPr>
          <w:lang w:val="ru-RU"/>
        </w:rPr>
        <w:t>е</w:t>
      </w:r>
      <w:r w:rsidRPr="00EE30FB">
        <w:rPr>
          <w:spacing w:val="17"/>
          <w:lang w:val="ru-RU"/>
        </w:rPr>
        <w:t xml:space="preserve"> </w:t>
      </w:r>
      <w:r w:rsidRPr="00EE30FB">
        <w:rPr>
          <w:spacing w:val="3"/>
          <w:lang w:val="ru-RU"/>
        </w:rPr>
        <w:t>с</w:t>
      </w:r>
      <w:r w:rsidRPr="00EE30FB">
        <w:rPr>
          <w:spacing w:val="-1"/>
          <w:lang w:val="ru-RU"/>
        </w:rPr>
        <w:t>у</w:t>
      </w:r>
      <w:r w:rsidRPr="00EE30FB">
        <w:rPr>
          <w:spacing w:val="-2"/>
          <w:lang w:val="ru-RU"/>
        </w:rPr>
        <w:t>м</w:t>
      </w:r>
      <w:r w:rsidRPr="00EE30FB">
        <w:rPr>
          <w:lang w:val="ru-RU"/>
        </w:rPr>
        <w:t>м</w:t>
      </w:r>
      <w:r w:rsidRPr="00EE30FB">
        <w:rPr>
          <w:spacing w:val="20"/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w w:val="99"/>
          <w:lang w:val="ru-RU"/>
        </w:rPr>
        <w:t>о</w:t>
      </w:r>
      <w:r w:rsidRPr="00EE30FB">
        <w:rPr>
          <w:w w:val="99"/>
          <w:lang w:val="ru-RU"/>
        </w:rPr>
        <w:t>л</w:t>
      </w:r>
      <w:r w:rsidRPr="00EE30FB">
        <w:rPr>
          <w:spacing w:val="-2"/>
          <w:lang w:val="ru-RU"/>
        </w:rPr>
        <w:t>ж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5"/>
          <w:w w:val="99"/>
          <w:lang w:val="ru-RU"/>
        </w:rPr>
        <w:t>т</w:t>
      </w:r>
      <w:r w:rsidRPr="00EE30FB">
        <w:rPr>
          <w:w w:val="99"/>
          <w:lang w:val="ru-RU"/>
        </w:rPr>
        <w:t>и</w:t>
      </w:r>
      <w:r w:rsidRPr="00EE30FB">
        <w:rPr>
          <w:spacing w:val="20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18"/>
          <w:lang w:val="ru-RU"/>
        </w:rPr>
        <w:t xml:space="preserve"> </w:t>
      </w:r>
      <w:r w:rsidRPr="00EE30FB">
        <w:rPr>
          <w:spacing w:val="3"/>
          <w:w w:val="99"/>
          <w:lang w:val="ru-RU"/>
        </w:rPr>
        <w:t>в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lang w:val="ru-RU"/>
        </w:rPr>
        <w:t>с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м</w:t>
      </w:r>
      <w:r w:rsidRPr="00EE30FB">
        <w:rPr>
          <w:spacing w:val="24"/>
          <w:lang w:val="ru-RU"/>
        </w:rPr>
        <w:t xml:space="preserve"> </w:t>
      </w:r>
      <w:r w:rsidRPr="00EE30FB">
        <w:rPr>
          <w:spacing w:val="-8"/>
          <w:lang w:val="ru-RU"/>
        </w:rPr>
        <w:t>у</w:t>
      </w:r>
      <w:r w:rsidRPr="00EE30FB">
        <w:rPr>
          <w:spacing w:val="-1"/>
          <w:lang w:val="ru-RU"/>
        </w:rPr>
        <w:t>ч</w:t>
      </w:r>
      <w:r w:rsidRPr="00EE30FB">
        <w:rPr>
          <w:spacing w:val="3"/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д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spacing w:val="4"/>
          <w:lang w:val="ru-RU"/>
        </w:rPr>
        <w:t>л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й</w:t>
      </w:r>
      <w:r w:rsidRPr="00EE30FB">
        <w:rPr>
          <w:spacing w:val="20"/>
          <w:lang w:val="ru-RU"/>
        </w:rPr>
        <w:t xml:space="preserve"> </w:t>
      </w:r>
      <w:r w:rsidRPr="00EE30FB">
        <w:rPr>
          <w:w w:val="99"/>
          <w:lang w:val="ru-RU"/>
        </w:rPr>
        <w:t>и</w:t>
      </w:r>
      <w:r w:rsidRPr="00EE30FB">
        <w:rPr>
          <w:spacing w:val="24"/>
          <w:lang w:val="ru-RU"/>
        </w:rPr>
        <w:t xml:space="preserve"> </w:t>
      </w:r>
      <w:r w:rsidRPr="00EE30FB">
        <w:rPr>
          <w:spacing w:val="-4"/>
          <w:lang w:val="ru-RU"/>
        </w:rPr>
        <w:t>у</w:t>
      </w:r>
      <w:r w:rsidRPr="00EE30FB">
        <w:rPr>
          <w:spacing w:val="2"/>
          <w:lang w:val="ru-RU"/>
        </w:rPr>
        <w:t>ч</w:t>
      </w:r>
      <w:r w:rsidRPr="00EE30FB">
        <w:rPr>
          <w:spacing w:val="-1"/>
          <w:lang w:val="ru-RU"/>
        </w:rPr>
        <w:t>ас</w:t>
      </w:r>
      <w:r w:rsidRPr="00EE30FB">
        <w:rPr>
          <w:spacing w:val="1"/>
          <w:lang w:val="ru-RU"/>
        </w:rPr>
        <w:t>т</w:t>
      </w:r>
      <w:r w:rsidRPr="00EE30FB">
        <w:rPr>
          <w:spacing w:val="-2"/>
          <w:w w:val="99"/>
          <w:lang w:val="ru-RU"/>
        </w:rPr>
        <w:t>ни</w:t>
      </w:r>
      <w:r w:rsidRPr="00EE30FB">
        <w:rPr>
          <w:lang w:val="ru-RU"/>
        </w:rPr>
        <w:t>к</w:t>
      </w:r>
      <w:r w:rsidRPr="00EE30FB">
        <w:rPr>
          <w:spacing w:val="-1"/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lang w:val="ru-RU"/>
        </w:rPr>
        <w:t>,</w:t>
      </w:r>
      <w:r w:rsidRPr="00EE30FB">
        <w:rPr>
          <w:spacing w:val="24"/>
          <w:lang w:val="ru-RU"/>
        </w:rPr>
        <w:t xml:space="preserve"> </w:t>
      </w:r>
      <w:r w:rsidRPr="00EE30FB">
        <w:rPr>
          <w:lang w:val="ru-RU"/>
        </w:rPr>
        <w:t>а</w:t>
      </w:r>
      <w:r w:rsidRPr="00EE30FB">
        <w:rPr>
          <w:spacing w:val="17"/>
          <w:lang w:val="ru-RU"/>
        </w:rPr>
        <w:t xml:space="preserve"> </w:t>
      </w:r>
      <w:r w:rsidRPr="00EE30FB">
        <w:rPr>
          <w:spacing w:val="-3"/>
          <w:lang w:val="ru-RU"/>
        </w:rPr>
        <w:t>т</w:t>
      </w:r>
      <w:r w:rsidRPr="00EE30FB">
        <w:rPr>
          <w:spacing w:val="-1"/>
          <w:lang w:val="ru-RU"/>
        </w:rPr>
        <w:t>а</w:t>
      </w:r>
      <w:r w:rsidRPr="00EE30FB">
        <w:rPr>
          <w:spacing w:val="-137"/>
          <w:lang w:val="ru-RU"/>
        </w:rPr>
        <w:t>к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94"/>
          <w:sz w:val="28"/>
          <w:szCs w:val="28"/>
          <w:lang w:val="ru-RU"/>
        </w:rPr>
        <w:lastRenderedPageBreak/>
        <w:t>ж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right="-14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е по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8933" w:space="40"/>
            <w:col w:w="96" w:space="64"/>
            <w:col w:w="737"/>
          </w:cols>
        </w:sectPr>
      </w:pPr>
    </w:p>
    <w:p w:rsidR="0026004B" w:rsidRPr="00EE30FB" w:rsidRDefault="000A2DA5">
      <w:pPr>
        <w:pStyle w:val="a3"/>
        <w:spacing w:line="360" w:lineRule="auto"/>
        <w:ind w:right="-4" w:hanging="1"/>
        <w:rPr>
          <w:lang w:val="ru-RU"/>
        </w:rPr>
      </w:pPr>
      <w:r w:rsidRPr="00EE30FB">
        <w:rPr>
          <w:spacing w:val="3"/>
          <w:lang w:val="ru-RU"/>
        </w:rPr>
        <w:lastRenderedPageBreak/>
        <w:t>с</w:t>
      </w:r>
      <w:r w:rsidRPr="00EE30FB">
        <w:rPr>
          <w:spacing w:val="-4"/>
          <w:lang w:val="ru-RU"/>
        </w:rPr>
        <w:t>у</w:t>
      </w:r>
      <w:r w:rsidRPr="00EE30FB">
        <w:rPr>
          <w:spacing w:val="-2"/>
          <w:lang w:val="ru-RU"/>
        </w:rPr>
        <w:t>м</w:t>
      </w:r>
      <w:r w:rsidRPr="00EE30FB">
        <w:rPr>
          <w:spacing w:val="2"/>
          <w:lang w:val="ru-RU"/>
        </w:rPr>
        <w:t>м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lang w:val="ru-RU"/>
        </w:rPr>
        <w:t>м</w:t>
      </w:r>
      <w:r w:rsidRPr="00EE30FB">
        <w:rPr>
          <w:lang w:val="ru-RU"/>
        </w:rPr>
        <w:t>,</w:t>
      </w:r>
      <w:r w:rsidRPr="00EE30FB">
        <w:rPr>
          <w:spacing w:val="-12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д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lang w:val="ru-RU"/>
        </w:rPr>
        <w:t>ж</w:t>
      </w:r>
      <w:r w:rsidRPr="00EE30FB">
        <w:rPr>
          <w:spacing w:val="-1"/>
          <w:lang w:val="ru-RU"/>
        </w:rPr>
        <w:t>а</w:t>
      </w:r>
      <w:r w:rsidRPr="00EE30FB">
        <w:rPr>
          <w:w w:val="99"/>
          <w:lang w:val="ru-RU"/>
        </w:rPr>
        <w:t>щ</w:t>
      </w:r>
      <w:r w:rsidRPr="00EE30FB">
        <w:rPr>
          <w:spacing w:val="-2"/>
          <w:w w:val="99"/>
          <w:lang w:val="ru-RU"/>
        </w:rPr>
        <w:t>и</w:t>
      </w:r>
      <w:r w:rsidRPr="00EE30FB">
        <w:rPr>
          <w:lang w:val="ru-RU"/>
        </w:rPr>
        <w:t>м</w:t>
      </w:r>
      <w:r w:rsidRPr="00EE30FB">
        <w:rPr>
          <w:spacing w:val="-16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4"/>
          <w:lang w:val="ru-RU"/>
        </w:rPr>
        <w:t>л</w:t>
      </w:r>
      <w:r w:rsidRPr="00EE30FB">
        <w:rPr>
          <w:spacing w:val="-4"/>
          <w:lang w:val="ru-RU"/>
        </w:rPr>
        <w:t>у</w:t>
      </w:r>
      <w:r w:rsidRPr="00EE30FB">
        <w:rPr>
          <w:spacing w:val="3"/>
          <w:lang w:val="ru-RU"/>
        </w:rPr>
        <w:t>ч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 xml:space="preserve">◌ </w:t>
      </w:r>
      <w:r w:rsidRPr="00EE30FB">
        <w:rPr>
          <w:lang w:val="ru-RU"/>
        </w:rPr>
        <w:t>ятий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[58].</w:t>
      </w:r>
    </w:p>
    <w:p w:rsidR="0026004B" w:rsidRPr="00EE30FB" w:rsidRDefault="000A2DA5">
      <w:pPr>
        <w:spacing w:before="162"/>
        <w:ind w:left="103" w:right="-11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w w:val="99"/>
          <w:sz w:val="28"/>
          <w:szCs w:val="28"/>
          <w:lang w:val="ru-RU"/>
        </w:rPr>
        <w:lastRenderedPageBreak/>
        <w:t>ю</w:t>
      </w:r>
      <w:r w:rsidRPr="00EE30FB">
        <w:rPr>
          <w:spacing w:val="-20"/>
          <w:w w:val="99"/>
          <w:sz w:val="28"/>
          <w:szCs w:val="28"/>
          <w:lang w:val="ru-RU"/>
        </w:rPr>
        <w:t xml:space="preserve"> </w:t>
      </w:r>
      <w:r w:rsidRPr="00EE30FB">
        <w:rPr>
          <w:w w:val="99"/>
          <w:sz w:val="28"/>
          <w:szCs w:val="28"/>
          <w:lang w:val="ru-RU"/>
        </w:rPr>
        <w:t>в</w:t>
      </w:r>
      <w:r w:rsidRPr="00EE30FB">
        <w:rPr>
          <w:spacing w:val="-15"/>
          <w:sz w:val="28"/>
          <w:szCs w:val="28"/>
          <w:lang w:val="ru-RU"/>
        </w:rPr>
        <w:t xml:space="preserve"> </w:t>
      </w:r>
      <w:r w:rsidRPr="00EE30FB">
        <w:rPr>
          <w:spacing w:val="-1"/>
          <w:sz w:val="28"/>
          <w:szCs w:val="28"/>
          <w:lang w:val="ru-RU"/>
        </w:rPr>
        <w:t>р</w:t>
      </w:r>
      <w:r w:rsidRPr="00EE30FB">
        <w:rPr>
          <w:spacing w:val="-1"/>
          <w:sz w:val="28"/>
          <w:szCs w:val="28"/>
          <w:lang w:val="ru-RU"/>
        </w:rPr>
        <w:t>а</w:t>
      </w:r>
      <w:r w:rsidRPr="00EE30FB">
        <w:rPr>
          <w:spacing w:val="-2"/>
          <w:sz w:val="28"/>
          <w:szCs w:val="28"/>
          <w:lang w:val="ru-RU"/>
        </w:rPr>
        <w:t>м</w:t>
      </w:r>
      <w:r w:rsidRPr="00EE30FB">
        <w:rPr>
          <w:spacing w:val="-137"/>
          <w:sz w:val="28"/>
          <w:szCs w:val="28"/>
          <w:lang w:val="ru-RU"/>
        </w:rPr>
        <w:t>к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25"/>
          <w:sz w:val="28"/>
          <w:szCs w:val="28"/>
          <w:lang w:val="ru-RU"/>
        </w:rPr>
        <w:lastRenderedPageBreak/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40"/>
          <w:sz w:val="28"/>
          <w:szCs w:val="28"/>
          <w:lang w:val="ru-RU"/>
        </w:rPr>
        <w:lastRenderedPageBreak/>
        <w:t>х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right="-9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lang w:val="ru-RU"/>
        </w:rPr>
        <w:lastRenderedPageBreak/>
        <w:t>ф</w:t>
      </w:r>
      <w:r w:rsidRPr="00EE30FB">
        <w:rPr>
          <w:spacing w:val="-2"/>
          <w:w w:val="99"/>
          <w:lang w:val="ru-RU"/>
        </w:rPr>
        <w:t>ин</w:t>
      </w:r>
      <w:r w:rsidRPr="00EE30FB">
        <w:rPr>
          <w:spacing w:val="3"/>
          <w:lang w:val="ru-RU"/>
        </w:rPr>
        <w:t>а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w w:val="99"/>
          <w:lang w:val="ru-RU"/>
        </w:rPr>
        <w:t>с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4"/>
          <w:lang w:val="ru-RU"/>
        </w:rPr>
        <w:t>р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3"/>
          <w:lang w:val="ru-RU"/>
        </w:rPr>
        <w:t>а</w:t>
      </w:r>
      <w:r w:rsidRPr="00EE30FB">
        <w:rPr>
          <w:spacing w:val="-2"/>
          <w:w w:val="99"/>
          <w:lang w:val="ru-RU"/>
        </w:rPr>
        <w:t>ни</w:t>
      </w:r>
      <w:r w:rsidRPr="00EE30FB">
        <w:rPr>
          <w:lang w:val="ru-RU"/>
        </w:rPr>
        <w:t>я</w:t>
      </w:r>
      <w:r w:rsidRPr="00EE30FB">
        <w:rPr>
          <w:spacing w:val="-15"/>
          <w:lang w:val="ru-RU"/>
        </w:rPr>
        <w:t xml:space="preserve"> </w:t>
      </w:r>
      <w:r w:rsidRPr="00EE30FB">
        <w:rPr>
          <w:spacing w:val="4"/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з</w:t>
      </w:r>
      <w:r w:rsidRPr="00EE30FB">
        <w:rPr>
          <w:w w:val="99"/>
          <w:lang w:val="ru-RU"/>
        </w:rPr>
        <w:t>л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0" w:right="-11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чных меропри-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6" w:space="720" w:equalWidth="0">
            <w:col w:w="3769" w:space="40"/>
            <w:col w:w="1000" w:space="40"/>
            <w:col w:w="97" w:space="40"/>
            <w:col w:w="84" w:space="68"/>
            <w:col w:w="2692" w:space="40"/>
            <w:col w:w="2000"/>
          </w:cols>
        </w:sectPr>
      </w:pPr>
    </w:p>
    <w:p w:rsidR="0026004B" w:rsidRPr="00EE30FB" w:rsidRDefault="000A2DA5">
      <w:pPr>
        <w:pStyle w:val="a3"/>
        <w:spacing w:before="7"/>
        <w:ind w:left="828" w:right="-1"/>
        <w:rPr>
          <w:sz w:val="2"/>
          <w:szCs w:val="2"/>
          <w:lang w:val="ru-RU"/>
        </w:rPr>
      </w:pPr>
      <w:r w:rsidRPr="00EE30FB">
        <w:rPr>
          <w:spacing w:val="-2"/>
          <w:w w:val="99"/>
          <w:lang w:val="ru-RU"/>
        </w:rPr>
        <w:lastRenderedPageBreak/>
        <w:t>Г</w:t>
      </w:r>
      <w:r w:rsidRPr="00EE30FB">
        <w:rPr>
          <w:spacing w:val="-1"/>
          <w:lang w:val="ru-RU"/>
        </w:rPr>
        <w:t>а</w:t>
      </w:r>
      <w:r w:rsidRPr="00EE30FB">
        <w:rPr>
          <w:spacing w:val="4"/>
          <w:lang w:val="ru-RU"/>
        </w:rPr>
        <w:t>л</w:t>
      </w:r>
      <w:r w:rsidRPr="00EE30FB">
        <w:rPr>
          <w:spacing w:val="-1"/>
          <w:lang w:val="ru-RU"/>
        </w:rPr>
        <w:t>е</w:t>
      </w:r>
      <w:r w:rsidRPr="00EE30FB">
        <w:rPr>
          <w:spacing w:val="-5"/>
          <w:lang w:val="ru-RU"/>
        </w:rPr>
        <w:t>е</w:t>
      </w:r>
      <w:r w:rsidRPr="00EE30FB">
        <w:rPr>
          <w:spacing w:val="-1"/>
          <w:w w:val="99"/>
          <w:lang w:val="ru-RU"/>
        </w:rPr>
        <w:t>в</w:t>
      </w:r>
      <w:r w:rsidRPr="00EE30FB">
        <w:rPr>
          <w:w w:val="99"/>
          <w:lang w:val="ru-RU"/>
        </w:rPr>
        <w:t>а</w:t>
      </w:r>
      <w:r w:rsidRPr="00EE30FB">
        <w:rPr>
          <w:spacing w:val="13"/>
          <w:w w:val="99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М</w:t>
      </w:r>
      <w:r w:rsidRPr="00EE30FB">
        <w:rPr>
          <w:spacing w:val="2"/>
          <w:lang w:val="ru-RU"/>
        </w:rPr>
        <w:t>.</w:t>
      </w:r>
      <w:r w:rsidRPr="00EE30FB">
        <w:rPr>
          <w:spacing w:val="1"/>
          <w:lang w:val="ru-RU"/>
        </w:rPr>
        <w:t>Ш</w:t>
      </w:r>
      <w:r w:rsidRPr="00EE30FB">
        <w:rPr>
          <w:lang w:val="ru-RU"/>
        </w:rPr>
        <w:t>.</w:t>
      </w:r>
      <w:r w:rsidRPr="00EE30FB">
        <w:rPr>
          <w:spacing w:val="12"/>
          <w:lang w:val="ru-RU"/>
        </w:rPr>
        <w:t xml:space="preserve"> </w:t>
      </w:r>
      <w:r w:rsidRPr="00EE30FB">
        <w:rPr>
          <w:spacing w:val="-2"/>
          <w:lang w:val="ru-RU"/>
        </w:rPr>
        <w:t>[</w:t>
      </w:r>
      <w:r w:rsidRPr="00EE30FB">
        <w:rPr>
          <w:lang w:val="ru-RU"/>
        </w:rPr>
        <w:t>29,</w:t>
      </w:r>
      <w:r w:rsidRPr="00EE30FB">
        <w:rPr>
          <w:spacing w:val="16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2"/>
          <w:lang w:val="ru-RU"/>
        </w:rPr>
        <w:t>.</w:t>
      </w:r>
      <w:r w:rsidRPr="00EE30FB">
        <w:rPr>
          <w:lang w:val="ru-RU"/>
        </w:rPr>
        <w:t>4</w:t>
      </w:r>
      <w:r w:rsidRPr="00EE30FB">
        <w:rPr>
          <w:spacing w:val="-4"/>
          <w:lang w:val="ru-RU"/>
        </w:rPr>
        <w:t>8</w:t>
      </w:r>
      <w:r w:rsidRPr="00EE30FB">
        <w:rPr>
          <w:lang w:val="ru-RU"/>
        </w:rPr>
        <w:t>]</w:t>
      </w:r>
      <w:r w:rsidRPr="00EE30FB">
        <w:rPr>
          <w:spacing w:val="16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-3"/>
          <w:lang w:val="ru-RU"/>
        </w:rPr>
        <w:t>т</w:t>
      </w:r>
      <w:r w:rsidRPr="00EE30FB">
        <w:rPr>
          <w:spacing w:val="2"/>
          <w:lang w:val="ru-RU"/>
        </w:rPr>
        <w:t>м</w:t>
      </w:r>
      <w:r w:rsidRPr="00EE30FB">
        <w:rPr>
          <w:spacing w:val="-5"/>
          <w:lang w:val="ru-RU"/>
        </w:rPr>
        <w:t>е</w:t>
      </w:r>
      <w:r w:rsidRPr="00EE30FB">
        <w:rPr>
          <w:spacing w:val="3"/>
          <w:lang w:val="ru-RU"/>
        </w:rPr>
        <w:t>ч</w:t>
      </w:r>
      <w:r w:rsidRPr="00EE30FB">
        <w:rPr>
          <w:spacing w:val="-1"/>
          <w:lang w:val="ru-RU"/>
        </w:rPr>
        <w:t>а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,</w:t>
      </w:r>
      <w:r w:rsidRPr="00EE30FB">
        <w:rPr>
          <w:spacing w:val="16"/>
          <w:w w:val="99"/>
          <w:lang w:val="ru-RU"/>
        </w:rPr>
        <w:t xml:space="preserve"> </w:t>
      </w:r>
      <w:r w:rsidRPr="00EE30FB">
        <w:rPr>
          <w:spacing w:val="-1"/>
          <w:lang w:val="ru-RU"/>
        </w:rPr>
        <w:t>ч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о</w:t>
      </w:r>
      <w:r w:rsidRPr="00EE30FB">
        <w:rPr>
          <w:spacing w:val="10"/>
          <w:w w:val="99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spacing w:val="13"/>
          <w:lang w:val="ru-RU"/>
        </w:rPr>
        <w:t xml:space="preserve"> </w:t>
      </w:r>
      <w:r w:rsidRPr="00EE30FB">
        <w:rPr>
          <w:spacing w:val="1"/>
          <w:lang w:val="ru-RU"/>
        </w:rPr>
        <w:t>б</w:t>
      </w:r>
      <w:r w:rsidRPr="00EE30FB">
        <w:rPr>
          <w:spacing w:val="-5"/>
          <w:lang w:val="ru-RU"/>
        </w:rPr>
        <w:t>у</w:t>
      </w:r>
      <w:r w:rsidRPr="00EE30FB">
        <w:rPr>
          <w:lang w:val="ru-RU"/>
        </w:rPr>
        <w:t>х</w:t>
      </w:r>
      <w:r w:rsidRPr="00EE30FB">
        <w:rPr>
          <w:spacing w:val="-115"/>
          <w:w w:val="99"/>
          <w:lang w:val="ru-RU"/>
        </w:rPr>
        <w:t>г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7"/>
        <w:ind w:left="67" w:right="-15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sz w:val="28"/>
          <w:szCs w:val="28"/>
          <w:lang w:val="ru-RU"/>
        </w:rPr>
        <w:lastRenderedPageBreak/>
        <w:t>а</w:t>
      </w:r>
      <w:r w:rsidRPr="00EE30FB">
        <w:rPr>
          <w:spacing w:val="-140"/>
          <w:w w:val="99"/>
          <w:sz w:val="28"/>
          <w:szCs w:val="28"/>
          <w:lang w:val="ru-RU"/>
        </w:rPr>
        <w:t>л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7"/>
        <w:ind w:left="92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1"/>
          <w:w w:val="99"/>
          <w:lang w:val="ru-RU"/>
        </w:rPr>
        <w:lastRenderedPageBreak/>
        <w:t>т</w:t>
      </w:r>
      <w:r w:rsidRPr="00EE30FB">
        <w:rPr>
          <w:spacing w:val="-5"/>
          <w:lang w:val="ru-RU"/>
        </w:rPr>
        <w:t>е</w:t>
      </w:r>
      <w:r w:rsidRPr="00EE30FB">
        <w:rPr>
          <w:lang w:val="ru-RU"/>
        </w:rPr>
        <w:t>р</w:t>
      </w:r>
      <w:r w:rsidRPr="00EE30FB">
        <w:rPr>
          <w:spacing w:val="3"/>
          <w:lang w:val="ru-RU"/>
        </w:rPr>
        <w:t>с</w:t>
      </w:r>
      <w:r w:rsidRPr="00EE30FB">
        <w:rPr>
          <w:lang w:val="ru-RU"/>
        </w:rPr>
        <w:t>к</w:t>
      </w:r>
      <w:r w:rsidRPr="00EE30FB">
        <w:rPr>
          <w:spacing w:val="-1"/>
          <w:lang w:val="ru-RU"/>
        </w:rPr>
        <w:t>о</w:t>
      </w:r>
      <w:r w:rsidRPr="00EE30FB">
        <w:rPr>
          <w:lang w:val="ru-RU"/>
        </w:rPr>
        <w:t>м</w:t>
      </w:r>
      <w:r w:rsidRPr="00EE30FB">
        <w:rPr>
          <w:spacing w:val="16"/>
          <w:lang w:val="ru-RU"/>
        </w:rPr>
        <w:t xml:space="preserve"> </w:t>
      </w:r>
      <w:r w:rsidRPr="00EE30FB">
        <w:rPr>
          <w:spacing w:val="-8"/>
          <w:lang w:val="ru-RU"/>
        </w:rPr>
        <w:t>у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w w:val="99"/>
          <w:lang w:val="ru-RU"/>
        </w:rPr>
        <w:t>т</w:t>
      </w:r>
      <w:r w:rsidRPr="00EE30FB">
        <w:rPr>
          <w:lang w:val="ru-RU"/>
        </w:rPr>
        <w:t>е</w:t>
      </w:r>
      <w:r w:rsidRPr="00EE30FB">
        <w:rPr>
          <w:spacing w:val="9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lang w:val="ru-RU"/>
        </w:rPr>
        <w:t>б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w w:val="99"/>
          <w:lang w:val="ru-RU"/>
        </w:rPr>
        <w:t>р</w:t>
      </w:r>
      <w:r w:rsidRPr="00EE30FB">
        <w:rPr>
          <w:spacing w:val="3"/>
          <w:lang w:val="ru-RU"/>
        </w:rPr>
        <w:t>с</w:t>
      </w:r>
      <w:r w:rsidRPr="00EE30FB">
        <w:rPr>
          <w:spacing w:val="-1"/>
          <w:lang w:val="ru-RU"/>
        </w:rPr>
        <w:t>к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lang w:val="ru-RU"/>
        </w:rPr>
        <w:t>я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6129" w:space="40"/>
            <w:col w:w="200" w:space="40"/>
            <w:col w:w="3461"/>
          </w:cols>
        </w:sectPr>
      </w:pPr>
    </w:p>
    <w:p w:rsidR="0026004B" w:rsidRPr="00EE30FB" w:rsidRDefault="000A2DA5">
      <w:pPr>
        <w:pStyle w:val="a3"/>
        <w:spacing w:before="158"/>
        <w:ind w:left="120" w:right="-9"/>
        <w:rPr>
          <w:sz w:val="2"/>
          <w:szCs w:val="2"/>
          <w:lang w:val="ru-RU"/>
        </w:rPr>
      </w:pPr>
      <w:r w:rsidRPr="00EE30FB">
        <w:rPr>
          <w:spacing w:val="1"/>
          <w:w w:val="99"/>
          <w:lang w:val="ru-RU"/>
        </w:rPr>
        <w:lastRenderedPageBreak/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w w:val="99"/>
          <w:lang w:val="ru-RU"/>
        </w:rPr>
        <w:t>о</w:t>
      </w:r>
      <w:r w:rsidRPr="00EE30FB">
        <w:rPr>
          <w:w w:val="99"/>
          <w:lang w:val="ru-RU"/>
        </w:rPr>
        <w:t>л</w:t>
      </w:r>
      <w:r w:rsidRPr="00EE30FB">
        <w:rPr>
          <w:spacing w:val="2"/>
          <w:lang w:val="ru-RU"/>
        </w:rPr>
        <w:t>ж</w:t>
      </w:r>
      <w:r w:rsidRPr="00EE30FB">
        <w:rPr>
          <w:spacing w:val="-5"/>
          <w:lang w:val="ru-RU"/>
        </w:rPr>
        <w:t>е</w:t>
      </w:r>
      <w:r w:rsidRPr="00EE30FB">
        <w:rPr>
          <w:spacing w:val="2"/>
          <w:w w:val="99"/>
          <w:lang w:val="ru-RU"/>
        </w:rPr>
        <w:t>нн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ь,</w:t>
      </w:r>
      <w:r w:rsidRPr="00EE30FB">
        <w:rPr>
          <w:spacing w:val="8"/>
          <w:w w:val="99"/>
          <w:lang w:val="ru-RU"/>
        </w:rPr>
        <w:t xml:space="preserve"> </w:t>
      </w:r>
      <w:r w:rsidRPr="00EE30FB">
        <w:rPr>
          <w:spacing w:val="-5"/>
          <w:lang w:val="ru-RU"/>
        </w:rPr>
        <w:t>к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75" w:right="-9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к</w:t>
      </w:r>
      <w:r w:rsidRPr="00EE30FB">
        <w:rPr>
          <w:spacing w:val="5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2"/>
          <w:w w:val="99"/>
          <w:lang w:val="ru-RU"/>
        </w:rPr>
        <w:t>и</w:t>
      </w:r>
      <w:r w:rsidRPr="00EE30FB">
        <w:rPr>
          <w:w w:val="99"/>
          <w:lang w:val="ru-RU"/>
        </w:rPr>
        <w:t>л</w:t>
      </w:r>
      <w:r w:rsidRPr="00EE30FB">
        <w:rPr>
          <w:spacing w:val="-4"/>
          <w:w w:val="99"/>
          <w:lang w:val="ru-RU"/>
        </w:rPr>
        <w:t>о</w:t>
      </w:r>
      <w:r w:rsidRPr="00EE30FB">
        <w:rPr>
          <w:w w:val="99"/>
          <w:lang w:val="ru-RU"/>
        </w:rPr>
        <w:t>,</w:t>
      </w:r>
      <w:r w:rsidRPr="00EE30FB">
        <w:rPr>
          <w:spacing w:val="8"/>
          <w:w w:val="99"/>
          <w:lang w:val="ru-RU"/>
        </w:rPr>
        <w:t xml:space="preserve"> </w:t>
      </w:r>
      <w:r w:rsidRPr="00EE30FB">
        <w:rPr>
          <w:spacing w:val="-2"/>
          <w:lang w:val="ru-RU"/>
        </w:rPr>
        <w:t>ф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lang w:val="ru-RU"/>
        </w:rPr>
        <w:t>р</w:t>
      </w:r>
      <w:r w:rsidRPr="00EE30FB">
        <w:rPr>
          <w:spacing w:val="-2"/>
          <w:lang w:val="ru-RU"/>
        </w:rPr>
        <w:t>м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100" w:right="-1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4"/>
          <w:lang w:val="ru-RU"/>
        </w:rPr>
        <w:lastRenderedPageBreak/>
        <w:t>р</w:t>
      </w:r>
      <w:r w:rsidRPr="00EE30FB">
        <w:rPr>
          <w:spacing w:val="-4"/>
          <w:lang w:val="ru-RU"/>
        </w:rPr>
        <w:t>у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3"/>
          <w:lang w:val="ru-RU"/>
        </w:rPr>
        <w:t>с</w:t>
      </w:r>
      <w:r w:rsidRPr="00EE30FB">
        <w:rPr>
          <w:lang w:val="ru-RU"/>
        </w:rPr>
        <w:t>я</w:t>
      </w:r>
      <w:r w:rsidRPr="00EE30FB">
        <w:rPr>
          <w:spacing w:val="5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а</w:t>
      </w:r>
      <w:r w:rsidRPr="00EE30FB">
        <w:rPr>
          <w:spacing w:val="5"/>
          <w:lang w:val="ru-RU"/>
        </w:rPr>
        <w:t xml:space="preserve"> </w:t>
      </w:r>
      <w:r w:rsidRPr="00EE30FB">
        <w:rPr>
          <w:spacing w:val="-1"/>
          <w:lang w:val="ru-RU"/>
        </w:rPr>
        <w:t>сч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lang w:val="ru-RU"/>
        </w:rPr>
        <w:t>е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4"/>
          <w:lang w:val="ru-RU"/>
        </w:rPr>
        <w:t>6</w:t>
      </w:r>
      <w:r w:rsidRPr="00EE30FB">
        <w:rPr>
          <w:lang w:val="ru-RU"/>
        </w:rPr>
        <w:t>2</w:t>
      </w:r>
      <w:r w:rsidRPr="00EE30FB">
        <w:rPr>
          <w:spacing w:val="10"/>
          <w:lang w:val="ru-RU"/>
        </w:rPr>
        <w:t xml:space="preserve"> </w:t>
      </w:r>
      <w:r w:rsidRPr="00EE30FB">
        <w:rPr>
          <w:spacing w:val="-12"/>
          <w:lang w:val="ru-RU"/>
        </w:rPr>
        <w:t>«</w:t>
      </w:r>
      <w:r w:rsidRPr="00EE30FB">
        <w:rPr>
          <w:w w:val="99"/>
          <w:lang w:val="ru-RU"/>
        </w:rPr>
        <w:t>Р</w:t>
      </w:r>
      <w:r w:rsidRPr="00EE30FB">
        <w:rPr>
          <w:spacing w:val="-1"/>
          <w:lang w:val="ru-RU"/>
        </w:rPr>
        <w:t>ас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lang w:val="ru-RU"/>
        </w:rPr>
        <w:t>ы</w:t>
      </w:r>
      <w:r w:rsidRPr="00EE30FB">
        <w:rPr>
          <w:spacing w:val="5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1"/>
          <w:lang w:val="ru-RU"/>
        </w:rPr>
        <w:t>о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lang w:val="ru-RU"/>
        </w:rPr>
        <w:t>у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spacing w:val="-140"/>
          <w:w w:val="99"/>
          <w:lang w:val="ru-RU"/>
        </w:rPr>
        <w:t>л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ind w:left="91"/>
        <w:rPr>
          <w:sz w:val="28"/>
          <w:szCs w:val="28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29"/>
          <w:sz w:val="28"/>
          <w:szCs w:val="28"/>
          <w:lang w:val="ru-RU"/>
        </w:rPr>
        <w:lastRenderedPageBreak/>
        <w:t>я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spacing w:val="-2"/>
          <w:sz w:val="28"/>
          <w:szCs w:val="28"/>
          <w:lang w:val="ru-RU"/>
        </w:rPr>
        <w:t>м</w:t>
      </w:r>
      <w:r w:rsidRPr="00EE30FB">
        <w:rPr>
          <w:w w:val="99"/>
          <w:sz w:val="28"/>
          <w:szCs w:val="28"/>
          <w:lang w:val="ru-RU"/>
        </w:rPr>
        <w:t>и</w:t>
      </w:r>
    </w:p>
    <w:p w:rsidR="0026004B" w:rsidRPr="00EE30FB" w:rsidRDefault="0026004B">
      <w:pPr>
        <w:rPr>
          <w:sz w:val="28"/>
          <w:szCs w:val="28"/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2197" w:space="40"/>
            <w:col w:w="2049" w:space="40"/>
            <w:col w:w="4848" w:space="40"/>
            <w:col w:w="656"/>
          </w:cols>
        </w:sectPr>
      </w:pPr>
    </w:p>
    <w:p w:rsidR="0026004B" w:rsidRPr="00EE30FB" w:rsidRDefault="000A2DA5">
      <w:pPr>
        <w:pStyle w:val="a3"/>
        <w:ind w:right="-11"/>
        <w:rPr>
          <w:sz w:val="2"/>
          <w:szCs w:val="2"/>
          <w:lang w:val="ru-RU"/>
        </w:rPr>
      </w:pPr>
      <w:r w:rsidRPr="00EE30FB">
        <w:rPr>
          <w:w w:val="99"/>
          <w:lang w:val="ru-RU"/>
        </w:rPr>
        <w:lastRenderedPageBreak/>
        <w:t>и</w:t>
      </w:r>
      <w:r w:rsidRPr="00EE30FB">
        <w:rPr>
          <w:spacing w:val="32"/>
          <w:lang w:val="ru-RU"/>
        </w:rPr>
        <w:t xml:space="preserve"> </w:t>
      </w:r>
      <w:r w:rsidRPr="00EE30FB">
        <w:rPr>
          <w:spacing w:val="-3"/>
          <w:lang w:val="ru-RU"/>
        </w:rPr>
        <w:t>з</w:t>
      </w:r>
      <w:r w:rsidRPr="00EE30FB">
        <w:rPr>
          <w:spacing w:val="-1"/>
          <w:lang w:val="ru-RU"/>
        </w:rPr>
        <w:t>ака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ч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103" w:right="-1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sz w:val="28"/>
          <w:szCs w:val="28"/>
          <w:lang w:val="ru-RU"/>
        </w:rPr>
        <w:lastRenderedPageBreak/>
        <w:t>к</w:t>
      </w:r>
      <w:r w:rsidRPr="00EE30FB">
        <w:rPr>
          <w:spacing w:val="-125"/>
          <w:sz w:val="28"/>
          <w:szCs w:val="28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75" w:right="-9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lang w:val="ru-RU"/>
        </w:rPr>
        <w:lastRenderedPageBreak/>
        <w:t>м</w:t>
      </w:r>
      <w:r w:rsidRPr="00EE30FB">
        <w:rPr>
          <w:spacing w:val="2"/>
          <w:w w:val="99"/>
          <w:lang w:val="ru-RU"/>
        </w:rPr>
        <w:t>и</w:t>
      </w:r>
      <w:r w:rsidRPr="00EE30FB">
        <w:rPr>
          <w:spacing w:val="-8"/>
          <w:lang w:val="ru-RU"/>
        </w:rPr>
        <w:t>»</w:t>
      </w:r>
      <w:r w:rsidRPr="00EE30FB">
        <w:rPr>
          <w:lang w:val="ru-RU"/>
        </w:rPr>
        <w:t xml:space="preserve">, </w:t>
      </w:r>
      <w:r w:rsidRPr="00EE30FB">
        <w:rPr>
          <w:spacing w:val="-35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а</w:t>
      </w:r>
      <w:r w:rsidRPr="00EE30FB">
        <w:rPr>
          <w:spacing w:val="33"/>
          <w:lang w:val="ru-RU"/>
        </w:rPr>
        <w:t xml:space="preserve"> </w:t>
      </w:r>
      <w:r w:rsidRPr="00EE30FB">
        <w:rPr>
          <w:spacing w:val="-1"/>
          <w:lang w:val="ru-RU"/>
        </w:rPr>
        <w:t>сч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w w:val="99"/>
          <w:lang w:val="ru-RU"/>
        </w:rPr>
        <w:t>т</w:t>
      </w:r>
      <w:r w:rsidRPr="00EE30FB">
        <w:rPr>
          <w:lang w:val="ru-RU"/>
        </w:rPr>
        <w:t>е</w:t>
      </w:r>
      <w:r w:rsidRPr="00EE30FB">
        <w:rPr>
          <w:spacing w:val="29"/>
          <w:lang w:val="ru-RU"/>
        </w:rPr>
        <w:t xml:space="preserve"> </w:t>
      </w:r>
      <w:r w:rsidRPr="00EE30FB">
        <w:rPr>
          <w:lang w:val="ru-RU"/>
        </w:rPr>
        <w:t xml:space="preserve">76 </w:t>
      </w:r>
      <w:r w:rsidRPr="00EE30FB">
        <w:rPr>
          <w:spacing w:val="-32"/>
          <w:lang w:val="ru-RU"/>
        </w:rPr>
        <w:t xml:space="preserve"> </w:t>
      </w:r>
      <w:r w:rsidRPr="00EE30FB">
        <w:rPr>
          <w:spacing w:val="-8"/>
          <w:lang w:val="ru-RU"/>
        </w:rPr>
        <w:t>«</w:t>
      </w:r>
      <w:r w:rsidRPr="00EE30FB">
        <w:rPr>
          <w:spacing w:val="-156"/>
          <w:w w:val="99"/>
          <w:lang w:val="ru-RU"/>
        </w:rPr>
        <w:t>Р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7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lang w:val="ru-RU"/>
        </w:rPr>
        <w:lastRenderedPageBreak/>
        <w:t>асч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w w:val="99"/>
          <w:lang w:val="ru-RU"/>
        </w:rPr>
        <w:t>т</w:t>
      </w:r>
      <w:r w:rsidRPr="00EE30FB">
        <w:rPr>
          <w:lang w:val="ru-RU"/>
        </w:rPr>
        <w:t>ы</w:t>
      </w:r>
      <w:r w:rsidRPr="00EE30FB">
        <w:rPr>
          <w:spacing w:val="33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29"/>
          <w:lang w:val="ru-RU"/>
        </w:rPr>
        <w:t xml:space="preserve"> </w:t>
      </w:r>
      <w:r w:rsidRPr="00EE30FB">
        <w:rPr>
          <w:spacing w:val="-4"/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з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ы</w:t>
      </w:r>
      <w:r w:rsidRPr="00EE30FB">
        <w:rPr>
          <w:spacing w:val="2"/>
          <w:lang w:val="ru-RU"/>
        </w:rPr>
        <w:t>м</w:t>
      </w:r>
      <w:r w:rsidRPr="00EE30FB">
        <w:rPr>
          <w:w w:val="99"/>
          <w:lang w:val="ru-RU"/>
        </w:rPr>
        <w:t>и</w:t>
      </w:r>
      <w:r w:rsidRPr="00EE30FB">
        <w:rPr>
          <w:spacing w:val="32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б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lang w:val="ru-RU"/>
        </w:rPr>
        <w:t>м</w:t>
      </w:r>
      <w:r w:rsidRPr="00EE30FB">
        <w:rPr>
          <w:w w:val="99"/>
          <w:lang w:val="ru-RU"/>
        </w:rPr>
        <w:t>и</w:t>
      </w:r>
      <w:r w:rsidRPr="00EE30FB">
        <w:rPr>
          <w:spacing w:val="32"/>
          <w:lang w:val="ru-RU"/>
        </w:rPr>
        <w:t xml:space="preserve"> </w:t>
      </w:r>
      <w:r w:rsidRPr="00EE30FB">
        <w:rPr>
          <w:w w:val="99"/>
          <w:lang w:val="ru-RU"/>
        </w:rPr>
        <w:t>и</w:t>
      </w:r>
      <w:r w:rsidRPr="00EE30FB">
        <w:rPr>
          <w:spacing w:val="32"/>
          <w:lang w:val="ru-RU"/>
        </w:rPr>
        <w:t xml:space="preserve"> </w:t>
      </w:r>
      <w:r w:rsidRPr="00EE30FB">
        <w:rPr>
          <w:spacing w:val="-1"/>
          <w:lang w:val="ru-RU"/>
        </w:rPr>
        <w:t>к</w:t>
      </w:r>
      <w:r w:rsidRPr="00EE30FB">
        <w:rPr>
          <w:lang w:val="ru-RU"/>
        </w:rPr>
        <w:t>р</w:t>
      </w:r>
      <w:r w:rsidRPr="00EE30FB">
        <w:rPr>
          <w:lang w:val="ru-RU"/>
        </w:rPr>
        <w:t>е</w:t>
      </w:r>
      <w:r w:rsidRPr="00EE30FB">
        <w:rPr>
          <w:spacing w:val="1"/>
          <w:lang w:val="ru-RU"/>
        </w:rPr>
        <w:t>д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3"/>
          <w:w w:val="99"/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-178"/>
          <w:lang w:val="ru-RU"/>
        </w:rPr>
        <w:t>м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119"/>
        <w:rPr>
          <w:sz w:val="28"/>
          <w:szCs w:val="28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50"/>
          <w:w w:val="99"/>
          <w:sz w:val="28"/>
          <w:szCs w:val="28"/>
          <w:lang w:val="ru-RU"/>
        </w:rPr>
        <w:lastRenderedPageBreak/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pacing w:val="-3"/>
          <w:sz w:val="2"/>
          <w:szCs w:val="2"/>
          <w:lang w:val="ru-RU"/>
        </w:rPr>
        <w:t xml:space="preserve"> </w:t>
      </w:r>
      <w:r w:rsidRPr="00EE30FB">
        <w:rPr>
          <w:spacing w:val="-13"/>
          <w:sz w:val="28"/>
          <w:szCs w:val="28"/>
          <w:lang w:val="ru-RU"/>
        </w:rPr>
        <w:t>».</w:t>
      </w:r>
    </w:p>
    <w:p w:rsidR="0026004B" w:rsidRPr="00EE30FB" w:rsidRDefault="0026004B">
      <w:pPr>
        <w:rPr>
          <w:sz w:val="28"/>
          <w:szCs w:val="28"/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5" w:space="720" w:equalWidth="0">
            <w:col w:w="1125" w:space="40"/>
            <w:col w:w="248" w:space="40"/>
            <w:col w:w="2353" w:space="40"/>
            <w:col w:w="5388" w:space="48"/>
            <w:col w:w="588"/>
          </w:cols>
        </w:sectPr>
      </w:pPr>
    </w:p>
    <w:p w:rsidR="0026004B" w:rsidRPr="00EE30FB" w:rsidRDefault="000A2DA5">
      <w:pPr>
        <w:pStyle w:val="a3"/>
        <w:ind w:right="-6"/>
        <w:rPr>
          <w:sz w:val="2"/>
          <w:szCs w:val="2"/>
          <w:lang w:val="ru-RU"/>
        </w:rPr>
      </w:pPr>
      <w:r w:rsidRPr="00EE30FB">
        <w:rPr>
          <w:spacing w:val="1"/>
          <w:lang w:val="ru-RU"/>
        </w:rPr>
        <w:lastRenderedPageBreak/>
        <w:t>К</w:t>
      </w:r>
      <w:r w:rsidRPr="00EE30FB">
        <w:rPr>
          <w:lang w:val="ru-RU"/>
        </w:rPr>
        <w:t>р</w:t>
      </w:r>
      <w:r w:rsidRPr="00EE30FB">
        <w:rPr>
          <w:spacing w:val="-4"/>
          <w:lang w:val="ru-RU"/>
        </w:rPr>
        <w:t>о</w:t>
      </w:r>
      <w:r w:rsidRPr="00EE30FB">
        <w:rPr>
          <w:spacing w:val="2"/>
          <w:lang w:val="ru-RU"/>
        </w:rPr>
        <w:t>м</w:t>
      </w:r>
      <w:r w:rsidRPr="00EE30FB">
        <w:rPr>
          <w:lang w:val="ru-RU"/>
        </w:rPr>
        <w:t>е</w:t>
      </w:r>
      <w:r w:rsidRPr="00EE30FB">
        <w:rPr>
          <w:lang w:val="ru-RU"/>
        </w:rPr>
        <w:t xml:space="preserve">  </w:t>
      </w:r>
      <w:r w:rsidRPr="00EE30FB">
        <w:rPr>
          <w:spacing w:val="-27"/>
          <w:lang w:val="ru-RU"/>
        </w:rPr>
        <w:t xml:space="preserve"> 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 xml:space="preserve">,  </w:t>
      </w:r>
      <w:r w:rsidRPr="00EE30FB">
        <w:rPr>
          <w:spacing w:val="-20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б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w w:val="99"/>
          <w:lang w:val="ru-RU"/>
        </w:rPr>
        <w:t>р</w:t>
      </w:r>
      <w:r w:rsidRPr="00EE30FB">
        <w:rPr>
          <w:spacing w:val="-1"/>
          <w:lang w:val="ru-RU"/>
        </w:rPr>
        <w:t>с</w:t>
      </w:r>
      <w:r w:rsidRPr="00EE30FB">
        <w:rPr>
          <w:spacing w:val="3"/>
          <w:lang w:val="ru-RU"/>
        </w:rPr>
        <w:t>к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 xml:space="preserve">я  </w:t>
      </w:r>
      <w:r w:rsidRPr="00EE30FB">
        <w:rPr>
          <w:spacing w:val="-23"/>
          <w:lang w:val="ru-RU"/>
        </w:rPr>
        <w:t xml:space="preserve"> 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75" w:right="-3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1"/>
          <w:lang w:val="ru-RU"/>
        </w:rPr>
        <w:lastRenderedPageBreak/>
        <w:t>д</w:t>
      </w:r>
      <w:r w:rsidRPr="00EE30FB">
        <w:rPr>
          <w:lang w:val="ru-RU"/>
        </w:rPr>
        <w:t>ол</w:t>
      </w:r>
      <w:r w:rsidRPr="00EE30FB">
        <w:rPr>
          <w:spacing w:val="-2"/>
          <w:lang w:val="ru-RU"/>
        </w:rPr>
        <w:t>ж</w:t>
      </w:r>
      <w:r w:rsidRPr="00EE30FB">
        <w:rPr>
          <w:spacing w:val="-1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5"/>
          <w:w w:val="99"/>
          <w:lang w:val="ru-RU"/>
        </w:rPr>
        <w:t>т</w:t>
      </w:r>
      <w:r w:rsidRPr="00EE30FB">
        <w:rPr>
          <w:w w:val="99"/>
          <w:lang w:val="ru-RU"/>
        </w:rPr>
        <w:t xml:space="preserve">ь  </w:t>
      </w:r>
      <w:r w:rsidRPr="00EE30FB">
        <w:rPr>
          <w:spacing w:val="-18"/>
          <w:w w:val="99"/>
          <w:lang w:val="ru-RU"/>
        </w:rPr>
        <w:t xml:space="preserve"> </w:t>
      </w:r>
      <w:r w:rsidRPr="00EE30FB">
        <w:rPr>
          <w:spacing w:val="-8"/>
          <w:w w:val="99"/>
          <w:lang w:val="ru-RU"/>
        </w:rPr>
        <w:t>у</w:t>
      </w:r>
      <w:r w:rsidRPr="00EE30FB">
        <w:rPr>
          <w:spacing w:val="-1"/>
          <w:w w:val="99"/>
          <w:lang w:val="ru-RU"/>
        </w:rPr>
        <w:t>ч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ы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3"/>
          <w:lang w:val="ru-RU"/>
        </w:rPr>
        <w:t>а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 xml:space="preserve">я  </w:t>
      </w:r>
      <w:r w:rsidRPr="00EE30FB">
        <w:rPr>
          <w:spacing w:val="-23"/>
          <w:lang w:val="ru-RU"/>
        </w:rPr>
        <w:t xml:space="preserve"> 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ак</w:t>
      </w:r>
      <w:r w:rsidRPr="00EE30FB">
        <w:rPr>
          <w:spacing w:val="-194"/>
          <w:lang w:val="ru-RU"/>
        </w:rPr>
        <w:t>ж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е   на   счетах</w:t>
      </w:r>
      <w:r w:rsidRPr="00EE30FB">
        <w:rPr>
          <w:spacing w:val="67"/>
          <w:lang w:val="ru-RU"/>
        </w:rPr>
        <w:t xml:space="preserve"> </w:t>
      </w:r>
      <w:r w:rsidRPr="00EE30FB">
        <w:rPr>
          <w:spacing w:val="-4"/>
          <w:lang w:val="ru-RU"/>
        </w:rPr>
        <w:t>60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3629" w:space="40"/>
            <w:col w:w="3893" w:space="68"/>
            <w:col w:w="2240"/>
          </w:cols>
        </w:sectPr>
      </w:pPr>
    </w:p>
    <w:p w:rsidR="0026004B" w:rsidRPr="00EE30FB" w:rsidRDefault="000A2DA5">
      <w:pPr>
        <w:pStyle w:val="a3"/>
        <w:ind w:left="120" w:right="-1"/>
        <w:rPr>
          <w:sz w:val="2"/>
          <w:szCs w:val="2"/>
          <w:lang w:val="ru-RU"/>
        </w:rPr>
      </w:pPr>
      <w:r w:rsidRPr="00EE30FB">
        <w:rPr>
          <w:spacing w:val="-1"/>
          <w:lang w:val="ru-RU"/>
        </w:rPr>
        <w:lastRenderedPageBreak/>
        <w:t>«</w:t>
      </w:r>
      <w:r w:rsidRPr="00EE30FB">
        <w:rPr>
          <w:w w:val="99"/>
          <w:lang w:val="ru-RU"/>
        </w:rPr>
        <w:t>Р</w:t>
      </w:r>
      <w:r w:rsidRPr="00EE30FB">
        <w:rPr>
          <w:spacing w:val="-1"/>
          <w:lang w:val="ru-RU"/>
        </w:rPr>
        <w:t>асч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w w:val="99"/>
          <w:lang w:val="ru-RU"/>
        </w:rPr>
        <w:t>т</w:t>
      </w:r>
      <w:r w:rsidRPr="00EE30FB">
        <w:rPr>
          <w:lang w:val="ru-RU"/>
        </w:rPr>
        <w:t>ы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5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lang w:val="ru-RU"/>
        </w:rPr>
        <w:t>у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3"/>
          <w:lang w:val="ru-RU"/>
        </w:rPr>
        <w:t>я</w:t>
      </w:r>
      <w:r w:rsidRPr="00EE30FB">
        <w:rPr>
          <w:spacing w:val="-2"/>
          <w:lang w:val="ru-RU"/>
        </w:rPr>
        <w:t>м</w:t>
      </w:r>
      <w:r w:rsidRPr="00EE30FB">
        <w:rPr>
          <w:w w:val="99"/>
          <w:lang w:val="ru-RU"/>
        </w:rPr>
        <w:t>и</w:t>
      </w:r>
      <w:r w:rsidRPr="00EE30FB">
        <w:rPr>
          <w:spacing w:val="-16"/>
          <w:lang w:val="ru-RU"/>
        </w:rPr>
        <w:t xml:space="preserve"> </w:t>
      </w:r>
      <w:r w:rsidRPr="00EE30FB">
        <w:rPr>
          <w:w w:val="99"/>
          <w:lang w:val="ru-RU"/>
        </w:rPr>
        <w:t>и</w:t>
      </w:r>
      <w:r w:rsidRPr="00EE30FB">
        <w:rPr>
          <w:spacing w:val="-16"/>
          <w:lang w:val="ru-RU"/>
        </w:rPr>
        <w:t xml:space="preserve"> </w:t>
      </w:r>
      <w:r w:rsidRPr="00EE30FB">
        <w:rPr>
          <w:spacing w:val="5"/>
          <w:lang w:val="ru-RU"/>
        </w:rPr>
        <w:t>з</w:t>
      </w:r>
      <w:r w:rsidRPr="00EE30FB">
        <w:rPr>
          <w:spacing w:val="-1"/>
          <w:lang w:val="ru-RU"/>
        </w:rPr>
        <w:t>ака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1"/>
          <w:lang w:val="ru-RU"/>
        </w:rPr>
        <w:t>ч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37"/>
          <w:lang w:val="ru-RU"/>
        </w:rPr>
        <w:t>к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25"/>
          <w:sz w:val="28"/>
          <w:szCs w:val="28"/>
          <w:lang w:val="ru-RU"/>
        </w:rPr>
        <w:lastRenderedPageBreak/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79" w:right="-13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sz w:val="28"/>
          <w:szCs w:val="28"/>
          <w:lang w:val="ru-RU"/>
        </w:rPr>
        <w:lastRenderedPageBreak/>
        <w:t>м</w:t>
      </w:r>
      <w:r w:rsidRPr="00EE30FB">
        <w:rPr>
          <w:spacing w:val="2"/>
          <w:w w:val="99"/>
          <w:sz w:val="28"/>
          <w:szCs w:val="28"/>
          <w:lang w:val="ru-RU"/>
        </w:rPr>
        <w:t>и</w:t>
      </w:r>
      <w:r w:rsidRPr="00EE30FB">
        <w:rPr>
          <w:spacing w:val="-8"/>
          <w:sz w:val="28"/>
          <w:szCs w:val="28"/>
          <w:lang w:val="ru-RU"/>
        </w:rPr>
        <w:t>»</w:t>
      </w:r>
      <w:r w:rsidRPr="00EE30FB">
        <w:rPr>
          <w:sz w:val="28"/>
          <w:szCs w:val="28"/>
          <w:lang w:val="ru-RU"/>
        </w:rPr>
        <w:t>,</w:t>
      </w:r>
      <w:r w:rsidRPr="00EE30FB">
        <w:rPr>
          <w:spacing w:val="-12"/>
          <w:sz w:val="28"/>
          <w:szCs w:val="28"/>
          <w:lang w:val="ru-RU"/>
        </w:rPr>
        <w:t xml:space="preserve"> </w:t>
      </w:r>
      <w:r w:rsidRPr="00EE30FB">
        <w:rPr>
          <w:sz w:val="28"/>
          <w:szCs w:val="28"/>
          <w:lang w:val="ru-RU"/>
        </w:rPr>
        <w:t>71</w:t>
      </w:r>
      <w:r w:rsidRPr="00EE30FB">
        <w:rPr>
          <w:spacing w:val="-10"/>
          <w:sz w:val="28"/>
          <w:szCs w:val="28"/>
          <w:lang w:val="ru-RU"/>
        </w:rPr>
        <w:t xml:space="preserve"> </w:t>
      </w:r>
      <w:r w:rsidRPr="00EE30FB">
        <w:rPr>
          <w:spacing w:val="-4"/>
          <w:sz w:val="28"/>
          <w:szCs w:val="28"/>
          <w:lang w:val="ru-RU"/>
        </w:rPr>
        <w:t>«</w:t>
      </w:r>
      <w:r w:rsidRPr="00EE30FB">
        <w:rPr>
          <w:spacing w:val="-156"/>
          <w:w w:val="99"/>
          <w:sz w:val="28"/>
          <w:szCs w:val="28"/>
          <w:lang w:val="ru-RU"/>
        </w:rPr>
        <w:t>Р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7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асчеты с подотчетными лицами»,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4321" w:space="40"/>
            <w:col w:w="96" w:space="40"/>
            <w:col w:w="1153" w:space="40"/>
            <w:col w:w="4180"/>
          </w:cols>
        </w:sectPr>
      </w:pPr>
    </w:p>
    <w:p w:rsidR="0026004B" w:rsidRPr="00EE30FB" w:rsidRDefault="000A2DA5">
      <w:pPr>
        <w:pStyle w:val="a3"/>
        <w:spacing w:before="158"/>
        <w:ind w:left="120" w:right="26"/>
        <w:rPr>
          <w:lang w:val="ru-RU"/>
        </w:rPr>
      </w:pPr>
      <w:r w:rsidRPr="00EE30FB">
        <w:rPr>
          <w:lang w:val="ru-RU"/>
        </w:rPr>
        <w:lastRenderedPageBreak/>
        <w:t>73 «Расчеты с персоналом по прочим операциям».</w:t>
      </w:r>
    </w:p>
    <w:p w:rsidR="0026004B" w:rsidRPr="00EE30FB" w:rsidRDefault="000A2DA5">
      <w:pPr>
        <w:pStyle w:val="a3"/>
        <w:ind w:left="828" w:right="26"/>
        <w:rPr>
          <w:lang w:val="ru-RU"/>
        </w:rPr>
      </w:pPr>
      <w:r w:rsidRPr="00EE30FB">
        <w:rPr>
          <w:spacing w:val="1"/>
          <w:w w:val="99"/>
          <w:lang w:val="ru-RU"/>
        </w:rPr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б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3"/>
          <w:w w:val="99"/>
          <w:lang w:val="ru-RU"/>
        </w:rPr>
        <w:t>р</w:t>
      </w:r>
      <w:r w:rsidRPr="00EE30FB">
        <w:rPr>
          <w:spacing w:val="-1"/>
          <w:lang w:val="ru-RU"/>
        </w:rPr>
        <w:t>с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w w:val="99"/>
          <w:lang w:val="ru-RU"/>
        </w:rPr>
        <w:t>у</w:t>
      </w:r>
      <w:r w:rsidRPr="00EE30FB">
        <w:rPr>
          <w:w w:val="99"/>
          <w:lang w:val="ru-RU"/>
        </w:rPr>
        <w:t xml:space="preserve">ю </w:t>
      </w:r>
      <w:r w:rsidRPr="00EE30FB">
        <w:rPr>
          <w:spacing w:val="-18"/>
          <w:w w:val="99"/>
          <w:lang w:val="ru-RU"/>
        </w:rPr>
        <w:t xml:space="preserve"> 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л</w:t>
      </w:r>
      <w:r w:rsidRPr="00EE30FB">
        <w:rPr>
          <w:spacing w:val="2"/>
          <w:lang w:val="ru-RU"/>
        </w:rPr>
        <w:t>ж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нн</w:t>
      </w:r>
      <w:r w:rsidRPr="00EE30FB">
        <w:rPr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 xml:space="preserve">ь </w:t>
      </w:r>
      <w:r w:rsidRPr="00EE30FB">
        <w:rPr>
          <w:spacing w:val="-16"/>
          <w:w w:val="99"/>
          <w:lang w:val="ru-RU"/>
        </w:rPr>
        <w:t xml:space="preserve"> </w:t>
      </w:r>
      <w:r w:rsidRPr="00EE30FB">
        <w:rPr>
          <w:spacing w:val="-2"/>
          <w:lang w:val="ru-RU"/>
        </w:rPr>
        <w:t>м</w:t>
      </w:r>
      <w:r w:rsidRPr="00EE30FB">
        <w:rPr>
          <w:lang w:val="ru-RU"/>
        </w:rPr>
        <w:t>о</w:t>
      </w:r>
      <w:r w:rsidRPr="00EE30FB">
        <w:rPr>
          <w:spacing w:val="-2"/>
          <w:lang w:val="ru-RU"/>
        </w:rPr>
        <w:t>ж</w:t>
      </w:r>
      <w:r w:rsidRPr="00EE30FB">
        <w:rPr>
          <w:spacing w:val="2"/>
          <w:w w:val="99"/>
          <w:lang w:val="ru-RU"/>
        </w:rPr>
        <w:t>н</w:t>
      </w:r>
      <w:r w:rsidRPr="00EE30FB">
        <w:rPr>
          <w:lang w:val="ru-RU"/>
        </w:rPr>
        <w:t xml:space="preserve">о </w:t>
      </w:r>
      <w:r w:rsidRPr="00EE30FB">
        <w:rPr>
          <w:spacing w:val="-20"/>
          <w:lang w:val="ru-RU"/>
        </w:rPr>
        <w:t xml:space="preserve"> </w:t>
      </w:r>
      <w:r w:rsidRPr="00EE30FB">
        <w:rPr>
          <w:spacing w:val="3"/>
          <w:lang w:val="ru-RU"/>
        </w:rPr>
        <w:t>р</w:t>
      </w:r>
      <w:r w:rsidRPr="00EE30FB">
        <w:rPr>
          <w:spacing w:val="-1"/>
          <w:lang w:val="ru-RU"/>
        </w:rPr>
        <w:t>асс</w:t>
      </w:r>
      <w:r w:rsidRPr="00EE30FB">
        <w:rPr>
          <w:spacing w:val="-2"/>
          <w:lang w:val="ru-RU"/>
        </w:rPr>
        <w:t>м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р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 xml:space="preserve">ь </w:t>
      </w:r>
      <w:r w:rsidRPr="00EE30FB">
        <w:rPr>
          <w:spacing w:val="-16"/>
          <w:w w:val="99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lang w:val="ru-RU"/>
        </w:rPr>
        <w:t xml:space="preserve"> </w:t>
      </w:r>
      <w:r w:rsidRPr="00EE30FB">
        <w:rPr>
          <w:spacing w:val="-17"/>
          <w:lang w:val="ru-RU"/>
        </w:rPr>
        <w:t xml:space="preserve"> </w:t>
      </w:r>
      <w:r w:rsidRPr="00EE30FB">
        <w:rPr>
          <w:spacing w:val="1"/>
          <w:lang w:val="ru-RU"/>
        </w:rPr>
        <w:t>т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е</w:t>
      </w:r>
      <w:r w:rsidRPr="00EE30FB">
        <w:rPr>
          <w:lang w:val="ru-RU"/>
        </w:rPr>
        <w:t xml:space="preserve">х </w:t>
      </w:r>
      <w:r w:rsidRPr="00EE30FB">
        <w:rPr>
          <w:spacing w:val="-16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-2"/>
          <w:lang w:val="ru-RU"/>
        </w:rPr>
        <w:t>м</w:t>
      </w:r>
      <w:r w:rsidRPr="00EE30FB">
        <w:rPr>
          <w:spacing w:val="-1"/>
          <w:lang w:val="ru-RU"/>
        </w:rPr>
        <w:t>ыс</w:t>
      </w:r>
      <w:r w:rsidRPr="00EE30FB">
        <w:rPr>
          <w:lang w:val="ru-RU"/>
        </w:rPr>
        <w:t>л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х:</w:t>
      </w:r>
      <w:r w:rsidRPr="00EE30FB">
        <w:rPr>
          <w:lang w:val="ru-RU"/>
        </w:rPr>
        <w:t xml:space="preserve"> </w:t>
      </w:r>
      <w:r w:rsidRPr="00EE30FB">
        <w:rPr>
          <w:spacing w:val="-22"/>
          <w:lang w:val="ru-RU"/>
        </w:rPr>
        <w:t xml:space="preserve"> </w:t>
      </w:r>
      <w:r w:rsidRPr="00EE30FB">
        <w:rPr>
          <w:spacing w:val="3"/>
          <w:w w:val="99"/>
          <w:lang w:val="ru-RU"/>
        </w:rPr>
        <w:t>в</w:t>
      </w:r>
      <w:r w:rsidRPr="00EE30FB">
        <w:rPr>
          <w:spacing w:val="-1"/>
          <w:lang w:val="ru-RU"/>
        </w:rPr>
        <w:t>о</w:t>
      </w:r>
      <w:r w:rsidRPr="00EE30FB">
        <w:rPr>
          <w:lang w:val="ru-RU"/>
        </w:rPr>
        <w:t>-</w:t>
      </w:r>
    </w:p>
    <w:p w:rsidR="0026004B" w:rsidRPr="00EE30FB" w:rsidRDefault="000A2DA5">
      <w:pPr>
        <w:pStyle w:val="a3"/>
        <w:ind w:left="120" w:right="26"/>
        <w:rPr>
          <w:lang w:val="ru-RU"/>
        </w:rPr>
      </w:pPr>
      <w:r w:rsidRPr="00EE30FB">
        <w:rPr>
          <w:spacing w:val="2"/>
          <w:w w:val="99"/>
          <w:lang w:val="ru-RU"/>
        </w:rPr>
        <w:t>п</w:t>
      </w:r>
      <w:r w:rsidRPr="00EE30FB">
        <w:rPr>
          <w:spacing w:val="-5"/>
          <w:lang w:val="ru-RU"/>
        </w:rPr>
        <w:t>е</w:t>
      </w:r>
      <w:r w:rsidRPr="00EE30FB">
        <w:rPr>
          <w:spacing w:val="4"/>
          <w:lang w:val="ru-RU"/>
        </w:rPr>
        <w:t>р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 xml:space="preserve">х, </w:t>
      </w:r>
      <w:r w:rsidRPr="00EE30FB">
        <w:rPr>
          <w:spacing w:val="-34"/>
          <w:lang w:val="ru-RU"/>
        </w:rPr>
        <w:t xml:space="preserve"> </w:t>
      </w:r>
      <w:r w:rsidRPr="00EE30FB">
        <w:rPr>
          <w:lang w:val="ru-RU"/>
        </w:rPr>
        <w:t>к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к</w:t>
      </w:r>
      <w:r w:rsidRPr="00EE30FB">
        <w:rPr>
          <w:spacing w:val="33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-143"/>
          <w:lang w:val="ru-RU"/>
        </w:rPr>
        <w:t>д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pacing w:val="-4"/>
          <w:sz w:val="2"/>
          <w:szCs w:val="2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w w:val="99"/>
          <w:lang w:val="ru-RU"/>
        </w:rPr>
        <w:t>в</w:t>
      </w:r>
      <w:r w:rsidRPr="00EE30FB">
        <w:rPr>
          <w:lang w:val="ru-RU"/>
        </w:rPr>
        <w:t>о</w:t>
      </w:r>
      <w:r w:rsidRPr="00EE30FB">
        <w:rPr>
          <w:spacing w:val="34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spacing w:val="4"/>
          <w:w w:val="99"/>
          <w:lang w:val="ru-RU"/>
        </w:rPr>
        <w:t>ш</w:t>
      </w:r>
      <w:r w:rsidRPr="00EE30FB">
        <w:rPr>
          <w:spacing w:val="-5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и</w:t>
      </w:r>
      <w:r w:rsidRPr="00EE30FB">
        <w:rPr>
          <w:lang w:val="ru-RU"/>
        </w:rPr>
        <w:t xml:space="preserve">я </w:t>
      </w:r>
      <w:r w:rsidRPr="00EE30FB">
        <w:rPr>
          <w:spacing w:val="-29"/>
          <w:lang w:val="ru-RU"/>
        </w:rPr>
        <w:t xml:space="preserve"> </w:t>
      </w:r>
      <w:r w:rsidRPr="00EE30FB">
        <w:rPr>
          <w:spacing w:val="-1"/>
          <w:lang w:val="ru-RU"/>
        </w:rPr>
        <w:t>к</w:t>
      </w:r>
      <w:r w:rsidRPr="00EE30FB">
        <w:rPr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д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w w:val="99"/>
          <w:lang w:val="ru-RU"/>
        </w:rPr>
        <w:t>р</w:t>
      </w:r>
      <w:r w:rsidRPr="00EE30FB">
        <w:rPr>
          <w:spacing w:val="3"/>
          <w:lang w:val="ru-RU"/>
        </w:rPr>
        <w:t>с</w:t>
      </w:r>
      <w:r w:rsidRPr="00EE30FB">
        <w:rPr>
          <w:lang w:val="ru-RU"/>
        </w:rPr>
        <w:t>к</w:t>
      </w:r>
      <w:r w:rsidRPr="00EE30FB">
        <w:rPr>
          <w:spacing w:val="-1"/>
          <w:lang w:val="ru-RU"/>
        </w:rPr>
        <w:t>о</w:t>
      </w:r>
      <w:r w:rsidRPr="00EE30FB">
        <w:rPr>
          <w:w w:val="99"/>
          <w:lang w:val="ru-RU"/>
        </w:rPr>
        <w:t>й</w:t>
      </w:r>
      <w:r w:rsidRPr="00EE30FB">
        <w:rPr>
          <w:lang w:val="ru-RU"/>
        </w:rPr>
        <w:t xml:space="preserve"> </w:t>
      </w:r>
      <w:r w:rsidRPr="00EE30FB">
        <w:rPr>
          <w:spacing w:val="-34"/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л</w:t>
      </w:r>
      <w:r w:rsidRPr="00EE30FB">
        <w:rPr>
          <w:spacing w:val="-2"/>
          <w:lang w:val="ru-RU"/>
        </w:rPr>
        <w:t>ж</w:t>
      </w:r>
      <w:r w:rsidRPr="00EE30FB">
        <w:rPr>
          <w:spacing w:val="-1"/>
          <w:w w:val="99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lang w:val="ru-RU"/>
        </w:rPr>
        <w:t>т</w:t>
      </w:r>
      <w:r w:rsidRPr="00EE30FB">
        <w:rPr>
          <w:spacing w:val="-2"/>
          <w:w w:val="99"/>
          <w:lang w:val="ru-RU"/>
        </w:rPr>
        <w:t>и</w:t>
      </w:r>
      <w:r w:rsidRPr="00EE30FB">
        <w:rPr>
          <w:lang w:val="ru-RU"/>
        </w:rPr>
        <w:t xml:space="preserve">, </w:t>
      </w:r>
      <w:r w:rsidRPr="00EE30FB">
        <w:rPr>
          <w:spacing w:val="-30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5"/>
          <w:w w:val="99"/>
          <w:lang w:val="ru-RU"/>
        </w:rPr>
        <w:t>о</w:t>
      </w:r>
      <w:r w:rsidRPr="00EE30FB">
        <w:rPr>
          <w:spacing w:val="2"/>
          <w:w w:val="99"/>
          <w:lang w:val="ru-RU"/>
        </w:rPr>
        <w:t>-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3"/>
          <w:w w:val="99"/>
          <w:lang w:val="ru-RU"/>
        </w:rPr>
        <w:t>р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 xml:space="preserve">х, </w:t>
      </w:r>
      <w:r w:rsidRPr="00EE30FB">
        <w:rPr>
          <w:spacing w:val="-30"/>
          <w:lang w:val="ru-RU"/>
        </w:rPr>
        <w:t xml:space="preserve"> </w:t>
      </w:r>
      <w:r w:rsidRPr="00EE30FB">
        <w:rPr>
          <w:lang w:val="ru-RU"/>
        </w:rPr>
        <w:t>к</w:t>
      </w:r>
      <w:r w:rsidRPr="00EE30FB">
        <w:rPr>
          <w:spacing w:val="-5"/>
          <w:lang w:val="ru-RU"/>
        </w:rPr>
        <w:t>а</w:t>
      </w:r>
      <w:r w:rsidRPr="00EE30FB">
        <w:rPr>
          <w:lang w:val="ru-RU"/>
        </w:rPr>
        <w:t>к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ind w:right="-9"/>
        <w:rPr>
          <w:sz w:val="2"/>
          <w:szCs w:val="2"/>
          <w:lang w:val="ru-RU"/>
        </w:rPr>
      </w:pPr>
      <w:r w:rsidRPr="00EE30FB">
        <w:rPr>
          <w:spacing w:val="-1"/>
          <w:lang w:val="ru-RU"/>
        </w:rPr>
        <w:lastRenderedPageBreak/>
        <w:t>час</w:t>
      </w:r>
      <w:r w:rsidRPr="00EE30FB">
        <w:rPr>
          <w:spacing w:val="1"/>
          <w:lang w:val="ru-RU"/>
        </w:rPr>
        <w:t>т</w:t>
      </w:r>
      <w:r w:rsidRPr="00EE30FB">
        <w:rPr>
          <w:w w:val="99"/>
          <w:lang w:val="ru-RU"/>
        </w:rPr>
        <w:t>ь</w:t>
      </w:r>
      <w:r w:rsidRPr="00EE30FB">
        <w:rPr>
          <w:spacing w:val="26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р</w:t>
      </w:r>
      <w:r w:rsidRPr="00EE30FB">
        <w:rPr>
          <w:spacing w:val="-4"/>
          <w:lang w:val="ru-RU"/>
        </w:rPr>
        <w:t>о</w:t>
      </w:r>
      <w:r w:rsidRPr="00EE30FB">
        <w:rPr>
          <w:spacing w:val="5"/>
          <w:lang w:val="ru-RU"/>
        </w:rPr>
        <w:t>д</w:t>
      </w:r>
      <w:r w:rsidRPr="00EE30FB">
        <w:rPr>
          <w:spacing w:val="-4"/>
          <w:lang w:val="ru-RU"/>
        </w:rPr>
        <w:t>у</w:t>
      </w:r>
      <w:r w:rsidRPr="00EE30FB">
        <w:rPr>
          <w:spacing w:val="-1"/>
          <w:lang w:val="ru-RU"/>
        </w:rPr>
        <w:t>к</w:t>
      </w:r>
      <w:r w:rsidRPr="00EE30FB">
        <w:rPr>
          <w:spacing w:val="2"/>
          <w:w w:val="99"/>
          <w:lang w:val="ru-RU"/>
        </w:rPr>
        <w:t>ц</w:t>
      </w:r>
      <w:r w:rsidRPr="00EE30FB">
        <w:rPr>
          <w:spacing w:val="-2"/>
          <w:w w:val="99"/>
          <w:lang w:val="ru-RU"/>
        </w:rPr>
        <w:t>ии</w:t>
      </w:r>
      <w:r w:rsidRPr="00EE30FB">
        <w:rPr>
          <w:w w:val="99"/>
          <w:lang w:val="ru-RU"/>
        </w:rPr>
        <w:t>,</w:t>
      </w:r>
      <w:r w:rsidRPr="00EE30FB">
        <w:rPr>
          <w:spacing w:val="28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4"/>
          <w:lang w:val="ru-RU"/>
        </w:rPr>
        <w:t>р</w:t>
      </w:r>
      <w:r w:rsidRPr="00EE30FB">
        <w:rPr>
          <w:lang w:val="ru-RU"/>
        </w:rPr>
        <w:t>о</w:t>
      </w:r>
      <w:r w:rsidRPr="00EE30FB">
        <w:rPr>
          <w:spacing w:val="1"/>
          <w:lang w:val="ru-RU"/>
        </w:rPr>
        <w:t>д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50"/>
          <w:w w:val="99"/>
          <w:sz w:val="28"/>
          <w:szCs w:val="28"/>
          <w:lang w:val="ru-RU"/>
        </w:rPr>
        <w:lastRenderedPageBreak/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99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ной покупателям, но еще не оплаченной и,   в-третьих,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2901" w:space="40"/>
            <w:col w:w="85" w:space="40"/>
            <w:col w:w="6804"/>
          </w:cols>
        </w:sectPr>
      </w:pPr>
    </w:p>
    <w:p w:rsidR="0026004B" w:rsidRPr="00EE30FB" w:rsidRDefault="000A2DA5">
      <w:pPr>
        <w:spacing w:before="158"/>
        <w:ind w:left="120" w:right="-13"/>
        <w:rPr>
          <w:sz w:val="2"/>
          <w:szCs w:val="2"/>
          <w:lang w:val="ru-RU"/>
        </w:rPr>
      </w:pPr>
      <w:r w:rsidRPr="00EE30FB">
        <w:rPr>
          <w:sz w:val="28"/>
          <w:szCs w:val="28"/>
          <w:lang w:val="ru-RU"/>
        </w:rPr>
        <w:lastRenderedPageBreak/>
        <w:t>к</w:t>
      </w:r>
      <w:r w:rsidRPr="00EE30FB">
        <w:rPr>
          <w:spacing w:val="-1"/>
          <w:sz w:val="28"/>
          <w:szCs w:val="28"/>
          <w:lang w:val="ru-RU"/>
        </w:rPr>
        <w:t>а</w:t>
      </w:r>
      <w:r w:rsidRPr="00EE30FB">
        <w:rPr>
          <w:sz w:val="28"/>
          <w:szCs w:val="28"/>
          <w:lang w:val="ru-RU"/>
        </w:rPr>
        <w:t>к</w:t>
      </w:r>
      <w:r w:rsidRPr="00EE30FB">
        <w:rPr>
          <w:spacing w:val="2"/>
          <w:sz w:val="28"/>
          <w:szCs w:val="28"/>
          <w:lang w:val="ru-RU"/>
        </w:rPr>
        <w:t xml:space="preserve"> </w:t>
      </w:r>
      <w:r w:rsidRPr="00EE30FB">
        <w:rPr>
          <w:spacing w:val="-1"/>
          <w:sz w:val="28"/>
          <w:szCs w:val="28"/>
          <w:lang w:val="ru-RU"/>
        </w:rPr>
        <w:t>о</w:t>
      </w:r>
      <w:r w:rsidRPr="00EE30FB">
        <w:rPr>
          <w:spacing w:val="-3"/>
          <w:sz w:val="28"/>
          <w:szCs w:val="28"/>
          <w:lang w:val="ru-RU"/>
        </w:rPr>
        <w:t>д</w:t>
      </w:r>
      <w:r w:rsidRPr="00EE30FB">
        <w:rPr>
          <w:spacing w:val="-150"/>
          <w:w w:val="99"/>
          <w:sz w:val="28"/>
          <w:szCs w:val="28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50"/>
          <w:w w:val="99"/>
          <w:sz w:val="28"/>
          <w:szCs w:val="28"/>
          <w:lang w:val="ru-RU"/>
        </w:rPr>
        <w:lastRenderedPageBreak/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12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из элементов оборотных активов, финансируемых за счет собственных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877" w:space="40"/>
            <w:col w:w="113" w:space="91"/>
            <w:col w:w="8749"/>
          </w:cols>
        </w:sectPr>
      </w:pPr>
    </w:p>
    <w:p w:rsidR="0026004B" w:rsidRPr="00EE30FB" w:rsidRDefault="000A2DA5">
      <w:pPr>
        <w:pStyle w:val="a3"/>
        <w:ind w:left="120" w:right="-12"/>
        <w:rPr>
          <w:sz w:val="2"/>
          <w:szCs w:val="2"/>
          <w:lang w:val="ru-RU"/>
        </w:rPr>
      </w:pPr>
      <w:r w:rsidRPr="00EE30FB">
        <w:rPr>
          <w:w w:val="99"/>
          <w:lang w:val="ru-RU"/>
        </w:rPr>
        <w:lastRenderedPageBreak/>
        <w:t>л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lang w:val="ru-RU"/>
        </w:rPr>
        <w:t>б</w:t>
      </w:r>
      <w:r w:rsidRPr="00EE30FB">
        <w:rPr>
          <w:lang w:val="ru-RU"/>
        </w:rPr>
        <w:t>о</w:t>
      </w:r>
      <w:r w:rsidRPr="00EE30FB">
        <w:rPr>
          <w:spacing w:val="-2"/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ае</w:t>
      </w:r>
      <w:r w:rsidRPr="00EE30FB">
        <w:rPr>
          <w:spacing w:val="2"/>
          <w:lang w:val="ru-RU"/>
        </w:rPr>
        <w:t>м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99" w:right="-1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sz w:val="28"/>
          <w:szCs w:val="28"/>
          <w:lang w:val="ru-RU"/>
        </w:rPr>
        <w:lastRenderedPageBreak/>
        <w:t>ы</w:t>
      </w:r>
      <w:r w:rsidRPr="00EE30FB">
        <w:rPr>
          <w:spacing w:val="-140"/>
          <w:sz w:val="28"/>
          <w:szCs w:val="28"/>
          <w:lang w:val="ru-RU"/>
        </w:rPr>
        <w:t>х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2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средств.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1309" w:space="40"/>
            <w:col w:w="297" w:space="83"/>
            <w:col w:w="8141"/>
          </w:cols>
        </w:sectPr>
      </w:pPr>
    </w:p>
    <w:p w:rsidR="0026004B" w:rsidRPr="00EE30FB" w:rsidRDefault="000A2DA5">
      <w:pPr>
        <w:pStyle w:val="a3"/>
        <w:ind w:left="828" w:right="-11"/>
        <w:rPr>
          <w:sz w:val="2"/>
          <w:szCs w:val="2"/>
          <w:lang w:val="ru-RU"/>
        </w:rPr>
      </w:pPr>
      <w:r w:rsidRPr="00EE30FB">
        <w:rPr>
          <w:spacing w:val="1"/>
          <w:w w:val="99"/>
          <w:lang w:val="ru-RU"/>
        </w:rPr>
        <w:lastRenderedPageBreak/>
        <w:t>О</w:t>
      </w:r>
      <w:r w:rsidRPr="00EE30FB">
        <w:rPr>
          <w:spacing w:val="1"/>
          <w:lang w:val="ru-RU"/>
        </w:rPr>
        <w:t>б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р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3"/>
          <w:lang w:val="ru-RU"/>
        </w:rPr>
        <w:t>ы</w:t>
      </w:r>
      <w:r w:rsidRPr="00EE30FB">
        <w:rPr>
          <w:w w:val="99"/>
          <w:lang w:val="ru-RU"/>
        </w:rPr>
        <w:t>й</w:t>
      </w:r>
      <w:r w:rsidRPr="00EE30FB">
        <w:rPr>
          <w:lang w:val="ru-RU"/>
        </w:rPr>
        <w:t xml:space="preserve"> </w:t>
      </w:r>
      <w:r w:rsidRPr="00EE30FB">
        <w:rPr>
          <w:spacing w:val="-1"/>
          <w:lang w:val="ru-RU"/>
        </w:rPr>
        <w:t>к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75" w:right="-1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2"/>
          <w:w w:val="99"/>
          <w:sz w:val="28"/>
          <w:szCs w:val="28"/>
          <w:lang w:val="ru-RU"/>
        </w:rPr>
        <w:lastRenderedPageBreak/>
        <w:t>п</w:t>
      </w:r>
      <w:r w:rsidRPr="00EE30FB">
        <w:rPr>
          <w:spacing w:val="-2"/>
          <w:w w:val="99"/>
          <w:sz w:val="28"/>
          <w:szCs w:val="28"/>
          <w:lang w:val="ru-RU"/>
        </w:rPr>
        <w:t>и</w:t>
      </w:r>
      <w:r w:rsidRPr="00EE30FB">
        <w:rPr>
          <w:spacing w:val="1"/>
          <w:w w:val="99"/>
          <w:sz w:val="28"/>
          <w:szCs w:val="28"/>
          <w:lang w:val="ru-RU"/>
        </w:rPr>
        <w:t>т</w:t>
      </w:r>
      <w:r w:rsidRPr="00EE30FB">
        <w:rPr>
          <w:spacing w:val="-1"/>
          <w:sz w:val="28"/>
          <w:szCs w:val="28"/>
          <w:lang w:val="ru-RU"/>
        </w:rPr>
        <w:t>а</w:t>
      </w:r>
      <w:r w:rsidRPr="00EE30FB">
        <w:rPr>
          <w:spacing w:val="-140"/>
          <w:w w:val="99"/>
          <w:sz w:val="28"/>
          <w:szCs w:val="28"/>
          <w:lang w:val="ru-RU"/>
        </w:rPr>
        <w:t>л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63" w:right="-10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lang w:val="ru-RU"/>
        </w:rPr>
        <w:lastRenderedPageBreak/>
        <w:t>к</w:t>
      </w:r>
      <w:r w:rsidRPr="00EE30FB">
        <w:rPr>
          <w:spacing w:val="-4"/>
          <w:lang w:val="ru-RU"/>
        </w:rPr>
        <w:t>о</w:t>
      </w:r>
      <w:r w:rsidRPr="00EE30FB">
        <w:rPr>
          <w:spacing w:val="-2"/>
          <w:lang w:val="ru-RU"/>
        </w:rPr>
        <w:t>м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3"/>
          <w:w w:val="99"/>
          <w:lang w:val="ru-RU"/>
        </w:rPr>
        <w:t>а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2"/>
          <w:w w:val="99"/>
          <w:lang w:val="ru-RU"/>
        </w:rPr>
        <w:t>и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w w:val="99"/>
          <w:lang w:val="ru-RU"/>
        </w:rPr>
        <w:t>л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75" w:right="-7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1"/>
          <w:w w:val="99"/>
          <w:lang w:val="ru-RU"/>
        </w:rPr>
        <w:lastRenderedPageBreak/>
        <w:t>г</w:t>
      </w:r>
      <w:r w:rsidRPr="00EE30FB">
        <w:rPr>
          <w:spacing w:val="-1"/>
          <w:lang w:val="ru-RU"/>
        </w:rPr>
        <w:t>а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3"/>
          <w:lang w:val="ru-RU"/>
        </w:rPr>
        <w:t>с</w:t>
      </w:r>
      <w:r w:rsidRPr="00EE30FB">
        <w:rPr>
          <w:lang w:val="ru-RU"/>
        </w:rPr>
        <w:t>я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и</w:t>
      </w:r>
      <w:r w:rsidRPr="00EE30FB">
        <w:rPr>
          <w:w w:val="99"/>
          <w:lang w:val="ru-RU"/>
        </w:rPr>
        <w:t>з</w:t>
      </w:r>
      <w:r w:rsidRPr="00EE30FB">
        <w:rPr>
          <w:spacing w:val="3"/>
          <w:w w:val="99"/>
          <w:lang w:val="ru-RU"/>
        </w:rPr>
        <w:t xml:space="preserve"> </w:t>
      </w:r>
      <w:r w:rsidRPr="00EE30FB">
        <w:rPr>
          <w:spacing w:val="-5"/>
          <w:lang w:val="ru-RU"/>
        </w:rPr>
        <w:t>с</w:t>
      </w:r>
      <w:r w:rsidRPr="00EE30FB">
        <w:rPr>
          <w:lang w:val="ru-RU"/>
        </w:rPr>
        <w:t>л</w:t>
      </w:r>
      <w:r w:rsidRPr="00EE30FB">
        <w:rPr>
          <w:spacing w:val="-1"/>
          <w:lang w:val="ru-RU"/>
        </w:rPr>
        <w:t>е</w:t>
      </w:r>
      <w:r w:rsidRPr="00EE30FB">
        <w:rPr>
          <w:spacing w:val="5"/>
          <w:lang w:val="ru-RU"/>
        </w:rPr>
        <w:t>д</w:t>
      </w:r>
      <w:r w:rsidRPr="00EE30FB">
        <w:rPr>
          <w:spacing w:val="-5"/>
          <w:lang w:val="ru-RU"/>
        </w:rPr>
        <w:t>у</w:t>
      </w:r>
      <w:r w:rsidRPr="00EE30FB">
        <w:rPr>
          <w:spacing w:val="-2"/>
          <w:w w:val="99"/>
          <w:lang w:val="ru-RU"/>
        </w:rPr>
        <w:t>ю</w:t>
      </w:r>
      <w:r w:rsidRPr="00EE30FB">
        <w:rPr>
          <w:w w:val="99"/>
          <w:lang w:val="ru-RU"/>
        </w:rPr>
        <w:t>щ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Default="000A2DA5">
      <w:pPr>
        <w:pStyle w:val="a3"/>
        <w:ind w:left="99"/>
      </w:pPr>
      <w:r w:rsidRPr="00EE30FB">
        <w:rPr>
          <w:lang w:val="ru-RU"/>
        </w:rPr>
        <w:br w:type="column"/>
      </w:r>
      <w:r>
        <w:lastRenderedPageBreak/>
        <w:t>х составляющих:</w:t>
      </w:r>
    </w:p>
    <w:p w:rsidR="0026004B" w:rsidRDefault="0026004B">
      <w:pPr>
        <w:sectPr w:rsidR="0026004B">
          <w:type w:val="continuous"/>
          <w:pgSz w:w="11910" w:h="16840"/>
          <w:pgMar w:top="1000" w:right="460" w:bottom="280" w:left="1580" w:header="720" w:footer="720" w:gutter="0"/>
          <w:cols w:num="5" w:space="720" w:equalWidth="0">
            <w:col w:w="2417" w:space="40"/>
            <w:col w:w="632" w:space="40"/>
            <w:col w:w="1681" w:space="40"/>
            <w:col w:w="2320" w:space="40"/>
            <w:col w:w="2660"/>
          </w:cols>
        </w:sectPr>
      </w:pPr>
    </w:p>
    <w:p w:rsidR="0026004B" w:rsidRDefault="0026004B">
      <w:pPr>
        <w:pStyle w:val="a3"/>
        <w:spacing w:before="10"/>
        <w:ind w:left="0"/>
        <w:rPr>
          <w:sz w:val="9"/>
        </w:rPr>
      </w:pPr>
    </w:p>
    <w:p w:rsidR="0026004B" w:rsidRDefault="0026004B">
      <w:pPr>
        <w:rPr>
          <w:sz w:val="9"/>
        </w:rPr>
        <w:sectPr w:rsidR="0026004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Default="000A2DA5">
      <w:pPr>
        <w:pStyle w:val="a4"/>
        <w:numPr>
          <w:ilvl w:val="0"/>
          <w:numId w:val="2"/>
        </w:numPr>
        <w:tabs>
          <w:tab w:val="left" w:pos="1251"/>
          <w:tab w:val="left" w:pos="1252"/>
        </w:tabs>
        <w:spacing w:before="48"/>
        <w:ind w:hanging="423"/>
        <w:rPr>
          <w:sz w:val="28"/>
        </w:rPr>
      </w:pPr>
      <w:r>
        <w:rPr>
          <w:sz w:val="28"/>
        </w:rPr>
        <w:lastRenderedPageBreak/>
        <w:t>денежных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средств;</w:t>
      </w:r>
    </w:p>
    <w:p w:rsidR="0026004B" w:rsidRDefault="000A2DA5">
      <w:pPr>
        <w:pStyle w:val="a4"/>
        <w:numPr>
          <w:ilvl w:val="0"/>
          <w:numId w:val="2"/>
        </w:numPr>
        <w:tabs>
          <w:tab w:val="left" w:pos="1251"/>
          <w:tab w:val="left" w:pos="1252"/>
        </w:tabs>
        <w:spacing w:before="157"/>
        <w:ind w:hanging="423"/>
        <w:rPr>
          <w:sz w:val="28"/>
        </w:rPr>
      </w:pPr>
      <w:r>
        <w:rPr>
          <w:sz w:val="28"/>
        </w:rPr>
        <w:t>дебиторской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задолженности;</w:t>
      </w:r>
    </w:p>
    <w:p w:rsidR="0026004B" w:rsidRDefault="000A2DA5">
      <w:pPr>
        <w:pStyle w:val="a4"/>
        <w:numPr>
          <w:ilvl w:val="0"/>
          <w:numId w:val="2"/>
        </w:numPr>
        <w:tabs>
          <w:tab w:val="left" w:pos="1251"/>
          <w:tab w:val="left" w:pos="1252"/>
        </w:tabs>
        <w:spacing w:before="161"/>
        <w:ind w:hanging="423"/>
        <w:rPr>
          <w:sz w:val="2"/>
          <w:szCs w:val="2"/>
        </w:rPr>
      </w:pPr>
      <w:r>
        <w:rPr>
          <w:spacing w:val="-2"/>
          <w:sz w:val="28"/>
          <w:szCs w:val="28"/>
        </w:rPr>
        <w:t>м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т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2"/>
          <w:w w:val="99"/>
          <w:sz w:val="28"/>
          <w:szCs w:val="28"/>
        </w:rPr>
        <w:t>и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w w:val="99"/>
          <w:sz w:val="28"/>
          <w:szCs w:val="28"/>
        </w:rPr>
        <w:t>ь</w:t>
      </w:r>
      <w:r>
        <w:rPr>
          <w:spacing w:val="2"/>
          <w:w w:val="99"/>
          <w:sz w:val="28"/>
          <w:szCs w:val="28"/>
        </w:rPr>
        <w:t>н</w:t>
      </w:r>
      <w:r>
        <w:rPr>
          <w:spacing w:val="-5"/>
          <w:sz w:val="28"/>
          <w:szCs w:val="28"/>
        </w:rPr>
        <w:t>о</w:t>
      </w:r>
      <w:r>
        <w:rPr>
          <w:spacing w:val="2"/>
          <w:sz w:val="28"/>
          <w:szCs w:val="28"/>
        </w:rPr>
        <w:t>-</w:t>
      </w:r>
      <w:r>
        <w:rPr>
          <w:spacing w:val="-2"/>
          <w:w w:val="99"/>
          <w:sz w:val="28"/>
          <w:szCs w:val="28"/>
        </w:rPr>
        <w:t>п</w:t>
      </w:r>
      <w:r>
        <w:rPr>
          <w:spacing w:val="4"/>
          <w:sz w:val="28"/>
          <w:szCs w:val="28"/>
        </w:rPr>
        <w:t>р</w:t>
      </w:r>
      <w:r>
        <w:rPr>
          <w:spacing w:val="-4"/>
          <w:sz w:val="28"/>
          <w:szCs w:val="28"/>
        </w:rPr>
        <w:t>о</w:t>
      </w:r>
      <w:r>
        <w:rPr>
          <w:spacing w:val="-2"/>
          <w:w w:val="99"/>
          <w:sz w:val="28"/>
          <w:szCs w:val="28"/>
        </w:rPr>
        <w:t>и</w:t>
      </w:r>
      <w:r>
        <w:rPr>
          <w:spacing w:val="1"/>
          <w:w w:val="99"/>
          <w:sz w:val="28"/>
          <w:szCs w:val="28"/>
        </w:rPr>
        <w:t>з</w:t>
      </w:r>
      <w:r>
        <w:rPr>
          <w:spacing w:val="3"/>
          <w:w w:val="99"/>
          <w:sz w:val="28"/>
          <w:szCs w:val="28"/>
        </w:rPr>
        <w:t>в</w:t>
      </w:r>
      <w:r>
        <w:rPr>
          <w:spacing w:val="-4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с</w:t>
      </w:r>
      <w:r>
        <w:rPr>
          <w:spacing w:val="1"/>
          <w:w w:val="99"/>
          <w:sz w:val="28"/>
          <w:szCs w:val="28"/>
        </w:rPr>
        <w:t>т</w:t>
      </w:r>
      <w:r>
        <w:rPr>
          <w:spacing w:val="-1"/>
          <w:w w:val="99"/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pacing w:val="-2"/>
          <w:w w:val="99"/>
          <w:sz w:val="28"/>
          <w:szCs w:val="28"/>
        </w:rPr>
        <w:t>нн</w:t>
      </w:r>
      <w:r>
        <w:rPr>
          <w:spacing w:val="-1"/>
          <w:w w:val="99"/>
          <w:sz w:val="28"/>
          <w:szCs w:val="28"/>
        </w:rPr>
        <w:t>ы</w:t>
      </w:r>
      <w:r>
        <w:rPr>
          <w:w w:val="99"/>
          <w:sz w:val="28"/>
          <w:szCs w:val="28"/>
        </w:rPr>
        <w:t>х</w:t>
      </w:r>
      <w:r>
        <w:rPr>
          <w:spacing w:val="2"/>
          <w:w w:val="99"/>
          <w:sz w:val="28"/>
          <w:szCs w:val="28"/>
        </w:rPr>
        <w:t xml:space="preserve"> </w:t>
      </w:r>
      <w:r>
        <w:rPr>
          <w:spacing w:val="1"/>
          <w:w w:val="99"/>
          <w:sz w:val="28"/>
          <w:szCs w:val="28"/>
        </w:rPr>
        <w:t>з</w:t>
      </w:r>
      <w:r>
        <w:rPr>
          <w:spacing w:val="-125"/>
          <w:sz w:val="28"/>
          <w:szCs w:val="28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>
        <w:rPr>
          <w:color w:val="FFFFFF"/>
          <w:spacing w:val="-8"/>
          <w:w w:val="99"/>
          <w:sz w:val="2"/>
          <w:szCs w:val="2"/>
        </w:rPr>
        <w:t>◌</w:t>
      </w:r>
    </w:p>
    <w:p w:rsidR="0026004B" w:rsidRDefault="000A2DA5">
      <w:pPr>
        <w:pStyle w:val="a4"/>
        <w:numPr>
          <w:ilvl w:val="0"/>
          <w:numId w:val="2"/>
        </w:numPr>
        <w:tabs>
          <w:tab w:val="left" w:pos="1251"/>
          <w:tab w:val="left" w:pos="1252"/>
        </w:tabs>
        <w:spacing w:before="161"/>
        <w:ind w:hanging="423"/>
        <w:rPr>
          <w:sz w:val="28"/>
        </w:rPr>
      </w:pPr>
      <w:r>
        <w:rPr>
          <w:sz w:val="28"/>
        </w:rPr>
        <w:t>незавершенного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производства;</w:t>
      </w:r>
    </w:p>
    <w:p w:rsidR="0026004B" w:rsidRDefault="000A2DA5">
      <w:pPr>
        <w:pStyle w:val="a3"/>
        <w:spacing w:before="0"/>
        <w:ind w:left="0"/>
      </w:pPr>
      <w:r>
        <w:br w:type="column"/>
      </w:r>
    </w:p>
    <w:p w:rsidR="0026004B" w:rsidRDefault="0026004B">
      <w:pPr>
        <w:pStyle w:val="a3"/>
        <w:spacing w:before="0"/>
        <w:ind w:left="0"/>
      </w:pPr>
    </w:p>
    <w:p w:rsidR="0026004B" w:rsidRDefault="0026004B">
      <w:pPr>
        <w:pStyle w:val="a3"/>
        <w:spacing w:before="3"/>
        <w:ind w:left="0"/>
        <w:rPr>
          <w:sz w:val="37"/>
        </w:rPr>
      </w:pPr>
    </w:p>
    <w:p w:rsidR="0026004B" w:rsidRDefault="000A2DA5">
      <w:pPr>
        <w:pStyle w:val="a3"/>
        <w:spacing w:before="0"/>
        <w:ind w:left="75"/>
      </w:pPr>
      <w:r>
        <w:t>пасов;</w:t>
      </w:r>
    </w:p>
    <w:p w:rsidR="0026004B" w:rsidRDefault="0026004B">
      <w:pPr>
        <w:sectPr w:rsidR="0026004B">
          <w:type w:val="continuous"/>
          <w:pgSz w:w="11910" w:h="16840"/>
          <w:pgMar w:top="1000" w:right="460" w:bottom="280" w:left="1580" w:header="720" w:footer="720" w:gutter="0"/>
          <w:cols w:num="2" w:space="720" w:equalWidth="0">
            <w:col w:w="5289" w:space="40"/>
            <w:col w:w="4541"/>
          </w:cols>
        </w:sectPr>
      </w:pPr>
    </w:p>
    <w:p w:rsidR="0026004B" w:rsidRDefault="0026004B">
      <w:pPr>
        <w:pStyle w:val="a3"/>
        <w:spacing w:before="9"/>
        <w:ind w:left="0"/>
        <w:rPr>
          <w:sz w:val="9"/>
        </w:rPr>
      </w:pPr>
    </w:p>
    <w:p w:rsidR="0026004B" w:rsidRDefault="000A2DA5">
      <w:pPr>
        <w:pStyle w:val="a4"/>
        <w:numPr>
          <w:ilvl w:val="0"/>
          <w:numId w:val="2"/>
        </w:numPr>
        <w:tabs>
          <w:tab w:val="left" w:pos="1251"/>
          <w:tab w:val="left" w:pos="1252"/>
        </w:tabs>
        <w:spacing w:before="48"/>
        <w:ind w:hanging="423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ас</w:t>
      </w:r>
      <w:r>
        <w:rPr>
          <w:sz w:val="28"/>
          <w:szCs w:val="28"/>
        </w:rPr>
        <w:t>х</w:t>
      </w:r>
      <w:r>
        <w:rPr>
          <w:spacing w:val="-4"/>
          <w:sz w:val="28"/>
          <w:szCs w:val="28"/>
        </w:rPr>
        <w:t>о</w:t>
      </w:r>
      <w:r>
        <w:rPr>
          <w:spacing w:val="5"/>
          <w:sz w:val="28"/>
          <w:szCs w:val="28"/>
        </w:rPr>
        <w:t>д</w:t>
      </w:r>
      <w:r>
        <w:rPr>
          <w:spacing w:val="-4"/>
          <w:sz w:val="28"/>
          <w:szCs w:val="28"/>
        </w:rPr>
        <w:t>о</w:t>
      </w:r>
      <w:r>
        <w:rPr>
          <w:w w:val="99"/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б</w:t>
      </w:r>
      <w:r>
        <w:rPr>
          <w:spacing w:val="-4"/>
          <w:sz w:val="28"/>
          <w:szCs w:val="28"/>
        </w:rPr>
        <w:t>у</w:t>
      </w:r>
      <w:r>
        <w:rPr>
          <w:spacing w:val="5"/>
          <w:sz w:val="28"/>
          <w:szCs w:val="28"/>
        </w:rPr>
        <w:t>д</w:t>
      </w:r>
      <w:r>
        <w:rPr>
          <w:spacing w:val="-5"/>
          <w:sz w:val="28"/>
          <w:szCs w:val="28"/>
        </w:rPr>
        <w:t>у</w:t>
      </w:r>
      <w:r>
        <w:rPr>
          <w:spacing w:val="-4"/>
          <w:w w:val="99"/>
          <w:sz w:val="28"/>
          <w:szCs w:val="28"/>
        </w:rPr>
        <w:t>щ</w:t>
      </w:r>
      <w:r>
        <w:rPr>
          <w:spacing w:val="2"/>
          <w:w w:val="99"/>
          <w:sz w:val="28"/>
          <w:szCs w:val="28"/>
        </w:rPr>
        <w:t>и</w:t>
      </w:r>
      <w:r>
        <w:rPr>
          <w:spacing w:val="-140"/>
          <w:sz w:val="28"/>
          <w:szCs w:val="28"/>
        </w:rPr>
        <w:t>х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>
        <w:rPr>
          <w:color w:val="FFFFFF"/>
          <w:w w:val="99"/>
          <w:sz w:val="2"/>
          <w:szCs w:val="2"/>
        </w:rPr>
        <w:t>◌</w:t>
      </w:r>
      <w:r>
        <w:rPr>
          <w:color w:val="FFFFFF"/>
          <w:spacing w:val="1"/>
          <w:sz w:val="2"/>
          <w:szCs w:val="2"/>
        </w:rPr>
        <w:t xml:space="preserve"> </w:t>
      </w:r>
      <w:r>
        <w:rPr>
          <w:spacing w:val="-2"/>
          <w:w w:val="99"/>
          <w:sz w:val="28"/>
          <w:szCs w:val="28"/>
        </w:rPr>
        <w:t>п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2"/>
          <w:w w:val="99"/>
          <w:sz w:val="28"/>
          <w:szCs w:val="28"/>
        </w:rPr>
        <w:t>и</w:t>
      </w:r>
      <w:r>
        <w:rPr>
          <w:spacing w:val="-4"/>
          <w:sz w:val="28"/>
          <w:szCs w:val="28"/>
        </w:rPr>
        <w:t>о</w:t>
      </w:r>
      <w:r>
        <w:rPr>
          <w:spacing w:val="5"/>
          <w:sz w:val="28"/>
          <w:szCs w:val="28"/>
        </w:rPr>
        <w:t>д</w:t>
      </w:r>
      <w:r>
        <w:rPr>
          <w:spacing w:val="-4"/>
          <w:w w:val="99"/>
          <w:sz w:val="28"/>
          <w:szCs w:val="28"/>
        </w:rPr>
        <w:t>о</w:t>
      </w:r>
      <w:r>
        <w:rPr>
          <w:spacing w:val="-1"/>
          <w:w w:val="99"/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26004B" w:rsidRDefault="0026004B">
      <w:pPr>
        <w:rPr>
          <w:sz w:val="28"/>
          <w:szCs w:val="28"/>
        </w:rPr>
        <w:sectPr w:rsidR="0026004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Default="0026004B">
      <w:pPr>
        <w:pStyle w:val="a3"/>
        <w:spacing w:before="0"/>
        <w:ind w:left="0"/>
      </w:pPr>
    </w:p>
    <w:p w:rsidR="0026004B" w:rsidRDefault="0026004B">
      <w:pPr>
        <w:pStyle w:val="a3"/>
        <w:spacing w:before="8"/>
        <w:ind w:left="0"/>
        <w:rPr>
          <w:sz w:val="27"/>
        </w:rPr>
      </w:pPr>
    </w:p>
    <w:p w:rsidR="0026004B" w:rsidRDefault="000A2DA5">
      <w:pPr>
        <w:ind w:left="120" w:right="-14"/>
        <w:rPr>
          <w:sz w:val="2"/>
          <w:szCs w:val="2"/>
        </w:rPr>
      </w:pPr>
      <w:r>
        <w:rPr>
          <w:spacing w:val="-1"/>
          <w:sz w:val="28"/>
          <w:szCs w:val="28"/>
        </w:rPr>
        <w:t>к</w:t>
      </w:r>
      <w:r>
        <w:rPr>
          <w:spacing w:val="-125"/>
          <w:sz w:val="28"/>
          <w:szCs w:val="28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>
        <w:rPr>
          <w:color w:val="FFFFFF"/>
          <w:spacing w:val="-8"/>
          <w:w w:val="99"/>
          <w:sz w:val="2"/>
          <w:szCs w:val="2"/>
        </w:rPr>
        <w:t>◌</w:t>
      </w:r>
    </w:p>
    <w:p w:rsidR="0026004B" w:rsidRPr="00EE30FB" w:rsidRDefault="000A2DA5">
      <w:pPr>
        <w:pStyle w:val="a3"/>
        <w:tabs>
          <w:tab w:val="left" w:pos="2596"/>
          <w:tab w:val="left" w:pos="4283"/>
          <w:tab w:val="left" w:pos="6283"/>
          <w:tab w:val="left" w:pos="6635"/>
          <w:tab w:val="left" w:pos="7227"/>
          <w:tab w:val="left" w:pos="8083"/>
        </w:tabs>
        <w:spacing w:before="157" w:line="360" w:lineRule="auto"/>
        <w:ind w:left="75" w:right="109" w:firstLine="448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Следовательно,</w:t>
      </w:r>
      <w:r w:rsidRPr="00EE30FB">
        <w:rPr>
          <w:lang w:val="ru-RU"/>
        </w:rPr>
        <w:tab/>
        <w:t>дебиторская</w:t>
      </w:r>
      <w:r w:rsidRPr="00EE30FB">
        <w:rPr>
          <w:lang w:val="ru-RU"/>
        </w:rPr>
        <w:tab/>
        <w:t>задолженность</w:t>
      </w:r>
      <w:r w:rsidRPr="00EE30FB">
        <w:rPr>
          <w:lang w:val="ru-RU"/>
        </w:rPr>
        <w:tab/>
        <w:t>–</w:t>
      </w:r>
      <w:r w:rsidRPr="00EE30FB">
        <w:rPr>
          <w:lang w:val="ru-RU"/>
        </w:rPr>
        <w:tab/>
        <w:t>это</w:t>
      </w:r>
      <w:r w:rsidRPr="00EE30FB">
        <w:rPr>
          <w:lang w:val="ru-RU"/>
        </w:rPr>
        <w:tab/>
        <w:t>часть</w:t>
      </w:r>
      <w:r w:rsidRPr="00EE30FB">
        <w:rPr>
          <w:lang w:val="ru-RU"/>
        </w:rPr>
        <w:tab/>
        <w:t>оборотного питала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организации.</w:t>
      </w:r>
    </w:p>
    <w:p w:rsidR="0026004B" w:rsidRPr="00EE30FB" w:rsidRDefault="0026004B">
      <w:pPr>
        <w:spacing w:line="360" w:lineRule="auto"/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2" w:space="720" w:equalWidth="0">
            <w:col w:w="265" w:space="40"/>
            <w:col w:w="9565"/>
          </w:cols>
        </w:sectPr>
      </w:pPr>
    </w:p>
    <w:p w:rsidR="0026004B" w:rsidRPr="00EE30FB" w:rsidRDefault="000A2DA5">
      <w:pPr>
        <w:pStyle w:val="a3"/>
        <w:spacing w:before="7"/>
        <w:ind w:left="828" w:right="-8"/>
        <w:rPr>
          <w:sz w:val="2"/>
          <w:szCs w:val="2"/>
          <w:lang w:val="ru-RU"/>
        </w:rPr>
      </w:pPr>
      <w:r w:rsidRPr="00EE30FB">
        <w:rPr>
          <w:spacing w:val="1"/>
          <w:lang w:val="ru-RU"/>
        </w:rPr>
        <w:lastRenderedPageBreak/>
        <w:t>К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к</w:t>
      </w:r>
      <w:r w:rsidRPr="00EE30FB">
        <w:rPr>
          <w:lang w:val="ru-RU"/>
        </w:rPr>
        <w:t xml:space="preserve"> </w:t>
      </w:r>
      <w:r w:rsidRPr="00EE30FB">
        <w:rPr>
          <w:spacing w:val="15"/>
          <w:lang w:val="ru-RU"/>
        </w:rPr>
        <w:t xml:space="preserve"> </w:t>
      </w:r>
      <w:r w:rsidRPr="00EE30FB">
        <w:rPr>
          <w:spacing w:val="-2"/>
          <w:lang w:val="ru-RU"/>
        </w:rPr>
        <w:t>м</w:t>
      </w:r>
      <w:r w:rsidRPr="00EE30FB">
        <w:rPr>
          <w:lang w:val="ru-RU"/>
        </w:rPr>
        <w:t>ы</w:t>
      </w:r>
      <w:r w:rsidRPr="00EE30FB">
        <w:rPr>
          <w:lang w:val="ru-RU"/>
        </w:rPr>
        <w:t xml:space="preserve"> </w:t>
      </w:r>
      <w:r w:rsidRPr="00EE30FB">
        <w:rPr>
          <w:spacing w:val="19"/>
          <w:lang w:val="ru-RU"/>
        </w:rPr>
        <w:t xml:space="preserve"> </w:t>
      </w:r>
      <w:r w:rsidRPr="00EE30FB">
        <w:rPr>
          <w:spacing w:val="-8"/>
          <w:lang w:val="ru-RU"/>
        </w:rPr>
        <w:t>у</w:t>
      </w:r>
      <w:r w:rsidRPr="00EE30FB">
        <w:rPr>
          <w:spacing w:val="2"/>
          <w:lang w:val="ru-RU"/>
        </w:rPr>
        <w:t>ж</w:t>
      </w:r>
      <w:r w:rsidRPr="00EE30FB">
        <w:rPr>
          <w:lang w:val="ru-RU"/>
        </w:rPr>
        <w:t>е</w:t>
      </w:r>
      <w:r w:rsidRPr="00EE30FB">
        <w:rPr>
          <w:lang w:val="ru-RU"/>
        </w:rPr>
        <w:t xml:space="preserve"> </w:t>
      </w:r>
      <w:r w:rsidRPr="00EE30FB">
        <w:rPr>
          <w:spacing w:val="15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т</w:t>
      </w:r>
      <w:r w:rsidRPr="00EE30FB">
        <w:rPr>
          <w:spacing w:val="2"/>
          <w:lang w:val="ru-RU"/>
        </w:rPr>
        <w:t>м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2"/>
          <w:w w:val="99"/>
          <w:lang w:val="ru-RU"/>
        </w:rPr>
        <w:t>и</w:t>
      </w:r>
      <w:r w:rsidRPr="00EE30FB">
        <w:rPr>
          <w:spacing w:val="-140"/>
          <w:w w:val="99"/>
          <w:lang w:val="ru-RU"/>
        </w:rPr>
        <w:t>л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7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50"/>
          <w:w w:val="99"/>
          <w:sz w:val="28"/>
          <w:szCs w:val="28"/>
          <w:lang w:val="ru-RU"/>
        </w:rPr>
        <w:lastRenderedPageBreak/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7"/>
        <w:ind w:left="100" w:right="-9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 xml:space="preserve">, </w:t>
      </w:r>
      <w:r w:rsidRPr="00EE30FB">
        <w:rPr>
          <w:spacing w:val="18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б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4"/>
          <w:w w:val="99"/>
          <w:lang w:val="ru-RU"/>
        </w:rPr>
        <w:t>р</w:t>
      </w:r>
      <w:r w:rsidRPr="00EE30FB">
        <w:rPr>
          <w:spacing w:val="-1"/>
          <w:lang w:val="ru-RU"/>
        </w:rPr>
        <w:t>ска</w:t>
      </w:r>
      <w:r w:rsidRPr="00EE30FB">
        <w:rPr>
          <w:lang w:val="ru-RU"/>
        </w:rPr>
        <w:t xml:space="preserve">я </w:t>
      </w:r>
      <w:r w:rsidRPr="00EE30FB">
        <w:rPr>
          <w:spacing w:val="15"/>
          <w:lang w:val="ru-RU"/>
        </w:rPr>
        <w:t xml:space="preserve"> 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-143"/>
          <w:lang w:val="ru-RU"/>
        </w:rPr>
        <w:t>д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 w:rsidP="00EE30FB">
      <w:pPr>
        <w:pStyle w:val="a3"/>
        <w:spacing w:before="7"/>
        <w:ind w:left="0" w:right="-9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4"/>
          <w:lang w:val="ru-RU"/>
        </w:rPr>
        <w:lastRenderedPageBreak/>
        <w:t>о</w:t>
      </w:r>
      <w:r w:rsidRPr="00EE30FB">
        <w:rPr>
          <w:lang w:val="ru-RU"/>
        </w:rPr>
        <w:t>л</w:t>
      </w:r>
      <w:r w:rsidRPr="00EE30FB">
        <w:rPr>
          <w:spacing w:val="2"/>
          <w:lang w:val="ru-RU"/>
        </w:rPr>
        <w:t>ж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 xml:space="preserve">ь </w:t>
      </w:r>
      <w:r w:rsidRPr="00EE30FB">
        <w:rPr>
          <w:spacing w:val="16"/>
          <w:w w:val="99"/>
          <w:lang w:val="ru-RU"/>
        </w:rPr>
        <w:t xml:space="preserve"> </w:t>
      </w:r>
      <w:r w:rsidRPr="00EE30FB">
        <w:rPr>
          <w:spacing w:val="-2"/>
          <w:lang w:val="ru-RU"/>
        </w:rPr>
        <w:t>м</w:t>
      </w:r>
      <w:r w:rsidRPr="00EE30FB">
        <w:rPr>
          <w:lang w:val="ru-RU"/>
        </w:rPr>
        <w:t>о</w:t>
      </w:r>
      <w:r w:rsidRPr="00EE30FB">
        <w:rPr>
          <w:spacing w:val="2"/>
          <w:lang w:val="ru-RU"/>
        </w:rPr>
        <w:t>ж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 xml:space="preserve">т </w:t>
      </w:r>
      <w:r w:rsidRPr="00EE30FB">
        <w:rPr>
          <w:spacing w:val="17"/>
          <w:w w:val="99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4"/>
          <w:lang w:val="ru-RU"/>
        </w:rPr>
        <w:t>о</w:t>
      </w:r>
      <w:r w:rsidRPr="00EE30FB">
        <w:rPr>
          <w:spacing w:val="5"/>
          <w:lang w:val="ru-RU"/>
        </w:rPr>
        <w:t>з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7"/>
        <w:ind w:left="99" w:right="-15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sz w:val="28"/>
          <w:szCs w:val="28"/>
          <w:lang w:val="ru-RU"/>
        </w:rPr>
        <w:lastRenderedPageBreak/>
        <w:t>и</w:t>
      </w:r>
      <w:r w:rsidRPr="00EE30FB">
        <w:rPr>
          <w:spacing w:val="-137"/>
          <w:sz w:val="28"/>
          <w:szCs w:val="28"/>
          <w:lang w:val="ru-RU"/>
        </w:rPr>
        <w:t>к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7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50"/>
          <w:w w:val="99"/>
          <w:sz w:val="28"/>
          <w:szCs w:val="28"/>
          <w:lang w:val="ru-RU"/>
        </w:rPr>
        <w:lastRenderedPageBreak/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7"/>
        <w:ind w:left="104"/>
        <w:rPr>
          <w:sz w:val="28"/>
          <w:lang w:val="ru-RU"/>
        </w:rPr>
      </w:pPr>
      <w:r w:rsidRPr="00EE30FB">
        <w:rPr>
          <w:lang w:val="ru-RU"/>
        </w:rPr>
        <w:br w:type="column"/>
      </w:r>
      <w:r w:rsidRPr="00EE30FB">
        <w:rPr>
          <w:sz w:val="28"/>
          <w:lang w:val="ru-RU"/>
        </w:rPr>
        <w:lastRenderedPageBreak/>
        <w:t>уть</w:t>
      </w:r>
    </w:p>
    <w:p w:rsidR="0026004B" w:rsidRPr="00EE30FB" w:rsidRDefault="0026004B">
      <w:pPr>
        <w:rPr>
          <w:sz w:val="28"/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7" w:space="720" w:equalWidth="0">
            <w:col w:w="3409" w:space="40"/>
            <w:col w:w="100" w:space="40"/>
            <w:col w:w="2201" w:space="40"/>
            <w:col w:w="2964" w:space="40"/>
            <w:col w:w="256" w:space="40"/>
            <w:col w:w="96" w:space="40"/>
            <w:col w:w="604"/>
          </w:cols>
        </w:sectPr>
      </w:pPr>
    </w:p>
    <w:p w:rsidR="0026004B" w:rsidRPr="00EE30FB" w:rsidRDefault="000A2DA5">
      <w:pPr>
        <w:pStyle w:val="a3"/>
        <w:ind w:left="120" w:right="-8"/>
        <w:rPr>
          <w:sz w:val="2"/>
          <w:szCs w:val="2"/>
          <w:lang w:val="ru-RU"/>
        </w:rPr>
      </w:pPr>
      <w:r w:rsidRPr="00EE30FB">
        <w:rPr>
          <w:spacing w:val="-1"/>
          <w:w w:val="99"/>
          <w:lang w:val="ru-RU"/>
        </w:rPr>
        <w:lastRenderedPageBreak/>
        <w:t>вс</w:t>
      </w:r>
      <w:r w:rsidRPr="00EE30FB">
        <w:rPr>
          <w:w w:val="99"/>
          <w:lang w:val="ru-RU"/>
        </w:rPr>
        <w:t>л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2"/>
          <w:w w:val="99"/>
          <w:lang w:val="ru-RU"/>
        </w:rPr>
        <w:t>и</w:t>
      </w:r>
      <w:r w:rsidRPr="00EE30FB">
        <w:rPr>
          <w:lang w:val="ru-RU"/>
        </w:rPr>
        <w:t>е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1"/>
          <w:lang w:val="ru-RU"/>
        </w:rPr>
        <w:t>е</w:t>
      </w:r>
      <w:r w:rsidRPr="00EE30FB">
        <w:rPr>
          <w:spacing w:val="-133"/>
          <w:w w:val="99"/>
          <w:lang w:val="ru-RU"/>
        </w:rPr>
        <w:t>в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83" w:right="-1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lang w:val="ru-RU"/>
        </w:rPr>
        <w:lastRenderedPageBreak/>
        <w:t>ы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1"/>
          <w:lang w:val="ru-RU"/>
        </w:rPr>
        <w:t>о</w:t>
      </w:r>
      <w:r w:rsidRPr="00EE30FB">
        <w:rPr>
          <w:lang w:val="ru-RU"/>
        </w:rPr>
        <w:t>л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и</w:t>
      </w:r>
      <w:r w:rsidRPr="00EE30FB">
        <w:rPr>
          <w:lang w:val="ru-RU"/>
        </w:rPr>
        <w:t>я</w:t>
      </w:r>
      <w:r w:rsidRPr="00EE30FB">
        <w:rPr>
          <w:spacing w:val="1"/>
          <w:lang w:val="ru-RU"/>
        </w:rPr>
        <w:t xml:space="preserve"> д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w w:val="99"/>
          <w:lang w:val="ru-RU"/>
        </w:rPr>
        <w:t>в</w:t>
      </w:r>
      <w:r w:rsidRPr="00EE30FB">
        <w:rPr>
          <w:w w:val="99"/>
          <w:lang w:val="ru-RU"/>
        </w:rPr>
        <w:t>ор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>х</w:t>
      </w:r>
      <w:r w:rsidRPr="00EE30FB">
        <w:rPr>
          <w:spacing w:val="2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5"/>
          <w:lang w:val="ru-RU"/>
        </w:rPr>
        <w:t>б</w:t>
      </w:r>
      <w:r w:rsidRPr="00EE30FB">
        <w:rPr>
          <w:spacing w:val="-1"/>
          <w:lang w:val="ru-RU"/>
        </w:rPr>
        <w:t>я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ль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w w:val="99"/>
          <w:lang w:val="ru-RU"/>
        </w:rPr>
        <w:t>в</w:t>
      </w:r>
      <w:r w:rsidRPr="00EE30FB">
        <w:rPr>
          <w:lang w:val="ru-RU"/>
        </w:rPr>
        <w:t>,</w:t>
      </w:r>
      <w:r w:rsidRPr="00EE30FB">
        <w:rPr>
          <w:spacing w:val="4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з</w:t>
      </w:r>
      <w:r w:rsidRPr="00EE30FB">
        <w:rPr>
          <w:w w:val="99"/>
          <w:lang w:val="ru-RU"/>
        </w:rPr>
        <w:t>л</w:t>
      </w:r>
      <w:r w:rsidRPr="00EE30FB">
        <w:rPr>
          <w:spacing w:val="-2"/>
          <w:w w:val="99"/>
          <w:lang w:val="ru-RU"/>
        </w:rPr>
        <w:t>и</w:t>
      </w:r>
      <w:r w:rsidRPr="00EE30FB">
        <w:rPr>
          <w:w w:val="99"/>
          <w:lang w:val="ru-RU"/>
        </w:rPr>
        <w:t>ш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е</w:t>
      </w:r>
      <w:r w:rsidRPr="00EE30FB">
        <w:rPr>
          <w:spacing w:val="1"/>
          <w:lang w:val="ru-RU"/>
        </w:rPr>
        <w:t xml:space="preserve"> </w:t>
      </w:r>
      <w:r w:rsidRPr="00EE30FB">
        <w:rPr>
          <w:lang w:val="ru-RU"/>
        </w:rPr>
        <w:t>у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140"/>
          <w:w w:val="99"/>
          <w:lang w:val="ru-RU"/>
        </w:rPr>
        <w:t>л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25"/>
          <w:sz w:val="28"/>
          <w:szCs w:val="28"/>
          <w:lang w:val="ru-RU"/>
        </w:rPr>
        <w:lastRenderedPageBreak/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76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ченных нало-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1789" w:space="40"/>
            <w:col w:w="6060" w:space="40"/>
            <w:col w:w="100" w:space="40"/>
            <w:col w:w="1801"/>
          </w:cols>
        </w:sectPr>
      </w:pPr>
    </w:p>
    <w:p w:rsidR="0026004B" w:rsidRPr="00EE30FB" w:rsidRDefault="000A2DA5">
      <w:pPr>
        <w:pStyle w:val="a3"/>
        <w:spacing w:before="158"/>
        <w:ind w:right="-10"/>
        <w:rPr>
          <w:sz w:val="2"/>
          <w:szCs w:val="2"/>
          <w:lang w:val="ru-RU"/>
        </w:rPr>
      </w:pPr>
      <w:r w:rsidRPr="00EE30FB">
        <w:rPr>
          <w:spacing w:val="1"/>
          <w:w w:val="99"/>
          <w:lang w:val="ru-RU"/>
        </w:rPr>
        <w:lastRenderedPageBreak/>
        <w:t>г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w w:val="99"/>
          <w:lang w:val="ru-RU"/>
        </w:rPr>
        <w:t>,</w:t>
      </w:r>
      <w:r w:rsidRPr="00EE30FB">
        <w:rPr>
          <w:spacing w:val="4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3"/>
          <w:w w:val="99"/>
          <w:lang w:val="ru-RU"/>
        </w:rPr>
        <w:t>з</w:t>
      </w:r>
      <w:r w:rsidRPr="00EE30FB">
        <w:rPr>
          <w:spacing w:val="-1"/>
          <w:lang w:val="ru-RU"/>
        </w:rPr>
        <w:t>ы</w:t>
      </w:r>
      <w:r w:rsidRPr="00EE30FB">
        <w:rPr>
          <w:spacing w:val="3"/>
          <w:lang w:val="ru-RU"/>
        </w:rPr>
        <w:t>с</w:t>
      </w:r>
      <w:r w:rsidRPr="00EE30FB">
        <w:rPr>
          <w:spacing w:val="-1"/>
          <w:lang w:val="ru-RU"/>
        </w:rPr>
        <w:t>к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75" w:right="-1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lang w:val="ru-RU"/>
        </w:rPr>
        <w:lastRenderedPageBreak/>
        <w:t>н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>х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lang w:val="ru-RU"/>
        </w:rPr>
        <w:t>б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р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lang w:val="ru-RU"/>
        </w:rPr>
        <w:t>,</w:t>
      </w:r>
      <w:r w:rsidRPr="00EE30FB">
        <w:rPr>
          <w:spacing w:val="3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1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1"/>
          <w:w w:val="99"/>
          <w:lang w:val="ru-RU"/>
        </w:rPr>
        <w:t>е</w:t>
      </w:r>
      <w:r w:rsidRPr="00EE30FB">
        <w:rPr>
          <w:spacing w:val="-2"/>
          <w:w w:val="99"/>
          <w:lang w:val="ru-RU"/>
        </w:rPr>
        <w:t>й</w:t>
      </w:r>
      <w:r w:rsidRPr="00EE30FB">
        <w:rPr>
          <w:lang w:val="ru-RU"/>
        </w:rPr>
        <w:t>,</w:t>
      </w:r>
      <w:r w:rsidRPr="00EE30FB">
        <w:rPr>
          <w:spacing w:val="4"/>
          <w:lang w:val="ru-RU"/>
        </w:rPr>
        <w:t xml:space="preserve"> </w:t>
      </w:r>
      <w:r w:rsidRPr="00EE30FB">
        <w:rPr>
          <w:spacing w:val="-5"/>
          <w:w w:val="99"/>
          <w:lang w:val="ru-RU"/>
        </w:rPr>
        <w:t>в</w:t>
      </w:r>
      <w:r w:rsidRPr="00EE30FB">
        <w:rPr>
          <w:spacing w:val="-1"/>
          <w:lang w:val="ru-RU"/>
        </w:rPr>
        <w:t>ы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w w:val="99"/>
          <w:lang w:val="ru-RU"/>
        </w:rPr>
        <w:t>нн</w:t>
      </w:r>
      <w:r w:rsidRPr="00EE30FB">
        <w:rPr>
          <w:spacing w:val="-1"/>
          <w:w w:val="99"/>
          <w:lang w:val="ru-RU"/>
        </w:rPr>
        <w:t>ы</w:t>
      </w:r>
      <w:r w:rsidRPr="00EE30FB">
        <w:rPr>
          <w:w w:val="99"/>
          <w:lang w:val="ru-RU"/>
        </w:rPr>
        <w:t>х</w:t>
      </w:r>
      <w:r w:rsidRPr="00EE30FB">
        <w:rPr>
          <w:spacing w:val="2"/>
          <w:w w:val="99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е</w:t>
      </w:r>
      <w:r w:rsidRPr="00EE30FB">
        <w:rPr>
          <w:spacing w:val="-194"/>
          <w:lang w:val="ru-RU"/>
        </w:rPr>
        <w:t>ж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50"/>
          <w:w w:val="99"/>
          <w:sz w:val="28"/>
          <w:szCs w:val="28"/>
          <w:lang w:val="ru-RU"/>
        </w:rPr>
        <w:lastRenderedPageBreak/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99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ых сумм подотчет.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1349" w:space="40"/>
            <w:col w:w="4401" w:space="68"/>
            <w:col w:w="128" w:space="40"/>
            <w:col w:w="3844"/>
          </w:cols>
        </w:sectPr>
      </w:pPr>
    </w:p>
    <w:p w:rsidR="0026004B" w:rsidRPr="00EE30FB" w:rsidRDefault="000A2DA5">
      <w:pPr>
        <w:pStyle w:val="a3"/>
        <w:spacing w:before="108"/>
        <w:ind w:left="827"/>
        <w:rPr>
          <w:sz w:val="2"/>
          <w:szCs w:val="2"/>
          <w:lang w:val="ru-RU"/>
        </w:rPr>
      </w:pPr>
      <w:r w:rsidRPr="00EE30FB">
        <w:rPr>
          <w:spacing w:val="1"/>
          <w:w w:val="99"/>
          <w:lang w:val="ru-RU"/>
        </w:rPr>
        <w:lastRenderedPageBreak/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б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3"/>
          <w:w w:val="99"/>
          <w:lang w:val="ru-RU"/>
        </w:rPr>
        <w:t>р</w:t>
      </w:r>
      <w:r w:rsidRPr="00EE30FB">
        <w:rPr>
          <w:spacing w:val="-1"/>
          <w:lang w:val="ru-RU"/>
        </w:rPr>
        <w:t>с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w w:val="99"/>
          <w:lang w:val="ru-RU"/>
        </w:rPr>
        <w:t>у</w:t>
      </w:r>
      <w:r w:rsidRPr="00EE30FB">
        <w:rPr>
          <w:w w:val="99"/>
          <w:lang w:val="ru-RU"/>
        </w:rPr>
        <w:t>ю</w:t>
      </w:r>
      <w:r w:rsidRPr="00EE30FB">
        <w:rPr>
          <w:spacing w:val="-8"/>
          <w:w w:val="99"/>
          <w:lang w:val="ru-RU"/>
        </w:rPr>
        <w:t xml:space="preserve"> 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w w:val="99"/>
          <w:lang w:val="ru-RU"/>
        </w:rPr>
        <w:t>о</w:t>
      </w:r>
      <w:r w:rsidRPr="00EE30FB">
        <w:rPr>
          <w:w w:val="99"/>
          <w:lang w:val="ru-RU"/>
        </w:rPr>
        <w:t>л</w:t>
      </w:r>
      <w:r w:rsidRPr="00EE30FB">
        <w:rPr>
          <w:spacing w:val="2"/>
          <w:lang w:val="ru-RU"/>
        </w:rPr>
        <w:t>ж</w:t>
      </w:r>
      <w:r w:rsidRPr="00EE30FB">
        <w:rPr>
          <w:spacing w:val="-5"/>
          <w:lang w:val="ru-RU"/>
        </w:rPr>
        <w:t>е</w:t>
      </w:r>
      <w:r w:rsidRPr="00EE30FB">
        <w:rPr>
          <w:spacing w:val="2"/>
          <w:w w:val="99"/>
          <w:lang w:val="ru-RU"/>
        </w:rPr>
        <w:t>нн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ь</w:t>
      </w:r>
      <w:r w:rsidRPr="00EE30FB">
        <w:rPr>
          <w:spacing w:val="-2"/>
          <w:w w:val="99"/>
          <w:lang w:val="ru-RU"/>
        </w:rPr>
        <w:t xml:space="preserve"> </w:t>
      </w:r>
      <w:r w:rsidRPr="00EE30FB">
        <w:rPr>
          <w:spacing w:val="-8"/>
          <w:w w:val="99"/>
          <w:lang w:val="ru-RU"/>
        </w:rPr>
        <w:t>у</w:t>
      </w:r>
      <w:r w:rsidRPr="00EE30FB">
        <w:rPr>
          <w:spacing w:val="3"/>
          <w:lang w:val="ru-RU"/>
        </w:rPr>
        <w:t>с</w:t>
      </w:r>
      <w:r w:rsidRPr="00EE30FB">
        <w:rPr>
          <w:w w:val="99"/>
          <w:lang w:val="ru-RU"/>
        </w:rPr>
        <w:t>ло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2"/>
          <w:w w:val="99"/>
          <w:lang w:val="ru-RU"/>
        </w:rPr>
        <w:t>н</w:t>
      </w:r>
      <w:r w:rsidRPr="00EE30FB">
        <w:rPr>
          <w:w w:val="99"/>
          <w:lang w:val="ru-RU"/>
        </w:rPr>
        <w:t>о</w:t>
      </w:r>
      <w:r w:rsidRPr="00EE30FB">
        <w:rPr>
          <w:spacing w:val="-10"/>
          <w:lang w:val="ru-RU"/>
        </w:rPr>
        <w:t xml:space="preserve"> </w:t>
      </w:r>
      <w:r w:rsidRPr="00EE30FB">
        <w:rPr>
          <w:spacing w:val="-2"/>
          <w:lang w:val="ru-RU"/>
        </w:rPr>
        <w:t>м</w:t>
      </w:r>
      <w:r w:rsidRPr="00EE30FB">
        <w:rPr>
          <w:lang w:val="ru-RU"/>
        </w:rPr>
        <w:t>о</w:t>
      </w:r>
      <w:r w:rsidRPr="00EE30FB">
        <w:rPr>
          <w:spacing w:val="-2"/>
          <w:lang w:val="ru-RU"/>
        </w:rPr>
        <w:t>ж</w:t>
      </w:r>
      <w:r w:rsidRPr="00EE30FB">
        <w:rPr>
          <w:spacing w:val="2"/>
          <w:w w:val="99"/>
          <w:lang w:val="ru-RU"/>
        </w:rPr>
        <w:t>н</w:t>
      </w:r>
      <w:r w:rsidRPr="00EE30FB">
        <w:rPr>
          <w:w w:val="99"/>
          <w:lang w:val="ru-RU"/>
        </w:rPr>
        <w:t>о</w:t>
      </w:r>
      <w:r w:rsidRPr="00EE30FB">
        <w:rPr>
          <w:spacing w:val="-10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1"/>
          <w:w w:val="99"/>
          <w:lang w:val="ru-RU"/>
        </w:rPr>
        <w:t>о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зд</w:t>
      </w:r>
      <w:r w:rsidRPr="00EE30FB">
        <w:rPr>
          <w:spacing w:val="-1"/>
          <w:lang w:val="ru-RU"/>
        </w:rPr>
        <w:t>е</w:t>
      </w:r>
      <w:r w:rsidRPr="00EE30FB">
        <w:rPr>
          <w:spacing w:val="-140"/>
          <w:w w:val="99"/>
          <w:lang w:val="ru-RU"/>
        </w:rPr>
        <w:t>л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08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50"/>
          <w:w w:val="99"/>
          <w:sz w:val="28"/>
          <w:szCs w:val="28"/>
          <w:lang w:val="ru-RU"/>
        </w:rPr>
        <w:lastRenderedPageBreak/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08"/>
        <w:ind w:left="10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ть на нормальную</w:t>
      </w:r>
    </w:p>
    <w:p w:rsidR="0026004B" w:rsidRPr="00EE30FB" w:rsidRDefault="0026004B">
      <w:pPr>
        <w:rPr>
          <w:lang w:val="ru-RU"/>
        </w:rPr>
        <w:sectPr w:rsidR="0026004B" w:rsidRPr="00EE30FB">
          <w:headerReference w:type="default" r:id="rId10"/>
          <w:pgSz w:w="11910" w:h="16840"/>
          <w:pgMar w:top="1000" w:right="460" w:bottom="280" w:left="1580" w:header="735" w:footer="0" w:gutter="0"/>
          <w:pgNumType w:start="12"/>
          <w:cols w:num="3" w:space="720" w:equalWidth="0">
            <w:col w:w="7333" w:space="40"/>
            <w:col w:w="100" w:space="40"/>
            <w:col w:w="2357"/>
          </w:cols>
        </w:sectPr>
      </w:pPr>
    </w:p>
    <w:p w:rsidR="0026004B" w:rsidRPr="00EE30FB" w:rsidRDefault="000A2DA5">
      <w:pPr>
        <w:pStyle w:val="a3"/>
        <w:ind w:left="120" w:right="26"/>
        <w:rPr>
          <w:lang w:val="ru-RU"/>
        </w:rPr>
      </w:pPr>
      <w:r w:rsidRPr="00EE30FB">
        <w:rPr>
          <w:w w:val="99"/>
          <w:lang w:val="ru-RU"/>
        </w:rPr>
        <w:lastRenderedPageBreak/>
        <w:t>и</w:t>
      </w:r>
      <w:r w:rsidRPr="00EE30FB">
        <w:rPr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р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4"/>
          <w:lang w:val="ru-RU"/>
        </w:rPr>
        <w:t>р</w:t>
      </w:r>
      <w:r w:rsidRPr="00EE30FB">
        <w:rPr>
          <w:lang w:val="ru-RU"/>
        </w:rPr>
        <w:t>о</w:t>
      </w:r>
      <w:r w:rsidRPr="00EE30FB">
        <w:rPr>
          <w:spacing w:val="3"/>
          <w:lang w:val="ru-RU"/>
        </w:rPr>
        <w:t>ч</w:t>
      </w:r>
      <w:r w:rsidRPr="00EE30FB">
        <w:rPr>
          <w:spacing w:val="-1"/>
          <w:lang w:val="ru-RU"/>
        </w:rPr>
        <w:t>е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pacing w:val="-3"/>
          <w:sz w:val="2"/>
          <w:szCs w:val="2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1"/>
          <w:w w:val="99"/>
          <w:lang w:val="ru-RU"/>
        </w:rPr>
        <w:t>у</w:t>
      </w:r>
      <w:r w:rsidRPr="00EE30FB">
        <w:rPr>
          <w:w w:val="99"/>
          <w:lang w:val="ru-RU"/>
        </w:rPr>
        <w:t>ю</w:t>
      </w:r>
      <w:r w:rsidRPr="00EE30FB">
        <w:rPr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б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w w:val="99"/>
          <w:lang w:val="ru-RU"/>
        </w:rPr>
        <w:t>р</w:t>
      </w:r>
      <w:r w:rsidRPr="00EE30FB">
        <w:rPr>
          <w:spacing w:val="-1"/>
          <w:lang w:val="ru-RU"/>
        </w:rPr>
        <w:t>с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lang w:val="ru-RU"/>
        </w:rPr>
        <w:t>у</w:t>
      </w:r>
      <w:r w:rsidRPr="00EE30FB">
        <w:rPr>
          <w:lang w:val="ru-RU"/>
        </w:rPr>
        <w:t xml:space="preserve">ю 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д</w:t>
      </w:r>
      <w:r w:rsidRPr="00EE30FB">
        <w:rPr>
          <w:lang w:val="ru-RU"/>
        </w:rPr>
        <w:t>ол</w:t>
      </w:r>
      <w:r w:rsidRPr="00EE30FB">
        <w:rPr>
          <w:spacing w:val="-2"/>
          <w:lang w:val="ru-RU"/>
        </w:rPr>
        <w:t>ж</w:t>
      </w:r>
      <w:r w:rsidRPr="00EE30FB">
        <w:rPr>
          <w:spacing w:val="-1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5"/>
          <w:w w:val="99"/>
          <w:lang w:val="ru-RU"/>
        </w:rPr>
        <w:t>т</w:t>
      </w:r>
      <w:r w:rsidRPr="00EE30FB">
        <w:rPr>
          <w:w w:val="99"/>
          <w:lang w:val="ru-RU"/>
        </w:rPr>
        <w:t>ь.</w:t>
      </w:r>
    </w:p>
    <w:p w:rsidR="0026004B" w:rsidRPr="00EE30FB" w:rsidRDefault="000A2DA5">
      <w:pPr>
        <w:pStyle w:val="a3"/>
        <w:ind w:left="828" w:right="26"/>
        <w:rPr>
          <w:lang w:val="ru-RU"/>
        </w:rPr>
      </w:pPr>
      <w:r w:rsidRPr="00EE30FB">
        <w:rPr>
          <w:lang w:val="ru-RU"/>
        </w:rPr>
        <w:t>Задолженность за отгруженные товары, работы, услуги, срок оплаты    ко-</w:t>
      </w:r>
    </w:p>
    <w:p w:rsidR="0026004B" w:rsidRPr="00EE30FB" w:rsidRDefault="000A2DA5">
      <w:pPr>
        <w:pStyle w:val="a3"/>
        <w:ind w:left="120" w:right="26"/>
        <w:rPr>
          <w:lang w:val="ru-RU"/>
        </w:rPr>
      </w:pP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3"/>
          <w:w w:val="99"/>
          <w:lang w:val="ru-RU"/>
        </w:rPr>
        <w:t>р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>х</w:t>
      </w:r>
      <w:r w:rsidRPr="00EE30FB">
        <w:rPr>
          <w:spacing w:val="33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е</w:t>
      </w:r>
      <w:r w:rsidRPr="00EE30FB">
        <w:rPr>
          <w:spacing w:val="29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1"/>
          <w:lang w:val="ru-RU"/>
        </w:rPr>
        <w:t>ас</w:t>
      </w:r>
      <w:r w:rsidRPr="00EE30FB">
        <w:rPr>
          <w:spacing w:val="5"/>
          <w:lang w:val="ru-RU"/>
        </w:rPr>
        <w:t>т</w:t>
      </w:r>
      <w:r w:rsidRPr="00EE30FB">
        <w:rPr>
          <w:spacing w:val="-5"/>
          <w:lang w:val="ru-RU"/>
        </w:rPr>
        <w:t>у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pacing w:val="-3"/>
          <w:sz w:val="2"/>
          <w:szCs w:val="2"/>
          <w:lang w:val="ru-RU"/>
        </w:rPr>
        <w:t xml:space="preserve"> </w:t>
      </w:r>
      <w:r w:rsidRPr="00EE30FB">
        <w:rPr>
          <w:lang w:val="ru-RU"/>
        </w:rPr>
        <w:t xml:space="preserve">л, </w:t>
      </w:r>
      <w:r w:rsidRPr="00EE30FB">
        <w:rPr>
          <w:spacing w:val="-34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о</w:t>
      </w:r>
      <w:r w:rsidRPr="00EE30FB">
        <w:rPr>
          <w:spacing w:val="30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р</w:t>
      </w:r>
      <w:r w:rsidRPr="00EE30FB">
        <w:rPr>
          <w:spacing w:val="3"/>
          <w:lang w:val="ru-RU"/>
        </w:rPr>
        <w:t>а</w:t>
      </w:r>
      <w:r w:rsidRPr="00EE30FB">
        <w:rPr>
          <w:spacing w:val="-1"/>
          <w:w w:val="99"/>
          <w:lang w:val="ru-RU"/>
        </w:rPr>
        <w:t>в</w:t>
      </w:r>
      <w:r w:rsidRPr="00EE30FB">
        <w:rPr>
          <w:w w:val="99"/>
          <w:lang w:val="ru-RU"/>
        </w:rPr>
        <w:t>о</w:t>
      </w:r>
      <w:r w:rsidRPr="00EE30FB">
        <w:rPr>
          <w:spacing w:val="30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-4"/>
          <w:lang w:val="ru-RU"/>
        </w:rPr>
        <w:t>о</w:t>
      </w:r>
      <w:r w:rsidRPr="00EE30FB">
        <w:rPr>
          <w:spacing w:val="5"/>
          <w:lang w:val="ru-RU"/>
        </w:rPr>
        <w:t>б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5"/>
          <w:w w:val="99"/>
          <w:lang w:val="ru-RU"/>
        </w:rPr>
        <w:t>е</w:t>
      </w:r>
      <w:r w:rsidRPr="00EE30FB">
        <w:rPr>
          <w:spacing w:val="2"/>
          <w:w w:val="99"/>
          <w:lang w:val="ru-RU"/>
        </w:rPr>
        <w:t>нн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lang w:val="ru-RU"/>
        </w:rPr>
        <w:t>т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-34"/>
          <w:lang w:val="ru-RU"/>
        </w:rPr>
        <w:t xml:space="preserve"> </w:t>
      </w:r>
      <w:r w:rsidRPr="00EE30FB">
        <w:rPr>
          <w:lang w:val="ru-RU"/>
        </w:rPr>
        <w:t>у</w:t>
      </w:r>
      <w:r w:rsidRPr="00EE30FB">
        <w:rPr>
          <w:spacing w:val="-2"/>
          <w:lang w:val="ru-RU"/>
        </w:rPr>
        <w:t>ж</w:t>
      </w:r>
      <w:r w:rsidRPr="00EE30FB">
        <w:rPr>
          <w:lang w:val="ru-RU"/>
        </w:rPr>
        <w:t>е</w:t>
      </w:r>
      <w:r w:rsidRPr="00EE30FB">
        <w:rPr>
          <w:spacing w:val="29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5"/>
          <w:lang w:val="ru-RU"/>
        </w:rPr>
        <w:t>е</w:t>
      </w:r>
      <w:r w:rsidRPr="00EE30FB">
        <w:rPr>
          <w:spacing w:val="4"/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lang w:val="ru-RU"/>
        </w:rPr>
        <w:t>ш</w:t>
      </w:r>
      <w:r w:rsidRPr="00EE30FB">
        <w:rPr>
          <w:spacing w:val="4"/>
          <w:w w:val="99"/>
          <w:lang w:val="ru-RU"/>
        </w:rPr>
        <w:t>л</w:t>
      </w:r>
      <w:r w:rsidRPr="00EE30FB">
        <w:rPr>
          <w:w w:val="99"/>
          <w:lang w:val="ru-RU"/>
        </w:rPr>
        <w:t>о</w:t>
      </w:r>
      <w:r w:rsidRPr="00EE30FB">
        <w:rPr>
          <w:spacing w:val="30"/>
          <w:w w:val="99"/>
          <w:lang w:val="ru-RU"/>
        </w:rPr>
        <w:t xml:space="preserve"> </w:t>
      </w:r>
      <w:r w:rsidRPr="00EE30FB">
        <w:rPr>
          <w:lang w:val="ru-RU"/>
        </w:rPr>
        <w:t>к</w:t>
      </w:r>
      <w:r w:rsidRPr="00EE30FB">
        <w:rPr>
          <w:spacing w:val="33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1"/>
          <w:lang w:val="ru-RU"/>
        </w:rPr>
        <w:t>о</w:t>
      </w:r>
      <w:r w:rsidRPr="00EE30FB">
        <w:rPr>
          <w:spacing w:val="3"/>
          <w:lang w:val="ru-RU"/>
        </w:rPr>
        <w:t>к</w:t>
      </w:r>
      <w:r w:rsidRPr="00EE30FB">
        <w:rPr>
          <w:spacing w:val="-4"/>
          <w:lang w:val="ru-RU"/>
        </w:rPr>
        <w:t>у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2"/>
          <w:w w:val="99"/>
          <w:lang w:val="ru-RU"/>
        </w:rPr>
        <w:t>ю</w:t>
      </w:r>
      <w:r w:rsidRPr="00EE30FB">
        <w:rPr>
          <w:lang w:val="ru-RU"/>
        </w:rPr>
        <w:t>;</w:t>
      </w:r>
      <w:r w:rsidRPr="00EE30FB">
        <w:rPr>
          <w:spacing w:val="32"/>
          <w:lang w:val="ru-RU"/>
        </w:rPr>
        <w:t xml:space="preserve"> </w:t>
      </w:r>
      <w:r w:rsidRPr="00EE30FB">
        <w:rPr>
          <w:lang w:val="ru-RU"/>
        </w:rPr>
        <w:t>л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lang w:val="ru-RU"/>
        </w:rPr>
        <w:t>б</w:t>
      </w:r>
      <w:r w:rsidRPr="00EE30FB">
        <w:rPr>
          <w:lang w:val="ru-RU"/>
        </w:rPr>
        <w:t>о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spacing w:before="158"/>
        <w:ind w:right="-11"/>
        <w:rPr>
          <w:sz w:val="2"/>
          <w:szCs w:val="2"/>
          <w:lang w:val="ru-RU"/>
        </w:rPr>
      </w:pPr>
      <w:r w:rsidRPr="00EE30FB">
        <w:rPr>
          <w:spacing w:val="-2"/>
          <w:w w:val="99"/>
          <w:lang w:val="ru-RU"/>
        </w:rPr>
        <w:lastRenderedPageBreak/>
        <w:t>п</w:t>
      </w:r>
      <w:r w:rsidRPr="00EE30FB">
        <w:rPr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а</w:t>
      </w:r>
      <w:r w:rsidRPr="00EE30FB">
        <w:rPr>
          <w:spacing w:val="-1"/>
          <w:w w:val="99"/>
          <w:lang w:val="ru-RU"/>
        </w:rPr>
        <w:t>в</w:t>
      </w:r>
      <w:r w:rsidRPr="00EE30FB">
        <w:rPr>
          <w:w w:val="99"/>
          <w:lang w:val="ru-RU"/>
        </w:rPr>
        <w:t>щ</w:t>
      </w:r>
      <w:r w:rsidRPr="00EE30FB">
        <w:rPr>
          <w:spacing w:val="2"/>
          <w:w w:val="99"/>
          <w:lang w:val="ru-RU"/>
        </w:rPr>
        <w:t>и</w:t>
      </w:r>
      <w:r w:rsidRPr="00EE30FB">
        <w:rPr>
          <w:spacing w:val="-137"/>
          <w:lang w:val="ru-RU"/>
        </w:rPr>
        <w:t>к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92" w:right="-1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у</w:t>
      </w:r>
      <w:r w:rsidRPr="00EE30FB">
        <w:rPr>
          <w:spacing w:val="21"/>
          <w:lang w:val="ru-RU"/>
        </w:rPr>
        <w:t xml:space="preserve"> </w:t>
      </w:r>
      <w:r w:rsidRPr="00EE30FB">
        <w:rPr>
          <w:spacing w:val="-2"/>
          <w:lang w:val="ru-RU"/>
        </w:rPr>
        <w:t>(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д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я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ч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3"/>
          <w:lang w:val="ru-RU"/>
        </w:rPr>
        <w:t>к</w:t>
      </w:r>
      <w:r w:rsidRPr="00EE30FB">
        <w:rPr>
          <w:spacing w:val="-9"/>
          <w:lang w:val="ru-RU"/>
        </w:rPr>
        <w:t>у</w:t>
      </w:r>
      <w:r w:rsidRPr="00EE30FB">
        <w:rPr>
          <w:lang w:val="ru-RU"/>
        </w:rPr>
        <w:t>,</w:t>
      </w:r>
      <w:r w:rsidRPr="00EE30FB">
        <w:rPr>
          <w:spacing w:val="32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3"/>
          <w:lang w:val="ru-RU"/>
        </w:rPr>
        <w:t>с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1"/>
          <w:w w:val="99"/>
          <w:lang w:val="ru-RU"/>
        </w:rPr>
        <w:t>о</w:t>
      </w:r>
      <w:r w:rsidRPr="00EE30FB">
        <w:rPr>
          <w:w w:val="99"/>
          <w:lang w:val="ru-RU"/>
        </w:rPr>
        <w:t>л</w:t>
      </w:r>
      <w:r w:rsidRPr="00EE30FB">
        <w:rPr>
          <w:spacing w:val="-2"/>
          <w:w w:val="99"/>
          <w:lang w:val="ru-RU"/>
        </w:rPr>
        <w:t>ни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2"/>
          <w:w w:val="99"/>
          <w:lang w:val="ru-RU"/>
        </w:rPr>
        <w:t>ю</w:t>
      </w:r>
      <w:r w:rsidRPr="00EE30FB">
        <w:rPr>
          <w:w w:val="99"/>
          <w:lang w:val="ru-RU"/>
        </w:rPr>
        <w:t>)</w:t>
      </w:r>
      <w:r w:rsidRPr="00EE30FB">
        <w:rPr>
          <w:spacing w:val="28"/>
          <w:w w:val="99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5"/>
          <w:lang w:val="ru-RU"/>
        </w:rPr>
        <w:t>е</w:t>
      </w:r>
      <w:r w:rsidRPr="00EE30FB">
        <w:rPr>
          <w:spacing w:val="4"/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-1"/>
          <w:lang w:val="ru-RU"/>
        </w:rPr>
        <w:t>ч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"/>
          <w:lang w:val="ru-RU"/>
        </w:rPr>
        <w:t>с</w:t>
      </w:r>
      <w:r w:rsidRPr="00EE30FB">
        <w:rPr>
          <w:spacing w:val="4"/>
          <w:w w:val="99"/>
          <w:lang w:val="ru-RU"/>
        </w:rPr>
        <w:t>л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н</w:t>
      </w:r>
      <w:r w:rsidRPr="00EE30FB">
        <w:rPr>
          <w:spacing w:val="28"/>
          <w:lang w:val="ru-RU"/>
        </w:rPr>
        <w:t xml:space="preserve"> </w:t>
      </w:r>
      <w:r w:rsidRPr="00EE30FB">
        <w:rPr>
          <w:spacing w:val="-1"/>
          <w:lang w:val="ru-RU"/>
        </w:rPr>
        <w:t>а</w:t>
      </w:r>
      <w:r w:rsidRPr="00EE30FB">
        <w:rPr>
          <w:spacing w:val="-133"/>
          <w:w w:val="99"/>
          <w:lang w:val="ru-RU"/>
        </w:rPr>
        <w:t>в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83" w:right="-11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lang w:val="ru-RU"/>
        </w:rPr>
        <w:lastRenderedPageBreak/>
        <w:t>а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с</w:t>
      </w:r>
      <w:r w:rsidRPr="00EE30FB">
        <w:rPr>
          <w:spacing w:val="29"/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lang w:val="ru-RU"/>
        </w:rPr>
        <w:t>а</w:t>
      </w:r>
      <w:r w:rsidRPr="00EE30FB">
        <w:rPr>
          <w:spacing w:val="29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а</w:t>
      </w:r>
      <w:r w:rsidRPr="00EE30FB">
        <w:rPr>
          <w:spacing w:val="-133"/>
          <w:w w:val="99"/>
          <w:lang w:val="ru-RU"/>
        </w:rPr>
        <w:t>в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83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ку товаров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1289" w:space="40"/>
            <w:col w:w="5380" w:space="40"/>
            <w:col w:w="1580" w:space="40"/>
            <w:col w:w="1501"/>
          </w:cols>
        </w:sectPr>
      </w:pPr>
    </w:p>
    <w:p w:rsidR="0026004B" w:rsidRPr="00EE30FB" w:rsidRDefault="000A2DA5">
      <w:pPr>
        <w:pStyle w:val="a3"/>
        <w:tabs>
          <w:tab w:val="left" w:pos="1963"/>
          <w:tab w:val="left" w:pos="3015"/>
          <w:tab w:val="left" w:pos="4383"/>
          <w:tab w:val="left" w:pos="5435"/>
          <w:tab w:val="left" w:pos="5883"/>
          <w:tab w:val="left" w:pos="6572"/>
        </w:tabs>
        <w:ind w:left="120"/>
        <w:rPr>
          <w:sz w:val="2"/>
          <w:szCs w:val="2"/>
          <w:lang w:val="ru-RU"/>
        </w:rPr>
      </w:pPr>
      <w:r w:rsidRPr="00EE30FB">
        <w:rPr>
          <w:spacing w:val="-2"/>
          <w:w w:val="99"/>
          <w:lang w:val="ru-RU"/>
        </w:rPr>
        <w:lastRenderedPageBreak/>
        <w:t>(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"/>
          <w:lang w:val="ru-RU"/>
        </w:rPr>
        <w:t>ы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1"/>
          <w:w w:val="99"/>
          <w:lang w:val="ru-RU"/>
        </w:rPr>
        <w:t>о</w:t>
      </w:r>
      <w:r w:rsidRPr="00EE30FB">
        <w:rPr>
          <w:w w:val="99"/>
          <w:lang w:val="ru-RU"/>
        </w:rPr>
        <w:t>л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и</w:t>
      </w:r>
      <w:r w:rsidRPr="00EE30FB">
        <w:rPr>
          <w:lang w:val="ru-RU"/>
        </w:rPr>
        <w:t>е</w:t>
      </w:r>
      <w:r w:rsidRPr="00EE30FB">
        <w:rPr>
          <w:lang w:val="ru-RU"/>
        </w:rPr>
        <w:tab/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5"/>
          <w:lang w:val="ru-RU"/>
        </w:rPr>
        <w:t>б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т</w:t>
      </w:r>
      <w:r w:rsidRPr="00EE30FB">
        <w:rPr>
          <w:lang w:val="ru-RU"/>
        </w:rPr>
        <w:t>,</w:t>
      </w:r>
      <w:r w:rsidRPr="00EE30FB">
        <w:rPr>
          <w:lang w:val="ru-RU"/>
        </w:rPr>
        <w:tab/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ка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и</w:t>
      </w:r>
      <w:r w:rsidRPr="00EE30FB">
        <w:rPr>
          <w:lang w:val="ru-RU"/>
        </w:rPr>
        <w:t>е</w:t>
      </w:r>
      <w:r w:rsidRPr="00EE30FB">
        <w:rPr>
          <w:lang w:val="ru-RU"/>
        </w:rPr>
        <w:tab/>
      </w:r>
      <w:r w:rsidRPr="00EE30FB">
        <w:rPr>
          <w:spacing w:val="-9"/>
          <w:lang w:val="ru-RU"/>
        </w:rPr>
        <w:t>у</w:t>
      </w:r>
      <w:r w:rsidRPr="00EE30FB">
        <w:rPr>
          <w:spacing w:val="-1"/>
          <w:lang w:val="ru-RU"/>
        </w:rPr>
        <w:t>с</w:t>
      </w:r>
      <w:r w:rsidRPr="00EE30FB">
        <w:rPr>
          <w:spacing w:val="4"/>
          <w:w w:val="99"/>
          <w:lang w:val="ru-RU"/>
        </w:rPr>
        <w:t>л</w:t>
      </w:r>
      <w:r w:rsidRPr="00EE30FB">
        <w:rPr>
          <w:spacing w:val="-9"/>
          <w:w w:val="99"/>
          <w:lang w:val="ru-RU"/>
        </w:rPr>
        <w:t>у</w:t>
      </w:r>
      <w:r w:rsidRPr="00EE30FB">
        <w:rPr>
          <w:spacing w:val="5"/>
          <w:w w:val="99"/>
          <w:lang w:val="ru-RU"/>
        </w:rPr>
        <w:t>г</w:t>
      </w:r>
      <w:r w:rsidRPr="00EE30FB">
        <w:rPr>
          <w:w w:val="99"/>
          <w:lang w:val="ru-RU"/>
        </w:rPr>
        <w:t>)</w:t>
      </w:r>
      <w:r w:rsidRPr="00EE30FB">
        <w:rPr>
          <w:w w:val="99"/>
          <w:lang w:val="ru-RU"/>
        </w:rPr>
        <w:tab/>
        <w:t>–</w:t>
      </w:r>
      <w:r w:rsidRPr="00EE30FB">
        <w:rPr>
          <w:w w:val="99"/>
          <w:lang w:val="ru-RU"/>
        </w:rPr>
        <w:tab/>
      </w:r>
      <w:r w:rsidRPr="00EE30FB">
        <w:rPr>
          <w:spacing w:val="-1"/>
          <w:w w:val="99"/>
          <w:lang w:val="ru-RU"/>
        </w:rPr>
        <w:t>э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о</w:t>
      </w:r>
      <w:r w:rsidRPr="00EE30FB">
        <w:rPr>
          <w:w w:val="99"/>
          <w:lang w:val="ru-RU"/>
        </w:rPr>
        <w:tab/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lang w:val="ru-RU"/>
        </w:rPr>
        <w:t>р</w:t>
      </w:r>
      <w:r w:rsidRPr="00EE30FB">
        <w:rPr>
          <w:spacing w:val="-2"/>
          <w:lang w:val="ru-RU"/>
        </w:rPr>
        <w:t>м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40"/>
          <w:w w:val="99"/>
          <w:sz w:val="28"/>
          <w:szCs w:val="28"/>
          <w:lang w:val="ru-RU"/>
        </w:rPr>
        <w:lastRenderedPageBreak/>
        <w:t>л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28"/>
          <w:w w:val="99"/>
          <w:sz w:val="28"/>
          <w:szCs w:val="28"/>
          <w:lang w:val="ru-RU"/>
        </w:rPr>
        <w:lastRenderedPageBreak/>
        <w:t>ь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tabs>
          <w:tab w:val="left" w:pos="791"/>
        </w:tabs>
        <w:ind w:left="79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ная</w:t>
      </w:r>
      <w:r w:rsidRPr="00EE30FB">
        <w:rPr>
          <w:lang w:val="ru-RU"/>
        </w:rPr>
        <w:tab/>
        <w:t>дебиторская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7189" w:space="40"/>
            <w:col w:w="84" w:space="40"/>
            <w:col w:w="100" w:space="40"/>
            <w:col w:w="2377"/>
          </w:cols>
        </w:sectPr>
      </w:pPr>
    </w:p>
    <w:p w:rsidR="0026004B" w:rsidRPr="00EE30FB" w:rsidRDefault="000A2DA5">
      <w:pPr>
        <w:spacing w:before="162"/>
        <w:ind w:left="120" w:right="-14"/>
        <w:rPr>
          <w:sz w:val="2"/>
          <w:szCs w:val="2"/>
          <w:lang w:val="ru-RU"/>
        </w:rPr>
      </w:pPr>
      <w:r w:rsidRPr="00EE30FB">
        <w:rPr>
          <w:spacing w:val="1"/>
          <w:w w:val="99"/>
          <w:sz w:val="28"/>
          <w:szCs w:val="28"/>
          <w:lang w:val="ru-RU"/>
        </w:rPr>
        <w:lastRenderedPageBreak/>
        <w:t>з</w:t>
      </w:r>
      <w:r w:rsidRPr="00EE30FB">
        <w:rPr>
          <w:spacing w:val="-1"/>
          <w:sz w:val="28"/>
          <w:szCs w:val="28"/>
          <w:lang w:val="ru-RU"/>
        </w:rPr>
        <w:t>а</w:t>
      </w:r>
      <w:r w:rsidRPr="00EE30FB">
        <w:rPr>
          <w:spacing w:val="-143"/>
          <w:sz w:val="28"/>
          <w:szCs w:val="28"/>
          <w:lang w:val="ru-RU"/>
        </w:rPr>
        <w:t>д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96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олженность [29, с. 49].</w:t>
      </w:r>
    </w:p>
    <w:p w:rsidR="0026004B" w:rsidRPr="00EE30FB" w:rsidRDefault="000A2DA5">
      <w:pPr>
        <w:pStyle w:val="a3"/>
        <w:ind w:left="423"/>
        <w:rPr>
          <w:sz w:val="2"/>
          <w:szCs w:val="2"/>
          <w:lang w:val="ru-RU"/>
        </w:rPr>
      </w:pPr>
      <w:r w:rsidRPr="00EE30FB">
        <w:rPr>
          <w:spacing w:val="-1"/>
          <w:lang w:val="ru-RU"/>
        </w:rPr>
        <w:t>За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л</w:t>
      </w:r>
      <w:r w:rsidRPr="00EE30FB">
        <w:rPr>
          <w:spacing w:val="2"/>
          <w:lang w:val="ru-RU"/>
        </w:rPr>
        <w:t>ж</w:t>
      </w:r>
      <w:r w:rsidRPr="00EE30FB">
        <w:rPr>
          <w:spacing w:val="-1"/>
          <w:w w:val="99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lang w:val="ru-RU"/>
        </w:rPr>
        <w:t>т</w:t>
      </w:r>
      <w:r w:rsidRPr="00EE30FB">
        <w:rPr>
          <w:w w:val="99"/>
          <w:lang w:val="ru-RU"/>
        </w:rPr>
        <w:t>ь</w:t>
      </w:r>
      <w:r w:rsidRPr="00EE30FB">
        <w:rPr>
          <w:spacing w:val="-6"/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lang w:val="ru-RU"/>
        </w:rPr>
        <w:t>а</w:t>
      </w:r>
      <w:r w:rsidRPr="00EE30FB">
        <w:rPr>
          <w:spacing w:val="-11"/>
          <w:lang w:val="ru-RU"/>
        </w:rPr>
        <w:t xml:space="preserve"> </w:t>
      </w:r>
      <w:r w:rsidRPr="00EE30FB">
        <w:rPr>
          <w:spacing w:val="1"/>
          <w:lang w:val="ru-RU"/>
        </w:rPr>
        <w:t>т</w:t>
      </w:r>
      <w:r w:rsidRPr="00EE30FB">
        <w:rPr>
          <w:spacing w:val="-5"/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"/>
          <w:lang w:val="ru-RU"/>
        </w:rPr>
        <w:t>а</w:t>
      </w:r>
      <w:r w:rsidRPr="00EE30FB">
        <w:rPr>
          <w:spacing w:val="-1"/>
          <w:lang w:val="ru-RU"/>
        </w:rPr>
        <w:t>р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>,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р</w:t>
      </w:r>
      <w:r w:rsidRPr="00EE30FB">
        <w:rPr>
          <w:spacing w:val="-5"/>
          <w:lang w:val="ru-RU"/>
        </w:rPr>
        <w:t>а</w:t>
      </w:r>
      <w:r w:rsidRPr="00EE30FB">
        <w:rPr>
          <w:spacing w:val="1"/>
          <w:lang w:val="ru-RU"/>
        </w:rPr>
        <w:t>б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>,</w:t>
      </w:r>
      <w:r w:rsidRPr="00EE30FB">
        <w:rPr>
          <w:spacing w:val="-9"/>
          <w:lang w:val="ru-RU"/>
        </w:rPr>
        <w:t xml:space="preserve"> </w:t>
      </w:r>
      <w:r w:rsidRPr="00EE30FB">
        <w:rPr>
          <w:spacing w:val="-9"/>
          <w:lang w:val="ru-RU"/>
        </w:rPr>
        <w:t>у</w:t>
      </w:r>
      <w:r w:rsidRPr="00EE30FB">
        <w:rPr>
          <w:spacing w:val="3"/>
          <w:lang w:val="ru-RU"/>
        </w:rPr>
        <w:t>с</w:t>
      </w:r>
      <w:r w:rsidRPr="00EE30FB">
        <w:rPr>
          <w:spacing w:val="4"/>
          <w:w w:val="99"/>
          <w:lang w:val="ru-RU"/>
        </w:rPr>
        <w:t>л</w:t>
      </w:r>
      <w:r w:rsidRPr="00EE30FB">
        <w:rPr>
          <w:spacing w:val="-4"/>
          <w:w w:val="99"/>
          <w:lang w:val="ru-RU"/>
        </w:rPr>
        <w:t>у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2"/>
          <w:w w:val="99"/>
          <w:lang w:val="ru-RU"/>
        </w:rPr>
        <w:t>и</w:t>
      </w:r>
      <w:r w:rsidRPr="00EE30FB">
        <w:rPr>
          <w:lang w:val="ru-RU"/>
        </w:rPr>
        <w:t>,</w:t>
      </w:r>
      <w:r w:rsidRPr="00EE30FB">
        <w:rPr>
          <w:spacing w:val="-4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е</w:t>
      </w:r>
      <w:r w:rsidRPr="00EE30FB">
        <w:rPr>
          <w:spacing w:val="-11"/>
          <w:lang w:val="ru-RU"/>
        </w:rPr>
        <w:t xml:space="preserve"> </w:t>
      </w:r>
      <w:r w:rsidRPr="00EE30FB">
        <w:rPr>
          <w:spacing w:val="-5"/>
          <w:lang w:val="ru-RU"/>
        </w:rPr>
        <w:t>о</w:t>
      </w:r>
      <w:r w:rsidRPr="00EE30FB">
        <w:rPr>
          <w:spacing w:val="2"/>
          <w:w w:val="99"/>
          <w:lang w:val="ru-RU"/>
        </w:rPr>
        <w:t>п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аче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0"/>
        <w:ind w:left="0"/>
        <w:rPr>
          <w:lang w:val="ru-RU"/>
        </w:rPr>
      </w:pPr>
      <w:r w:rsidRPr="00EE30FB">
        <w:rPr>
          <w:lang w:val="ru-RU"/>
        </w:rPr>
        <w:br w:type="column"/>
      </w:r>
    </w:p>
    <w:p w:rsidR="0026004B" w:rsidRPr="00EE30FB" w:rsidRDefault="0026004B">
      <w:pPr>
        <w:pStyle w:val="a3"/>
        <w:spacing w:before="1"/>
        <w:ind w:left="0"/>
        <w:rPr>
          <w:lang w:val="ru-RU"/>
        </w:rPr>
      </w:pPr>
    </w:p>
    <w:p w:rsidR="0026004B" w:rsidRPr="00EE30FB" w:rsidRDefault="000A2DA5">
      <w:pPr>
        <w:pStyle w:val="a3"/>
        <w:spacing w:before="1"/>
        <w:ind w:left="103"/>
        <w:rPr>
          <w:sz w:val="2"/>
          <w:szCs w:val="2"/>
          <w:lang w:val="ru-RU"/>
        </w:rPr>
      </w:pP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>е</w:t>
      </w:r>
      <w:r w:rsidRPr="00EE30FB">
        <w:rPr>
          <w:spacing w:val="-11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spacing w:val="-7"/>
          <w:lang w:val="ru-RU"/>
        </w:rPr>
        <w:t xml:space="preserve"> </w:t>
      </w:r>
      <w:r w:rsidRPr="00EE30FB">
        <w:rPr>
          <w:spacing w:val="-8"/>
          <w:lang w:val="ru-RU"/>
        </w:rPr>
        <w:t>у</w:t>
      </w:r>
      <w:r w:rsidRPr="00EE30FB">
        <w:rPr>
          <w:spacing w:val="-1"/>
          <w:lang w:val="ru-RU"/>
        </w:rPr>
        <w:t>с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lang w:val="ru-RU"/>
        </w:rPr>
        <w:t>л</w:t>
      </w:r>
      <w:r w:rsidRPr="00EE30FB">
        <w:rPr>
          <w:spacing w:val="-1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ы</w:t>
      </w:r>
      <w:r w:rsidRPr="00EE30FB">
        <w:rPr>
          <w:spacing w:val="-150"/>
          <w:w w:val="99"/>
          <w:lang w:val="ru-RU"/>
        </w:rPr>
        <w:t>й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26004B">
      <w:pPr>
        <w:rPr>
          <w:sz w:val="2"/>
          <w:szCs w:val="2"/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365" w:space="40"/>
            <w:col w:w="6809" w:space="40"/>
            <w:col w:w="2616"/>
          </w:cols>
        </w:sectPr>
      </w:pPr>
    </w:p>
    <w:p w:rsidR="0026004B" w:rsidRPr="00EE30FB" w:rsidRDefault="000A2DA5">
      <w:pPr>
        <w:pStyle w:val="a3"/>
        <w:spacing w:before="158" w:line="360" w:lineRule="auto"/>
        <w:ind w:left="120" w:right="26"/>
        <w:rPr>
          <w:lang w:val="ru-RU"/>
        </w:rPr>
      </w:pPr>
      <w:r w:rsidRPr="00EE30FB">
        <w:rPr>
          <w:lang w:val="ru-RU"/>
        </w:rPr>
        <w:lastRenderedPageBreak/>
        <w:t>договором срок, представляет собой просроченную дебиторскую задолжен- ность.</w:t>
      </w:r>
    </w:p>
    <w:p w:rsidR="0026004B" w:rsidRPr="00EE30FB" w:rsidRDefault="000A2DA5">
      <w:pPr>
        <w:pStyle w:val="a3"/>
        <w:spacing w:before="7"/>
        <w:ind w:left="828" w:right="26"/>
        <w:rPr>
          <w:lang w:val="ru-RU"/>
        </w:rPr>
      </w:pPr>
      <w:r w:rsidRPr="00EE30FB">
        <w:rPr>
          <w:spacing w:val="1"/>
          <w:w w:val="99"/>
          <w:lang w:val="ru-RU"/>
        </w:rPr>
        <w:t>П</w:t>
      </w:r>
      <w:r w:rsidRPr="00EE30FB">
        <w:rPr>
          <w:lang w:val="ru-RU"/>
        </w:rPr>
        <w:t>р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4"/>
          <w:lang w:val="ru-RU"/>
        </w:rPr>
        <w:t>р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w w:val="99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 xml:space="preserve">я </w:t>
      </w:r>
      <w:r w:rsidRPr="00EE30FB">
        <w:rPr>
          <w:spacing w:val="-25"/>
          <w:lang w:val="ru-RU"/>
        </w:rPr>
        <w:t xml:space="preserve"> </w:t>
      </w:r>
      <w:r w:rsidRPr="00EE30FB">
        <w:rPr>
          <w:spacing w:val="5"/>
          <w:lang w:val="ru-RU"/>
        </w:rPr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б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w w:val="99"/>
          <w:lang w:val="ru-RU"/>
        </w:rPr>
        <w:t>р</w:t>
      </w:r>
      <w:r w:rsidRPr="00EE30FB">
        <w:rPr>
          <w:spacing w:val="3"/>
          <w:lang w:val="ru-RU"/>
        </w:rPr>
        <w:t>с</w:t>
      </w:r>
      <w:r w:rsidRPr="00EE30FB">
        <w:rPr>
          <w:spacing w:val="-1"/>
          <w:lang w:val="ru-RU"/>
        </w:rPr>
        <w:t>к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lang w:val="ru-RU"/>
        </w:rPr>
        <w:t xml:space="preserve">я </w:t>
      </w:r>
      <w:r w:rsidRPr="00EE30FB">
        <w:rPr>
          <w:spacing w:val="-25"/>
          <w:lang w:val="ru-RU"/>
        </w:rPr>
        <w:t xml:space="preserve"> 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lang w:val="ru-RU"/>
        </w:rPr>
        <w:t>о</w:t>
      </w:r>
      <w:r w:rsidRPr="00EE30FB">
        <w:rPr>
          <w:spacing w:val="4"/>
          <w:lang w:val="ru-RU"/>
        </w:rPr>
        <w:t>л</w:t>
      </w:r>
      <w:r w:rsidRPr="00EE30FB">
        <w:rPr>
          <w:spacing w:val="-2"/>
          <w:lang w:val="ru-RU"/>
        </w:rPr>
        <w:t>ж</w:t>
      </w:r>
      <w:r w:rsidRPr="00EE30FB">
        <w:rPr>
          <w:spacing w:val="-1"/>
          <w:w w:val="99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lang w:val="ru-RU"/>
        </w:rPr>
        <w:t>т</w:t>
      </w:r>
      <w:r w:rsidRPr="00EE30FB">
        <w:rPr>
          <w:w w:val="99"/>
          <w:lang w:val="ru-RU"/>
        </w:rPr>
        <w:t>ь</w:t>
      </w:r>
      <w:r w:rsidRPr="00EE30FB">
        <w:rPr>
          <w:lang w:val="ru-RU"/>
        </w:rPr>
        <w:t xml:space="preserve">, </w:t>
      </w:r>
      <w:r w:rsidRPr="00EE30FB">
        <w:rPr>
          <w:spacing w:val="-22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lang w:val="ru-RU"/>
        </w:rPr>
        <w:t xml:space="preserve"> </w:t>
      </w:r>
      <w:r w:rsidRPr="00EE30FB">
        <w:rPr>
          <w:spacing w:val="-25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-1"/>
          <w:w w:val="99"/>
          <w:lang w:val="ru-RU"/>
        </w:rPr>
        <w:t>в</w:t>
      </w:r>
      <w:r w:rsidRPr="00EE30FB">
        <w:rPr>
          <w:w w:val="99"/>
          <w:lang w:val="ru-RU"/>
        </w:rPr>
        <w:t>ою</w:t>
      </w:r>
      <w:r w:rsidRPr="00EE30FB">
        <w:rPr>
          <w:lang w:val="ru-RU"/>
        </w:rPr>
        <w:t xml:space="preserve"> </w:t>
      </w:r>
      <w:r w:rsidRPr="00EE30FB">
        <w:rPr>
          <w:spacing w:val="-26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lang w:val="ru-RU"/>
        </w:rPr>
        <w:t>ч</w:t>
      </w:r>
      <w:r w:rsidRPr="00EE30FB">
        <w:rPr>
          <w:spacing w:val="-1"/>
          <w:lang w:val="ru-RU"/>
        </w:rPr>
        <w:t>е</w:t>
      </w:r>
      <w:r w:rsidRPr="00EE30FB">
        <w:rPr>
          <w:spacing w:val="4"/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д</w:t>
      </w:r>
      <w:r w:rsidRPr="00EE30FB">
        <w:rPr>
          <w:w w:val="99"/>
          <w:lang w:val="ru-RU"/>
        </w:rPr>
        <w:t>ь</w:t>
      </w:r>
      <w:r w:rsidRPr="00EE30FB">
        <w:rPr>
          <w:lang w:val="ru-RU"/>
        </w:rPr>
        <w:t xml:space="preserve">, </w:t>
      </w:r>
      <w:r w:rsidRPr="00EE30FB">
        <w:rPr>
          <w:spacing w:val="-22"/>
          <w:lang w:val="ru-RU"/>
        </w:rPr>
        <w:t xml:space="preserve"> </w:t>
      </w:r>
      <w:r w:rsidRPr="00EE30FB">
        <w:rPr>
          <w:spacing w:val="-2"/>
          <w:lang w:val="ru-RU"/>
        </w:rPr>
        <w:t>м</w:t>
      </w:r>
      <w:r w:rsidRPr="00EE30FB">
        <w:rPr>
          <w:spacing w:val="-1"/>
          <w:lang w:val="ru-RU"/>
        </w:rPr>
        <w:t>о</w:t>
      </w:r>
      <w:r w:rsidRPr="00EE30FB">
        <w:rPr>
          <w:spacing w:val="-2"/>
          <w:lang w:val="ru-RU"/>
        </w:rPr>
        <w:t>ж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 xml:space="preserve">т </w:t>
      </w:r>
      <w:r w:rsidRPr="00EE30FB">
        <w:rPr>
          <w:spacing w:val="-23"/>
          <w:w w:val="99"/>
          <w:lang w:val="ru-RU"/>
        </w:rPr>
        <w:t xml:space="preserve"> </w:t>
      </w:r>
      <w:r w:rsidRPr="00EE30FB">
        <w:rPr>
          <w:spacing w:val="1"/>
          <w:lang w:val="ru-RU"/>
        </w:rPr>
        <w:t>б</w:t>
      </w:r>
      <w:r w:rsidRPr="00EE30FB">
        <w:rPr>
          <w:spacing w:val="-1"/>
          <w:lang w:val="ru-RU"/>
        </w:rPr>
        <w:t>ы</w:t>
      </w:r>
      <w:r w:rsidRPr="00EE30FB">
        <w:rPr>
          <w:spacing w:val="-3"/>
          <w:w w:val="99"/>
          <w:lang w:val="ru-RU"/>
        </w:rPr>
        <w:t>т</w:t>
      </w:r>
      <w:r w:rsidRPr="00EE30FB">
        <w:rPr>
          <w:w w:val="99"/>
          <w:lang w:val="ru-RU"/>
        </w:rPr>
        <w:t>ь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ind w:left="120" w:right="-11"/>
        <w:rPr>
          <w:sz w:val="2"/>
          <w:szCs w:val="2"/>
          <w:lang w:val="ru-RU"/>
        </w:rPr>
      </w:pPr>
      <w:r w:rsidRPr="00EE30FB">
        <w:rPr>
          <w:spacing w:val="-1"/>
          <w:lang w:val="ru-RU"/>
        </w:rPr>
        <w:lastRenderedPageBreak/>
        <w:t>со</w:t>
      </w:r>
      <w:r w:rsidRPr="00EE30FB">
        <w:rPr>
          <w:spacing w:val="-2"/>
          <w:lang w:val="ru-RU"/>
        </w:rPr>
        <w:t>м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ль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100" w:right="-1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z w:val="28"/>
          <w:szCs w:val="28"/>
          <w:lang w:val="ru-RU"/>
        </w:rPr>
        <w:lastRenderedPageBreak/>
        <w:t>о</w:t>
      </w:r>
      <w:r w:rsidRPr="00EE30FB">
        <w:rPr>
          <w:w w:val="99"/>
          <w:sz w:val="28"/>
          <w:szCs w:val="28"/>
          <w:lang w:val="ru-RU"/>
        </w:rPr>
        <w:t>й</w:t>
      </w:r>
      <w:r w:rsidRPr="00EE30FB">
        <w:rPr>
          <w:sz w:val="28"/>
          <w:szCs w:val="28"/>
          <w:lang w:val="ru-RU"/>
        </w:rPr>
        <w:t xml:space="preserve"> </w:t>
      </w:r>
      <w:r w:rsidRPr="00EE30FB">
        <w:rPr>
          <w:w w:val="99"/>
          <w:sz w:val="28"/>
          <w:szCs w:val="28"/>
          <w:lang w:val="ru-RU"/>
        </w:rPr>
        <w:t>и</w:t>
      </w:r>
      <w:r w:rsidRPr="00EE30FB">
        <w:rPr>
          <w:sz w:val="28"/>
          <w:szCs w:val="28"/>
          <w:lang w:val="ru-RU"/>
        </w:rPr>
        <w:t xml:space="preserve"> </w:t>
      </w:r>
      <w:r w:rsidRPr="00EE30FB">
        <w:rPr>
          <w:spacing w:val="1"/>
          <w:sz w:val="28"/>
          <w:szCs w:val="28"/>
          <w:lang w:val="ru-RU"/>
        </w:rPr>
        <w:t>б</w:t>
      </w:r>
      <w:r w:rsidRPr="00EE30FB">
        <w:rPr>
          <w:spacing w:val="-5"/>
          <w:sz w:val="28"/>
          <w:szCs w:val="28"/>
          <w:lang w:val="ru-RU"/>
        </w:rPr>
        <w:t>е</w:t>
      </w:r>
      <w:r w:rsidRPr="00EE30FB">
        <w:rPr>
          <w:spacing w:val="5"/>
          <w:w w:val="99"/>
          <w:sz w:val="28"/>
          <w:szCs w:val="28"/>
          <w:lang w:val="ru-RU"/>
        </w:rPr>
        <w:t>з</w:t>
      </w:r>
      <w:r w:rsidRPr="00EE30FB">
        <w:rPr>
          <w:spacing w:val="-2"/>
          <w:w w:val="99"/>
          <w:sz w:val="28"/>
          <w:szCs w:val="28"/>
          <w:lang w:val="ru-RU"/>
        </w:rPr>
        <w:t>н</w:t>
      </w:r>
      <w:r w:rsidRPr="00EE30FB">
        <w:rPr>
          <w:spacing w:val="-1"/>
          <w:sz w:val="28"/>
          <w:szCs w:val="28"/>
          <w:lang w:val="ru-RU"/>
        </w:rPr>
        <w:t>а</w:t>
      </w:r>
      <w:r w:rsidRPr="00EE30FB">
        <w:rPr>
          <w:spacing w:val="-143"/>
          <w:sz w:val="28"/>
          <w:szCs w:val="28"/>
          <w:lang w:val="ru-RU"/>
        </w:rPr>
        <w:t>д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96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ежной.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1385" w:space="40"/>
            <w:col w:w="1340" w:space="40"/>
            <w:col w:w="7065"/>
          </w:cols>
        </w:sectPr>
      </w:pPr>
    </w:p>
    <w:p w:rsidR="0026004B" w:rsidRPr="00EE30FB" w:rsidRDefault="000A2DA5">
      <w:pPr>
        <w:pStyle w:val="a3"/>
        <w:spacing w:before="158"/>
        <w:ind w:left="828" w:right="26"/>
        <w:rPr>
          <w:lang w:val="ru-RU"/>
        </w:rPr>
      </w:pPr>
      <w:r w:rsidRPr="00EE30FB">
        <w:rPr>
          <w:lang w:val="ru-RU"/>
        </w:rPr>
        <w:lastRenderedPageBreak/>
        <w:t>В</w:t>
      </w:r>
      <w:r w:rsidRPr="00EE30FB">
        <w:rPr>
          <w:spacing w:val="-17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о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т</w:t>
      </w:r>
      <w:r w:rsidRPr="00EE30FB">
        <w:rPr>
          <w:spacing w:val="3"/>
          <w:w w:val="99"/>
          <w:lang w:val="ru-RU"/>
        </w:rPr>
        <w:t>в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2"/>
          <w:w w:val="99"/>
          <w:lang w:val="ru-RU"/>
        </w:rPr>
        <w:t>и</w:t>
      </w:r>
      <w:r w:rsidRPr="00EE30FB">
        <w:rPr>
          <w:w w:val="99"/>
          <w:lang w:val="ru-RU"/>
        </w:rPr>
        <w:t>и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5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lang w:val="ru-RU"/>
        </w:rPr>
        <w:t>у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к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о</w:t>
      </w:r>
      <w:r w:rsidRPr="00EE30FB">
        <w:rPr>
          <w:lang w:val="ru-RU"/>
        </w:rPr>
        <w:t>м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1</w:t>
      </w:r>
      <w:r w:rsidRPr="00EE30FB">
        <w:rPr>
          <w:spacing w:val="-14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-3"/>
          <w:w w:val="99"/>
          <w:lang w:val="ru-RU"/>
        </w:rPr>
        <w:t>т</w:t>
      </w:r>
      <w:r w:rsidRPr="00EE30FB">
        <w:rPr>
          <w:spacing w:val="-1"/>
          <w:lang w:val="ru-RU"/>
        </w:rPr>
        <w:t>а</w:t>
      </w:r>
      <w:r w:rsidRPr="00EE30FB">
        <w:rPr>
          <w:spacing w:val="-3"/>
          <w:lang w:val="ru-RU"/>
        </w:rPr>
        <w:t>т</w:t>
      </w:r>
      <w:r w:rsidRPr="00EE30FB">
        <w:rPr>
          <w:w w:val="99"/>
          <w:lang w:val="ru-RU"/>
        </w:rPr>
        <w:t>ьи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266</w:t>
      </w:r>
      <w:r w:rsidRPr="00EE30FB">
        <w:rPr>
          <w:spacing w:val="-14"/>
          <w:lang w:val="ru-RU"/>
        </w:rPr>
        <w:t xml:space="preserve"> </w:t>
      </w:r>
      <w:r w:rsidRPr="00EE30FB">
        <w:rPr>
          <w:spacing w:val="-3"/>
          <w:w w:val="99"/>
          <w:lang w:val="ru-RU"/>
        </w:rPr>
        <w:t>Н</w:t>
      </w:r>
      <w:r w:rsidRPr="00EE30FB">
        <w:rPr>
          <w:spacing w:val="-1"/>
          <w:lang w:val="ru-RU"/>
        </w:rPr>
        <w:t>а</w:t>
      </w:r>
      <w:r w:rsidRPr="00EE30FB">
        <w:rPr>
          <w:w w:val="99"/>
          <w:lang w:val="ru-RU"/>
        </w:rPr>
        <w:t>ло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w w:val="99"/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lang w:val="ru-RU"/>
        </w:rPr>
        <w:t>о</w:t>
      </w:r>
      <w:r w:rsidRPr="00EE30FB">
        <w:rPr>
          <w:spacing w:val="-18"/>
          <w:lang w:val="ru-RU"/>
        </w:rPr>
        <w:t xml:space="preserve"> </w:t>
      </w:r>
      <w:r w:rsidRPr="00EE30FB">
        <w:rPr>
          <w:spacing w:val="-1"/>
          <w:lang w:val="ru-RU"/>
        </w:rPr>
        <w:t>к</w:t>
      </w:r>
      <w:r w:rsidRPr="00EE30FB">
        <w:rPr>
          <w:spacing w:val="-4"/>
          <w:lang w:val="ru-RU"/>
        </w:rPr>
        <w:t>о</w:t>
      </w:r>
      <w:r w:rsidRPr="00EE30FB">
        <w:rPr>
          <w:spacing w:val="5"/>
          <w:lang w:val="ru-RU"/>
        </w:rPr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-1"/>
          <w:lang w:val="ru-RU"/>
        </w:rPr>
        <w:t>кс</w:t>
      </w:r>
      <w:r w:rsidRPr="00EE30FB">
        <w:rPr>
          <w:lang w:val="ru-RU"/>
        </w:rPr>
        <w:t>а</w:t>
      </w:r>
      <w:r w:rsidRPr="00EE30FB">
        <w:rPr>
          <w:spacing w:val="-15"/>
          <w:lang w:val="ru-RU"/>
        </w:rPr>
        <w:t xml:space="preserve"> </w:t>
      </w:r>
      <w:r w:rsidRPr="00EE30FB">
        <w:rPr>
          <w:spacing w:val="4"/>
          <w:w w:val="99"/>
          <w:lang w:val="ru-RU"/>
        </w:rPr>
        <w:t>Р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3"/>
          <w:lang w:val="ru-RU"/>
        </w:rPr>
        <w:t>с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50"/>
          <w:w w:val="99"/>
          <w:lang w:val="ru-RU"/>
        </w:rPr>
        <w:t>й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pacing w:val="-3"/>
          <w:sz w:val="2"/>
          <w:szCs w:val="2"/>
          <w:lang w:val="ru-RU"/>
        </w:rPr>
        <w:t xml:space="preserve"> </w:t>
      </w:r>
      <w:r w:rsidRPr="00EE30FB">
        <w:rPr>
          <w:spacing w:val="3"/>
          <w:lang w:val="ru-RU"/>
        </w:rPr>
        <w:t>с</w:t>
      </w:r>
      <w:r w:rsidRPr="00EE30FB">
        <w:rPr>
          <w:lang w:val="ru-RU"/>
        </w:rPr>
        <w:t>к</w:t>
      </w:r>
      <w:r w:rsidRPr="00EE30FB">
        <w:rPr>
          <w:spacing w:val="-1"/>
          <w:lang w:val="ru-RU"/>
        </w:rPr>
        <w:t>о</w:t>
      </w:r>
      <w:r w:rsidRPr="00EE30FB">
        <w:rPr>
          <w:w w:val="99"/>
          <w:lang w:val="ru-RU"/>
        </w:rPr>
        <w:t>й</w:t>
      </w:r>
      <w:r w:rsidRPr="00EE30FB">
        <w:rPr>
          <w:spacing w:val="-16"/>
          <w:lang w:val="ru-RU"/>
        </w:rPr>
        <w:t xml:space="preserve"> </w:t>
      </w:r>
      <w:r w:rsidRPr="00EE30FB">
        <w:rPr>
          <w:spacing w:val="-2"/>
          <w:lang w:val="ru-RU"/>
        </w:rPr>
        <w:t>Ф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-</w:t>
      </w:r>
    </w:p>
    <w:p w:rsidR="0026004B" w:rsidRPr="00EE30FB" w:rsidRDefault="000A2DA5">
      <w:pPr>
        <w:pStyle w:val="a3"/>
        <w:ind w:right="26"/>
        <w:rPr>
          <w:lang w:val="ru-RU"/>
        </w:rPr>
      </w:pPr>
      <w:r w:rsidRPr="00EE30FB">
        <w:rPr>
          <w:lang w:val="ru-RU"/>
        </w:rPr>
        <w:t xml:space="preserve">дерации (НК РФ) Часть 2 от 05.08.2000 </w:t>
      </w:r>
      <w:r>
        <w:t>N</w:t>
      </w:r>
      <w:r w:rsidRPr="00EE30FB">
        <w:rPr>
          <w:lang w:val="ru-RU"/>
        </w:rPr>
        <w:t xml:space="preserve"> 117-ФЗ (ред. от 03.07.2016) (с изм. и</w:t>
      </w:r>
    </w:p>
    <w:p w:rsidR="0026004B" w:rsidRPr="00EE30FB" w:rsidRDefault="000A2DA5">
      <w:pPr>
        <w:pStyle w:val="a3"/>
        <w:ind w:left="120" w:right="26"/>
        <w:rPr>
          <w:lang w:val="ru-RU"/>
        </w:rPr>
      </w:pPr>
      <w:r w:rsidRPr="00EE30FB">
        <w:rPr>
          <w:spacing w:val="1"/>
          <w:lang w:val="ru-RU"/>
        </w:rPr>
        <w:t>д</w:t>
      </w:r>
      <w:r w:rsidRPr="00EE30FB">
        <w:rPr>
          <w:lang w:val="ru-RU"/>
        </w:rPr>
        <w:t>о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1"/>
          <w:lang w:val="ru-RU"/>
        </w:rPr>
        <w:t>.</w:t>
      </w:r>
      <w:r w:rsidRPr="00EE30FB">
        <w:rPr>
          <w:lang w:val="ru-RU"/>
        </w:rPr>
        <w:t>,</w:t>
      </w:r>
      <w:r w:rsidRPr="00EE30FB">
        <w:rPr>
          <w:spacing w:val="3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5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у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.</w:t>
      </w:r>
      <w:r w:rsidRPr="00EE30FB">
        <w:rPr>
          <w:spacing w:val="3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-5"/>
          <w:lang w:val="ru-RU"/>
        </w:rPr>
        <w:t>с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pacing w:val="-3"/>
          <w:sz w:val="2"/>
          <w:szCs w:val="2"/>
          <w:lang w:val="ru-RU"/>
        </w:rPr>
        <w:t xml:space="preserve"> </w:t>
      </w:r>
      <w:r w:rsidRPr="00EE30FB">
        <w:rPr>
          <w:spacing w:val="4"/>
          <w:lang w:val="ru-RU"/>
        </w:rPr>
        <w:t>л</w:t>
      </w:r>
      <w:r w:rsidRPr="00EE30FB">
        <w:rPr>
          <w:lang w:val="ru-RU"/>
        </w:rPr>
        <w:t>у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1"/>
          <w:lang w:val="ru-RU"/>
        </w:rPr>
        <w:t xml:space="preserve"> </w:t>
      </w:r>
      <w:r w:rsidRPr="00EE30FB">
        <w:rPr>
          <w:lang w:val="ru-RU"/>
        </w:rPr>
        <w:t>01</w:t>
      </w:r>
      <w:r w:rsidRPr="00EE30FB">
        <w:rPr>
          <w:spacing w:val="2"/>
          <w:lang w:val="ru-RU"/>
        </w:rPr>
        <w:t>.</w:t>
      </w:r>
      <w:r w:rsidRPr="00EE30FB">
        <w:rPr>
          <w:lang w:val="ru-RU"/>
        </w:rPr>
        <w:t>10</w:t>
      </w:r>
      <w:r w:rsidRPr="00EE30FB">
        <w:rPr>
          <w:spacing w:val="-2"/>
          <w:lang w:val="ru-RU"/>
        </w:rPr>
        <w:t>.</w:t>
      </w:r>
      <w:r w:rsidRPr="00EE30FB">
        <w:rPr>
          <w:lang w:val="ru-RU"/>
        </w:rPr>
        <w:t xml:space="preserve">2016) </w:t>
      </w:r>
      <w:r w:rsidRPr="00EE30FB">
        <w:rPr>
          <w:spacing w:val="-2"/>
          <w:lang w:val="ru-RU"/>
        </w:rPr>
        <w:t>[</w:t>
      </w:r>
      <w:r w:rsidRPr="00EE30FB">
        <w:rPr>
          <w:lang w:val="ru-RU"/>
        </w:rPr>
        <w:t>2</w:t>
      </w:r>
      <w:r w:rsidRPr="00EE30FB">
        <w:rPr>
          <w:spacing w:val="2"/>
          <w:lang w:val="ru-RU"/>
        </w:rPr>
        <w:t>]</w:t>
      </w:r>
      <w:r w:rsidRPr="00EE30FB">
        <w:rPr>
          <w:lang w:val="ru-RU"/>
        </w:rPr>
        <w:t>:</w:t>
      </w:r>
    </w:p>
    <w:p w:rsidR="0026004B" w:rsidRPr="00EE30FB" w:rsidRDefault="000A2DA5">
      <w:pPr>
        <w:pStyle w:val="a3"/>
        <w:ind w:left="903" w:right="26"/>
        <w:rPr>
          <w:lang w:val="ru-RU"/>
        </w:rPr>
      </w:pPr>
      <w:r w:rsidRPr="00EE30FB">
        <w:rPr>
          <w:spacing w:val="-12"/>
          <w:lang w:val="ru-RU"/>
        </w:rPr>
        <w:t>«</w:t>
      </w:r>
      <w:r w:rsidRPr="00EE30FB">
        <w:rPr>
          <w:spacing w:val="5"/>
          <w:lang w:val="ru-RU"/>
        </w:rPr>
        <w:t>С</w:t>
      </w:r>
      <w:r w:rsidRPr="00EE30FB">
        <w:rPr>
          <w:spacing w:val="-4"/>
          <w:lang w:val="ru-RU"/>
        </w:rPr>
        <w:t>о</w:t>
      </w:r>
      <w:r w:rsidRPr="00EE30FB">
        <w:rPr>
          <w:spacing w:val="2"/>
          <w:lang w:val="ru-RU"/>
        </w:rPr>
        <w:t>м</w:t>
      </w:r>
      <w:r w:rsidRPr="00EE30FB">
        <w:rPr>
          <w:spacing w:val="-2"/>
          <w:w w:val="99"/>
          <w:lang w:val="ru-RU"/>
        </w:rPr>
        <w:t>ни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ль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3"/>
          <w:w w:val="99"/>
          <w:lang w:val="ru-RU"/>
        </w:rPr>
        <w:t>ы</w:t>
      </w:r>
      <w:r w:rsidRPr="00EE30FB">
        <w:rPr>
          <w:lang w:val="ru-RU"/>
        </w:rPr>
        <w:t>м</w:t>
      </w:r>
      <w:r w:rsidRPr="00EE30FB">
        <w:rPr>
          <w:spacing w:val="28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lang w:val="ru-RU"/>
        </w:rPr>
        <w:t>ол</w:t>
      </w:r>
      <w:r w:rsidRPr="00EE30FB">
        <w:rPr>
          <w:spacing w:val="1"/>
          <w:w w:val="99"/>
          <w:lang w:val="ru-RU"/>
        </w:rPr>
        <w:t>г</w:t>
      </w:r>
      <w:r w:rsidRPr="00EE30FB">
        <w:rPr>
          <w:w w:val="99"/>
          <w:lang w:val="ru-RU"/>
        </w:rPr>
        <w:t>о</w:t>
      </w:r>
      <w:r w:rsidRPr="00EE30FB">
        <w:rPr>
          <w:lang w:val="ru-RU"/>
        </w:rPr>
        <w:t>м</w:t>
      </w:r>
      <w:r w:rsidRPr="00EE30FB">
        <w:rPr>
          <w:spacing w:val="28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р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3"/>
          <w:lang w:val="ru-RU"/>
        </w:rPr>
        <w:t>а</w:t>
      </w:r>
      <w:r w:rsidRPr="00EE30FB">
        <w:rPr>
          <w:spacing w:val="-1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я</w:t>
      </w:r>
      <w:r w:rsidRPr="00EE30FB">
        <w:rPr>
          <w:spacing w:val="29"/>
          <w:lang w:val="ru-RU"/>
        </w:rPr>
        <w:t xml:space="preserve"> </w:t>
      </w:r>
      <w:r w:rsidRPr="00EE30FB">
        <w:rPr>
          <w:spacing w:val="-4"/>
          <w:w w:val="99"/>
          <w:lang w:val="ru-RU"/>
        </w:rPr>
        <w:t>л</w:t>
      </w:r>
      <w:r w:rsidRPr="00EE30FB">
        <w:rPr>
          <w:spacing w:val="-2"/>
          <w:lang w:val="ru-RU"/>
        </w:rPr>
        <w:t>ю</w:t>
      </w:r>
      <w:r w:rsidRPr="00EE30FB">
        <w:rPr>
          <w:spacing w:val="1"/>
          <w:lang w:val="ru-RU"/>
        </w:rPr>
        <w:t>б</w:t>
      </w:r>
      <w:r w:rsidRPr="00EE30FB">
        <w:rPr>
          <w:spacing w:val="-1"/>
          <w:lang w:val="ru-RU"/>
        </w:rPr>
        <w:t>а</w:t>
      </w:r>
      <w:r w:rsidRPr="00EE30FB">
        <w:rPr>
          <w:spacing w:val="-129"/>
          <w:lang w:val="ru-RU"/>
        </w:rPr>
        <w:t>я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z w:val="2"/>
          <w:szCs w:val="2"/>
          <w:lang w:val="ru-RU"/>
        </w:rPr>
        <w:t xml:space="preserve"> </w:t>
      </w:r>
      <w:r w:rsidRPr="00EE30FB">
        <w:rPr>
          <w:color w:val="FFFFFF"/>
          <w:spacing w:val="-3"/>
          <w:sz w:val="2"/>
          <w:szCs w:val="2"/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л</w:t>
      </w:r>
      <w:r w:rsidRPr="00EE30FB">
        <w:rPr>
          <w:spacing w:val="2"/>
          <w:lang w:val="ru-RU"/>
        </w:rPr>
        <w:t>ж</w:t>
      </w:r>
      <w:r w:rsidRPr="00EE30FB">
        <w:rPr>
          <w:spacing w:val="-5"/>
          <w:lang w:val="ru-RU"/>
        </w:rPr>
        <w:t>е</w:t>
      </w:r>
      <w:r w:rsidRPr="00EE30FB">
        <w:rPr>
          <w:spacing w:val="2"/>
          <w:w w:val="99"/>
          <w:lang w:val="ru-RU"/>
        </w:rPr>
        <w:t>нн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ь</w:t>
      </w:r>
      <w:r w:rsidRPr="00EE30FB">
        <w:rPr>
          <w:spacing w:val="30"/>
          <w:w w:val="99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5"/>
          <w:w w:val="99"/>
          <w:lang w:val="ru-RU"/>
        </w:rPr>
        <w:t>е</w:t>
      </w:r>
      <w:r w:rsidRPr="00EE30FB">
        <w:rPr>
          <w:spacing w:val="4"/>
          <w:w w:val="99"/>
          <w:lang w:val="ru-RU"/>
        </w:rPr>
        <w:t>р</w:t>
      </w:r>
      <w:r w:rsidRPr="00EE30FB">
        <w:rPr>
          <w:spacing w:val="-1"/>
          <w:lang w:val="ru-RU"/>
        </w:rPr>
        <w:t>е</w:t>
      </w:r>
      <w:r w:rsidRPr="00EE30FB">
        <w:rPr>
          <w:lang w:val="ru-RU"/>
        </w:rPr>
        <w:t>д</w:t>
      </w:r>
      <w:r w:rsidRPr="00EE30FB">
        <w:rPr>
          <w:spacing w:val="27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а</w:t>
      </w:r>
      <w:r w:rsidRPr="00EE30FB">
        <w:rPr>
          <w:w w:val="99"/>
          <w:lang w:val="ru-RU"/>
        </w:rPr>
        <w:t>л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5"/>
          <w:w w:val="99"/>
          <w:lang w:val="ru-RU"/>
        </w:rPr>
        <w:t>г</w:t>
      </w:r>
      <w:r w:rsidRPr="00EE30FB">
        <w:rPr>
          <w:spacing w:val="-4"/>
          <w:w w:val="99"/>
          <w:lang w:val="ru-RU"/>
        </w:rPr>
        <w:t>о-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spacing w:before="158"/>
        <w:ind w:right="-7"/>
        <w:rPr>
          <w:sz w:val="2"/>
          <w:szCs w:val="2"/>
          <w:lang w:val="ru-RU"/>
        </w:rPr>
      </w:pPr>
      <w:r w:rsidRPr="00EE30FB">
        <w:rPr>
          <w:spacing w:val="-2"/>
          <w:w w:val="99"/>
          <w:lang w:val="ru-RU"/>
        </w:rPr>
        <w:lastRenderedPageBreak/>
        <w:t>п</w:t>
      </w:r>
      <w:r w:rsidRPr="00EE30FB">
        <w:rPr>
          <w:lang w:val="ru-RU"/>
        </w:rPr>
        <w:t>л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льщ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3"/>
          <w:lang w:val="ru-RU"/>
        </w:rPr>
        <w:t>к</w:t>
      </w:r>
      <w:r w:rsidRPr="00EE30FB">
        <w:rPr>
          <w:lang w:val="ru-RU"/>
        </w:rPr>
        <w:t>о</w:t>
      </w:r>
      <w:r w:rsidRPr="00EE30FB">
        <w:rPr>
          <w:spacing w:val="-2"/>
          <w:lang w:val="ru-RU"/>
        </w:rPr>
        <w:t>м</w:t>
      </w:r>
      <w:r w:rsidRPr="00EE30FB">
        <w:rPr>
          <w:lang w:val="ru-RU"/>
        </w:rPr>
        <w:t>,</w:t>
      </w:r>
      <w:r w:rsidRPr="00EE30FB">
        <w:rPr>
          <w:spacing w:val="32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з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37"/>
          <w:lang w:val="ru-RU"/>
        </w:rPr>
        <w:t>к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16"/>
          <w:w w:val="99"/>
          <w:sz w:val="28"/>
          <w:szCs w:val="28"/>
          <w:lang w:val="ru-RU"/>
        </w:rPr>
        <w:lastRenderedPageBreak/>
        <w:t>ш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right="-9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lang w:val="ru-RU"/>
        </w:rPr>
        <w:lastRenderedPageBreak/>
        <w:t>а</w:t>
      </w:r>
      <w:r w:rsidRPr="00EE30FB">
        <w:rPr>
          <w:lang w:val="ru-RU"/>
        </w:rPr>
        <w:t>я</w:t>
      </w:r>
      <w:r w:rsidRPr="00EE30FB">
        <w:rPr>
          <w:spacing w:val="29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spacing w:val="29"/>
          <w:lang w:val="ru-RU"/>
        </w:rPr>
        <w:t xml:space="preserve"> </w:t>
      </w:r>
      <w:r w:rsidRPr="00EE30FB">
        <w:rPr>
          <w:spacing w:val="-5"/>
          <w:lang w:val="ru-RU"/>
        </w:rPr>
        <w:t>с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"/>
          <w:lang w:val="ru-RU"/>
        </w:rPr>
        <w:t>я</w:t>
      </w:r>
      <w:r w:rsidRPr="00EE30FB">
        <w:rPr>
          <w:spacing w:val="1"/>
          <w:lang w:val="ru-RU"/>
        </w:rPr>
        <w:t>з</w:t>
      </w:r>
      <w:r w:rsidRPr="00EE30FB">
        <w:rPr>
          <w:w w:val="99"/>
          <w:lang w:val="ru-RU"/>
        </w:rPr>
        <w:t>и</w:t>
      </w:r>
      <w:r w:rsidRPr="00EE30FB">
        <w:rPr>
          <w:spacing w:val="28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29"/>
          <w:lang w:val="ru-RU"/>
        </w:rPr>
        <w:t xml:space="preserve"> </w:t>
      </w:r>
      <w:r w:rsidRPr="00EE30FB">
        <w:rPr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-1"/>
          <w:lang w:val="ru-RU"/>
        </w:rPr>
        <w:t>а</w:t>
      </w:r>
      <w:r w:rsidRPr="00EE30FB">
        <w:rPr>
          <w:spacing w:val="-140"/>
          <w:w w:val="99"/>
          <w:lang w:val="ru-RU"/>
        </w:rPr>
        <w:t>л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50"/>
          <w:w w:val="99"/>
          <w:sz w:val="28"/>
          <w:szCs w:val="28"/>
          <w:lang w:val="ru-RU"/>
        </w:rPr>
        <w:lastRenderedPageBreak/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10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зацией товаров, выполнением  работ,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5" w:space="720" w:equalWidth="0">
            <w:col w:w="2725" w:space="40"/>
            <w:col w:w="96" w:space="88"/>
            <w:col w:w="2060" w:space="40"/>
            <w:col w:w="100" w:space="40"/>
            <w:col w:w="4681"/>
          </w:cols>
        </w:sectPr>
      </w:pPr>
    </w:p>
    <w:p w:rsidR="0026004B" w:rsidRPr="00EE30FB" w:rsidRDefault="000A2DA5">
      <w:pPr>
        <w:spacing w:before="162"/>
        <w:ind w:left="120" w:right="-13"/>
        <w:rPr>
          <w:sz w:val="2"/>
          <w:szCs w:val="2"/>
          <w:lang w:val="ru-RU"/>
        </w:rPr>
      </w:pPr>
      <w:r w:rsidRPr="00EE30FB">
        <w:rPr>
          <w:sz w:val="28"/>
          <w:szCs w:val="28"/>
          <w:lang w:val="ru-RU"/>
        </w:rPr>
        <w:lastRenderedPageBreak/>
        <w:t>о</w:t>
      </w:r>
      <w:r w:rsidRPr="00EE30FB">
        <w:rPr>
          <w:spacing w:val="-1"/>
          <w:sz w:val="28"/>
          <w:szCs w:val="28"/>
          <w:lang w:val="ru-RU"/>
        </w:rPr>
        <w:t>ка</w:t>
      </w:r>
      <w:r w:rsidRPr="00EE30FB">
        <w:rPr>
          <w:spacing w:val="1"/>
          <w:w w:val="99"/>
          <w:sz w:val="28"/>
          <w:szCs w:val="28"/>
          <w:lang w:val="ru-RU"/>
        </w:rPr>
        <w:t>з</w:t>
      </w:r>
      <w:r w:rsidRPr="00EE30FB">
        <w:rPr>
          <w:spacing w:val="-1"/>
          <w:sz w:val="28"/>
          <w:szCs w:val="28"/>
          <w:lang w:val="ru-RU"/>
        </w:rPr>
        <w:t>а</w:t>
      </w:r>
      <w:r w:rsidRPr="00EE30FB">
        <w:rPr>
          <w:spacing w:val="-150"/>
          <w:w w:val="99"/>
          <w:sz w:val="28"/>
          <w:szCs w:val="28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99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2"/>
          <w:w w:val="99"/>
          <w:lang w:val="ru-RU"/>
        </w:rPr>
        <w:lastRenderedPageBreak/>
        <w:t>и</w:t>
      </w:r>
      <w:r w:rsidRPr="00EE30FB">
        <w:rPr>
          <w:spacing w:val="-1"/>
          <w:w w:val="99"/>
          <w:lang w:val="ru-RU"/>
        </w:rPr>
        <w:t>е</w:t>
      </w:r>
      <w:r w:rsidRPr="00EE30FB">
        <w:rPr>
          <w:lang w:val="ru-RU"/>
        </w:rPr>
        <w:t>м</w:t>
      </w:r>
      <w:r w:rsidRPr="00EE30FB">
        <w:rPr>
          <w:spacing w:val="-8"/>
          <w:lang w:val="ru-RU"/>
        </w:rPr>
        <w:t xml:space="preserve"> у</w:t>
      </w:r>
      <w:r w:rsidRPr="00EE30FB">
        <w:rPr>
          <w:spacing w:val="-1"/>
          <w:lang w:val="ru-RU"/>
        </w:rPr>
        <w:t>с</w:t>
      </w:r>
      <w:r w:rsidRPr="00EE30FB">
        <w:rPr>
          <w:spacing w:val="4"/>
          <w:w w:val="99"/>
          <w:lang w:val="ru-RU"/>
        </w:rPr>
        <w:t>л</w:t>
      </w:r>
      <w:r w:rsidRPr="00EE30FB">
        <w:rPr>
          <w:spacing w:val="-4"/>
          <w:w w:val="99"/>
          <w:lang w:val="ru-RU"/>
        </w:rPr>
        <w:t>у</w:t>
      </w:r>
      <w:r w:rsidRPr="00EE30FB">
        <w:rPr>
          <w:spacing w:val="1"/>
          <w:w w:val="99"/>
          <w:lang w:val="ru-RU"/>
        </w:rPr>
        <w:t>г</w:t>
      </w:r>
      <w:r w:rsidRPr="00EE30FB">
        <w:rPr>
          <w:lang w:val="ru-RU"/>
        </w:rPr>
        <w:t>,</w:t>
      </w:r>
      <w:r w:rsidRPr="00EE30FB">
        <w:rPr>
          <w:spacing w:val="-9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spacing w:val="-11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4"/>
          <w:w w:val="99"/>
          <w:lang w:val="ru-RU"/>
        </w:rPr>
        <w:t>л</w:t>
      </w:r>
      <w:r w:rsidRPr="00EE30FB">
        <w:rPr>
          <w:spacing w:val="-9"/>
          <w:lang w:val="ru-RU"/>
        </w:rPr>
        <w:t>у</w:t>
      </w:r>
      <w:r w:rsidRPr="00EE30FB">
        <w:rPr>
          <w:spacing w:val="3"/>
          <w:lang w:val="ru-RU"/>
        </w:rPr>
        <w:t>ч</w:t>
      </w:r>
      <w:r w:rsidRPr="00EE30FB">
        <w:rPr>
          <w:spacing w:val="-1"/>
          <w:lang w:val="ru-RU"/>
        </w:rPr>
        <w:t>а</w:t>
      </w:r>
      <w:r w:rsidRPr="00EE30FB">
        <w:rPr>
          <w:spacing w:val="-5"/>
          <w:lang w:val="ru-RU"/>
        </w:rPr>
        <w:t>е</w:t>
      </w:r>
      <w:r w:rsidRPr="00EE30FB">
        <w:rPr>
          <w:lang w:val="ru-RU"/>
        </w:rPr>
        <w:t>,</w:t>
      </w:r>
      <w:r w:rsidRPr="00EE30FB">
        <w:rPr>
          <w:spacing w:val="-8"/>
          <w:lang w:val="ru-RU"/>
        </w:rPr>
        <w:t xml:space="preserve"> </w:t>
      </w:r>
      <w:r w:rsidRPr="00EE30FB">
        <w:rPr>
          <w:spacing w:val="-5"/>
          <w:lang w:val="ru-RU"/>
        </w:rPr>
        <w:t>е</w:t>
      </w:r>
      <w:r w:rsidRPr="00EE30FB">
        <w:rPr>
          <w:spacing w:val="-1"/>
          <w:lang w:val="ru-RU"/>
        </w:rPr>
        <w:t>с</w:t>
      </w:r>
      <w:r w:rsidRPr="00EE30FB">
        <w:rPr>
          <w:spacing w:val="4"/>
          <w:lang w:val="ru-RU"/>
        </w:rPr>
        <w:t>л</w:t>
      </w:r>
      <w:r w:rsidRPr="00EE30FB">
        <w:rPr>
          <w:w w:val="99"/>
          <w:lang w:val="ru-RU"/>
        </w:rPr>
        <w:t>и</w:t>
      </w:r>
      <w:r w:rsidRPr="00EE30FB">
        <w:rPr>
          <w:spacing w:val="-12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э</w:t>
      </w:r>
      <w:r w:rsidRPr="00EE30FB">
        <w:rPr>
          <w:spacing w:val="1"/>
          <w:w w:val="99"/>
          <w:lang w:val="ru-RU"/>
        </w:rPr>
        <w:t>т</w:t>
      </w:r>
      <w:r w:rsidRPr="00EE30FB">
        <w:rPr>
          <w:lang w:val="ru-RU"/>
        </w:rPr>
        <w:t>а</w:t>
      </w:r>
      <w:r w:rsidRPr="00EE30FB">
        <w:rPr>
          <w:spacing w:val="-11"/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л</w:t>
      </w:r>
      <w:r w:rsidRPr="00EE30FB">
        <w:rPr>
          <w:spacing w:val="-2"/>
          <w:lang w:val="ru-RU"/>
        </w:rPr>
        <w:t>ж</w:t>
      </w:r>
      <w:r w:rsidRPr="00EE30FB">
        <w:rPr>
          <w:spacing w:val="-1"/>
          <w:w w:val="99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lang w:val="ru-RU"/>
        </w:rPr>
        <w:t>т</w:t>
      </w:r>
      <w:r w:rsidRPr="00EE30FB">
        <w:rPr>
          <w:w w:val="99"/>
          <w:lang w:val="ru-RU"/>
        </w:rPr>
        <w:t>ь</w:t>
      </w:r>
      <w:r w:rsidRPr="00EE30FB">
        <w:rPr>
          <w:spacing w:val="-10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н</w:t>
      </w:r>
      <w:r w:rsidRPr="00EE30FB">
        <w:rPr>
          <w:lang w:val="ru-RU"/>
        </w:rPr>
        <w:t>е</w:t>
      </w:r>
      <w:r w:rsidRPr="00EE30FB">
        <w:rPr>
          <w:spacing w:val="-15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1"/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ш</w:t>
      </w:r>
      <w:r w:rsidRPr="00EE30FB">
        <w:rPr>
          <w:spacing w:val="-1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lang w:val="ru-RU"/>
        </w:rPr>
        <w:t>а</w:t>
      </w:r>
      <w:r w:rsidRPr="00EE30FB">
        <w:rPr>
          <w:spacing w:val="-11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spacing w:val="-11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-4"/>
          <w:lang w:val="ru-RU"/>
        </w:rPr>
        <w:t>р</w:t>
      </w:r>
      <w:r w:rsidRPr="00EE30FB">
        <w:rPr>
          <w:lang w:val="ru-RU"/>
        </w:rPr>
        <w:t>о</w:t>
      </w:r>
      <w:r w:rsidRPr="00EE30FB">
        <w:rPr>
          <w:spacing w:val="-1"/>
          <w:lang w:val="ru-RU"/>
        </w:rPr>
        <w:t>к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, установ-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765" w:space="40"/>
            <w:col w:w="7657" w:space="40"/>
            <w:col w:w="1368"/>
          </w:cols>
        </w:sectPr>
      </w:pPr>
    </w:p>
    <w:p w:rsidR="0026004B" w:rsidRPr="00EE30FB" w:rsidRDefault="000A2DA5">
      <w:pPr>
        <w:pStyle w:val="a3"/>
        <w:spacing w:line="360" w:lineRule="auto"/>
        <w:ind w:left="120" w:right="26"/>
        <w:rPr>
          <w:lang w:val="ru-RU"/>
        </w:rPr>
      </w:pPr>
      <w:r w:rsidRPr="00EE30FB">
        <w:rPr>
          <w:lang w:val="ru-RU"/>
        </w:rPr>
        <w:lastRenderedPageBreak/>
        <w:t>ленные договором, и не обеспечена залогом, поручительством, банковской гарантией».</w:t>
      </w:r>
    </w:p>
    <w:p w:rsidR="0026004B" w:rsidRPr="00EE30FB" w:rsidRDefault="0026004B">
      <w:pPr>
        <w:spacing w:line="360" w:lineRule="auto"/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spacing w:before="3"/>
        <w:ind w:left="828" w:right="-9"/>
        <w:rPr>
          <w:sz w:val="2"/>
          <w:szCs w:val="2"/>
          <w:lang w:val="ru-RU"/>
        </w:rPr>
      </w:pPr>
      <w:r w:rsidRPr="00EE30FB">
        <w:rPr>
          <w:spacing w:val="1"/>
          <w:w w:val="99"/>
          <w:lang w:val="ru-RU"/>
        </w:rPr>
        <w:lastRenderedPageBreak/>
        <w:t>П</w:t>
      </w:r>
      <w:r w:rsidRPr="00EE30FB">
        <w:rPr>
          <w:lang w:val="ru-RU"/>
        </w:rPr>
        <w:t>о</w:t>
      </w:r>
      <w:r w:rsidRPr="00EE30FB">
        <w:rPr>
          <w:spacing w:val="34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и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-34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4"/>
          <w:lang w:val="ru-RU"/>
        </w:rPr>
        <w:t>р</w:t>
      </w:r>
      <w:r w:rsidRPr="00EE30FB">
        <w:rPr>
          <w:lang w:val="ru-RU"/>
        </w:rPr>
        <w:t>о</w:t>
      </w:r>
      <w:r w:rsidRPr="00EE30FB">
        <w:rPr>
          <w:spacing w:val="-1"/>
          <w:lang w:val="ru-RU"/>
        </w:rPr>
        <w:t>к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3"/>
        <w:ind w:left="184" w:right="-11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lang w:val="ru-RU"/>
        </w:rPr>
        <w:lastRenderedPageBreak/>
        <w:t>и</w:t>
      </w:r>
      <w:r w:rsidRPr="00EE30FB">
        <w:rPr>
          <w:spacing w:val="-1"/>
          <w:lang w:val="ru-RU"/>
        </w:rPr>
        <w:t>ск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w w:val="99"/>
          <w:lang w:val="ru-RU"/>
        </w:rPr>
        <w:t>в</w:t>
      </w:r>
      <w:r w:rsidRPr="00EE30FB">
        <w:rPr>
          <w:lang w:val="ru-RU"/>
        </w:rPr>
        <w:t>о</w:t>
      </w:r>
      <w:r w:rsidRPr="00EE30FB">
        <w:rPr>
          <w:w w:val="99"/>
          <w:lang w:val="ru-RU"/>
        </w:rPr>
        <w:t>й</w:t>
      </w:r>
      <w:r w:rsidRPr="00EE30FB">
        <w:rPr>
          <w:lang w:val="ru-RU"/>
        </w:rPr>
        <w:t xml:space="preserve"> </w:t>
      </w:r>
      <w:r w:rsidRPr="00EE30FB">
        <w:rPr>
          <w:spacing w:val="-34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а</w:t>
      </w:r>
      <w:r w:rsidRPr="00EE30FB">
        <w:rPr>
          <w:spacing w:val="-133"/>
          <w:w w:val="99"/>
          <w:lang w:val="ru-RU"/>
        </w:rPr>
        <w:t>в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3"/>
        <w:ind w:left="83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ности сомнительная дебиторская  задол-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3169" w:space="40"/>
            <w:col w:w="1537" w:space="40"/>
            <w:col w:w="5084"/>
          </w:cols>
        </w:sectPr>
      </w:pPr>
    </w:p>
    <w:p w:rsidR="0026004B" w:rsidRPr="00EE30FB" w:rsidRDefault="000A2DA5">
      <w:pPr>
        <w:pStyle w:val="a3"/>
        <w:ind w:left="120" w:right="-4"/>
        <w:rPr>
          <w:sz w:val="2"/>
          <w:szCs w:val="2"/>
          <w:lang w:val="ru-RU"/>
        </w:rPr>
      </w:pPr>
      <w:r w:rsidRPr="00EE30FB">
        <w:rPr>
          <w:spacing w:val="-2"/>
          <w:lang w:val="ru-RU"/>
        </w:rPr>
        <w:lastRenderedPageBreak/>
        <w:t>ж</w:t>
      </w:r>
      <w:r w:rsidRPr="00EE30FB">
        <w:rPr>
          <w:spacing w:val="-1"/>
          <w:w w:val="99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lang w:val="ru-RU"/>
        </w:rPr>
        <w:t>т</w:t>
      </w:r>
      <w:r w:rsidRPr="00EE30FB">
        <w:rPr>
          <w:w w:val="99"/>
          <w:lang w:val="ru-RU"/>
        </w:rPr>
        <w:t>ь</w:t>
      </w:r>
      <w:r w:rsidRPr="00EE30FB">
        <w:rPr>
          <w:lang w:val="ru-RU"/>
        </w:rPr>
        <w:t xml:space="preserve"> </w:t>
      </w:r>
      <w:r w:rsidRPr="00EE30FB">
        <w:rPr>
          <w:spacing w:val="-24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5"/>
          <w:lang w:val="ru-RU"/>
        </w:rPr>
        <w:t>е</w:t>
      </w:r>
      <w:r w:rsidRPr="00EE30FB">
        <w:rPr>
          <w:spacing w:val="3"/>
          <w:lang w:val="ru-RU"/>
        </w:rPr>
        <w:t>р</w:t>
      </w:r>
      <w:r w:rsidRPr="00EE30FB">
        <w:rPr>
          <w:spacing w:val="-1"/>
          <w:lang w:val="ru-RU"/>
        </w:rPr>
        <w:t>е</w:t>
      </w:r>
      <w:r w:rsidRPr="00EE30FB">
        <w:rPr>
          <w:lang w:val="ru-RU"/>
        </w:rPr>
        <w:t>хо</w:t>
      </w:r>
      <w:r w:rsidRPr="00EE30FB">
        <w:rPr>
          <w:spacing w:val="1"/>
          <w:lang w:val="ru-RU"/>
        </w:rPr>
        <w:t>д</w:t>
      </w:r>
      <w:r w:rsidRPr="00EE30FB">
        <w:rPr>
          <w:spacing w:val="-2"/>
          <w:w w:val="99"/>
          <w:lang w:val="ru-RU"/>
        </w:rPr>
        <w:t>и</w:t>
      </w:r>
      <w:r w:rsidRPr="00EE30FB">
        <w:rPr>
          <w:w w:val="99"/>
          <w:lang w:val="ru-RU"/>
        </w:rPr>
        <w:t xml:space="preserve">т </w:t>
      </w:r>
      <w:r w:rsidRPr="00EE30FB">
        <w:rPr>
          <w:spacing w:val="-23"/>
          <w:w w:val="99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lang w:val="ru-RU"/>
        </w:rPr>
        <w:t xml:space="preserve"> </w:t>
      </w:r>
      <w:r w:rsidRPr="00EE30FB">
        <w:rPr>
          <w:spacing w:val="-25"/>
          <w:lang w:val="ru-RU"/>
        </w:rPr>
        <w:t xml:space="preserve"> </w:t>
      </w:r>
      <w:r w:rsidRPr="00EE30FB">
        <w:rPr>
          <w:spacing w:val="-4"/>
          <w:lang w:val="ru-RU"/>
        </w:rPr>
        <w:t>к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lang w:val="ru-RU"/>
        </w:rPr>
        <w:t>р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210"/>
          <w:w w:val="99"/>
          <w:lang w:val="ru-RU"/>
        </w:rPr>
        <w:t>ю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20" w:right="-10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1"/>
          <w:lang w:val="ru-RU"/>
        </w:rPr>
        <w:lastRenderedPageBreak/>
        <w:t>б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з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а</w:t>
      </w:r>
      <w:r w:rsidRPr="00EE30FB">
        <w:rPr>
          <w:spacing w:val="5"/>
          <w:lang w:val="ru-RU"/>
        </w:rPr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-2"/>
          <w:lang w:val="ru-RU"/>
        </w:rPr>
        <w:t>ж</w:t>
      </w:r>
      <w:r w:rsidRPr="00EE30FB">
        <w:rPr>
          <w:spacing w:val="2"/>
          <w:w w:val="99"/>
          <w:lang w:val="ru-RU"/>
        </w:rPr>
        <w:t>н</w:t>
      </w:r>
      <w:r w:rsidRPr="00EE30FB">
        <w:rPr>
          <w:lang w:val="ru-RU"/>
        </w:rPr>
        <w:t>о</w:t>
      </w:r>
      <w:r w:rsidRPr="00EE30FB">
        <w:rPr>
          <w:w w:val="99"/>
          <w:lang w:val="ru-RU"/>
        </w:rPr>
        <w:t>й</w:t>
      </w:r>
      <w:r w:rsidRPr="00EE30FB">
        <w:rPr>
          <w:lang w:val="ru-RU"/>
        </w:rPr>
        <w:t xml:space="preserve"> </w:t>
      </w:r>
      <w:r w:rsidRPr="00EE30FB">
        <w:rPr>
          <w:spacing w:val="-26"/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-143"/>
          <w:lang w:val="ru-RU"/>
        </w:rPr>
        <w:t>д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96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олженности  (не  реальной к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4021" w:space="195"/>
            <w:col w:w="2029" w:space="40"/>
            <w:col w:w="3585"/>
          </w:cols>
        </w:sectPr>
      </w:pPr>
    </w:p>
    <w:p w:rsidR="0026004B" w:rsidRPr="00EE30FB" w:rsidRDefault="000A2DA5">
      <w:pPr>
        <w:spacing w:before="162"/>
        <w:ind w:left="119" w:right="-11"/>
        <w:rPr>
          <w:sz w:val="2"/>
          <w:szCs w:val="2"/>
          <w:lang w:val="ru-RU"/>
        </w:rPr>
      </w:pPr>
      <w:r w:rsidRPr="00EE30FB">
        <w:rPr>
          <w:spacing w:val="-1"/>
          <w:w w:val="99"/>
          <w:sz w:val="28"/>
          <w:szCs w:val="28"/>
          <w:lang w:val="ru-RU"/>
        </w:rPr>
        <w:lastRenderedPageBreak/>
        <w:t>в</w:t>
      </w:r>
      <w:r w:rsidRPr="00EE30FB">
        <w:rPr>
          <w:spacing w:val="1"/>
          <w:w w:val="99"/>
          <w:sz w:val="28"/>
          <w:szCs w:val="28"/>
          <w:lang w:val="ru-RU"/>
        </w:rPr>
        <w:t>з</w:t>
      </w:r>
      <w:r w:rsidRPr="00EE30FB">
        <w:rPr>
          <w:spacing w:val="-1"/>
          <w:sz w:val="28"/>
          <w:szCs w:val="28"/>
          <w:lang w:val="ru-RU"/>
        </w:rPr>
        <w:t>ыск</w:t>
      </w:r>
      <w:r w:rsidRPr="00EE30FB">
        <w:rPr>
          <w:spacing w:val="-125"/>
          <w:sz w:val="28"/>
          <w:szCs w:val="28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50"/>
          <w:w w:val="99"/>
          <w:sz w:val="28"/>
          <w:szCs w:val="28"/>
          <w:lang w:val="ru-RU"/>
        </w:rPr>
        <w:lastRenderedPageBreak/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99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ию).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821" w:space="40"/>
            <w:col w:w="85" w:space="40"/>
            <w:col w:w="8884"/>
          </w:cols>
        </w:sectPr>
      </w:pPr>
    </w:p>
    <w:p w:rsidR="0026004B" w:rsidRPr="00EE30FB" w:rsidRDefault="000A2DA5">
      <w:pPr>
        <w:pStyle w:val="a3"/>
        <w:tabs>
          <w:tab w:val="left" w:pos="1515"/>
          <w:tab w:val="left" w:pos="2659"/>
        </w:tabs>
        <w:ind w:left="828"/>
        <w:rPr>
          <w:sz w:val="2"/>
          <w:szCs w:val="2"/>
          <w:lang w:val="ru-RU"/>
        </w:rPr>
      </w:pPr>
      <w:r w:rsidRPr="00EE30FB">
        <w:rPr>
          <w:spacing w:val="1"/>
          <w:lang w:val="ru-RU"/>
        </w:rPr>
        <w:lastRenderedPageBreak/>
        <w:t>К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к</w:t>
      </w:r>
      <w:r w:rsidRPr="00EE30FB">
        <w:rPr>
          <w:lang w:val="ru-RU"/>
        </w:rPr>
        <w:tab/>
      </w:r>
      <w:r w:rsidRPr="00EE30FB">
        <w:rPr>
          <w:spacing w:val="-1"/>
          <w:lang w:val="ru-RU"/>
        </w:rPr>
        <w:t>сч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а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т</w:t>
      </w:r>
      <w:r w:rsidRPr="00EE30FB">
        <w:rPr>
          <w:w w:val="99"/>
          <w:lang w:val="ru-RU"/>
        </w:rPr>
        <w:tab/>
      </w:r>
      <w:r w:rsidRPr="00EE30FB">
        <w:rPr>
          <w:spacing w:val="1"/>
          <w:w w:val="99"/>
          <w:lang w:val="ru-RU"/>
        </w:rPr>
        <w:t>К</w:t>
      </w:r>
      <w:r w:rsidRPr="00EE30FB">
        <w:rPr>
          <w:spacing w:val="-1"/>
          <w:w w:val="99"/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3"/>
          <w:lang w:val="ru-RU"/>
        </w:rPr>
        <w:t>с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tabs>
          <w:tab w:val="left" w:pos="1087"/>
          <w:tab w:val="left" w:pos="1771"/>
          <w:tab w:val="left" w:pos="2787"/>
        </w:tabs>
        <w:ind w:left="316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lang w:val="ru-RU"/>
        </w:rPr>
        <w:lastRenderedPageBreak/>
        <w:t>Л</w:t>
      </w:r>
      <w:r w:rsidRPr="00EE30FB">
        <w:rPr>
          <w:spacing w:val="1"/>
          <w:w w:val="99"/>
          <w:lang w:val="ru-RU"/>
        </w:rPr>
        <w:t>.П</w:t>
      </w:r>
      <w:r w:rsidRPr="00EE30FB">
        <w:rPr>
          <w:lang w:val="ru-RU"/>
        </w:rPr>
        <w:t>.</w:t>
      </w:r>
      <w:r w:rsidRPr="00EE30FB">
        <w:rPr>
          <w:lang w:val="ru-RU"/>
        </w:rPr>
        <w:tab/>
      </w:r>
      <w:r w:rsidRPr="00EE30FB">
        <w:rPr>
          <w:spacing w:val="-2"/>
          <w:lang w:val="ru-RU"/>
        </w:rPr>
        <w:t>[</w:t>
      </w:r>
      <w:r w:rsidRPr="00EE30FB">
        <w:rPr>
          <w:lang w:val="ru-RU"/>
        </w:rPr>
        <w:t>37,</w:t>
      </w:r>
      <w:r w:rsidRPr="00EE30FB">
        <w:rPr>
          <w:lang w:val="ru-RU"/>
        </w:rPr>
        <w:tab/>
      </w:r>
      <w:r w:rsidRPr="00EE30FB">
        <w:rPr>
          <w:spacing w:val="-1"/>
          <w:lang w:val="ru-RU"/>
        </w:rPr>
        <w:t>с</w:t>
      </w:r>
      <w:r w:rsidRPr="00EE30FB">
        <w:rPr>
          <w:spacing w:val="2"/>
          <w:lang w:val="ru-RU"/>
        </w:rPr>
        <w:t>.</w:t>
      </w:r>
      <w:r w:rsidRPr="00EE30FB">
        <w:rPr>
          <w:lang w:val="ru-RU"/>
        </w:rPr>
        <w:t>16</w:t>
      </w:r>
      <w:r w:rsidRPr="00EE30FB">
        <w:rPr>
          <w:spacing w:val="-4"/>
          <w:lang w:val="ru-RU"/>
        </w:rPr>
        <w:t>9</w:t>
      </w:r>
      <w:r w:rsidRPr="00EE30FB">
        <w:rPr>
          <w:spacing w:val="2"/>
          <w:lang w:val="ru-RU"/>
        </w:rPr>
        <w:t>]</w:t>
      </w:r>
      <w:r w:rsidRPr="00EE30FB">
        <w:rPr>
          <w:lang w:val="ru-RU"/>
        </w:rPr>
        <w:t>,</w:t>
      </w:r>
      <w:r w:rsidRPr="00EE30FB">
        <w:rPr>
          <w:lang w:val="ru-RU"/>
        </w:rPr>
        <w:tab/>
      </w:r>
      <w:r w:rsidRPr="00EE30FB">
        <w:rPr>
          <w:spacing w:val="-3"/>
          <w:lang w:val="ru-RU"/>
        </w:rPr>
        <w:t>д</w:t>
      </w:r>
      <w:r w:rsidRPr="00EE30FB">
        <w:rPr>
          <w:spacing w:val="-140"/>
          <w:w w:val="99"/>
          <w:lang w:val="ru-RU"/>
        </w:rPr>
        <w:t>л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29"/>
          <w:sz w:val="28"/>
          <w:szCs w:val="28"/>
          <w:lang w:val="ru-RU"/>
        </w:rPr>
        <w:lastRenderedPageBreak/>
        <w:t>я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tabs>
          <w:tab w:val="left" w:pos="1076"/>
          <w:tab w:val="left" w:pos="2051"/>
        </w:tabs>
        <w:ind w:left="32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того</w:t>
      </w:r>
      <w:r w:rsidRPr="00EE30FB">
        <w:rPr>
          <w:lang w:val="ru-RU"/>
        </w:rPr>
        <w:tab/>
        <w:t>чтобы</w:t>
      </w:r>
      <w:r w:rsidRPr="00EE30FB">
        <w:rPr>
          <w:lang w:val="ru-RU"/>
        </w:rPr>
        <w:tab/>
        <w:t>данные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3669" w:space="40"/>
            <w:col w:w="2936" w:space="40"/>
            <w:col w:w="100" w:space="40"/>
            <w:col w:w="3045"/>
          </w:cols>
        </w:sectPr>
      </w:pPr>
    </w:p>
    <w:p w:rsidR="0026004B" w:rsidRPr="00EE30FB" w:rsidRDefault="000A2DA5">
      <w:pPr>
        <w:pStyle w:val="a3"/>
        <w:spacing w:before="158"/>
        <w:ind w:right="26"/>
        <w:rPr>
          <w:lang w:val="ru-RU"/>
        </w:rPr>
      </w:pPr>
      <w:r w:rsidRPr="00EE30FB">
        <w:rPr>
          <w:spacing w:val="5"/>
          <w:lang w:val="ru-RU"/>
        </w:rPr>
        <w:lastRenderedPageBreak/>
        <w:t>б</w:t>
      </w:r>
      <w:r w:rsidRPr="00EE30FB">
        <w:rPr>
          <w:spacing w:val="-5"/>
          <w:lang w:val="ru-RU"/>
        </w:rPr>
        <w:t>у</w:t>
      </w:r>
      <w:r w:rsidRPr="00EE30FB">
        <w:rPr>
          <w:lang w:val="ru-RU"/>
        </w:rPr>
        <w:t>х</w:t>
      </w:r>
      <w:r w:rsidRPr="00EE30FB">
        <w:rPr>
          <w:spacing w:val="-3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w w:val="99"/>
          <w:lang w:val="ru-RU"/>
        </w:rPr>
        <w:t>л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lang w:val="ru-RU"/>
        </w:rPr>
        <w:t>р</w:t>
      </w:r>
      <w:r w:rsidRPr="00EE30FB">
        <w:rPr>
          <w:spacing w:val="3"/>
          <w:lang w:val="ru-RU"/>
        </w:rPr>
        <w:t>с</w:t>
      </w:r>
      <w:r w:rsidRPr="00EE30FB">
        <w:rPr>
          <w:lang w:val="ru-RU"/>
        </w:rPr>
        <w:t>к</w:t>
      </w:r>
      <w:r w:rsidRPr="00EE30FB">
        <w:rPr>
          <w:spacing w:val="-1"/>
          <w:lang w:val="ru-RU"/>
        </w:rPr>
        <w:t>о</w:t>
      </w:r>
      <w:r w:rsidRPr="00EE30FB">
        <w:rPr>
          <w:w w:val="99"/>
          <w:lang w:val="ru-RU"/>
        </w:rPr>
        <w:t>й</w:t>
      </w:r>
      <w:r w:rsidRPr="00EE30FB">
        <w:rPr>
          <w:spacing w:val="12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т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и</w:t>
      </w:r>
      <w:r w:rsidRPr="00EE30FB">
        <w:rPr>
          <w:spacing w:val="12"/>
          <w:lang w:val="ru-RU"/>
        </w:rPr>
        <w:t xml:space="preserve"> </w:t>
      </w:r>
      <w:r w:rsidRPr="00EE30FB">
        <w:rPr>
          <w:spacing w:val="1"/>
          <w:lang w:val="ru-RU"/>
        </w:rPr>
        <w:t>б</w:t>
      </w:r>
      <w:r w:rsidRPr="00EE30FB">
        <w:rPr>
          <w:spacing w:val="-1"/>
          <w:lang w:val="ru-RU"/>
        </w:rPr>
        <w:t>ы</w:t>
      </w:r>
      <w:r w:rsidRPr="00EE30FB">
        <w:rPr>
          <w:spacing w:val="-4"/>
          <w:w w:val="99"/>
          <w:lang w:val="ru-RU"/>
        </w:rPr>
        <w:t>л</w:t>
      </w:r>
      <w:r w:rsidRPr="00EE30FB">
        <w:rPr>
          <w:w w:val="99"/>
          <w:lang w:val="ru-RU"/>
        </w:rPr>
        <w:t>и</w:t>
      </w:r>
      <w:r w:rsidRPr="00EE30FB">
        <w:rPr>
          <w:spacing w:val="12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3"/>
          <w:w w:val="99"/>
          <w:lang w:val="ru-RU"/>
        </w:rPr>
        <w:t>в</w:t>
      </w:r>
      <w:r w:rsidRPr="00EE30FB">
        <w:rPr>
          <w:spacing w:val="-5"/>
          <w:lang w:val="ru-RU"/>
        </w:rPr>
        <w:t>е</w:t>
      </w:r>
      <w:r w:rsidRPr="00EE30FB">
        <w:rPr>
          <w:lang w:val="ru-RU"/>
        </w:rPr>
        <w:t>р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3"/>
          <w:lang w:val="ru-RU"/>
        </w:rPr>
        <w:t>ы</w:t>
      </w:r>
      <w:r w:rsidRPr="00EE30FB">
        <w:rPr>
          <w:spacing w:val="-2"/>
          <w:lang w:val="ru-RU"/>
        </w:rPr>
        <w:t>м</w:t>
      </w:r>
      <w:r w:rsidRPr="00EE30FB">
        <w:rPr>
          <w:spacing w:val="-2"/>
          <w:w w:val="99"/>
          <w:lang w:val="ru-RU"/>
        </w:rPr>
        <w:t>и</w:t>
      </w:r>
      <w:r w:rsidRPr="00EE30FB">
        <w:rPr>
          <w:w w:val="99"/>
          <w:lang w:val="ru-RU"/>
        </w:rPr>
        <w:t>,</w:t>
      </w:r>
      <w:r w:rsidRPr="00EE30FB">
        <w:rPr>
          <w:spacing w:val="16"/>
          <w:lang w:val="ru-RU"/>
        </w:rPr>
        <w:t xml:space="preserve"> 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к</w:t>
      </w:r>
      <w:r w:rsidRPr="00EE30FB">
        <w:rPr>
          <w:spacing w:val="-3"/>
          <w:lang w:val="ru-RU"/>
        </w:rPr>
        <w:t>т</w:t>
      </w:r>
      <w:r w:rsidRPr="00EE30FB">
        <w:rPr>
          <w:spacing w:val="2"/>
          <w:w w:val="99"/>
          <w:lang w:val="ru-RU"/>
        </w:rPr>
        <w:t>и</w:t>
      </w:r>
      <w:r w:rsidRPr="00EE30FB">
        <w:rPr>
          <w:spacing w:val="-1"/>
          <w:w w:val="99"/>
          <w:lang w:val="ru-RU"/>
        </w:rPr>
        <w:t>в</w:t>
      </w:r>
      <w:r w:rsidRPr="00EE30FB">
        <w:rPr>
          <w:lang w:val="ru-RU"/>
        </w:rPr>
        <w:t>ы</w:t>
      </w:r>
      <w:r w:rsidRPr="00EE30FB">
        <w:rPr>
          <w:spacing w:val="13"/>
          <w:lang w:val="ru-RU"/>
        </w:rPr>
        <w:t xml:space="preserve"> </w:t>
      </w:r>
      <w:r w:rsidRPr="00EE30FB">
        <w:rPr>
          <w:w w:val="99"/>
          <w:lang w:val="ru-RU"/>
        </w:rPr>
        <w:t>и</w:t>
      </w:r>
      <w:r w:rsidRPr="00EE30FB">
        <w:rPr>
          <w:spacing w:val="12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-3"/>
          <w:lang w:val="ru-RU"/>
        </w:rPr>
        <w:t>б</w:t>
      </w:r>
      <w:r w:rsidRPr="00EE30FB">
        <w:rPr>
          <w:spacing w:val="-1"/>
          <w:lang w:val="ru-RU"/>
        </w:rPr>
        <w:t>я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ль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pacing w:val="1"/>
          <w:sz w:val="2"/>
          <w:szCs w:val="2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р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w w:val="99"/>
          <w:lang w:val="ru-RU"/>
        </w:rPr>
        <w:t>ни</w:t>
      </w:r>
      <w:r w:rsidRPr="00EE30FB">
        <w:rPr>
          <w:w w:val="99"/>
          <w:lang w:val="ru-RU"/>
        </w:rPr>
        <w:t>-</w:t>
      </w:r>
    </w:p>
    <w:p w:rsidR="0026004B" w:rsidRPr="00EE30FB" w:rsidRDefault="000A2DA5">
      <w:pPr>
        <w:pStyle w:val="a3"/>
        <w:ind w:right="26"/>
        <w:rPr>
          <w:lang w:val="ru-RU"/>
        </w:rPr>
      </w:pPr>
      <w:r w:rsidRPr="00EE30FB">
        <w:rPr>
          <w:spacing w:val="1"/>
          <w:w w:val="99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w w:val="99"/>
          <w:lang w:val="ru-RU"/>
        </w:rPr>
        <w:t>ци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1"/>
          <w:lang w:val="ru-RU"/>
        </w:rPr>
        <w:t>д</w:t>
      </w:r>
      <w:r w:rsidRPr="00EE30FB">
        <w:rPr>
          <w:lang w:val="ru-RU"/>
        </w:rPr>
        <w:t>л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lang w:val="ru-RU"/>
        </w:rPr>
        <w:t>ж</w:t>
      </w:r>
      <w:r w:rsidRPr="00EE30FB">
        <w:rPr>
          <w:spacing w:val="-1"/>
          <w:lang w:val="ru-RU"/>
        </w:rPr>
        <w:t>а</w:t>
      </w:r>
      <w:r w:rsidRPr="00EE30FB">
        <w:rPr>
          <w:w w:val="99"/>
          <w:lang w:val="ru-RU"/>
        </w:rPr>
        <w:t>т</w:t>
      </w:r>
      <w:r w:rsidRPr="00EE30FB">
        <w:rPr>
          <w:spacing w:val="3"/>
          <w:w w:val="99"/>
          <w:lang w:val="ru-RU"/>
        </w:rPr>
        <w:t xml:space="preserve"> </w:t>
      </w:r>
      <w:r w:rsidRPr="00EE30FB">
        <w:rPr>
          <w:lang w:val="ru-RU"/>
        </w:rPr>
        <w:t>к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рр</w:t>
      </w:r>
      <w:r w:rsidRPr="00EE30FB">
        <w:rPr>
          <w:spacing w:val="-5"/>
          <w:lang w:val="ru-RU"/>
        </w:rPr>
        <w:t>е</w:t>
      </w:r>
      <w:r w:rsidRPr="00EE30FB">
        <w:rPr>
          <w:lang w:val="ru-RU"/>
        </w:rPr>
        <w:t>к</w:t>
      </w:r>
      <w:r w:rsidRPr="00EE30FB">
        <w:rPr>
          <w:spacing w:val="1"/>
          <w:lang w:val="ru-RU"/>
        </w:rPr>
        <w:t>т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4"/>
          <w:lang w:val="ru-RU"/>
        </w:rPr>
        <w:t>р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3"/>
          <w:lang w:val="ru-RU"/>
        </w:rPr>
        <w:t>к</w:t>
      </w:r>
      <w:r w:rsidRPr="00EE30FB">
        <w:rPr>
          <w:lang w:val="ru-RU"/>
        </w:rPr>
        <w:t>е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5"/>
          <w:lang w:val="ru-RU"/>
        </w:rPr>
        <w:t xml:space="preserve"> </w:t>
      </w:r>
      <w:r w:rsidRPr="00EE30FB">
        <w:rPr>
          <w:spacing w:val="-4"/>
          <w:lang w:val="ru-RU"/>
        </w:rPr>
        <w:t>у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1"/>
          <w:w w:val="99"/>
          <w:lang w:val="ru-RU"/>
        </w:rPr>
        <w:t>о</w:t>
      </w:r>
      <w:r w:rsidRPr="00EE30FB">
        <w:rPr>
          <w:lang w:val="ru-RU"/>
        </w:rPr>
        <w:t>м</w:t>
      </w:r>
      <w:r w:rsidRPr="00EE30FB">
        <w:rPr>
          <w:lang w:val="ru-RU"/>
        </w:rPr>
        <w:t xml:space="preserve"> 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2"/>
          <w:w w:val="99"/>
          <w:lang w:val="ru-RU"/>
        </w:rPr>
        <w:t>ц</w:t>
      </w:r>
      <w:r w:rsidRPr="00EE30FB">
        <w:rPr>
          <w:spacing w:val="-1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ч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>х</w:t>
      </w:r>
      <w:r w:rsidRPr="00EE30FB">
        <w:rPr>
          <w:spacing w:val="2"/>
          <w:lang w:val="ru-RU"/>
        </w:rPr>
        <w:t xml:space="preserve"> </w:t>
      </w:r>
      <w:r w:rsidRPr="00EE30FB">
        <w:rPr>
          <w:spacing w:val="5"/>
          <w:lang w:val="ru-RU"/>
        </w:rPr>
        <w:t>з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аче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pacing w:val="-3"/>
          <w:sz w:val="2"/>
          <w:szCs w:val="2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9"/>
          <w:w w:val="99"/>
          <w:sz w:val="2"/>
          <w:szCs w:val="2"/>
          <w:lang w:val="ru-RU"/>
        </w:rPr>
        <w:t>◌</w:t>
      </w:r>
      <w:r w:rsidRPr="00EE30FB">
        <w:rPr>
          <w:spacing w:val="-2"/>
          <w:w w:val="99"/>
          <w:lang w:val="ru-RU"/>
        </w:rPr>
        <w:t>й</w:t>
      </w:r>
      <w:r w:rsidRPr="00EE30FB">
        <w:rPr>
          <w:lang w:val="ru-RU"/>
        </w:rPr>
        <w:t>.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ind w:left="828" w:right="-8"/>
        <w:rPr>
          <w:sz w:val="2"/>
          <w:szCs w:val="2"/>
          <w:lang w:val="ru-RU"/>
        </w:rPr>
      </w:pPr>
      <w:r w:rsidRPr="00EE30FB">
        <w:rPr>
          <w:spacing w:val="1"/>
          <w:lang w:val="ru-RU"/>
        </w:rPr>
        <w:lastRenderedPageBreak/>
        <w:t>К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к</w:t>
      </w:r>
      <w:r w:rsidRPr="00EE30FB">
        <w:rPr>
          <w:lang w:val="ru-RU"/>
        </w:rPr>
        <w:t xml:space="preserve"> </w:t>
      </w:r>
      <w:r w:rsidRPr="00EE30FB">
        <w:rPr>
          <w:spacing w:val="-21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т</w:t>
      </w:r>
      <w:r w:rsidRPr="00EE30FB">
        <w:rPr>
          <w:spacing w:val="-2"/>
          <w:lang w:val="ru-RU"/>
        </w:rPr>
        <w:t>м</w:t>
      </w:r>
      <w:r w:rsidRPr="00EE30FB">
        <w:rPr>
          <w:spacing w:val="-1"/>
          <w:lang w:val="ru-RU"/>
        </w:rPr>
        <w:t>еч</w:t>
      </w:r>
      <w:r w:rsidRPr="00EE30FB">
        <w:rPr>
          <w:spacing w:val="3"/>
          <w:lang w:val="ru-RU"/>
        </w:rPr>
        <w:t>а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 xml:space="preserve">т </w:t>
      </w:r>
      <w:r w:rsidRPr="00EE30FB">
        <w:rPr>
          <w:spacing w:val="-19"/>
          <w:w w:val="99"/>
          <w:lang w:val="ru-RU"/>
        </w:rPr>
        <w:t xml:space="preserve"> </w:t>
      </w:r>
      <w:r w:rsidRPr="00EE30FB">
        <w:rPr>
          <w:spacing w:val="-3"/>
          <w:w w:val="99"/>
          <w:lang w:val="ru-RU"/>
        </w:rPr>
        <w:t>И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79" w:right="-3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lang w:val="ru-RU"/>
        </w:rPr>
        <w:lastRenderedPageBreak/>
        <w:t>н</w:t>
      </w:r>
      <w:r w:rsidRPr="00EE30FB">
        <w:rPr>
          <w:lang w:val="ru-RU"/>
        </w:rPr>
        <w:t>о</w:t>
      </w:r>
      <w:r w:rsidRPr="00EE30FB">
        <w:rPr>
          <w:w w:val="99"/>
          <w:lang w:val="ru-RU"/>
        </w:rPr>
        <w:t>в</w:t>
      </w:r>
      <w:r w:rsidRPr="00EE30FB">
        <w:rPr>
          <w:lang w:val="ru-RU"/>
        </w:rPr>
        <w:t xml:space="preserve"> </w:t>
      </w:r>
      <w:r w:rsidRPr="00EE30FB">
        <w:rPr>
          <w:spacing w:val="-21"/>
          <w:lang w:val="ru-RU"/>
        </w:rPr>
        <w:t xml:space="preserve"> </w:t>
      </w:r>
      <w:r w:rsidRPr="00EE30FB">
        <w:rPr>
          <w:spacing w:val="1"/>
          <w:lang w:val="ru-RU"/>
        </w:rPr>
        <w:t>К</w:t>
      </w:r>
      <w:r w:rsidRPr="00EE30FB">
        <w:rPr>
          <w:spacing w:val="-2"/>
          <w:w w:val="99"/>
          <w:lang w:val="ru-RU"/>
        </w:rPr>
        <w:t>.</w:t>
      </w:r>
      <w:r w:rsidRPr="00EE30FB">
        <w:rPr>
          <w:spacing w:val="1"/>
          <w:w w:val="99"/>
          <w:lang w:val="ru-RU"/>
        </w:rPr>
        <w:t>Н</w:t>
      </w:r>
      <w:r w:rsidRPr="00EE30FB">
        <w:rPr>
          <w:spacing w:val="-2"/>
          <w:lang w:val="ru-RU"/>
        </w:rPr>
        <w:t>.</w:t>
      </w:r>
      <w:r w:rsidRPr="00EE30FB">
        <w:rPr>
          <w:lang w:val="ru-RU"/>
        </w:rPr>
        <w:t xml:space="preserve">, </w:t>
      </w:r>
      <w:r w:rsidRPr="00EE30FB">
        <w:rPr>
          <w:spacing w:val="-18"/>
          <w:lang w:val="ru-RU"/>
        </w:rPr>
        <w:t xml:space="preserve"> </w:t>
      </w:r>
      <w:r w:rsidRPr="00EE30FB">
        <w:rPr>
          <w:spacing w:val="-5"/>
          <w:lang w:val="ru-RU"/>
        </w:rPr>
        <w:t>а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1"/>
          <w:lang w:val="ru-RU"/>
        </w:rPr>
        <w:t>а</w:t>
      </w:r>
      <w:r w:rsidRPr="00EE30FB">
        <w:rPr>
          <w:w w:val="99"/>
          <w:lang w:val="ru-RU"/>
        </w:rPr>
        <w:t>л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2"/>
          <w:w w:val="99"/>
          <w:lang w:val="ru-RU"/>
        </w:rPr>
        <w:t>и</w:t>
      </w:r>
      <w:r w:rsidRPr="00EE30FB">
        <w:rPr>
          <w:lang w:val="ru-RU"/>
        </w:rPr>
        <w:t>к</w:t>
      </w:r>
      <w:r w:rsidRPr="00EE30FB">
        <w:rPr>
          <w:lang w:val="ru-RU"/>
        </w:rPr>
        <w:t xml:space="preserve"> </w:t>
      </w:r>
      <w:r w:rsidRPr="00EE30FB">
        <w:rPr>
          <w:spacing w:val="-21"/>
          <w:lang w:val="ru-RU"/>
        </w:rPr>
        <w:t xml:space="preserve"> </w:t>
      </w:r>
      <w:r w:rsidRPr="00EE30FB">
        <w:rPr>
          <w:spacing w:val="-1"/>
          <w:lang w:val="ru-RU"/>
        </w:rPr>
        <w:t>са</w:t>
      </w:r>
      <w:r w:rsidRPr="00EE30FB">
        <w:rPr>
          <w:spacing w:val="-2"/>
          <w:lang w:val="ru-RU"/>
        </w:rPr>
        <w:t>й</w:t>
      </w:r>
      <w:r w:rsidRPr="00EE30FB">
        <w:rPr>
          <w:spacing w:val="1"/>
          <w:w w:val="99"/>
          <w:lang w:val="ru-RU"/>
        </w:rPr>
        <w:t>т</w:t>
      </w:r>
      <w:r w:rsidRPr="00EE30FB">
        <w:rPr>
          <w:lang w:val="ru-RU"/>
        </w:rPr>
        <w:t>а</w:t>
      </w:r>
      <w:r w:rsidRPr="00EE30FB">
        <w:rPr>
          <w:lang w:val="ru-RU"/>
        </w:rPr>
        <w:t xml:space="preserve"> </w:t>
      </w:r>
      <w:r w:rsidRPr="00EE30FB">
        <w:rPr>
          <w:spacing w:val="-17"/>
          <w:lang w:val="ru-RU"/>
        </w:rPr>
        <w:t xml:space="preserve"> </w:t>
      </w:r>
      <w:r w:rsidRPr="00EE30FB">
        <w:rPr>
          <w:spacing w:val="-9"/>
          <w:lang w:val="ru-RU"/>
        </w:rPr>
        <w:t>«</w:t>
      </w:r>
      <w:r w:rsidRPr="00EE30FB">
        <w:rPr>
          <w:spacing w:val="3"/>
          <w:w w:val="99"/>
          <w:lang w:val="ru-RU"/>
        </w:rPr>
        <w:t>Б</w:t>
      </w:r>
      <w:r w:rsidRPr="00EE30FB">
        <w:rPr>
          <w:spacing w:val="-5"/>
          <w:w w:val="99"/>
          <w:lang w:val="ru-RU"/>
        </w:rPr>
        <w:t>у</w:t>
      </w:r>
      <w:r w:rsidRPr="00EE30FB">
        <w:rPr>
          <w:lang w:val="ru-RU"/>
        </w:rPr>
        <w:t>х</w:t>
      </w:r>
      <w:r w:rsidRPr="00EE30FB">
        <w:rPr>
          <w:spacing w:val="-115"/>
          <w:w w:val="99"/>
          <w:lang w:val="ru-RU"/>
        </w:rPr>
        <w:t>г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67" w:right="-15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sz w:val="28"/>
          <w:szCs w:val="28"/>
          <w:lang w:val="ru-RU"/>
        </w:rPr>
        <w:lastRenderedPageBreak/>
        <w:t>а</w:t>
      </w:r>
      <w:r w:rsidRPr="00EE30FB">
        <w:rPr>
          <w:spacing w:val="-140"/>
          <w:w w:val="99"/>
          <w:sz w:val="28"/>
          <w:szCs w:val="28"/>
          <w:lang w:val="ru-RU"/>
        </w:rPr>
        <w:t>л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92" w:right="-1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1"/>
          <w:w w:val="99"/>
          <w:sz w:val="28"/>
          <w:szCs w:val="28"/>
          <w:lang w:val="ru-RU"/>
        </w:rPr>
        <w:lastRenderedPageBreak/>
        <w:t>т</w:t>
      </w:r>
      <w:r w:rsidRPr="00EE30FB">
        <w:rPr>
          <w:spacing w:val="-5"/>
          <w:sz w:val="28"/>
          <w:szCs w:val="28"/>
          <w:lang w:val="ru-RU"/>
        </w:rPr>
        <w:t>е</w:t>
      </w:r>
      <w:r w:rsidRPr="00EE30FB">
        <w:rPr>
          <w:spacing w:val="4"/>
          <w:sz w:val="28"/>
          <w:szCs w:val="28"/>
          <w:lang w:val="ru-RU"/>
        </w:rPr>
        <w:t>р</w:t>
      </w:r>
      <w:r w:rsidRPr="00EE30FB">
        <w:rPr>
          <w:spacing w:val="-2"/>
          <w:w w:val="99"/>
          <w:sz w:val="28"/>
          <w:szCs w:val="28"/>
          <w:lang w:val="ru-RU"/>
        </w:rPr>
        <w:t>и</w:t>
      </w:r>
      <w:r w:rsidRPr="00EE30FB">
        <w:rPr>
          <w:spacing w:val="-150"/>
          <w:w w:val="99"/>
          <w:sz w:val="28"/>
          <w:szCs w:val="28"/>
          <w:lang w:val="ru-RU"/>
        </w:rPr>
        <w:t>й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22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актив»  [62], в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5" w:space="720" w:equalWidth="0">
            <w:col w:w="2929" w:space="40"/>
            <w:col w:w="3905" w:space="40"/>
            <w:col w:w="200" w:space="40"/>
            <w:col w:w="637" w:space="40"/>
            <w:col w:w="2039"/>
          </w:cols>
        </w:sectPr>
      </w:pPr>
    </w:p>
    <w:p w:rsidR="0026004B" w:rsidRPr="00EE30FB" w:rsidRDefault="000A2DA5">
      <w:pPr>
        <w:pStyle w:val="a3"/>
        <w:spacing w:before="158"/>
        <w:ind w:right="-12"/>
        <w:rPr>
          <w:sz w:val="2"/>
          <w:szCs w:val="2"/>
          <w:lang w:val="ru-RU"/>
        </w:rPr>
      </w:pPr>
      <w:r w:rsidRPr="00EE30FB">
        <w:rPr>
          <w:spacing w:val="-4"/>
          <w:w w:val="99"/>
          <w:lang w:val="ru-RU"/>
        </w:rPr>
        <w:lastRenderedPageBreak/>
        <w:t>о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о</w:t>
      </w:r>
      <w:r w:rsidRPr="00EE30FB">
        <w:rPr>
          <w:lang w:val="ru-RU"/>
        </w:rPr>
        <w:t>ш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103" w:right="-7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w w:val="99"/>
          <w:lang w:val="ru-RU"/>
        </w:rPr>
        <w:lastRenderedPageBreak/>
        <w:t>и</w:t>
      </w:r>
      <w:r w:rsidRPr="00EE30FB">
        <w:rPr>
          <w:spacing w:val="12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б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w w:val="99"/>
          <w:lang w:val="ru-RU"/>
        </w:rPr>
        <w:t>р</w:t>
      </w:r>
      <w:r w:rsidRPr="00EE30FB">
        <w:rPr>
          <w:spacing w:val="-1"/>
          <w:lang w:val="ru-RU"/>
        </w:rPr>
        <w:t>с</w:t>
      </w:r>
      <w:r w:rsidRPr="00EE30FB">
        <w:rPr>
          <w:spacing w:val="3"/>
          <w:lang w:val="ru-RU"/>
        </w:rPr>
        <w:t>к</w:t>
      </w:r>
      <w:r w:rsidRPr="00EE30FB">
        <w:rPr>
          <w:lang w:val="ru-RU"/>
        </w:rPr>
        <w:t>о</w:t>
      </w:r>
      <w:r w:rsidRPr="00EE30FB">
        <w:rPr>
          <w:w w:val="99"/>
          <w:lang w:val="ru-RU"/>
        </w:rPr>
        <w:t>й</w:t>
      </w:r>
      <w:r w:rsidRPr="00EE30FB">
        <w:rPr>
          <w:spacing w:val="12"/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д</w:t>
      </w:r>
      <w:r w:rsidRPr="00EE30FB">
        <w:rPr>
          <w:lang w:val="ru-RU"/>
        </w:rPr>
        <w:t>ол</w:t>
      </w:r>
      <w:r w:rsidRPr="00EE30FB">
        <w:rPr>
          <w:spacing w:val="-2"/>
          <w:lang w:val="ru-RU"/>
        </w:rPr>
        <w:t>ж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104" w:right="-11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4"/>
          <w:lang w:val="ru-RU"/>
        </w:rPr>
        <w:lastRenderedPageBreak/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2"/>
          <w:w w:val="99"/>
          <w:lang w:val="ru-RU"/>
        </w:rPr>
        <w:t>и</w:t>
      </w:r>
      <w:r w:rsidRPr="00EE30FB">
        <w:rPr>
          <w:lang w:val="ru-RU"/>
        </w:rPr>
        <w:t>,</w:t>
      </w:r>
      <w:r w:rsidRPr="00EE30FB">
        <w:rPr>
          <w:spacing w:val="16"/>
          <w:lang w:val="ru-RU"/>
        </w:rPr>
        <w:t xml:space="preserve"> 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2"/>
          <w:w w:val="99"/>
          <w:lang w:val="ru-RU"/>
        </w:rPr>
        <w:t>ц</w:t>
      </w:r>
      <w:r w:rsidRPr="00EE30FB">
        <w:rPr>
          <w:spacing w:val="-5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lang w:val="ru-RU"/>
        </w:rPr>
        <w:t>ч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>м</w:t>
      </w:r>
      <w:r w:rsidRPr="00EE30FB">
        <w:rPr>
          <w:spacing w:val="12"/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76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чением является резерв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1169" w:space="40"/>
            <w:col w:w="3061" w:space="40"/>
            <w:col w:w="2504" w:space="40"/>
            <w:col w:w="3016"/>
          </w:cols>
        </w:sectPr>
      </w:pPr>
    </w:p>
    <w:p w:rsidR="0026004B" w:rsidRPr="00EE30FB" w:rsidRDefault="000A2DA5">
      <w:pPr>
        <w:spacing w:before="162"/>
        <w:ind w:left="119" w:right="-12"/>
        <w:rPr>
          <w:sz w:val="2"/>
          <w:szCs w:val="2"/>
          <w:lang w:val="ru-RU"/>
        </w:rPr>
      </w:pPr>
      <w:r w:rsidRPr="00EE30FB">
        <w:rPr>
          <w:spacing w:val="-2"/>
          <w:w w:val="99"/>
          <w:sz w:val="28"/>
          <w:szCs w:val="28"/>
          <w:lang w:val="ru-RU"/>
        </w:rPr>
        <w:lastRenderedPageBreak/>
        <w:t>п</w:t>
      </w:r>
      <w:r w:rsidRPr="00EE30FB">
        <w:rPr>
          <w:sz w:val="28"/>
          <w:szCs w:val="28"/>
          <w:lang w:val="ru-RU"/>
        </w:rPr>
        <w:t>о</w:t>
      </w:r>
      <w:r w:rsidRPr="00EE30FB">
        <w:rPr>
          <w:spacing w:val="14"/>
          <w:sz w:val="28"/>
          <w:szCs w:val="28"/>
          <w:lang w:val="ru-RU"/>
        </w:rPr>
        <w:t xml:space="preserve"> </w:t>
      </w:r>
      <w:r w:rsidRPr="00EE30FB">
        <w:rPr>
          <w:spacing w:val="3"/>
          <w:sz w:val="28"/>
          <w:szCs w:val="28"/>
          <w:lang w:val="ru-RU"/>
        </w:rPr>
        <w:t>с</w:t>
      </w:r>
      <w:r w:rsidRPr="00EE30FB">
        <w:rPr>
          <w:spacing w:val="-1"/>
          <w:sz w:val="28"/>
          <w:szCs w:val="28"/>
          <w:lang w:val="ru-RU"/>
        </w:rPr>
        <w:t>о</w:t>
      </w:r>
      <w:r w:rsidRPr="00EE30FB">
        <w:rPr>
          <w:spacing w:val="2"/>
          <w:sz w:val="28"/>
          <w:szCs w:val="28"/>
          <w:lang w:val="ru-RU"/>
        </w:rPr>
        <w:t>м</w:t>
      </w:r>
      <w:r w:rsidRPr="00EE30FB">
        <w:rPr>
          <w:spacing w:val="-150"/>
          <w:w w:val="99"/>
          <w:sz w:val="28"/>
          <w:szCs w:val="28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99" w:right="-12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sz w:val="28"/>
          <w:szCs w:val="28"/>
          <w:lang w:val="ru-RU"/>
        </w:rPr>
        <w:lastRenderedPageBreak/>
        <w:t>и</w:t>
      </w:r>
      <w:r w:rsidRPr="00EE30FB">
        <w:rPr>
          <w:spacing w:val="1"/>
          <w:w w:val="99"/>
          <w:sz w:val="28"/>
          <w:szCs w:val="28"/>
          <w:lang w:val="ru-RU"/>
        </w:rPr>
        <w:t>т</w:t>
      </w:r>
      <w:r w:rsidRPr="00EE30FB">
        <w:rPr>
          <w:spacing w:val="-1"/>
          <w:sz w:val="28"/>
          <w:szCs w:val="28"/>
          <w:lang w:val="ru-RU"/>
        </w:rPr>
        <w:t>е</w:t>
      </w:r>
      <w:r w:rsidRPr="00EE30FB">
        <w:rPr>
          <w:w w:val="99"/>
          <w:sz w:val="28"/>
          <w:szCs w:val="28"/>
          <w:lang w:val="ru-RU"/>
        </w:rPr>
        <w:t>ль</w:t>
      </w:r>
      <w:r w:rsidRPr="00EE30FB">
        <w:rPr>
          <w:spacing w:val="-2"/>
          <w:w w:val="99"/>
          <w:sz w:val="28"/>
          <w:szCs w:val="28"/>
          <w:lang w:val="ru-RU"/>
        </w:rPr>
        <w:t>н</w:t>
      </w:r>
      <w:r w:rsidRPr="00EE30FB">
        <w:rPr>
          <w:spacing w:val="-189"/>
          <w:sz w:val="28"/>
          <w:szCs w:val="28"/>
          <w:lang w:val="ru-RU"/>
        </w:rPr>
        <w:t>ы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м долгам, то есть в балансе сумма дебиторской  задолженности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949" w:space="39"/>
            <w:col w:w="921" w:space="60"/>
            <w:col w:w="7901"/>
          </w:cols>
        </w:sectPr>
      </w:pPr>
    </w:p>
    <w:p w:rsidR="0026004B" w:rsidRPr="00EE30FB" w:rsidRDefault="000A2DA5">
      <w:pPr>
        <w:spacing w:before="162"/>
        <w:ind w:left="120" w:right="-13"/>
        <w:rPr>
          <w:sz w:val="2"/>
          <w:szCs w:val="2"/>
          <w:lang w:val="ru-RU"/>
        </w:rPr>
      </w:pPr>
      <w:r w:rsidRPr="00EE30FB">
        <w:rPr>
          <w:spacing w:val="-4"/>
          <w:w w:val="99"/>
          <w:sz w:val="28"/>
          <w:szCs w:val="28"/>
          <w:lang w:val="ru-RU"/>
        </w:rPr>
        <w:lastRenderedPageBreak/>
        <w:t>о</w:t>
      </w:r>
      <w:r w:rsidRPr="00EE30FB">
        <w:rPr>
          <w:spacing w:val="1"/>
          <w:w w:val="99"/>
          <w:sz w:val="28"/>
          <w:szCs w:val="28"/>
          <w:lang w:val="ru-RU"/>
        </w:rPr>
        <w:t>т</w:t>
      </w:r>
      <w:r w:rsidRPr="00EE30FB">
        <w:rPr>
          <w:spacing w:val="3"/>
          <w:w w:val="99"/>
          <w:sz w:val="28"/>
          <w:szCs w:val="28"/>
          <w:lang w:val="ru-RU"/>
        </w:rPr>
        <w:t>р</w:t>
      </w:r>
      <w:r w:rsidRPr="00EE30FB">
        <w:rPr>
          <w:spacing w:val="-1"/>
          <w:sz w:val="28"/>
          <w:szCs w:val="28"/>
          <w:lang w:val="ru-RU"/>
        </w:rPr>
        <w:t>а</w:t>
      </w:r>
      <w:r w:rsidRPr="00EE30FB">
        <w:rPr>
          <w:spacing w:val="-2"/>
          <w:sz w:val="28"/>
          <w:szCs w:val="28"/>
          <w:lang w:val="ru-RU"/>
        </w:rPr>
        <w:t>ж</w:t>
      </w:r>
      <w:r w:rsidRPr="00EE30FB">
        <w:rPr>
          <w:spacing w:val="-125"/>
          <w:sz w:val="28"/>
          <w:szCs w:val="28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76" w:right="-12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5"/>
          <w:lang w:val="ru-RU"/>
        </w:rPr>
        <w:lastRenderedPageBreak/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3"/>
          <w:lang w:val="ru-RU"/>
        </w:rPr>
        <w:t>с</w:t>
      </w:r>
      <w:r w:rsidRPr="00EE30FB">
        <w:rPr>
          <w:lang w:val="ru-RU"/>
        </w:rPr>
        <w:t xml:space="preserve">я  </w:t>
      </w:r>
      <w:r w:rsidRPr="00EE30FB">
        <w:rPr>
          <w:spacing w:val="-23"/>
          <w:lang w:val="ru-RU"/>
        </w:rPr>
        <w:t xml:space="preserve"> </w:t>
      </w:r>
      <w:r w:rsidRPr="00EE30FB">
        <w:rPr>
          <w:spacing w:val="1"/>
          <w:w w:val="99"/>
          <w:lang w:val="ru-RU"/>
        </w:rPr>
        <w:t>з</w:t>
      </w:r>
      <w:r w:rsidRPr="00EE30FB">
        <w:rPr>
          <w:lang w:val="ru-RU"/>
        </w:rPr>
        <w:t>а</w:t>
      </w:r>
      <w:r w:rsidRPr="00EE30FB">
        <w:rPr>
          <w:lang w:val="ru-RU"/>
        </w:rPr>
        <w:t xml:space="preserve">  </w:t>
      </w:r>
      <w:r w:rsidRPr="00EE30FB">
        <w:rPr>
          <w:spacing w:val="-27"/>
          <w:lang w:val="ru-RU"/>
        </w:rPr>
        <w:t xml:space="preserve"> </w:t>
      </w:r>
      <w:r w:rsidRPr="00EE30FB">
        <w:rPr>
          <w:spacing w:val="-4"/>
          <w:w w:val="99"/>
          <w:lang w:val="ru-RU"/>
        </w:rPr>
        <w:t>в</w:t>
      </w:r>
      <w:r w:rsidRPr="00EE30FB">
        <w:rPr>
          <w:spacing w:val="-189"/>
          <w:lang w:val="ru-RU"/>
        </w:rPr>
        <w:t>ы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2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 xml:space="preserve">четом  созданного  резерва.   Благодаря  этому  </w:t>
      </w:r>
      <w:r w:rsidRPr="00EE30FB">
        <w:rPr>
          <w:spacing w:val="56"/>
          <w:lang w:val="ru-RU"/>
        </w:rPr>
        <w:t xml:space="preserve"> </w:t>
      </w:r>
      <w:r w:rsidRPr="00EE30FB">
        <w:rPr>
          <w:lang w:val="ru-RU"/>
        </w:rPr>
        <w:t>исключается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849" w:space="40"/>
            <w:col w:w="1321" w:space="59"/>
            <w:col w:w="7601"/>
          </w:cols>
        </w:sectPr>
      </w:pPr>
    </w:p>
    <w:p w:rsidR="0026004B" w:rsidRPr="00EE30FB" w:rsidRDefault="000A2DA5">
      <w:pPr>
        <w:spacing w:before="108"/>
        <w:ind w:left="120" w:right="-14"/>
        <w:rPr>
          <w:sz w:val="2"/>
          <w:szCs w:val="2"/>
          <w:lang w:val="ru-RU"/>
        </w:rPr>
      </w:pPr>
      <w:r w:rsidRPr="00EE30FB">
        <w:rPr>
          <w:spacing w:val="1"/>
          <w:w w:val="99"/>
          <w:sz w:val="28"/>
          <w:szCs w:val="28"/>
          <w:lang w:val="ru-RU"/>
        </w:rPr>
        <w:lastRenderedPageBreak/>
        <w:t>з</w:t>
      </w:r>
      <w:r w:rsidRPr="00EE30FB">
        <w:rPr>
          <w:spacing w:val="-1"/>
          <w:sz w:val="28"/>
          <w:szCs w:val="28"/>
          <w:lang w:val="ru-RU"/>
        </w:rPr>
        <w:t>а</w:t>
      </w:r>
      <w:r w:rsidRPr="00EE30FB">
        <w:rPr>
          <w:spacing w:val="-133"/>
          <w:w w:val="99"/>
          <w:sz w:val="28"/>
          <w:szCs w:val="28"/>
          <w:lang w:val="ru-RU"/>
        </w:rPr>
        <w:t>в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08"/>
        <w:ind w:left="83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lang w:val="ru-RU"/>
        </w:rPr>
        <w:lastRenderedPageBreak/>
        <w:t>ы</w:t>
      </w:r>
      <w:r w:rsidRPr="00EE30FB">
        <w:rPr>
          <w:w w:val="99"/>
          <w:lang w:val="ru-RU"/>
        </w:rPr>
        <w:t>ш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2"/>
          <w:w w:val="99"/>
          <w:lang w:val="ru-RU"/>
        </w:rPr>
        <w:t>и</w:t>
      </w:r>
      <w:r w:rsidRPr="00EE30FB">
        <w:rPr>
          <w:lang w:val="ru-RU"/>
        </w:rPr>
        <w:t>е</w:t>
      </w:r>
      <w:r w:rsidRPr="00EE30FB">
        <w:rPr>
          <w:spacing w:val="21"/>
          <w:lang w:val="ru-RU"/>
        </w:rPr>
        <w:t xml:space="preserve"> </w:t>
      </w:r>
      <w:r w:rsidRPr="00EE30FB">
        <w:rPr>
          <w:spacing w:val="3"/>
          <w:w w:val="99"/>
          <w:lang w:val="ru-RU"/>
        </w:rPr>
        <w:t>в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3"/>
          <w:lang w:val="ru-RU"/>
        </w:rPr>
        <w:t>ч</w:t>
      </w:r>
      <w:r w:rsidRPr="00EE30FB">
        <w:rPr>
          <w:spacing w:val="-2"/>
          <w:w w:val="99"/>
          <w:lang w:val="ru-RU"/>
        </w:rPr>
        <w:t>ин</w:t>
      </w:r>
      <w:r w:rsidRPr="00EE30FB">
        <w:rPr>
          <w:lang w:val="ru-RU"/>
        </w:rPr>
        <w:t>ы</w:t>
      </w:r>
      <w:r w:rsidRPr="00EE30FB">
        <w:rPr>
          <w:spacing w:val="25"/>
          <w:lang w:val="ru-RU"/>
        </w:rPr>
        <w:t xml:space="preserve"> </w:t>
      </w:r>
      <w:r w:rsidRPr="00EE30FB">
        <w:rPr>
          <w:spacing w:val="3"/>
          <w:lang w:val="ru-RU"/>
        </w:rPr>
        <w:t>а</w:t>
      </w:r>
      <w:r w:rsidRPr="00EE30FB">
        <w:rPr>
          <w:lang w:val="ru-RU"/>
        </w:rPr>
        <w:t>к</w:t>
      </w:r>
      <w:r w:rsidRPr="00EE30FB">
        <w:rPr>
          <w:spacing w:val="-3"/>
          <w:lang w:val="ru-RU"/>
        </w:rPr>
        <w:t>т</w:t>
      </w:r>
      <w:r w:rsidRPr="00EE30FB">
        <w:rPr>
          <w:spacing w:val="2"/>
          <w:w w:val="99"/>
          <w:lang w:val="ru-RU"/>
        </w:rPr>
        <w:t>и</w:t>
      </w:r>
      <w:r w:rsidRPr="00EE30FB">
        <w:rPr>
          <w:spacing w:val="-1"/>
          <w:w w:val="99"/>
          <w:lang w:val="ru-RU"/>
        </w:rPr>
        <w:t>в</w:t>
      </w:r>
      <w:r w:rsidRPr="00EE30FB">
        <w:rPr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w w:val="99"/>
          <w:lang w:val="ru-RU"/>
        </w:rPr>
        <w:t>,</w:t>
      </w:r>
      <w:r w:rsidRPr="00EE30FB">
        <w:rPr>
          <w:spacing w:val="28"/>
          <w:lang w:val="ru-RU"/>
        </w:rPr>
        <w:t xml:space="preserve"> </w:t>
      </w:r>
      <w:r w:rsidRPr="00EE30FB">
        <w:rPr>
          <w:lang w:val="ru-RU"/>
        </w:rPr>
        <w:t>а</w:t>
      </w:r>
      <w:r w:rsidRPr="00EE30FB">
        <w:rPr>
          <w:spacing w:val="21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оль</w:t>
      </w:r>
      <w:r w:rsidRPr="00EE30FB">
        <w:rPr>
          <w:spacing w:val="1"/>
          <w:lang w:val="ru-RU"/>
        </w:rPr>
        <w:t>з</w:t>
      </w:r>
      <w:r w:rsidRPr="00EE30FB">
        <w:rPr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08"/>
        <w:ind w:left="12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бухгалтерской отчетности видят</w:t>
      </w:r>
    </w:p>
    <w:p w:rsidR="0026004B" w:rsidRPr="00EE30FB" w:rsidRDefault="0026004B">
      <w:pPr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num="3" w:space="720" w:equalWidth="0">
            <w:col w:w="365" w:space="40"/>
            <w:col w:w="5181" w:space="115"/>
            <w:col w:w="4169"/>
          </w:cols>
        </w:sectPr>
      </w:pPr>
    </w:p>
    <w:p w:rsidR="0026004B" w:rsidRPr="00EE30FB" w:rsidRDefault="000A2DA5">
      <w:pPr>
        <w:pStyle w:val="a3"/>
        <w:tabs>
          <w:tab w:val="left" w:pos="1475"/>
          <w:tab w:val="left" w:pos="4515"/>
          <w:tab w:val="left" w:pos="6524"/>
          <w:tab w:val="left" w:pos="6948"/>
          <w:tab w:val="left" w:pos="9064"/>
        </w:tabs>
        <w:ind w:right="26"/>
        <w:rPr>
          <w:lang w:val="ru-RU"/>
        </w:rPr>
      </w:pPr>
      <w:r w:rsidRPr="00EE30FB">
        <w:rPr>
          <w:lang w:val="ru-RU"/>
        </w:rPr>
        <w:lastRenderedPageBreak/>
        <w:t>реальную</w:t>
      </w:r>
      <w:r w:rsidRPr="00EE30FB">
        <w:rPr>
          <w:lang w:val="ru-RU"/>
        </w:rPr>
        <w:tab/>
        <w:t xml:space="preserve">величину </w:t>
      </w:r>
      <w:r w:rsidRPr="00EE30FB">
        <w:rPr>
          <w:spacing w:val="56"/>
          <w:lang w:val="ru-RU"/>
        </w:rPr>
        <w:t xml:space="preserve"> </w:t>
      </w:r>
      <w:r w:rsidRPr="00EE30FB">
        <w:rPr>
          <w:lang w:val="ru-RU"/>
        </w:rPr>
        <w:t>дебиторской</w:t>
      </w:r>
      <w:r w:rsidRPr="00EE30FB">
        <w:rPr>
          <w:lang w:val="ru-RU"/>
        </w:rPr>
        <w:tab/>
        <w:t>задолженности</w:t>
      </w:r>
      <w:r w:rsidRPr="00EE30FB">
        <w:rPr>
          <w:lang w:val="ru-RU"/>
        </w:rPr>
        <w:tab/>
        <w:t>и,</w:t>
      </w:r>
      <w:r w:rsidRPr="00EE30FB">
        <w:rPr>
          <w:lang w:val="ru-RU"/>
        </w:rPr>
        <w:tab/>
        <w:t>соответственно,</w:t>
      </w:r>
      <w:r w:rsidRPr="00EE30FB">
        <w:rPr>
          <w:lang w:val="ru-RU"/>
        </w:rPr>
        <w:tab/>
        <w:t>могут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spacing w:before="162"/>
        <w:ind w:left="119" w:right="-12"/>
        <w:rPr>
          <w:sz w:val="2"/>
          <w:szCs w:val="2"/>
          <w:lang w:val="ru-RU"/>
        </w:rPr>
      </w:pPr>
      <w:r w:rsidRPr="00EE30FB">
        <w:rPr>
          <w:spacing w:val="-1"/>
          <w:sz w:val="28"/>
          <w:szCs w:val="28"/>
          <w:lang w:val="ru-RU"/>
        </w:rPr>
        <w:lastRenderedPageBreak/>
        <w:t>а</w:t>
      </w:r>
      <w:r w:rsidRPr="00EE30FB">
        <w:rPr>
          <w:spacing w:val="1"/>
          <w:sz w:val="28"/>
          <w:szCs w:val="28"/>
          <w:lang w:val="ru-RU"/>
        </w:rPr>
        <w:t>д</w:t>
      </w:r>
      <w:r w:rsidRPr="00EE30FB">
        <w:rPr>
          <w:spacing w:val="-1"/>
          <w:sz w:val="28"/>
          <w:szCs w:val="28"/>
          <w:lang w:val="ru-RU"/>
        </w:rPr>
        <w:t>ек</w:t>
      </w:r>
      <w:r w:rsidRPr="00EE30FB">
        <w:rPr>
          <w:spacing w:val="-133"/>
          <w:w w:val="99"/>
          <w:sz w:val="28"/>
          <w:szCs w:val="28"/>
          <w:lang w:val="ru-RU"/>
        </w:rPr>
        <w:t>в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83" w:right="-11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lang w:val="ru-RU"/>
        </w:rPr>
        <w:lastRenderedPageBreak/>
        <w:t>а</w:t>
      </w:r>
      <w:r w:rsidRPr="00EE30FB">
        <w:rPr>
          <w:spacing w:val="-3"/>
          <w:lang w:val="ru-RU"/>
        </w:rPr>
        <w:t>т</w:t>
      </w:r>
      <w:r w:rsidRPr="00EE30FB">
        <w:rPr>
          <w:spacing w:val="2"/>
          <w:w w:val="99"/>
          <w:lang w:val="ru-RU"/>
        </w:rPr>
        <w:t>н</w:t>
      </w:r>
      <w:r w:rsidRPr="00EE30FB">
        <w:rPr>
          <w:w w:val="99"/>
          <w:lang w:val="ru-RU"/>
        </w:rPr>
        <w:t>о</w:t>
      </w:r>
      <w:r w:rsidRPr="00EE30FB">
        <w:rPr>
          <w:spacing w:val="-2"/>
          <w:lang w:val="ru-RU"/>
        </w:rPr>
        <w:t xml:space="preserve"> </w:t>
      </w:r>
      <w:r w:rsidRPr="00EE30FB">
        <w:rPr>
          <w:lang w:val="ru-RU"/>
        </w:rPr>
        <w:t>о</w:t>
      </w:r>
      <w:r w:rsidRPr="00EE30FB">
        <w:rPr>
          <w:spacing w:val="2"/>
          <w:lang w:val="ru-RU"/>
        </w:rPr>
        <w:t>ц</w:t>
      </w:r>
      <w:r w:rsidRPr="00EE30FB">
        <w:rPr>
          <w:spacing w:val="-5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ь</w:t>
      </w:r>
      <w:r w:rsidRPr="00EE30FB">
        <w:rPr>
          <w:spacing w:val="2"/>
          <w:w w:val="99"/>
          <w:lang w:val="ru-RU"/>
        </w:rPr>
        <w:t xml:space="preserve"> </w:t>
      </w:r>
      <w:r w:rsidRPr="00EE30FB">
        <w:rPr>
          <w:spacing w:val="-2"/>
          <w:lang w:val="ru-RU"/>
        </w:rPr>
        <w:t>ф</w:t>
      </w:r>
      <w:r w:rsidRPr="00EE30FB">
        <w:rPr>
          <w:spacing w:val="2"/>
          <w:w w:val="99"/>
          <w:lang w:val="ru-RU"/>
        </w:rPr>
        <w:t>и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75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lang w:val="ru-RU"/>
        </w:rPr>
        <w:lastRenderedPageBreak/>
        <w:t>н</w:t>
      </w:r>
      <w:r w:rsidRPr="00EE30FB">
        <w:rPr>
          <w:spacing w:val="3"/>
          <w:lang w:val="ru-RU"/>
        </w:rPr>
        <w:t>с</w:t>
      </w:r>
      <w:r w:rsidRPr="00EE30FB">
        <w:rPr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w w:val="99"/>
          <w:lang w:val="ru-RU"/>
        </w:rPr>
        <w:t>о</w:t>
      </w:r>
      <w:r w:rsidRPr="00EE30FB">
        <w:rPr>
          <w:lang w:val="ru-RU"/>
        </w:rPr>
        <w:t>е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lang w:val="ru-RU"/>
        </w:rPr>
        <w:t>т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я</w:t>
      </w:r>
      <w:r w:rsidRPr="00EE30FB">
        <w:rPr>
          <w:spacing w:val="2"/>
          <w:w w:val="99"/>
          <w:lang w:val="ru-RU"/>
        </w:rPr>
        <w:t>ни</w:t>
      </w:r>
      <w:r w:rsidRPr="00EE30FB">
        <w:rPr>
          <w:lang w:val="ru-RU"/>
        </w:rPr>
        <w:t>е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4"/>
          <w:lang w:val="ru-RU"/>
        </w:rPr>
        <w:t>р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w w:val="99"/>
          <w:lang w:val="ru-RU"/>
        </w:rPr>
        <w:t>ц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pacing w:val="-3"/>
          <w:sz w:val="2"/>
          <w:szCs w:val="2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и</w:t>
      </w:r>
      <w:r w:rsidRPr="00EE30FB">
        <w:rPr>
          <w:lang w:val="ru-RU"/>
        </w:rPr>
        <w:t>.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657" w:space="40"/>
            <w:col w:w="2212" w:space="40"/>
            <w:col w:w="6921"/>
          </w:cols>
        </w:sectPr>
      </w:pPr>
    </w:p>
    <w:p w:rsidR="0026004B" w:rsidRPr="00EE30FB" w:rsidRDefault="000A2DA5">
      <w:pPr>
        <w:pStyle w:val="a3"/>
        <w:ind w:left="828" w:right="26"/>
        <w:rPr>
          <w:lang w:val="ru-RU"/>
        </w:rPr>
      </w:pPr>
      <w:r w:rsidRPr="00EE30FB">
        <w:rPr>
          <w:lang w:val="ru-RU"/>
        </w:rPr>
        <w:lastRenderedPageBreak/>
        <w:t>Для целей бухгалтерского учета формирование резерва по</w:t>
      </w:r>
      <w:r w:rsidRPr="00EE30FB">
        <w:rPr>
          <w:spacing w:val="68"/>
          <w:lang w:val="ru-RU"/>
        </w:rPr>
        <w:t xml:space="preserve"> </w:t>
      </w:r>
      <w:r w:rsidRPr="00EE30FB">
        <w:rPr>
          <w:lang w:val="ru-RU"/>
        </w:rPr>
        <w:t>сомнительным</w:t>
      </w:r>
    </w:p>
    <w:p w:rsidR="0026004B" w:rsidRPr="00EE30FB" w:rsidRDefault="000A2DA5">
      <w:pPr>
        <w:pStyle w:val="a3"/>
        <w:spacing w:before="158"/>
        <w:ind w:right="26"/>
        <w:rPr>
          <w:lang w:val="ru-RU"/>
        </w:rPr>
      </w:pPr>
      <w:r w:rsidRPr="00EE30FB">
        <w:rPr>
          <w:spacing w:val="1"/>
          <w:lang w:val="ru-RU"/>
        </w:rPr>
        <w:t>д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л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м</w:t>
      </w:r>
      <w:r w:rsidRPr="00EE30FB">
        <w:rPr>
          <w:spacing w:val="8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9"/>
          <w:lang w:val="ru-RU"/>
        </w:rPr>
        <w:t xml:space="preserve"> </w:t>
      </w:r>
      <w:r w:rsidRPr="00EE30FB">
        <w:rPr>
          <w:lang w:val="ru-RU"/>
        </w:rPr>
        <w:t>2011</w:t>
      </w:r>
      <w:r w:rsidRPr="00EE30FB">
        <w:rPr>
          <w:spacing w:val="10"/>
          <w:lang w:val="ru-RU"/>
        </w:rPr>
        <w:t xml:space="preserve"> 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4"/>
          <w:lang w:val="ru-RU"/>
        </w:rPr>
        <w:t>о</w:t>
      </w:r>
      <w:r w:rsidRPr="00EE30FB">
        <w:rPr>
          <w:spacing w:val="-3"/>
          <w:lang w:val="ru-RU"/>
        </w:rPr>
        <w:t>д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pacing w:val="1"/>
          <w:sz w:val="2"/>
          <w:szCs w:val="2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яв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я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я</w:t>
      </w:r>
      <w:r w:rsidRPr="00EE30FB">
        <w:rPr>
          <w:spacing w:val="9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н</w:t>
      </w:r>
      <w:r w:rsidRPr="00EE30FB">
        <w:rPr>
          <w:lang w:val="ru-RU"/>
        </w:rPr>
        <w:t>е</w:t>
      </w:r>
      <w:r w:rsidRPr="00EE30FB">
        <w:rPr>
          <w:spacing w:val="5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-1"/>
          <w:w w:val="99"/>
          <w:lang w:val="ru-RU"/>
        </w:rPr>
        <w:t>в</w:t>
      </w:r>
      <w:r w:rsidRPr="00EE30FB">
        <w:rPr>
          <w:w w:val="99"/>
          <w:lang w:val="ru-RU"/>
        </w:rPr>
        <w:t>о</w:t>
      </w:r>
      <w:r w:rsidRPr="00EE30FB">
        <w:rPr>
          <w:spacing w:val="-2"/>
          <w:lang w:val="ru-RU"/>
        </w:rPr>
        <w:t>м</w:t>
      </w:r>
      <w:r w:rsidRPr="00EE30FB">
        <w:rPr>
          <w:lang w:val="ru-RU"/>
        </w:rPr>
        <w:t>,</w:t>
      </w:r>
      <w:r w:rsidRPr="00EE30FB">
        <w:rPr>
          <w:spacing w:val="12"/>
          <w:lang w:val="ru-RU"/>
        </w:rPr>
        <w:t xml:space="preserve"> </w:t>
      </w:r>
      <w:r w:rsidRPr="00EE30FB">
        <w:rPr>
          <w:lang w:val="ru-RU"/>
        </w:rPr>
        <w:t>а</w:t>
      </w:r>
      <w:r w:rsidRPr="00EE30FB">
        <w:rPr>
          <w:spacing w:val="9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-3"/>
          <w:lang w:val="ru-RU"/>
        </w:rPr>
        <w:t>б</w:t>
      </w:r>
      <w:r w:rsidRPr="00EE30FB">
        <w:rPr>
          <w:spacing w:val="-1"/>
          <w:lang w:val="ru-RU"/>
        </w:rPr>
        <w:t>я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5"/>
          <w:w w:val="99"/>
          <w:lang w:val="ru-RU"/>
        </w:rPr>
        <w:t>т</w:t>
      </w:r>
      <w:r w:rsidRPr="00EE30FB">
        <w:rPr>
          <w:w w:val="99"/>
          <w:lang w:val="ru-RU"/>
        </w:rPr>
        <w:t>ь</w:t>
      </w:r>
      <w:r w:rsidRPr="00EE30FB">
        <w:rPr>
          <w:spacing w:val="-2"/>
          <w:w w:val="99"/>
          <w:lang w:val="ru-RU"/>
        </w:rPr>
        <w:t>ю</w:t>
      </w:r>
      <w:r w:rsidRPr="00EE30FB">
        <w:rPr>
          <w:w w:val="99"/>
          <w:lang w:val="ru-RU"/>
        </w:rPr>
        <w:t>,</w:t>
      </w:r>
      <w:r w:rsidRPr="00EE30FB">
        <w:rPr>
          <w:spacing w:val="12"/>
          <w:w w:val="99"/>
          <w:lang w:val="ru-RU"/>
        </w:rPr>
        <w:t xml:space="preserve"> </w:t>
      </w:r>
      <w:r w:rsidRPr="00EE30FB">
        <w:rPr>
          <w:w w:val="99"/>
          <w:lang w:val="ru-RU"/>
        </w:rPr>
        <w:t>о</w:t>
      </w:r>
      <w:r w:rsidRPr="00EE30FB">
        <w:rPr>
          <w:spacing w:val="6"/>
          <w:w w:val="99"/>
          <w:lang w:val="ru-RU"/>
        </w:rPr>
        <w:t xml:space="preserve"> </w:t>
      </w:r>
      <w:r w:rsidRPr="00EE30FB">
        <w:rPr>
          <w:spacing w:val="-1"/>
          <w:lang w:val="ru-RU"/>
        </w:rPr>
        <w:t>че</w:t>
      </w:r>
      <w:r w:rsidRPr="00EE30FB">
        <w:rPr>
          <w:lang w:val="ru-RU"/>
        </w:rPr>
        <w:t>м</w:t>
      </w:r>
      <w:r w:rsidRPr="00EE30FB">
        <w:rPr>
          <w:spacing w:val="8"/>
          <w:lang w:val="ru-RU"/>
        </w:rPr>
        <w:t xml:space="preserve"> 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р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я</w:t>
      </w:r>
      <w:r w:rsidRPr="00EE30FB">
        <w:rPr>
          <w:spacing w:val="9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spacing w:val="9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.</w:t>
      </w:r>
      <w:r w:rsidRPr="00EE30FB">
        <w:rPr>
          <w:spacing w:val="12"/>
          <w:lang w:val="ru-RU"/>
        </w:rPr>
        <w:t xml:space="preserve"> </w:t>
      </w:r>
      <w:r w:rsidRPr="00EE30FB">
        <w:rPr>
          <w:lang w:val="ru-RU"/>
        </w:rPr>
        <w:t>70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ind w:left="120" w:right="-12"/>
        <w:rPr>
          <w:sz w:val="2"/>
          <w:szCs w:val="2"/>
          <w:lang w:val="ru-RU"/>
        </w:rPr>
      </w:pPr>
      <w:r w:rsidRPr="00EE30FB">
        <w:rPr>
          <w:spacing w:val="1"/>
          <w:w w:val="99"/>
          <w:lang w:val="ru-RU"/>
        </w:rPr>
        <w:lastRenderedPageBreak/>
        <w:t>П</w:t>
      </w:r>
      <w:r w:rsidRPr="00EE30FB">
        <w:rPr>
          <w:spacing w:val="-1"/>
          <w:lang w:val="ru-RU"/>
        </w:rPr>
        <w:t>о</w:t>
      </w:r>
      <w:r w:rsidRPr="00EE30FB">
        <w:rPr>
          <w:lang w:val="ru-RU"/>
        </w:rPr>
        <w:t>л</w:t>
      </w:r>
      <w:r w:rsidRPr="00EE30FB">
        <w:rPr>
          <w:spacing w:val="-4"/>
          <w:lang w:val="ru-RU"/>
        </w:rPr>
        <w:t>о</w:t>
      </w:r>
      <w:r w:rsidRPr="00EE30FB">
        <w:rPr>
          <w:spacing w:val="2"/>
          <w:lang w:val="ru-RU"/>
        </w:rPr>
        <w:t>ж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2"/>
          <w:w w:val="99"/>
          <w:lang w:val="ru-RU"/>
        </w:rPr>
        <w:t>и</w:t>
      </w:r>
      <w:r w:rsidRPr="00EE30FB">
        <w:rPr>
          <w:spacing w:val="-129"/>
          <w:lang w:val="ru-RU"/>
        </w:rPr>
        <w:t>я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right="-12"/>
        <w:rPr>
          <w:lang w:val="ru-RU"/>
        </w:rPr>
      </w:pPr>
      <w:r w:rsidRPr="00EE30FB">
        <w:rPr>
          <w:lang w:val="ru-RU"/>
        </w:rPr>
        <w:t>№ 34н.</w:t>
      </w:r>
    </w:p>
    <w:p w:rsidR="0026004B" w:rsidRPr="00EE30FB" w:rsidRDefault="000A2DA5">
      <w:pPr>
        <w:spacing w:before="162"/>
        <w:ind w:left="119" w:right="-12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sz w:val="28"/>
          <w:szCs w:val="28"/>
          <w:lang w:val="ru-RU"/>
        </w:rPr>
        <w:lastRenderedPageBreak/>
        <w:t>п</w:t>
      </w:r>
      <w:r w:rsidRPr="00EE30FB">
        <w:rPr>
          <w:sz w:val="28"/>
          <w:szCs w:val="28"/>
          <w:lang w:val="ru-RU"/>
        </w:rPr>
        <w:t>о</w:t>
      </w:r>
      <w:r w:rsidRPr="00EE30FB">
        <w:rPr>
          <w:spacing w:val="10"/>
          <w:sz w:val="28"/>
          <w:szCs w:val="28"/>
          <w:lang w:val="ru-RU"/>
        </w:rPr>
        <w:t xml:space="preserve"> </w:t>
      </w:r>
      <w:r w:rsidRPr="00EE30FB">
        <w:rPr>
          <w:spacing w:val="3"/>
          <w:w w:val="99"/>
          <w:sz w:val="28"/>
          <w:szCs w:val="28"/>
          <w:lang w:val="ru-RU"/>
        </w:rPr>
        <w:t>в</w:t>
      </w:r>
      <w:r w:rsidRPr="00EE30FB">
        <w:rPr>
          <w:spacing w:val="-1"/>
          <w:sz w:val="28"/>
          <w:szCs w:val="28"/>
          <w:lang w:val="ru-RU"/>
        </w:rPr>
        <w:t>е</w:t>
      </w:r>
      <w:r w:rsidRPr="00EE30FB">
        <w:rPr>
          <w:spacing w:val="1"/>
          <w:sz w:val="28"/>
          <w:szCs w:val="28"/>
          <w:lang w:val="ru-RU"/>
        </w:rPr>
        <w:t>д</w:t>
      </w:r>
      <w:r w:rsidRPr="00EE30FB">
        <w:rPr>
          <w:spacing w:val="-5"/>
          <w:sz w:val="28"/>
          <w:szCs w:val="28"/>
          <w:lang w:val="ru-RU"/>
        </w:rPr>
        <w:t>е</w:t>
      </w:r>
      <w:r w:rsidRPr="00EE30FB">
        <w:rPr>
          <w:spacing w:val="-150"/>
          <w:w w:val="99"/>
          <w:sz w:val="28"/>
          <w:szCs w:val="28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103" w:right="-15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sz w:val="28"/>
          <w:szCs w:val="28"/>
          <w:lang w:val="ru-RU"/>
        </w:rPr>
        <w:lastRenderedPageBreak/>
        <w:t>и</w:t>
      </w:r>
      <w:r w:rsidRPr="00EE30FB">
        <w:rPr>
          <w:spacing w:val="-210"/>
          <w:w w:val="99"/>
          <w:sz w:val="28"/>
          <w:szCs w:val="28"/>
          <w:lang w:val="ru-RU"/>
        </w:rPr>
        <w:t>ю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бухгалтерского учета и бухгалтерской отчетности в РФ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1369" w:space="80"/>
            <w:col w:w="1020" w:space="40"/>
            <w:col w:w="260" w:space="160"/>
            <w:col w:w="6941"/>
          </w:cols>
        </w:sectPr>
      </w:pPr>
    </w:p>
    <w:p w:rsidR="0026004B" w:rsidRPr="00EE30FB" w:rsidRDefault="000A2DA5">
      <w:pPr>
        <w:pStyle w:val="a3"/>
        <w:ind w:left="828" w:right="26"/>
        <w:rPr>
          <w:lang w:val="ru-RU"/>
        </w:rPr>
      </w:pPr>
      <w:r w:rsidRPr="00EE30FB">
        <w:rPr>
          <w:spacing w:val="1"/>
          <w:w w:val="99"/>
          <w:lang w:val="ru-RU"/>
        </w:rPr>
        <w:lastRenderedPageBreak/>
        <w:t>П</w:t>
      </w:r>
      <w:r w:rsidRPr="00EE30FB">
        <w:rPr>
          <w:spacing w:val="-5"/>
          <w:lang w:val="ru-RU"/>
        </w:rPr>
        <w:t>о</w:t>
      </w:r>
      <w:r w:rsidRPr="00EE30FB">
        <w:rPr>
          <w:spacing w:val="-2"/>
          <w:lang w:val="ru-RU"/>
        </w:rPr>
        <w:t>-</w:t>
      </w:r>
      <w:r w:rsidRPr="00EE30FB">
        <w:rPr>
          <w:spacing w:val="1"/>
          <w:lang w:val="ru-RU"/>
        </w:rPr>
        <w:t>д</w:t>
      </w:r>
      <w:r w:rsidRPr="00EE30FB">
        <w:rPr>
          <w:spacing w:val="4"/>
          <w:lang w:val="ru-RU"/>
        </w:rPr>
        <w:t>р</w:t>
      </w:r>
      <w:r w:rsidRPr="00EE30FB">
        <w:rPr>
          <w:spacing w:val="-8"/>
          <w:lang w:val="ru-RU"/>
        </w:rPr>
        <w:t>у</w:t>
      </w:r>
      <w:r w:rsidRPr="00EE30FB">
        <w:rPr>
          <w:spacing w:val="5"/>
          <w:w w:val="99"/>
          <w:lang w:val="ru-RU"/>
        </w:rPr>
        <w:t>г</w:t>
      </w:r>
      <w:r w:rsidRPr="00EE30FB">
        <w:rPr>
          <w:spacing w:val="-4"/>
          <w:lang w:val="ru-RU"/>
        </w:rPr>
        <w:t>о</w:t>
      </w:r>
      <w:r w:rsidRPr="00EE30FB">
        <w:rPr>
          <w:spacing w:val="2"/>
          <w:lang w:val="ru-RU"/>
        </w:rPr>
        <w:t>м</w:t>
      </w:r>
      <w:r w:rsidRPr="00EE30FB">
        <w:rPr>
          <w:lang w:val="ru-RU"/>
        </w:rPr>
        <w:t>у</w:t>
      </w:r>
      <w:r w:rsidRPr="00EE30FB">
        <w:rPr>
          <w:spacing w:val="34"/>
          <w:lang w:val="ru-RU"/>
        </w:rPr>
        <w:t xml:space="preserve"> </w:t>
      </w:r>
      <w:r w:rsidRPr="00EE30FB">
        <w:rPr>
          <w:spacing w:val="5"/>
          <w:lang w:val="ru-RU"/>
        </w:rPr>
        <w:t>д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 xml:space="preserve">ло </w:t>
      </w:r>
      <w:r w:rsidRPr="00EE30FB">
        <w:rPr>
          <w:spacing w:val="-32"/>
          <w:w w:val="99"/>
          <w:lang w:val="ru-RU"/>
        </w:rPr>
        <w:t xml:space="preserve"> 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1"/>
          <w:lang w:val="ru-RU"/>
        </w:rPr>
        <w:t>б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о</w:t>
      </w:r>
      <w:r w:rsidRPr="00EE30FB">
        <w:rPr>
          <w:spacing w:val="-2"/>
          <w:w w:val="99"/>
          <w:lang w:val="ru-RU"/>
        </w:rPr>
        <w:t>и</w:t>
      </w:r>
      <w:r w:rsidRPr="00EE30FB">
        <w:rPr>
          <w:w w:val="99"/>
          <w:lang w:val="ru-RU"/>
        </w:rPr>
        <w:t xml:space="preserve">т </w:t>
      </w:r>
      <w:r w:rsidRPr="00EE30FB">
        <w:rPr>
          <w:spacing w:val="-31"/>
          <w:w w:val="99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lang w:val="ru-RU"/>
        </w:rPr>
        <w:t xml:space="preserve"> </w:t>
      </w:r>
      <w:r w:rsidRPr="00EE30FB">
        <w:rPr>
          <w:spacing w:val="-33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1"/>
          <w:lang w:val="ru-RU"/>
        </w:rPr>
        <w:t>а</w:t>
      </w:r>
      <w:r w:rsidRPr="00EE30FB">
        <w:rPr>
          <w:w w:val="99"/>
          <w:lang w:val="ru-RU"/>
        </w:rPr>
        <w:t>ло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w w:val="99"/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>м</w:t>
      </w:r>
      <w:r w:rsidRPr="00EE30FB">
        <w:rPr>
          <w:lang w:val="ru-RU"/>
        </w:rPr>
        <w:t xml:space="preserve"> </w:t>
      </w:r>
      <w:r w:rsidRPr="00EE30FB">
        <w:rPr>
          <w:spacing w:val="-30"/>
          <w:lang w:val="ru-RU"/>
        </w:rPr>
        <w:t xml:space="preserve"> </w:t>
      </w:r>
      <w:r w:rsidRPr="00EE30FB">
        <w:rPr>
          <w:spacing w:val="-8"/>
          <w:lang w:val="ru-RU"/>
        </w:rPr>
        <w:t>у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-2"/>
          <w:lang w:val="ru-RU"/>
        </w:rPr>
        <w:t>м</w:t>
      </w:r>
      <w:r w:rsidRPr="00EE30FB">
        <w:rPr>
          <w:lang w:val="ru-RU"/>
        </w:rPr>
        <w:t>,</w:t>
      </w:r>
      <w:r w:rsidRPr="00EE30FB">
        <w:rPr>
          <w:lang w:val="ru-RU"/>
        </w:rPr>
        <w:t xml:space="preserve"> </w:t>
      </w:r>
      <w:r w:rsidRPr="00EE30FB">
        <w:rPr>
          <w:spacing w:val="-30"/>
          <w:lang w:val="ru-RU"/>
        </w:rPr>
        <w:t xml:space="preserve"> </w:t>
      </w:r>
      <w:r w:rsidRPr="00EE30FB">
        <w:rPr>
          <w:spacing w:val="1"/>
          <w:w w:val="99"/>
          <w:lang w:val="ru-RU"/>
        </w:rPr>
        <w:t>Н</w:t>
      </w:r>
      <w:r w:rsidRPr="00EE30FB">
        <w:rPr>
          <w:lang w:val="ru-RU"/>
        </w:rPr>
        <w:t xml:space="preserve">К </w:t>
      </w:r>
      <w:r w:rsidRPr="00EE30FB">
        <w:rPr>
          <w:spacing w:val="-31"/>
          <w:lang w:val="ru-RU"/>
        </w:rPr>
        <w:t xml:space="preserve"> </w:t>
      </w:r>
      <w:r w:rsidRPr="00EE30FB">
        <w:rPr>
          <w:w w:val="99"/>
          <w:lang w:val="ru-RU"/>
        </w:rPr>
        <w:t xml:space="preserve">РФ </w:t>
      </w:r>
      <w:r w:rsidRPr="00EE30FB">
        <w:rPr>
          <w:spacing w:val="-34"/>
          <w:w w:val="99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4"/>
          <w:lang w:val="ru-RU"/>
        </w:rPr>
        <w:t>р</w:t>
      </w:r>
      <w:r w:rsidRPr="00EE30FB">
        <w:rPr>
          <w:spacing w:val="-1"/>
          <w:lang w:val="ru-RU"/>
        </w:rPr>
        <w:t>е</w:t>
      </w:r>
      <w:r w:rsidRPr="00EE30FB">
        <w:rPr>
          <w:spacing w:val="1"/>
          <w:lang w:val="ru-RU"/>
        </w:rPr>
        <w:t>д</w:t>
      </w:r>
      <w:r w:rsidRPr="00EE30FB">
        <w:rPr>
          <w:spacing w:val="-9"/>
          <w:lang w:val="ru-RU"/>
        </w:rPr>
        <w:t>у</w:t>
      </w:r>
      <w:r w:rsidRPr="00EE30FB">
        <w:rPr>
          <w:spacing w:val="3"/>
          <w:lang w:val="ru-RU"/>
        </w:rPr>
        <w:t>с</w:t>
      </w:r>
      <w:r w:rsidRPr="00EE30FB">
        <w:rPr>
          <w:spacing w:val="2"/>
          <w:lang w:val="ru-RU"/>
        </w:rPr>
        <w:t>м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р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33"/>
          <w:w w:val="99"/>
          <w:lang w:val="ru-RU"/>
        </w:rPr>
        <w:t>в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spacing w:val="-1"/>
          <w:lang w:val="ru-RU"/>
        </w:rPr>
        <w:t>а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т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spacing w:before="158"/>
        <w:ind w:left="120" w:right="-12"/>
        <w:rPr>
          <w:sz w:val="2"/>
          <w:szCs w:val="2"/>
          <w:lang w:val="ru-RU"/>
        </w:rPr>
      </w:pPr>
      <w:r w:rsidRPr="00EE30FB">
        <w:rPr>
          <w:spacing w:val="-2"/>
          <w:w w:val="99"/>
          <w:lang w:val="ru-RU"/>
        </w:rPr>
        <w:lastRenderedPageBreak/>
        <w:t>и</w:t>
      </w:r>
      <w:r w:rsidRPr="00EE30FB">
        <w:rPr>
          <w:spacing w:val="2"/>
          <w:lang w:val="ru-RU"/>
        </w:rPr>
        <w:t>м</w:t>
      </w:r>
      <w:r w:rsidRPr="00EE30FB">
        <w:rPr>
          <w:spacing w:val="-5"/>
          <w:lang w:val="ru-RU"/>
        </w:rPr>
        <w:t>е</w:t>
      </w:r>
      <w:r w:rsidRPr="00EE30FB">
        <w:rPr>
          <w:spacing w:val="2"/>
          <w:w w:val="99"/>
          <w:lang w:val="ru-RU"/>
        </w:rPr>
        <w:t>нн</w:t>
      </w:r>
      <w:r w:rsidRPr="00EE30FB">
        <w:rPr>
          <w:lang w:val="ru-RU"/>
        </w:rPr>
        <w:t>о</w:t>
      </w:r>
      <w:r w:rsidRPr="00EE30FB">
        <w:rPr>
          <w:spacing w:val="26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-133"/>
          <w:w w:val="99"/>
          <w:lang w:val="ru-RU"/>
        </w:rPr>
        <w:t>в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83" w:right="-10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о</w:t>
      </w:r>
      <w:r w:rsidRPr="00EE30FB">
        <w:rPr>
          <w:spacing w:val="30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р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w w:val="99"/>
          <w:lang w:val="ru-RU"/>
        </w:rPr>
        <w:t>ни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2"/>
          <w:w w:val="99"/>
          <w:lang w:val="ru-RU"/>
        </w:rPr>
        <w:t>ц</w:t>
      </w:r>
      <w:r w:rsidRPr="00EE30FB">
        <w:rPr>
          <w:spacing w:val="-2"/>
          <w:w w:val="99"/>
          <w:lang w:val="ru-RU"/>
        </w:rPr>
        <w:t>ий</w:t>
      </w:r>
      <w:r w:rsidRPr="00EE30FB">
        <w:rPr>
          <w:lang w:val="ru-RU"/>
        </w:rPr>
        <w:t>,</w:t>
      </w:r>
      <w:r w:rsidRPr="00EE30FB">
        <w:rPr>
          <w:spacing w:val="32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w w:val="99"/>
          <w:lang w:val="ru-RU"/>
        </w:rPr>
        <w:t>р</w:t>
      </w:r>
      <w:r w:rsidRPr="00EE30FB">
        <w:rPr>
          <w:spacing w:val="2"/>
          <w:w w:val="99"/>
          <w:lang w:val="ru-RU"/>
        </w:rPr>
        <w:t>и</w:t>
      </w:r>
      <w:r w:rsidRPr="00EE30FB">
        <w:rPr>
          <w:spacing w:val="-2"/>
          <w:lang w:val="ru-RU"/>
        </w:rPr>
        <w:t>м</w:t>
      </w:r>
      <w:r w:rsidRPr="00EE30FB">
        <w:rPr>
          <w:spacing w:val="-1"/>
          <w:lang w:val="ru-RU"/>
        </w:rPr>
        <w:t>е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ind w:left="103" w:right="-15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sz w:val="28"/>
          <w:szCs w:val="28"/>
          <w:lang w:val="ru-RU"/>
        </w:rPr>
        <w:lastRenderedPageBreak/>
        <w:t>я</w:t>
      </w:r>
      <w:r w:rsidRPr="00EE30FB">
        <w:rPr>
          <w:spacing w:val="-210"/>
          <w:w w:val="99"/>
          <w:sz w:val="28"/>
          <w:szCs w:val="28"/>
          <w:lang w:val="ru-RU"/>
        </w:rPr>
        <w:t>ю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120" w:right="-9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w w:val="99"/>
          <w:lang w:val="ru-RU"/>
        </w:rPr>
        <w:lastRenderedPageBreak/>
        <w:t>щ</w:t>
      </w:r>
      <w:r w:rsidRPr="00EE30FB">
        <w:rPr>
          <w:spacing w:val="-2"/>
          <w:w w:val="99"/>
          <w:lang w:val="ru-RU"/>
        </w:rPr>
        <w:t>и</w:t>
      </w:r>
      <w:r w:rsidRPr="00EE30FB">
        <w:rPr>
          <w:lang w:val="ru-RU"/>
        </w:rPr>
        <w:t>х</w:t>
      </w:r>
      <w:r w:rsidRPr="00EE30FB">
        <w:rPr>
          <w:spacing w:val="30"/>
          <w:lang w:val="ru-RU"/>
        </w:rPr>
        <w:t xml:space="preserve"> </w:t>
      </w:r>
      <w:r w:rsidRPr="00EE30FB">
        <w:rPr>
          <w:spacing w:val="-2"/>
          <w:lang w:val="ru-RU"/>
        </w:rPr>
        <w:t>м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lang w:val="ru-RU"/>
        </w:rPr>
        <w:t>д</w:t>
      </w:r>
      <w:r w:rsidRPr="00EE30FB">
        <w:rPr>
          <w:spacing w:val="31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1"/>
          <w:lang w:val="ru-RU"/>
        </w:rPr>
        <w:t>ач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л</w:t>
      </w:r>
      <w:r w:rsidRPr="00EE30FB">
        <w:rPr>
          <w:spacing w:val="-1"/>
          <w:lang w:val="ru-RU"/>
        </w:rPr>
        <w:t>е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ind w:left="103" w:right="-15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sz w:val="28"/>
          <w:szCs w:val="28"/>
          <w:lang w:val="ru-RU"/>
        </w:rPr>
        <w:lastRenderedPageBreak/>
        <w:t>и</w:t>
      </w:r>
      <w:r w:rsidRPr="00EE30FB">
        <w:rPr>
          <w:spacing w:val="-129"/>
          <w:sz w:val="28"/>
          <w:szCs w:val="28"/>
          <w:lang w:val="ru-RU"/>
        </w:rPr>
        <w:t>я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79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, создавать</w:t>
      </w:r>
      <w:r w:rsidRPr="00EE30FB">
        <w:rPr>
          <w:spacing w:val="51"/>
          <w:lang w:val="ru-RU"/>
        </w:rPr>
        <w:t xml:space="preserve"> </w:t>
      </w:r>
      <w:r w:rsidRPr="00EE30FB">
        <w:rPr>
          <w:lang w:val="ru-RU"/>
        </w:rPr>
        <w:t>резерв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6" w:space="720" w:equalWidth="0">
            <w:col w:w="1529" w:space="40"/>
            <w:col w:w="2741" w:space="40"/>
            <w:col w:w="240" w:space="79"/>
            <w:col w:w="2485" w:space="40"/>
            <w:col w:w="260" w:space="40"/>
            <w:col w:w="2376"/>
          </w:cols>
        </w:sectPr>
      </w:pPr>
    </w:p>
    <w:p w:rsidR="0026004B" w:rsidRPr="00EE30FB" w:rsidRDefault="000A2DA5">
      <w:pPr>
        <w:tabs>
          <w:tab w:val="left" w:pos="632"/>
        </w:tabs>
        <w:spacing w:before="162"/>
        <w:ind w:left="120"/>
        <w:rPr>
          <w:sz w:val="2"/>
          <w:szCs w:val="2"/>
          <w:lang w:val="ru-RU"/>
        </w:rPr>
      </w:pPr>
      <w:r w:rsidRPr="00EE30FB">
        <w:rPr>
          <w:spacing w:val="-2"/>
          <w:w w:val="99"/>
          <w:sz w:val="28"/>
          <w:szCs w:val="28"/>
          <w:lang w:val="ru-RU"/>
        </w:rPr>
        <w:lastRenderedPageBreak/>
        <w:t>п</w:t>
      </w:r>
      <w:r w:rsidRPr="00EE30FB">
        <w:rPr>
          <w:sz w:val="28"/>
          <w:szCs w:val="28"/>
          <w:lang w:val="ru-RU"/>
        </w:rPr>
        <w:t>о</w:t>
      </w:r>
      <w:r w:rsidRPr="00EE30FB">
        <w:rPr>
          <w:sz w:val="28"/>
          <w:szCs w:val="28"/>
          <w:lang w:val="ru-RU"/>
        </w:rPr>
        <w:tab/>
      </w:r>
      <w:r w:rsidRPr="00EE30FB">
        <w:rPr>
          <w:spacing w:val="3"/>
          <w:sz w:val="28"/>
          <w:szCs w:val="28"/>
          <w:lang w:val="ru-RU"/>
        </w:rPr>
        <w:t>с</w:t>
      </w:r>
      <w:r w:rsidRPr="00EE30FB">
        <w:rPr>
          <w:spacing w:val="-1"/>
          <w:sz w:val="28"/>
          <w:szCs w:val="28"/>
          <w:lang w:val="ru-RU"/>
        </w:rPr>
        <w:t>о</w:t>
      </w:r>
      <w:r w:rsidRPr="00EE30FB">
        <w:rPr>
          <w:spacing w:val="-2"/>
          <w:sz w:val="28"/>
          <w:szCs w:val="28"/>
          <w:lang w:val="ru-RU"/>
        </w:rPr>
        <w:t>м</w:t>
      </w:r>
      <w:r w:rsidRPr="00EE30FB">
        <w:rPr>
          <w:spacing w:val="-150"/>
          <w:w w:val="99"/>
          <w:sz w:val="28"/>
          <w:szCs w:val="28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tabs>
          <w:tab w:val="left" w:pos="1508"/>
          <w:tab w:val="left" w:pos="2640"/>
          <w:tab w:val="left" w:pos="3831"/>
          <w:tab w:val="left" w:pos="5179"/>
          <w:tab w:val="left" w:pos="5739"/>
          <w:tab w:val="left" w:pos="6367"/>
        </w:tabs>
        <w:ind w:left="99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lang w:val="ru-RU"/>
        </w:rPr>
        <w:lastRenderedPageBreak/>
        <w:t>и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4"/>
          <w:w w:val="99"/>
          <w:lang w:val="ru-RU"/>
        </w:rPr>
        <w:t>ь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>м</w:t>
      </w:r>
      <w:r w:rsidRPr="00EE30FB">
        <w:rPr>
          <w:lang w:val="ru-RU"/>
        </w:rPr>
        <w:tab/>
      </w:r>
      <w:r w:rsidRPr="00EE30FB">
        <w:rPr>
          <w:spacing w:val="1"/>
          <w:lang w:val="ru-RU"/>
        </w:rPr>
        <w:t>д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л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lang w:val="ru-RU"/>
        </w:rPr>
        <w:t>м</w:t>
      </w:r>
      <w:r w:rsidRPr="00EE30FB">
        <w:rPr>
          <w:lang w:val="ru-RU"/>
        </w:rPr>
        <w:t>.</w:t>
      </w:r>
      <w:r w:rsidRPr="00EE30FB">
        <w:rPr>
          <w:lang w:val="ru-RU"/>
        </w:rPr>
        <w:tab/>
      </w:r>
      <w:r w:rsidRPr="00EE30FB">
        <w:rPr>
          <w:spacing w:val="-3"/>
          <w:w w:val="99"/>
          <w:lang w:val="ru-RU"/>
        </w:rPr>
        <w:t>О</w:t>
      </w:r>
      <w:r w:rsidRPr="00EE30FB">
        <w:rPr>
          <w:spacing w:val="1"/>
          <w:lang w:val="ru-RU"/>
        </w:rPr>
        <w:t>д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3"/>
          <w:lang w:val="ru-RU"/>
        </w:rPr>
        <w:t>а</w:t>
      </w:r>
      <w:r w:rsidRPr="00EE30FB">
        <w:rPr>
          <w:spacing w:val="-1"/>
          <w:lang w:val="ru-RU"/>
        </w:rPr>
        <w:t>к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,</w:t>
      </w:r>
      <w:r w:rsidRPr="00EE30FB">
        <w:rPr>
          <w:lang w:val="ru-RU"/>
        </w:rPr>
        <w:tab/>
      </w:r>
      <w:r w:rsidRPr="00EE30FB">
        <w:rPr>
          <w:spacing w:val="-8"/>
          <w:lang w:val="ru-RU"/>
        </w:rPr>
        <w:t>у</w:t>
      </w:r>
      <w:r w:rsidRPr="00EE30FB">
        <w:rPr>
          <w:spacing w:val="3"/>
          <w:lang w:val="ru-RU"/>
        </w:rPr>
        <w:t>ч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ы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я</w:t>
      </w:r>
      <w:r w:rsidRPr="00EE30FB">
        <w:rPr>
          <w:lang w:val="ru-RU"/>
        </w:rPr>
        <w:tab/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w w:val="99"/>
          <w:lang w:val="ru-RU"/>
        </w:rPr>
        <w:t>,</w:t>
      </w:r>
      <w:r w:rsidRPr="00EE30FB">
        <w:rPr>
          <w:w w:val="99"/>
          <w:lang w:val="ru-RU"/>
        </w:rPr>
        <w:tab/>
      </w:r>
      <w:r w:rsidRPr="00EE30FB">
        <w:rPr>
          <w:spacing w:val="-1"/>
          <w:lang w:val="ru-RU"/>
        </w:rPr>
        <w:t>ч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о</w:t>
      </w:r>
      <w:r w:rsidRPr="00EE30FB">
        <w:rPr>
          <w:w w:val="99"/>
          <w:lang w:val="ru-RU"/>
        </w:rPr>
        <w:tab/>
      </w:r>
      <w:r w:rsidRPr="00EE30FB">
        <w:rPr>
          <w:spacing w:val="-4"/>
          <w:w w:val="99"/>
          <w:lang w:val="ru-RU"/>
        </w:rPr>
        <w:t>у</w:t>
      </w:r>
      <w:r w:rsidRPr="00EE30FB">
        <w:rPr>
          <w:spacing w:val="-1"/>
          <w:lang w:val="ru-RU"/>
        </w:rPr>
        <w:t>ка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tabs>
          <w:tab w:val="left" w:pos="815"/>
        </w:tabs>
        <w:ind w:left="99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ный</w:t>
      </w:r>
      <w:r w:rsidRPr="00EE30FB">
        <w:rPr>
          <w:lang w:val="ru-RU"/>
        </w:rPr>
        <w:tab/>
        <w:t>резерв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1085" w:space="40"/>
            <w:col w:w="7008" w:space="40"/>
            <w:col w:w="1697"/>
          </w:cols>
        </w:sectPr>
      </w:pPr>
    </w:p>
    <w:p w:rsidR="0026004B" w:rsidRPr="00EE30FB" w:rsidRDefault="000A2DA5">
      <w:pPr>
        <w:spacing w:before="162"/>
        <w:ind w:left="119" w:right="-13"/>
        <w:rPr>
          <w:sz w:val="2"/>
          <w:szCs w:val="2"/>
          <w:lang w:val="ru-RU"/>
        </w:rPr>
      </w:pPr>
      <w:r w:rsidRPr="00EE30FB">
        <w:rPr>
          <w:spacing w:val="-1"/>
          <w:w w:val="99"/>
          <w:sz w:val="28"/>
          <w:szCs w:val="28"/>
          <w:lang w:val="ru-RU"/>
        </w:rPr>
        <w:lastRenderedPageBreak/>
        <w:t>в</w:t>
      </w:r>
      <w:r w:rsidRPr="00EE30FB">
        <w:rPr>
          <w:spacing w:val="-1"/>
          <w:sz w:val="28"/>
          <w:szCs w:val="28"/>
          <w:lang w:val="ru-RU"/>
        </w:rPr>
        <w:t>к</w:t>
      </w:r>
      <w:r w:rsidRPr="00EE30FB">
        <w:rPr>
          <w:spacing w:val="-140"/>
          <w:w w:val="99"/>
          <w:sz w:val="28"/>
          <w:szCs w:val="28"/>
          <w:lang w:val="ru-RU"/>
        </w:rPr>
        <w:t>л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91" w:right="-1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sz w:val="28"/>
          <w:szCs w:val="28"/>
          <w:lang w:val="ru-RU"/>
        </w:rPr>
        <w:lastRenderedPageBreak/>
        <w:t>ю</w:t>
      </w:r>
      <w:r w:rsidRPr="00EE30FB">
        <w:rPr>
          <w:spacing w:val="-1"/>
          <w:sz w:val="28"/>
          <w:szCs w:val="28"/>
          <w:lang w:val="ru-RU"/>
        </w:rPr>
        <w:t>ч</w:t>
      </w:r>
      <w:r w:rsidRPr="00EE30FB">
        <w:rPr>
          <w:spacing w:val="-125"/>
          <w:sz w:val="28"/>
          <w:szCs w:val="28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79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ется в налоговые расходы, многие организации сами изъявляют желание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397" w:space="40"/>
            <w:col w:w="448" w:space="40"/>
            <w:col w:w="8945"/>
          </w:cols>
        </w:sectPr>
      </w:pPr>
    </w:p>
    <w:p w:rsidR="0026004B" w:rsidRPr="00EE30FB" w:rsidRDefault="000A2DA5">
      <w:pPr>
        <w:pStyle w:val="a3"/>
        <w:ind w:left="120" w:right="-7"/>
        <w:rPr>
          <w:sz w:val="2"/>
          <w:szCs w:val="2"/>
          <w:lang w:val="ru-RU"/>
        </w:rPr>
      </w:pPr>
      <w:r w:rsidRPr="00EE30FB">
        <w:rPr>
          <w:spacing w:val="-1"/>
          <w:w w:val="99"/>
          <w:lang w:val="ru-RU"/>
        </w:rPr>
        <w:lastRenderedPageBreak/>
        <w:t>в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3"/>
          <w:lang w:val="ru-RU"/>
        </w:rPr>
        <w:t>с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л</w:t>
      </w:r>
      <w:r w:rsidRPr="00EE30FB">
        <w:rPr>
          <w:w w:val="99"/>
          <w:lang w:val="ru-RU"/>
        </w:rPr>
        <w:t>ь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ва</w:t>
      </w:r>
      <w:r w:rsidRPr="00EE30FB">
        <w:rPr>
          <w:spacing w:val="1"/>
          <w:lang w:val="ru-RU"/>
        </w:rPr>
        <w:t>т</w:t>
      </w:r>
      <w:r w:rsidRPr="00EE30FB">
        <w:rPr>
          <w:w w:val="99"/>
          <w:lang w:val="ru-RU"/>
        </w:rPr>
        <w:t>ь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я</w:t>
      </w:r>
      <w:r w:rsidRPr="00EE30FB">
        <w:rPr>
          <w:spacing w:val="5"/>
          <w:lang w:val="ru-RU"/>
        </w:rPr>
        <w:t xml:space="preserve"> 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ак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99" w:right="-9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м</w:t>
      </w:r>
      <w:r w:rsidRPr="00EE30FB">
        <w:rPr>
          <w:spacing w:val="4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ав</w:t>
      </w:r>
      <w:r w:rsidRPr="00EE30FB">
        <w:rPr>
          <w:lang w:val="ru-RU"/>
        </w:rPr>
        <w:t>о</w:t>
      </w:r>
      <w:r w:rsidRPr="00EE30FB">
        <w:rPr>
          <w:lang w:val="ru-RU"/>
        </w:rPr>
        <w:t>м</w:t>
      </w:r>
      <w:r w:rsidRPr="00EE30FB">
        <w:rPr>
          <w:spacing w:val="4"/>
          <w:lang w:val="ru-RU"/>
        </w:rPr>
        <w:t xml:space="preserve"> 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-2"/>
          <w:lang w:val="ru-RU"/>
        </w:rPr>
        <w:t>ф</w:t>
      </w:r>
      <w:r w:rsidRPr="00EE30FB">
        <w:rPr>
          <w:spacing w:val="-4"/>
          <w:lang w:val="ru-RU"/>
        </w:rPr>
        <w:t>о</w:t>
      </w:r>
      <w:r w:rsidRPr="00EE30FB">
        <w:rPr>
          <w:spacing w:val="4"/>
          <w:lang w:val="ru-RU"/>
        </w:rPr>
        <w:t>р</w:t>
      </w:r>
      <w:r w:rsidRPr="00EE30FB">
        <w:rPr>
          <w:spacing w:val="2"/>
          <w:lang w:val="ru-RU"/>
        </w:rPr>
        <w:t>м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0" w:right="-8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ро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ь</w:t>
      </w:r>
      <w:r w:rsidRPr="00EE30FB">
        <w:rPr>
          <w:spacing w:val="6"/>
          <w:w w:val="99"/>
          <w:lang w:val="ru-RU"/>
        </w:rPr>
        <w:t xml:space="preserve"> </w:t>
      </w:r>
      <w:r w:rsidRPr="00EE30FB">
        <w:rPr>
          <w:w w:val="99"/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5"/>
          <w:lang w:val="ru-RU"/>
        </w:rPr>
        <w:t>е</w:t>
      </w:r>
      <w:r w:rsidRPr="00EE30FB">
        <w:rPr>
          <w:lang w:val="ru-RU"/>
        </w:rPr>
        <w:t>р</w:t>
      </w:r>
      <w:r w:rsidRPr="00EE30FB">
        <w:rPr>
          <w:w w:val="99"/>
          <w:lang w:val="ru-RU"/>
        </w:rPr>
        <w:t>в</w:t>
      </w:r>
      <w:r w:rsidRPr="00EE30FB">
        <w:rPr>
          <w:spacing w:val="5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3"/>
          <w:lang w:val="ru-RU"/>
        </w:rPr>
        <w:t>с</w:t>
      </w:r>
      <w:r w:rsidRPr="00EE30FB">
        <w:rPr>
          <w:lang w:val="ru-RU"/>
        </w:rPr>
        <w:t>о</w:t>
      </w:r>
      <w:r w:rsidRPr="00EE30FB">
        <w:rPr>
          <w:spacing w:val="-2"/>
          <w:lang w:val="ru-RU"/>
        </w:rPr>
        <w:t>м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100" w:right="-15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5"/>
          <w:w w:val="99"/>
          <w:sz w:val="28"/>
          <w:szCs w:val="28"/>
          <w:lang w:val="ru-RU"/>
        </w:rPr>
        <w:lastRenderedPageBreak/>
        <w:t>т</w:t>
      </w:r>
      <w:r w:rsidRPr="00EE30FB">
        <w:rPr>
          <w:spacing w:val="-1"/>
          <w:sz w:val="28"/>
          <w:szCs w:val="28"/>
          <w:lang w:val="ru-RU"/>
        </w:rPr>
        <w:t>е</w:t>
      </w:r>
      <w:r w:rsidRPr="00EE30FB">
        <w:rPr>
          <w:w w:val="99"/>
          <w:sz w:val="28"/>
          <w:szCs w:val="28"/>
          <w:lang w:val="ru-RU"/>
        </w:rPr>
        <w:t>л</w:t>
      </w:r>
      <w:r w:rsidRPr="00EE30FB">
        <w:rPr>
          <w:spacing w:val="-128"/>
          <w:w w:val="99"/>
          <w:sz w:val="28"/>
          <w:szCs w:val="28"/>
          <w:lang w:val="ru-RU"/>
        </w:rPr>
        <w:t>ь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79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ным долгам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5" w:space="720" w:equalWidth="0">
            <w:col w:w="2549" w:space="40"/>
            <w:col w:w="2281" w:space="40"/>
            <w:col w:w="2764" w:space="40"/>
            <w:col w:w="500" w:space="40"/>
            <w:col w:w="1616"/>
          </w:cols>
        </w:sectPr>
      </w:pPr>
    </w:p>
    <w:p w:rsidR="0026004B" w:rsidRPr="00EE30FB" w:rsidRDefault="000A2DA5">
      <w:pPr>
        <w:pStyle w:val="a3"/>
        <w:spacing w:before="158"/>
        <w:ind w:right="26"/>
        <w:rPr>
          <w:lang w:val="ru-RU"/>
        </w:rPr>
      </w:pPr>
      <w:r w:rsidRPr="00EE30FB">
        <w:rPr>
          <w:lang w:val="ru-RU"/>
        </w:rPr>
        <w:lastRenderedPageBreak/>
        <w:t>для целей налогового учета [62].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spacing w:before="162"/>
        <w:ind w:left="828" w:right="-15"/>
        <w:rPr>
          <w:sz w:val="2"/>
          <w:szCs w:val="2"/>
          <w:lang w:val="ru-RU"/>
        </w:rPr>
      </w:pPr>
      <w:r w:rsidRPr="00EE30FB">
        <w:rPr>
          <w:sz w:val="28"/>
          <w:szCs w:val="28"/>
          <w:lang w:val="ru-RU"/>
        </w:rPr>
        <w:lastRenderedPageBreak/>
        <w:t>В</w:t>
      </w:r>
      <w:r w:rsidRPr="00EE30FB">
        <w:rPr>
          <w:spacing w:val="7"/>
          <w:sz w:val="28"/>
          <w:szCs w:val="28"/>
          <w:lang w:val="ru-RU"/>
        </w:rPr>
        <w:t xml:space="preserve"> </w:t>
      </w:r>
      <w:r w:rsidRPr="00EE30FB">
        <w:rPr>
          <w:spacing w:val="5"/>
          <w:sz w:val="28"/>
          <w:szCs w:val="28"/>
          <w:lang w:val="ru-RU"/>
        </w:rPr>
        <w:t>б</w:t>
      </w:r>
      <w:r w:rsidRPr="00EE30FB">
        <w:rPr>
          <w:spacing w:val="-4"/>
          <w:sz w:val="28"/>
          <w:szCs w:val="28"/>
          <w:lang w:val="ru-RU"/>
        </w:rPr>
        <w:t>у</w:t>
      </w:r>
      <w:r w:rsidRPr="00EE30FB">
        <w:rPr>
          <w:sz w:val="28"/>
          <w:szCs w:val="28"/>
          <w:lang w:val="ru-RU"/>
        </w:rPr>
        <w:t>х</w:t>
      </w:r>
      <w:r w:rsidRPr="00EE30FB">
        <w:rPr>
          <w:spacing w:val="-115"/>
          <w:w w:val="99"/>
          <w:sz w:val="28"/>
          <w:szCs w:val="28"/>
          <w:lang w:val="ru-RU"/>
        </w:rPr>
        <w:t>г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67" w:right="-15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sz w:val="28"/>
          <w:szCs w:val="28"/>
          <w:lang w:val="ru-RU"/>
        </w:rPr>
        <w:lastRenderedPageBreak/>
        <w:t>а</w:t>
      </w:r>
      <w:r w:rsidRPr="00EE30FB">
        <w:rPr>
          <w:spacing w:val="-140"/>
          <w:w w:val="99"/>
          <w:sz w:val="28"/>
          <w:szCs w:val="28"/>
          <w:lang w:val="ru-RU"/>
        </w:rPr>
        <w:t>л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92" w:right="-8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1"/>
          <w:w w:val="99"/>
          <w:lang w:val="ru-RU"/>
        </w:rPr>
        <w:lastRenderedPageBreak/>
        <w:t>т</w:t>
      </w:r>
      <w:r w:rsidRPr="00EE30FB">
        <w:rPr>
          <w:spacing w:val="-5"/>
          <w:lang w:val="ru-RU"/>
        </w:rPr>
        <w:t>е</w:t>
      </w:r>
      <w:r w:rsidRPr="00EE30FB">
        <w:rPr>
          <w:lang w:val="ru-RU"/>
        </w:rPr>
        <w:t>р</w:t>
      </w:r>
      <w:r w:rsidRPr="00EE30FB">
        <w:rPr>
          <w:spacing w:val="3"/>
          <w:lang w:val="ru-RU"/>
        </w:rPr>
        <w:t>с</w:t>
      </w:r>
      <w:r w:rsidRPr="00EE30FB">
        <w:rPr>
          <w:lang w:val="ru-RU"/>
        </w:rPr>
        <w:t>к</w:t>
      </w:r>
      <w:r w:rsidRPr="00EE30FB">
        <w:rPr>
          <w:spacing w:val="-1"/>
          <w:lang w:val="ru-RU"/>
        </w:rPr>
        <w:t>о</w:t>
      </w:r>
      <w:r w:rsidRPr="00EE30FB">
        <w:rPr>
          <w:lang w:val="ru-RU"/>
        </w:rPr>
        <w:t>м</w:t>
      </w:r>
      <w:r w:rsidRPr="00EE30FB">
        <w:rPr>
          <w:spacing w:val="12"/>
          <w:lang w:val="ru-RU"/>
        </w:rPr>
        <w:t xml:space="preserve"> </w:t>
      </w:r>
      <w:r w:rsidRPr="00EE30FB">
        <w:rPr>
          <w:spacing w:val="-8"/>
          <w:lang w:val="ru-RU"/>
        </w:rPr>
        <w:t>у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lang w:val="ru-RU"/>
        </w:rPr>
        <w:t>,</w:t>
      </w:r>
      <w:r w:rsidRPr="00EE30FB">
        <w:rPr>
          <w:spacing w:val="12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spacing w:val="9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5"/>
          <w:lang w:val="ru-RU"/>
        </w:rPr>
        <w:t>т</w:t>
      </w:r>
      <w:r w:rsidRPr="00EE30FB">
        <w:rPr>
          <w:spacing w:val="-4"/>
          <w:lang w:val="ru-RU"/>
        </w:rPr>
        <w:t>л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чие от налогового, порядок расчета резерва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1525" w:space="40"/>
            <w:col w:w="200" w:space="40"/>
            <w:col w:w="2557" w:space="40"/>
            <w:col w:w="5468"/>
          </w:cols>
        </w:sectPr>
      </w:pPr>
    </w:p>
    <w:p w:rsidR="0026004B" w:rsidRPr="00EE30FB" w:rsidRDefault="000A2DA5">
      <w:pPr>
        <w:pStyle w:val="a3"/>
        <w:tabs>
          <w:tab w:val="left" w:pos="640"/>
        </w:tabs>
        <w:ind w:left="120"/>
        <w:rPr>
          <w:sz w:val="2"/>
          <w:szCs w:val="2"/>
          <w:lang w:val="ru-RU"/>
        </w:rPr>
      </w:pPr>
      <w:r w:rsidRPr="00EE30FB">
        <w:rPr>
          <w:spacing w:val="-2"/>
          <w:w w:val="99"/>
          <w:lang w:val="ru-RU"/>
        </w:rPr>
        <w:lastRenderedPageBreak/>
        <w:t>п</w:t>
      </w:r>
      <w:r w:rsidRPr="00EE30FB">
        <w:rPr>
          <w:lang w:val="ru-RU"/>
        </w:rPr>
        <w:t>о</w:t>
      </w:r>
      <w:r w:rsidRPr="00EE30FB">
        <w:rPr>
          <w:lang w:val="ru-RU"/>
        </w:rPr>
        <w:tab/>
      </w:r>
      <w:r w:rsidRPr="00EE30FB">
        <w:rPr>
          <w:spacing w:val="3"/>
          <w:lang w:val="ru-RU"/>
        </w:rPr>
        <w:t>с</w:t>
      </w:r>
      <w:r w:rsidRPr="00EE30FB">
        <w:rPr>
          <w:spacing w:val="-1"/>
          <w:lang w:val="ru-RU"/>
        </w:rPr>
        <w:t>о</w:t>
      </w:r>
      <w:r w:rsidRPr="00EE30FB">
        <w:rPr>
          <w:spacing w:val="-2"/>
          <w:lang w:val="ru-RU"/>
        </w:rPr>
        <w:t>м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ль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99" w:right="-1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sz w:val="28"/>
          <w:szCs w:val="28"/>
          <w:lang w:val="ru-RU"/>
        </w:rPr>
        <w:lastRenderedPageBreak/>
        <w:t>ы</w:t>
      </w:r>
      <w:r w:rsidRPr="00EE30FB">
        <w:rPr>
          <w:spacing w:val="-178"/>
          <w:sz w:val="28"/>
          <w:szCs w:val="28"/>
          <w:lang w:val="ru-RU"/>
        </w:rPr>
        <w:t>м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tabs>
          <w:tab w:val="left" w:pos="1191"/>
        </w:tabs>
        <w:ind w:left="120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1"/>
          <w:lang w:val="ru-RU"/>
        </w:rPr>
        <w:lastRenderedPageBreak/>
        <w:t>д</w:t>
      </w:r>
      <w:r w:rsidRPr="00EE30FB">
        <w:rPr>
          <w:spacing w:val="-4"/>
          <w:w w:val="99"/>
          <w:lang w:val="ru-RU"/>
        </w:rPr>
        <w:t>о</w:t>
      </w:r>
      <w:r w:rsidRPr="00EE30FB">
        <w:rPr>
          <w:w w:val="99"/>
          <w:lang w:val="ru-RU"/>
        </w:rPr>
        <w:t>л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м</w:t>
      </w:r>
      <w:r w:rsidRPr="00EE30FB">
        <w:rPr>
          <w:lang w:val="ru-RU"/>
        </w:rPr>
        <w:tab/>
      </w:r>
      <w:r w:rsidRPr="00EE30FB">
        <w:rPr>
          <w:spacing w:val="-4"/>
          <w:lang w:val="ru-RU"/>
        </w:rPr>
        <w:t>о</w:t>
      </w:r>
      <w:r w:rsidRPr="00EE30FB">
        <w:rPr>
          <w:spacing w:val="3"/>
          <w:lang w:val="ru-RU"/>
        </w:rPr>
        <w:t>р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103" w:right="-13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sz w:val="28"/>
          <w:szCs w:val="28"/>
          <w:lang w:val="ru-RU"/>
        </w:rPr>
        <w:lastRenderedPageBreak/>
        <w:t>и</w:t>
      </w:r>
      <w:r w:rsidRPr="00EE30FB">
        <w:rPr>
          <w:spacing w:val="1"/>
          <w:w w:val="99"/>
          <w:sz w:val="28"/>
          <w:szCs w:val="28"/>
          <w:lang w:val="ru-RU"/>
        </w:rPr>
        <w:t>з</w:t>
      </w:r>
      <w:r w:rsidRPr="00EE30FB">
        <w:rPr>
          <w:spacing w:val="-1"/>
          <w:sz w:val="28"/>
          <w:szCs w:val="28"/>
          <w:lang w:val="ru-RU"/>
        </w:rPr>
        <w:t>а</w:t>
      </w:r>
      <w:r w:rsidRPr="00EE30FB">
        <w:rPr>
          <w:spacing w:val="-150"/>
          <w:w w:val="99"/>
          <w:sz w:val="28"/>
          <w:szCs w:val="28"/>
          <w:lang w:val="ru-RU"/>
        </w:rPr>
        <w:t>ц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tabs>
          <w:tab w:val="left" w:pos="615"/>
          <w:tab w:val="left" w:pos="2555"/>
        </w:tabs>
        <w:ind w:left="99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2"/>
          <w:w w:val="99"/>
          <w:lang w:val="ru-RU"/>
        </w:rPr>
        <w:lastRenderedPageBreak/>
        <w:t>и</w:t>
      </w:r>
      <w:r w:rsidRPr="00EE30FB">
        <w:rPr>
          <w:lang w:val="ru-RU"/>
        </w:rPr>
        <w:t>я</w:t>
      </w:r>
      <w:r w:rsidRPr="00EE30FB">
        <w:rPr>
          <w:lang w:val="ru-RU"/>
        </w:rPr>
        <w:tab/>
      </w:r>
      <w:r w:rsidRPr="00EE30FB">
        <w:rPr>
          <w:spacing w:val="-8"/>
          <w:lang w:val="ru-RU"/>
        </w:rPr>
        <w:t>у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lang w:val="ru-RU"/>
        </w:rPr>
        <w:t>т</w:t>
      </w:r>
      <w:r w:rsidRPr="00EE30FB">
        <w:rPr>
          <w:spacing w:val="3"/>
          <w:lang w:val="ru-RU"/>
        </w:rPr>
        <w:t>а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w w:val="99"/>
          <w:lang w:val="ru-RU"/>
        </w:rPr>
        <w:t>ав</w:t>
      </w:r>
      <w:r w:rsidRPr="00EE30FB">
        <w:rPr>
          <w:w w:val="99"/>
          <w:lang w:val="ru-RU"/>
        </w:rPr>
        <w:t>л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3"/>
          <w:w w:val="99"/>
          <w:lang w:val="ru-RU"/>
        </w:rPr>
        <w:t>а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т</w:t>
      </w:r>
      <w:r w:rsidRPr="00EE30FB">
        <w:rPr>
          <w:w w:val="99"/>
          <w:lang w:val="ru-RU"/>
        </w:rPr>
        <w:tab/>
      </w:r>
      <w:r w:rsidRPr="00EE30FB">
        <w:rPr>
          <w:spacing w:val="-1"/>
          <w:lang w:val="ru-RU"/>
        </w:rPr>
        <w:t>с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79" w:right="-10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sz w:val="28"/>
          <w:szCs w:val="28"/>
          <w:lang w:val="ru-RU"/>
        </w:rPr>
        <w:lastRenderedPageBreak/>
        <w:t>м</w:t>
      </w:r>
      <w:r w:rsidRPr="00EE30FB">
        <w:rPr>
          <w:spacing w:val="-4"/>
          <w:sz w:val="28"/>
          <w:szCs w:val="28"/>
          <w:lang w:val="ru-RU"/>
        </w:rPr>
        <w:t>о</w:t>
      </w:r>
      <w:r w:rsidRPr="00EE30FB">
        <w:rPr>
          <w:spacing w:val="-1"/>
          <w:sz w:val="28"/>
          <w:szCs w:val="28"/>
          <w:lang w:val="ru-RU"/>
        </w:rPr>
        <w:t>с</w:t>
      </w:r>
      <w:r w:rsidRPr="00EE30FB">
        <w:rPr>
          <w:spacing w:val="5"/>
          <w:w w:val="99"/>
          <w:sz w:val="28"/>
          <w:szCs w:val="28"/>
          <w:lang w:val="ru-RU"/>
        </w:rPr>
        <w:t>т</w:t>
      </w:r>
      <w:r w:rsidRPr="00EE30FB">
        <w:rPr>
          <w:spacing w:val="-1"/>
          <w:w w:val="99"/>
          <w:sz w:val="28"/>
          <w:szCs w:val="28"/>
          <w:lang w:val="ru-RU"/>
        </w:rPr>
        <w:t>оя</w:t>
      </w:r>
      <w:r w:rsidRPr="00EE30FB">
        <w:rPr>
          <w:spacing w:val="1"/>
          <w:w w:val="99"/>
          <w:sz w:val="28"/>
          <w:szCs w:val="28"/>
          <w:lang w:val="ru-RU"/>
        </w:rPr>
        <w:t>т</w:t>
      </w:r>
      <w:r w:rsidRPr="00EE30FB">
        <w:rPr>
          <w:spacing w:val="-1"/>
          <w:sz w:val="28"/>
          <w:szCs w:val="28"/>
          <w:lang w:val="ru-RU"/>
        </w:rPr>
        <w:t>е</w:t>
      </w:r>
      <w:r w:rsidRPr="00EE30FB">
        <w:rPr>
          <w:w w:val="99"/>
          <w:sz w:val="28"/>
          <w:szCs w:val="28"/>
          <w:lang w:val="ru-RU"/>
        </w:rPr>
        <w:t>ль</w:t>
      </w:r>
      <w:r w:rsidRPr="00EE30FB">
        <w:rPr>
          <w:spacing w:val="-150"/>
          <w:w w:val="99"/>
          <w:sz w:val="28"/>
          <w:szCs w:val="28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tabs>
          <w:tab w:val="left" w:pos="544"/>
        </w:tabs>
        <w:ind w:left="10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о.</w:t>
      </w:r>
      <w:r w:rsidRPr="00EE30FB">
        <w:rPr>
          <w:lang w:val="ru-RU"/>
        </w:rPr>
        <w:tab/>
        <w:t>В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7" w:space="720" w:equalWidth="0">
            <w:col w:w="1909" w:space="40"/>
            <w:col w:w="297" w:space="284"/>
            <w:col w:w="1720" w:space="40"/>
            <w:col w:w="497" w:space="40"/>
            <w:col w:w="2688" w:space="40"/>
            <w:col w:w="1436" w:space="40"/>
            <w:col w:w="839"/>
          </w:cols>
        </w:sectPr>
      </w:pPr>
    </w:p>
    <w:p w:rsidR="0026004B" w:rsidRPr="00EE30FB" w:rsidRDefault="000A2DA5">
      <w:pPr>
        <w:pStyle w:val="a3"/>
        <w:ind w:right="-12"/>
        <w:rPr>
          <w:sz w:val="2"/>
          <w:szCs w:val="2"/>
          <w:lang w:val="ru-RU"/>
        </w:rPr>
      </w:pPr>
      <w:r w:rsidRPr="00EE30FB">
        <w:rPr>
          <w:spacing w:val="1"/>
          <w:w w:val="99"/>
          <w:lang w:val="ru-RU"/>
        </w:rPr>
        <w:lastRenderedPageBreak/>
        <w:t>П</w:t>
      </w:r>
      <w:r w:rsidRPr="00EE30FB">
        <w:rPr>
          <w:lang w:val="ru-RU"/>
        </w:rPr>
        <w:t>ол</w:t>
      </w:r>
      <w:r w:rsidRPr="00EE30FB">
        <w:rPr>
          <w:spacing w:val="-4"/>
          <w:lang w:val="ru-RU"/>
        </w:rPr>
        <w:t>о</w:t>
      </w:r>
      <w:r w:rsidRPr="00EE30FB">
        <w:rPr>
          <w:spacing w:val="2"/>
          <w:lang w:val="ru-RU"/>
        </w:rPr>
        <w:t>ж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2"/>
          <w:w w:val="99"/>
          <w:lang w:val="ru-RU"/>
        </w:rPr>
        <w:t>и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119" w:right="-12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sz w:val="28"/>
          <w:szCs w:val="28"/>
          <w:lang w:val="ru-RU"/>
        </w:rPr>
        <w:lastRenderedPageBreak/>
        <w:t>п</w:t>
      </w:r>
      <w:r w:rsidRPr="00EE30FB">
        <w:rPr>
          <w:sz w:val="28"/>
          <w:szCs w:val="28"/>
          <w:lang w:val="ru-RU"/>
        </w:rPr>
        <w:t>о</w:t>
      </w:r>
      <w:r w:rsidRPr="00EE30FB">
        <w:rPr>
          <w:spacing w:val="6"/>
          <w:sz w:val="28"/>
          <w:szCs w:val="28"/>
          <w:lang w:val="ru-RU"/>
        </w:rPr>
        <w:t xml:space="preserve"> </w:t>
      </w:r>
      <w:r w:rsidRPr="00EE30FB">
        <w:rPr>
          <w:spacing w:val="3"/>
          <w:w w:val="99"/>
          <w:sz w:val="28"/>
          <w:szCs w:val="28"/>
          <w:lang w:val="ru-RU"/>
        </w:rPr>
        <w:t>в</w:t>
      </w:r>
      <w:r w:rsidRPr="00EE30FB">
        <w:rPr>
          <w:spacing w:val="-1"/>
          <w:sz w:val="28"/>
          <w:szCs w:val="28"/>
          <w:lang w:val="ru-RU"/>
        </w:rPr>
        <w:t>е</w:t>
      </w:r>
      <w:r w:rsidRPr="00EE30FB">
        <w:rPr>
          <w:spacing w:val="1"/>
          <w:sz w:val="28"/>
          <w:szCs w:val="28"/>
          <w:lang w:val="ru-RU"/>
        </w:rPr>
        <w:t>д</w:t>
      </w:r>
      <w:r w:rsidRPr="00EE30FB">
        <w:rPr>
          <w:spacing w:val="-5"/>
          <w:sz w:val="28"/>
          <w:szCs w:val="28"/>
          <w:lang w:val="ru-RU"/>
        </w:rPr>
        <w:t>е</w:t>
      </w:r>
      <w:r w:rsidRPr="00EE30FB">
        <w:rPr>
          <w:spacing w:val="2"/>
          <w:w w:val="99"/>
          <w:sz w:val="28"/>
          <w:szCs w:val="28"/>
          <w:lang w:val="ru-RU"/>
        </w:rPr>
        <w:t>н</w:t>
      </w:r>
      <w:r w:rsidRPr="00EE30FB">
        <w:rPr>
          <w:spacing w:val="-2"/>
          <w:w w:val="99"/>
          <w:sz w:val="28"/>
          <w:szCs w:val="28"/>
          <w:lang w:val="ru-RU"/>
        </w:rPr>
        <w:t>и</w:t>
      </w:r>
      <w:r w:rsidRPr="00EE30FB">
        <w:rPr>
          <w:spacing w:val="-210"/>
          <w:w w:val="99"/>
          <w:sz w:val="28"/>
          <w:szCs w:val="28"/>
          <w:lang w:val="ru-RU"/>
        </w:rPr>
        <w:t>ю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бухгалтерского учета и бухгалтерской отчетности в РФ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1369" w:space="100"/>
            <w:col w:w="1316" w:space="160"/>
            <w:col w:w="6925"/>
          </w:cols>
        </w:sectPr>
      </w:pPr>
    </w:p>
    <w:p w:rsidR="0026004B" w:rsidRPr="00EE30FB" w:rsidRDefault="000A2DA5">
      <w:pPr>
        <w:pStyle w:val="a3"/>
        <w:spacing w:before="158"/>
        <w:ind w:left="120" w:right="-10"/>
        <w:rPr>
          <w:sz w:val="2"/>
          <w:szCs w:val="2"/>
          <w:lang w:val="ru-RU"/>
        </w:rPr>
      </w:pPr>
      <w:r w:rsidRPr="00EE30FB">
        <w:rPr>
          <w:w w:val="99"/>
          <w:lang w:val="ru-RU"/>
        </w:rPr>
        <w:lastRenderedPageBreak/>
        <w:t>№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3</w:t>
      </w:r>
      <w:r w:rsidRPr="00EE30FB">
        <w:rPr>
          <w:spacing w:val="-4"/>
          <w:lang w:val="ru-RU"/>
        </w:rPr>
        <w:t>4</w:t>
      </w:r>
      <w:r w:rsidRPr="00EE30FB">
        <w:rPr>
          <w:w w:val="99"/>
          <w:lang w:val="ru-RU"/>
        </w:rPr>
        <w:t>н</w:t>
      </w:r>
      <w:r w:rsidRPr="00EE30FB">
        <w:rPr>
          <w:spacing w:val="-8"/>
          <w:lang w:val="ru-RU"/>
        </w:rPr>
        <w:t xml:space="preserve"> у</w:t>
      </w:r>
      <w:r w:rsidRPr="00EE30FB">
        <w:rPr>
          <w:spacing w:val="-1"/>
          <w:lang w:val="ru-RU"/>
        </w:rPr>
        <w:t>ка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w w:val="99"/>
          <w:lang w:val="ru-RU"/>
        </w:rPr>
        <w:t>а</w:t>
      </w:r>
      <w:r w:rsidRPr="00EE30FB">
        <w:rPr>
          <w:spacing w:val="2"/>
          <w:w w:val="99"/>
          <w:lang w:val="ru-RU"/>
        </w:rPr>
        <w:t>н</w:t>
      </w:r>
      <w:r w:rsidRPr="00EE30FB">
        <w:rPr>
          <w:w w:val="99"/>
          <w:lang w:val="ru-RU"/>
        </w:rPr>
        <w:t>о</w:t>
      </w:r>
      <w:r w:rsidRPr="00EE30FB">
        <w:rPr>
          <w:spacing w:val="-14"/>
          <w:w w:val="99"/>
          <w:lang w:val="ru-RU"/>
        </w:rPr>
        <w:t xml:space="preserve"> 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w w:val="99"/>
          <w:lang w:val="ru-RU"/>
        </w:rPr>
        <w:t>о</w:t>
      </w:r>
      <w:r w:rsidRPr="00EE30FB">
        <w:rPr>
          <w:w w:val="99"/>
          <w:lang w:val="ru-RU"/>
        </w:rPr>
        <w:t>л</w:t>
      </w:r>
      <w:r w:rsidRPr="00EE30FB">
        <w:rPr>
          <w:spacing w:val="-128"/>
          <w:w w:val="99"/>
          <w:lang w:val="ru-RU"/>
        </w:rPr>
        <w:t>ь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79" w:right="-9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lang w:val="ru-RU"/>
        </w:rPr>
        <w:lastRenderedPageBreak/>
        <w:t>к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,</w:t>
      </w:r>
      <w:r w:rsidRPr="00EE30FB">
        <w:rPr>
          <w:spacing w:val="-8"/>
          <w:lang w:val="ru-RU"/>
        </w:rPr>
        <w:t xml:space="preserve"> </w:t>
      </w:r>
      <w:r w:rsidRPr="00EE30FB">
        <w:rPr>
          <w:spacing w:val="-1"/>
          <w:lang w:val="ru-RU"/>
        </w:rPr>
        <w:t>ч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о</w:t>
      </w:r>
      <w:r w:rsidRPr="00EE30FB">
        <w:rPr>
          <w:spacing w:val="-10"/>
          <w:w w:val="99"/>
          <w:lang w:val="ru-RU"/>
        </w:rPr>
        <w:t xml:space="preserve"> </w:t>
      </w:r>
      <w:r w:rsidRPr="00EE30FB">
        <w:rPr>
          <w:spacing w:val="-5"/>
          <w:w w:val="99"/>
          <w:lang w:val="ru-RU"/>
        </w:rPr>
        <w:t>«</w:t>
      </w:r>
      <w:r w:rsidRPr="00EE30FB">
        <w:rPr>
          <w:spacing w:val="-1"/>
          <w:w w:val="99"/>
          <w:lang w:val="ru-RU"/>
        </w:rPr>
        <w:t>ве</w:t>
      </w:r>
      <w:r w:rsidRPr="00EE30FB">
        <w:rPr>
          <w:w w:val="99"/>
          <w:lang w:val="ru-RU"/>
        </w:rPr>
        <w:t>л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"/>
          <w:lang w:val="ru-RU"/>
        </w:rPr>
        <w:t>ч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103" w:right="-2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а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5"/>
          <w:lang w:val="ru-RU"/>
        </w:rPr>
        <w:t>е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в</w:t>
      </w:r>
      <w:r w:rsidRPr="00EE30FB">
        <w:rPr>
          <w:lang w:val="ru-RU"/>
        </w:rPr>
        <w:t>а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4"/>
          <w:lang w:val="ru-RU"/>
        </w:rPr>
        <w:t>р</w:t>
      </w:r>
      <w:r w:rsidRPr="00EE30FB">
        <w:rPr>
          <w:spacing w:val="-1"/>
          <w:lang w:val="ru-RU"/>
        </w:rPr>
        <w:t>е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я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т</w:t>
      </w:r>
      <w:r w:rsidRPr="00EE30FB">
        <w:rPr>
          <w:spacing w:val="3"/>
          <w:lang w:val="ru-RU"/>
        </w:rPr>
        <w:t>с</w:t>
      </w:r>
      <w:r w:rsidRPr="00EE30FB">
        <w:rPr>
          <w:lang w:val="ru-RU"/>
        </w:rPr>
        <w:t>я</w:t>
      </w:r>
      <w:r w:rsidRPr="00EE30FB">
        <w:rPr>
          <w:spacing w:val="-11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1"/>
          <w:lang w:val="ru-RU"/>
        </w:rPr>
        <w:t>д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ль</w:t>
      </w:r>
      <w:r w:rsidRPr="00EE30FB">
        <w:rPr>
          <w:spacing w:val="2"/>
          <w:w w:val="99"/>
          <w:lang w:val="ru-RU"/>
        </w:rPr>
        <w:t>н</w:t>
      </w:r>
      <w:r w:rsidRPr="00EE30FB">
        <w:rPr>
          <w:lang w:val="ru-RU"/>
        </w:rPr>
        <w:t>о</w:t>
      </w:r>
      <w:r w:rsidRPr="00EE30FB">
        <w:rPr>
          <w:spacing w:val="-15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к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94"/>
          <w:sz w:val="28"/>
          <w:szCs w:val="28"/>
          <w:lang w:val="ru-RU"/>
        </w:rPr>
        <w:lastRenderedPageBreak/>
        <w:t>ж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43"/>
          <w:sz w:val="28"/>
          <w:szCs w:val="28"/>
          <w:lang w:val="ru-RU"/>
        </w:rPr>
        <w:lastRenderedPageBreak/>
        <w:t>д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ind w:left="96"/>
        <w:rPr>
          <w:sz w:val="28"/>
          <w:lang w:val="ru-RU"/>
        </w:rPr>
      </w:pPr>
      <w:r w:rsidRPr="00EE30FB">
        <w:rPr>
          <w:lang w:val="ru-RU"/>
        </w:rPr>
        <w:br w:type="column"/>
      </w:r>
      <w:r w:rsidRPr="00EE30FB">
        <w:rPr>
          <w:sz w:val="28"/>
          <w:lang w:val="ru-RU"/>
        </w:rPr>
        <w:lastRenderedPageBreak/>
        <w:t>ому</w:t>
      </w:r>
    </w:p>
    <w:p w:rsidR="0026004B" w:rsidRPr="00EE30FB" w:rsidRDefault="0026004B">
      <w:pPr>
        <w:rPr>
          <w:sz w:val="28"/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6" w:space="720" w:equalWidth="0">
            <w:col w:w="2325" w:space="40"/>
            <w:col w:w="1925" w:space="40"/>
            <w:col w:w="4520" w:space="40"/>
            <w:col w:w="85" w:space="63"/>
            <w:col w:w="129" w:space="40"/>
            <w:col w:w="663"/>
          </w:cols>
        </w:sectPr>
      </w:pPr>
    </w:p>
    <w:p w:rsidR="0026004B" w:rsidRPr="00EE30FB" w:rsidRDefault="000A2DA5">
      <w:pPr>
        <w:pStyle w:val="a3"/>
        <w:ind w:right="-7"/>
        <w:rPr>
          <w:sz w:val="2"/>
          <w:szCs w:val="2"/>
          <w:lang w:val="ru-RU"/>
        </w:rPr>
      </w:pPr>
      <w:r w:rsidRPr="00EE30FB">
        <w:rPr>
          <w:spacing w:val="-1"/>
          <w:lang w:val="ru-RU"/>
        </w:rPr>
        <w:lastRenderedPageBreak/>
        <w:t>с</w:t>
      </w:r>
      <w:r w:rsidRPr="00EE30FB">
        <w:rPr>
          <w:spacing w:val="-4"/>
          <w:lang w:val="ru-RU"/>
        </w:rPr>
        <w:t>о</w:t>
      </w:r>
      <w:r w:rsidRPr="00EE30FB">
        <w:rPr>
          <w:spacing w:val="2"/>
          <w:lang w:val="ru-RU"/>
        </w:rPr>
        <w:t>м</w:t>
      </w:r>
      <w:r w:rsidRPr="00EE30FB">
        <w:rPr>
          <w:spacing w:val="-2"/>
          <w:w w:val="99"/>
          <w:lang w:val="ru-RU"/>
        </w:rPr>
        <w:t>ни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ль</w:t>
      </w:r>
      <w:r w:rsidRPr="00EE30FB">
        <w:rPr>
          <w:spacing w:val="2"/>
          <w:w w:val="99"/>
          <w:lang w:val="ru-RU"/>
        </w:rPr>
        <w:t>н</w:t>
      </w:r>
      <w:r w:rsidRPr="00EE30FB">
        <w:rPr>
          <w:lang w:val="ru-RU"/>
        </w:rPr>
        <w:t>о</w:t>
      </w:r>
      <w:r w:rsidRPr="00EE30FB">
        <w:rPr>
          <w:spacing w:val="2"/>
          <w:lang w:val="ru-RU"/>
        </w:rPr>
        <w:t>м</w:t>
      </w:r>
      <w:r w:rsidRPr="00EE30FB">
        <w:rPr>
          <w:lang w:val="ru-RU"/>
        </w:rPr>
        <w:t xml:space="preserve">у </w:t>
      </w:r>
      <w:r w:rsidRPr="00EE30FB">
        <w:rPr>
          <w:spacing w:val="-24"/>
          <w:lang w:val="ru-RU"/>
        </w:rPr>
        <w:t xml:space="preserve"> </w:t>
      </w:r>
      <w:r w:rsidRPr="00EE30FB">
        <w:rPr>
          <w:spacing w:val="5"/>
          <w:lang w:val="ru-RU"/>
        </w:rPr>
        <w:t>д</w:t>
      </w:r>
      <w:r w:rsidRPr="00EE30FB">
        <w:rPr>
          <w:lang w:val="ru-RU"/>
        </w:rPr>
        <w:t>ол</w:t>
      </w:r>
      <w:r w:rsidRPr="00EE30FB">
        <w:rPr>
          <w:spacing w:val="5"/>
          <w:w w:val="99"/>
          <w:lang w:val="ru-RU"/>
        </w:rPr>
        <w:t>г</w:t>
      </w:r>
      <w:r w:rsidRPr="00EE30FB">
        <w:rPr>
          <w:lang w:val="ru-RU"/>
        </w:rPr>
        <w:t xml:space="preserve">у </w:t>
      </w:r>
      <w:r w:rsidRPr="00EE30FB">
        <w:rPr>
          <w:spacing w:val="-24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lang w:val="ru-RU"/>
        </w:rPr>
        <w:t xml:space="preserve"> </w:t>
      </w:r>
      <w:r w:rsidRPr="00EE30FB">
        <w:rPr>
          <w:spacing w:val="-17"/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-133"/>
          <w:w w:val="99"/>
          <w:lang w:val="ru-RU"/>
        </w:rPr>
        <w:t>в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83" w:right="-13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sz w:val="28"/>
          <w:szCs w:val="28"/>
          <w:lang w:val="ru-RU"/>
        </w:rPr>
        <w:lastRenderedPageBreak/>
        <w:t>и</w:t>
      </w:r>
      <w:r w:rsidRPr="00EE30FB">
        <w:rPr>
          <w:spacing w:val="3"/>
          <w:sz w:val="28"/>
          <w:szCs w:val="28"/>
          <w:lang w:val="ru-RU"/>
        </w:rPr>
        <w:t>с</w:t>
      </w:r>
      <w:r w:rsidRPr="00EE30FB">
        <w:rPr>
          <w:spacing w:val="-2"/>
          <w:w w:val="99"/>
          <w:sz w:val="28"/>
          <w:szCs w:val="28"/>
          <w:lang w:val="ru-RU"/>
        </w:rPr>
        <w:t>и</w:t>
      </w:r>
      <w:r w:rsidRPr="00EE30FB">
        <w:rPr>
          <w:spacing w:val="-178"/>
          <w:sz w:val="28"/>
          <w:szCs w:val="28"/>
          <w:lang w:val="ru-RU"/>
        </w:rPr>
        <w:t>м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right="-6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4"/>
          <w:lang w:val="ru-RU"/>
        </w:rPr>
        <w:lastRenderedPageBreak/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5"/>
          <w:w w:val="99"/>
          <w:lang w:val="ru-RU"/>
        </w:rPr>
        <w:t>т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-18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 xml:space="preserve">т </w:t>
      </w:r>
      <w:r w:rsidRPr="00EE30FB">
        <w:rPr>
          <w:spacing w:val="-15"/>
          <w:lang w:val="ru-RU"/>
        </w:rPr>
        <w:t xml:space="preserve"> </w:t>
      </w:r>
      <w:r w:rsidRPr="00EE30FB">
        <w:rPr>
          <w:spacing w:val="2"/>
          <w:lang w:val="ru-RU"/>
        </w:rPr>
        <w:t>ф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w w:val="99"/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lang w:val="ru-RU"/>
        </w:rPr>
        <w:t xml:space="preserve">о </w:t>
      </w:r>
      <w:r w:rsidRPr="00EE30FB">
        <w:rPr>
          <w:spacing w:val="-20"/>
          <w:lang w:val="ru-RU"/>
        </w:rPr>
        <w:t xml:space="preserve"> </w:t>
      </w:r>
      <w:r w:rsidRPr="00EE30FB">
        <w:rPr>
          <w:spacing w:val="3"/>
          <w:lang w:val="ru-RU"/>
        </w:rPr>
        <w:t>с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3"/>
          <w:w w:val="99"/>
          <w:lang w:val="ru-RU"/>
        </w:rPr>
        <w:t>я</w:t>
      </w:r>
      <w:r w:rsidRPr="00EE30FB">
        <w:rPr>
          <w:spacing w:val="-2"/>
          <w:w w:val="99"/>
          <w:lang w:val="ru-RU"/>
        </w:rPr>
        <w:t>ни</w:t>
      </w:r>
      <w:r w:rsidRPr="00EE30FB">
        <w:rPr>
          <w:lang w:val="ru-RU"/>
        </w:rPr>
        <w:t xml:space="preserve">я </w:t>
      </w:r>
      <w:r w:rsidRPr="00EE30FB">
        <w:rPr>
          <w:spacing w:val="-13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(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140"/>
          <w:w w:val="99"/>
          <w:lang w:val="ru-RU"/>
        </w:rPr>
        <w:t>л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91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атежеспо-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3405" w:space="40"/>
            <w:col w:w="517" w:space="52"/>
            <w:col w:w="4420" w:space="40"/>
            <w:col w:w="1396"/>
          </w:cols>
        </w:sectPr>
      </w:pPr>
    </w:p>
    <w:p w:rsidR="0026004B" w:rsidRPr="00EE30FB" w:rsidRDefault="000A2DA5">
      <w:pPr>
        <w:pStyle w:val="a3"/>
        <w:ind w:left="120" w:right="26"/>
        <w:rPr>
          <w:lang w:val="ru-RU"/>
        </w:rPr>
      </w:pPr>
      <w:r w:rsidRPr="00EE30FB">
        <w:rPr>
          <w:lang w:val="ru-RU"/>
        </w:rPr>
        <w:lastRenderedPageBreak/>
        <w:t>собности)  должника  и  оценки  вероятности  погашения  долга  полностью или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spacing w:line="357" w:lineRule="auto"/>
        <w:ind w:right="-4"/>
        <w:rPr>
          <w:sz w:val="2"/>
          <w:szCs w:val="2"/>
          <w:lang w:val="ru-RU"/>
        </w:rPr>
      </w:pPr>
      <w:r w:rsidRPr="00EE30FB">
        <w:rPr>
          <w:spacing w:val="-1"/>
          <w:lang w:val="ru-RU"/>
        </w:rPr>
        <w:lastRenderedPageBreak/>
        <w:t>час</w:t>
      </w:r>
      <w:r w:rsidRPr="00EE30FB">
        <w:rPr>
          <w:spacing w:val="1"/>
          <w:lang w:val="ru-RU"/>
        </w:rPr>
        <w:t>т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3"/>
          <w:lang w:val="ru-RU"/>
        </w:rPr>
        <w:t>ч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3"/>
          <w:lang w:val="ru-RU"/>
        </w:rPr>
        <w:t>о</w:t>
      </w:r>
      <w:r w:rsidRPr="00EE30FB">
        <w:rPr>
          <w:spacing w:val="-8"/>
          <w:lang w:val="ru-RU"/>
        </w:rPr>
        <w:t>»</w:t>
      </w:r>
      <w:r w:rsidRPr="00EE30FB">
        <w:rPr>
          <w:lang w:val="ru-RU"/>
        </w:rPr>
        <w:t>.</w:t>
      </w:r>
      <w:r w:rsidRPr="00EE30FB">
        <w:rPr>
          <w:spacing w:val="3"/>
          <w:lang w:val="ru-RU"/>
        </w:rPr>
        <w:t xml:space="preserve"> </w:t>
      </w:r>
      <w:r w:rsidRPr="00EE30FB">
        <w:rPr>
          <w:spacing w:val="1"/>
          <w:w w:val="99"/>
          <w:lang w:val="ru-RU"/>
        </w:rPr>
        <w:t>Н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р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2"/>
          <w:lang w:val="ru-RU"/>
        </w:rPr>
        <w:t>м</w:t>
      </w:r>
      <w:r w:rsidRPr="00EE30FB">
        <w:rPr>
          <w:spacing w:val="-5"/>
          <w:lang w:val="ru-RU"/>
        </w:rPr>
        <w:t>е</w:t>
      </w:r>
      <w:r w:rsidRPr="00EE30FB">
        <w:rPr>
          <w:lang w:val="ru-RU"/>
        </w:rPr>
        <w:t>р,</w:t>
      </w:r>
      <w:r w:rsidRPr="00EE30FB">
        <w:rPr>
          <w:spacing w:val="3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р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 xml:space="preserve">◌ </w:t>
      </w:r>
      <w:r w:rsidRPr="00EE30FB">
        <w:rPr>
          <w:spacing w:val="1"/>
          <w:lang w:val="ru-RU"/>
        </w:rPr>
        <w:t>б</w:t>
      </w:r>
      <w:r w:rsidRPr="00EE30FB">
        <w:rPr>
          <w:spacing w:val="-4"/>
          <w:w w:val="99"/>
          <w:lang w:val="ru-RU"/>
        </w:rPr>
        <w:t>о</w:t>
      </w:r>
      <w:r w:rsidRPr="00EE30FB">
        <w:rPr>
          <w:w w:val="99"/>
          <w:lang w:val="ru-RU"/>
        </w:rPr>
        <w:t>в</w:t>
      </w:r>
      <w:r w:rsidRPr="00EE30FB">
        <w:rPr>
          <w:spacing w:val="1"/>
          <w:lang w:val="ru-RU"/>
        </w:rPr>
        <w:t xml:space="preserve"> 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ас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lang w:val="ru-RU"/>
        </w:rPr>
        <w:t>а</w:t>
      </w:r>
      <w:r w:rsidRPr="00EE30FB">
        <w:rPr>
          <w:spacing w:val="1"/>
          <w:lang w:val="ru-RU"/>
        </w:rPr>
        <w:t xml:space="preserve"> </w:t>
      </w:r>
      <w:r w:rsidRPr="00EE30FB">
        <w:rPr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w w:val="99"/>
          <w:lang w:val="ru-RU"/>
        </w:rPr>
        <w:t>з</w:t>
      </w:r>
      <w:r w:rsidRPr="00EE30FB">
        <w:rPr>
          <w:spacing w:val="-5"/>
          <w:lang w:val="ru-RU"/>
        </w:rPr>
        <w:t>е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в</w:t>
      </w:r>
      <w:r w:rsidRPr="00EE30FB">
        <w:rPr>
          <w:lang w:val="ru-RU"/>
        </w:rPr>
        <w:t>а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-2"/>
          <w:lang w:val="ru-RU"/>
        </w:rPr>
        <w:t xml:space="preserve"> </w:t>
      </w:r>
      <w:r w:rsidRPr="00EE30FB">
        <w:rPr>
          <w:spacing w:val="-1"/>
          <w:lang w:val="ru-RU"/>
        </w:rPr>
        <w:t>со</w:t>
      </w:r>
      <w:r w:rsidRPr="00EE30FB">
        <w:rPr>
          <w:spacing w:val="-2"/>
          <w:lang w:val="ru-RU"/>
        </w:rPr>
        <w:t>м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 w:line="357" w:lineRule="auto"/>
        <w:ind w:left="87" w:right="-12" w:firstLine="16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sz w:val="28"/>
          <w:szCs w:val="28"/>
          <w:lang w:val="ru-RU"/>
        </w:rPr>
        <w:lastRenderedPageBreak/>
        <w:t>и</w:t>
      </w:r>
      <w:r w:rsidRPr="00EE30FB">
        <w:rPr>
          <w:spacing w:val="1"/>
          <w:w w:val="99"/>
          <w:sz w:val="28"/>
          <w:szCs w:val="28"/>
          <w:lang w:val="ru-RU"/>
        </w:rPr>
        <w:t>з</w:t>
      </w:r>
      <w:r w:rsidRPr="00EE30FB">
        <w:rPr>
          <w:spacing w:val="-1"/>
          <w:sz w:val="28"/>
          <w:szCs w:val="28"/>
          <w:lang w:val="ru-RU"/>
        </w:rPr>
        <w:t>а</w:t>
      </w:r>
      <w:r w:rsidRPr="00EE30FB">
        <w:rPr>
          <w:spacing w:val="-2"/>
          <w:w w:val="99"/>
          <w:sz w:val="28"/>
          <w:szCs w:val="28"/>
          <w:lang w:val="ru-RU"/>
        </w:rPr>
        <w:t>ц</w:t>
      </w:r>
      <w:r w:rsidRPr="00EE30FB">
        <w:rPr>
          <w:spacing w:val="-150"/>
          <w:w w:val="99"/>
          <w:sz w:val="28"/>
          <w:szCs w:val="28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 xml:space="preserve">◌ </w:t>
      </w:r>
      <w:r w:rsidRPr="00EE30FB">
        <w:rPr>
          <w:spacing w:val="-2"/>
          <w:w w:val="99"/>
          <w:sz w:val="28"/>
          <w:szCs w:val="28"/>
          <w:lang w:val="ru-RU"/>
        </w:rPr>
        <w:t>и</w:t>
      </w:r>
      <w:r w:rsidRPr="00EE30FB">
        <w:rPr>
          <w:spacing w:val="1"/>
          <w:w w:val="99"/>
          <w:sz w:val="28"/>
          <w:szCs w:val="28"/>
          <w:lang w:val="ru-RU"/>
        </w:rPr>
        <w:t>т</w:t>
      </w:r>
      <w:r w:rsidRPr="00EE30FB">
        <w:rPr>
          <w:spacing w:val="-1"/>
          <w:sz w:val="28"/>
          <w:szCs w:val="28"/>
          <w:lang w:val="ru-RU"/>
        </w:rPr>
        <w:t>е</w:t>
      </w:r>
      <w:r w:rsidRPr="00EE30FB">
        <w:rPr>
          <w:w w:val="99"/>
          <w:sz w:val="28"/>
          <w:szCs w:val="28"/>
          <w:lang w:val="ru-RU"/>
        </w:rPr>
        <w:t>ль</w:t>
      </w:r>
      <w:r w:rsidRPr="00EE30FB">
        <w:rPr>
          <w:spacing w:val="-150"/>
          <w:w w:val="99"/>
          <w:sz w:val="28"/>
          <w:szCs w:val="28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line="357" w:lineRule="auto"/>
        <w:ind w:left="99" w:hanging="112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 xml:space="preserve">я </w:t>
      </w:r>
      <w:r w:rsidRPr="00EE30FB">
        <w:rPr>
          <w:spacing w:val="-2"/>
          <w:lang w:val="ru-RU"/>
        </w:rPr>
        <w:t>м</w:t>
      </w:r>
      <w:r w:rsidRPr="00EE30FB">
        <w:rPr>
          <w:spacing w:val="-4"/>
          <w:lang w:val="ru-RU"/>
        </w:rPr>
        <w:t>о</w:t>
      </w:r>
      <w:r w:rsidRPr="00EE30FB">
        <w:rPr>
          <w:spacing w:val="2"/>
          <w:lang w:val="ru-RU"/>
        </w:rPr>
        <w:t>ж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 xml:space="preserve">т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р</w:t>
      </w:r>
      <w:r w:rsidRPr="00EE30FB">
        <w:rPr>
          <w:spacing w:val="2"/>
          <w:w w:val="99"/>
          <w:lang w:val="ru-RU"/>
        </w:rPr>
        <w:t>и</w:t>
      </w:r>
      <w:r w:rsidRPr="00EE30FB">
        <w:rPr>
          <w:spacing w:val="-2"/>
          <w:lang w:val="ru-RU"/>
        </w:rPr>
        <w:t>м</w:t>
      </w:r>
      <w:r w:rsidRPr="00EE30FB">
        <w:rPr>
          <w:spacing w:val="-1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1"/>
          <w:lang w:val="ru-RU"/>
        </w:rPr>
        <w:t>я</w:t>
      </w:r>
      <w:r w:rsidRPr="00EE30FB">
        <w:rPr>
          <w:spacing w:val="-3"/>
          <w:lang w:val="ru-RU"/>
        </w:rPr>
        <w:t>т</w:t>
      </w:r>
      <w:r w:rsidRPr="00EE30FB">
        <w:rPr>
          <w:w w:val="99"/>
          <w:lang w:val="ru-RU"/>
        </w:rPr>
        <w:t>ь</w:t>
      </w:r>
      <w:r w:rsidRPr="00EE30FB">
        <w:rPr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д</w:t>
      </w:r>
      <w:r w:rsidRPr="00EE30FB">
        <w:rPr>
          <w:spacing w:val="-2"/>
          <w:w w:val="99"/>
          <w:lang w:val="ru-RU"/>
        </w:rPr>
        <w:t>и</w:t>
      </w:r>
      <w:r w:rsidRPr="00EE30FB">
        <w:rPr>
          <w:w w:val="99"/>
          <w:lang w:val="ru-RU"/>
        </w:rPr>
        <w:t>н</w:t>
      </w:r>
      <w:r w:rsidRPr="00EE30FB">
        <w:rPr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и</w:t>
      </w:r>
      <w:r w:rsidRPr="00EE30FB">
        <w:rPr>
          <w:w w:val="99"/>
          <w:lang w:val="ru-RU"/>
        </w:rPr>
        <w:t xml:space="preserve">з 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л</w:t>
      </w:r>
      <w:r w:rsidRPr="00EE30FB">
        <w:rPr>
          <w:spacing w:val="-1"/>
          <w:lang w:val="ru-RU"/>
        </w:rPr>
        <w:t>е</w:t>
      </w:r>
      <w:r w:rsidRPr="00EE30FB">
        <w:rPr>
          <w:spacing w:val="-143"/>
          <w:lang w:val="ru-RU"/>
        </w:rPr>
        <w:t>д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 xml:space="preserve">◌ </w:t>
      </w:r>
      <w:r w:rsidRPr="00EE30FB">
        <w:rPr>
          <w:lang w:val="ru-RU"/>
        </w:rPr>
        <w:t>ым долгам:</w:t>
      </w:r>
    </w:p>
    <w:p w:rsidR="0026004B" w:rsidRPr="00EE30FB" w:rsidRDefault="000A2DA5">
      <w:pPr>
        <w:spacing w:before="162"/>
        <w:ind w:left="96" w:right="-15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4"/>
          <w:sz w:val="28"/>
          <w:szCs w:val="28"/>
          <w:lang w:val="ru-RU"/>
        </w:rPr>
        <w:lastRenderedPageBreak/>
        <w:t>у</w:t>
      </w:r>
      <w:r w:rsidRPr="00EE30FB">
        <w:rPr>
          <w:spacing w:val="-2"/>
          <w:sz w:val="28"/>
          <w:szCs w:val="28"/>
          <w:lang w:val="ru-RU"/>
        </w:rPr>
        <w:t>ю</w:t>
      </w:r>
      <w:r w:rsidRPr="00EE30FB">
        <w:rPr>
          <w:sz w:val="28"/>
          <w:szCs w:val="28"/>
          <w:lang w:val="ru-RU"/>
        </w:rPr>
        <w:t>щ</w:t>
      </w:r>
      <w:r w:rsidRPr="00EE30FB">
        <w:rPr>
          <w:spacing w:val="2"/>
          <w:w w:val="99"/>
          <w:sz w:val="28"/>
          <w:szCs w:val="28"/>
          <w:lang w:val="ru-RU"/>
        </w:rPr>
        <w:t>и</w:t>
      </w:r>
      <w:r w:rsidRPr="00EE30FB">
        <w:rPr>
          <w:spacing w:val="-140"/>
          <w:sz w:val="28"/>
          <w:szCs w:val="28"/>
          <w:lang w:val="ru-RU"/>
        </w:rPr>
        <w:t>х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спосо-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5" w:space="720" w:equalWidth="0">
            <w:col w:w="3365" w:space="40"/>
            <w:col w:w="761" w:space="40"/>
            <w:col w:w="3728" w:space="40"/>
            <w:col w:w="816" w:space="84"/>
            <w:col w:w="996"/>
          </w:cols>
        </w:sectPr>
      </w:pPr>
    </w:p>
    <w:p w:rsidR="0026004B" w:rsidRPr="00EE30FB" w:rsidRDefault="000A2DA5">
      <w:pPr>
        <w:pStyle w:val="a3"/>
        <w:spacing w:before="10"/>
        <w:ind w:left="828" w:right="26"/>
        <w:rPr>
          <w:lang w:val="ru-RU"/>
        </w:rPr>
      </w:pPr>
      <w:r w:rsidRPr="00EE30FB">
        <w:rPr>
          <w:w w:val="99"/>
          <w:lang w:val="ru-RU"/>
        </w:rPr>
        <w:lastRenderedPageBreak/>
        <w:t>-</w:t>
      </w:r>
      <w:r w:rsidRPr="00EE30FB">
        <w:rPr>
          <w:spacing w:val="32"/>
          <w:w w:val="99"/>
          <w:lang w:val="ru-RU"/>
        </w:rPr>
        <w:t xml:space="preserve"> </w:t>
      </w:r>
      <w:r w:rsidRPr="00EE30FB">
        <w:rPr>
          <w:spacing w:val="1"/>
          <w:w w:val="99"/>
          <w:lang w:val="ru-RU"/>
        </w:rPr>
        <w:t>О</w:t>
      </w:r>
      <w:r w:rsidRPr="00EE30FB">
        <w:rPr>
          <w:spacing w:val="-2"/>
          <w:w w:val="99"/>
          <w:lang w:val="ru-RU"/>
        </w:rPr>
        <w:t>ц</w:t>
      </w:r>
      <w:r w:rsidRPr="00EE30FB">
        <w:rPr>
          <w:spacing w:val="-1"/>
          <w:w w:val="99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к</w:t>
      </w:r>
      <w:r w:rsidRPr="00EE30FB">
        <w:rPr>
          <w:lang w:val="ru-RU"/>
        </w:rPr>
        <w:t>а</w:t>
      </w:r>
      <w:r w:rsidRPr="00EE30FB">
        <w:rPr>
          <w:spacing w:val="33"/>
          <w:lang w:val="ru-RU"/>
        </w:rPr>
        <w:t xml:space="preserve"> </w:t>
      </w:r>
      <w:r w:rsidRPr="00EE30FB">
        <w:rPr>
          <w:lang w:val="ru-RU"/>
        </w:rPr>
        <w:t>к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spacing w:val="2"/>
          <w:lang w:val="ru-RU"/>
        </w:rPr>
        <w:t>ж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lang w:val="ru-RU"/>
        </w:rPr>
        <w:t>о</w:t>
      </w:r>
      <w:r w:rsidRPr="00EE30FB">
        <w:rPr>
          <w:spacing w:val="29"/>
          <w:lang w:val="ru-RU"/>
        </w:rPr>
        <w:t xml:space="preserve"> </w:t>
      </w:r>
      <w:r w:rsidRPr="00EE30FB">
        <w:rPr>
          <w:spacing w:val="3"/>
          <w:lang w:val="ru-RU"/>
        </w:rPr>
        <w:t>с</w:t>
      </w:r>
      <w:r w:rsidRPr="00EE30FB">
        <w:rPr>
          <w:spacing w:val="-4"/>
          <w:lang w:val="ru-RU"/>
        </w:rPr>
        <w:t>о</w:t>
      </w:r>
      <w:r w:rsidRPr="00EE30FB">
        <w:rPr>
          <w:spacing w:val="2"/>
          <w:lang w:val="ru-RU"/>
        </w:rPr>
        <w:t>м</w:t>
      </w:r>
      <w:r w:rsidRPr="00EE30FB">
        <w:rPr>
          <w:spacing w:val="-2"/>
          <w:w w:val="99"/>
          <w:lang w:val="ru-RU"/>
        </w:rPr>
        <w:t>ни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ль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5"/>
          <w:w w:val="99"/>
          <w:lang w:val="ru-RU"/>
        </w:rPr>
        <w:t>г</w:t>
      </w:r>
      <w:r w:rsidRPr="00EE30FB">
        <w:rPr>
          <w:lang w:val="ru-RU"/>
        </w:rPr>
        <w:t>о</w:t>
      </w:r>
      <w:r w:rsidRPr="00EE30FB">
        <w:rPr>
          <w:spacing w:val="34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5"/>
          <w:lang w:val="ru-RU"/>
        </w:rPr>
        <w:t>о</w:t>
      </w:r>
      <w:r w:rsidRPr="00EE30FB">
        <w:rPr>
          <w:lang w:val="ru-RU"/>
        </w:rPr>
        <w:t>л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.</w:t>
      </w:r>
      <w:r w:rsidRPr="00EE30FB">
        <w:rPr>
          <w:lang w:val="ru-RU"/>
        </w:rPr>
        <w:t xml:space="preserve"> </w:t>
      </w:r>
      <w:r w:rsidRPr="00EE30FB">
        <w:rPr>
          <w:spacing w:val="-34"/>
          <w:lang w:val="ru-RU"/>
        </w:rPr>
        <w:t xml:space="preserve"> </w:t>
      </w:r>
      <w:r w:rsidRPr="00EE30FB">
        <w:rPr>
          <w:spacing w:val="-4"/>
          <w:lang w:val="ru-RU"/>
        </w:rPr>
        <w:t>Т</w:t>
      </w:r>
      <w:r w:rsidRPr="00EE30FB">
        <w:rPr>
          <w:lang w:val="ru-RU"/>
        </w:rPr>
        <w:t>о</w:t>
      </w:r>
      <w:r w:rsidRPr="00EE30FB">
        <w:rPr>
          <w:spacing w:val="34"/>
          <w:lang w:val="ru-RU"/>
        </w:rPr>
        <w:t xml:space="preserve"> </w:t>
      </w:r>
      <w:r w:rsidRPr="00EE30FB">
        <w:rPr>
          <w:spacing w:val="-5"/>
          <w:lang w:val="ru-RU"/>
        </w:rPr>
        <w:t>е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lang w:val="ru-RU"/>
        </w:rPr>
        <w:t>т</w:t>
      </w:r>
      <w:r w:rsidRPr="00EE30FB">
        <w:rPr>
          <w:w w:val="99"/>
          <w:lang w:val="ru-RU"/>
        </w:rPr>
        <w:t>ь</w:t>
      </w:r>
      <w:r w:rsidRPr="00EE30FB">
        <w:rPr>
          <w:spacing w:val="34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29"/>
          <w:lang w:val="ru-RU"/>
        </w:rPr>
        <w:t xml:space="preserve"> </w:t>
      </w:r>
      <w:r w:rsidRPr="00EE30FB">
        <w:rPr>
          <w:lang w:val="ru-RU"/>
        </w:rPr>
        <w:t>к</w:t>
      </w:r>
      <w:r w:rsidRPr="00EE30FB">
        <w:rPr>
          <w:spacing w:val="-1"/>
          <w:lang w:val="ru-RU"/>
        </w:rPr>
        <w:t>а</w:t>
      </w:r>
      <w:r w:rsidRPr="00EE30FB">
        <w:rPr>
          <w:spacing w:val="2"/>
          <w:lang w:val="ru-RU"/>
        </w:rPr>
        <w:t>ж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lang w:val="ru-RU"/>
        </w:rPr>
        <w:t>о</w:t>
      </w:r>
      <w:r w:rsidRPr="00EE30FB">
        <w:rPr>
          <w:spacing w:val="2"/>
          <w:lang w:val="ru-RU"/>
        </w:rPr>
        <w:t>м</w:t>
      </w:r>
      <w:r w:rsidRPr="00EE30FB">
        <w:rPr>
          <w:lang w:val="ru-RU"/>
        </w:rPr>
        <w:t>у</w:t>
      </w:r>
      <w:r w:rsidRPr="00EE30FB">
        <w:rPr>
          <w:spacing w:val="26"/>
          <w:lang w:val="ru-RU"/>
        </w:rPr>
        <w:t xml:space="preserve"> </w:t>
      </w:r>
      <w:r w:rsidRPr="00EE30FB">
        <w:rPr>
          <w:spacing w:val="3"/>
          <w:lang w:val="ru-RU"/>
        </w:rPr>
        <w:t>с</w:t>
      </w:r>
      <w:r w:rsidRPr="00EE30FB">
        <w:rPr>
          <w:lang w:val="ru-RU"/>
        </w:rPr>
        <w:t>о</w:t>
      </w:r>
      <w:r w:rsidRPr="00EE30FB">
        <w:rPr>
          <w:spacing w:val="-2"/>
          <w:lang w:val="ru-RU"/>
        </w:rPr>
        <w:t>м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ль-</w:t>
      </w:r>
    </w:p>
    <w:p w:rsidR="0026004B" w:rsidRPr="00EE30FB" w:rsidRDefault="000A2DA5">
      <w:pPr>
        <w:pStyle w:val="a3"/>
        <w:ind w:left="120" w:right="26"/>
        <w:rPr>
          <w:lang w:val="ru-RU"/>
        </w:rPr>
      </w:pP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о</w:t>
      </w:r>
      <w:r w:rsidRPr="00EE30FB">
        <w:rPr>
          <w:spacing w:val="2"/>
          <w:lang w:val="ru-RU"/>
        </w:rPr>
        <w:t>м</w:t>
      </w:r>
      <w:r w:rsidRPr="00EE30FB">
        <w:rPr>
          <w:lang w:val="ru-RU"/>
        </w:rPr>
        <w:t xml:space="preserve">у </w:t>
      </w:r>
      <w:r w:rsidRPr="00EE30FB">
        <w:rPr>
          <w:spacing w:val="-13"/>
          <w:lang w:val="ru-RU"/>
        </w:rPr>
        <w:t xml:space="preserve"> </w:t>
      </w:r>
      <w:r w:rsidRPr="00EE30FB">
        <w:rPr>
          <w:spacing w:val="5"/>
          <w:lang w:val="ru-RU"/>
        </w:rPr>
        <w:t>д</w:t>
      </w:r>
      <w:r w:rsidRPr="00EE30FB">
        <w:rPr>
          <w:lang w:val="ru-RU"/>
        </w:rPr>
        <w:t>ол</w:t>
      </w:r>
      <w:r w:rsidRPr="00EE30FB">
        <w:rPr>
          <w:spacing w:val="5"/>
          <w:w w:val="99"/>
          <w:lang w:val="ru-RU"/>
        </w:rPr>
        <w:t>г</w:t>
      </w:r>
      <w:r w:rsidRPr="00EE30FB">
        <w:rPr>
          <w:lang w:val="ru-RU"/>
        </w:rPr>
        <w:t xml:space="preserve">у </w:t>
      </w:r>
      <w:r w:rsidRPr="00EE30FB">
        <w:rPr>
          <w:spacing w:val="-12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р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w w:val="99"/>
          <w:lang w:val="ru-RU"/>
        </w:rPr>
        <w:t>ц</w:t>
      </w:r>
      <w:r w:rsidRPr="00EE30FB">
        <w:rPr>
          <w:spacing w:val="2"/>
          <w:w w:val="99"/>
          <w:lang w:val="ru-RU"/>
        </w:rPr>
        <w:t>и</w:t>
      </w:r>
      <w:r w:rsidRPr="00EE30FB">
        <w:rPr>
          <w:lang w:val="ru-RU"/>
        </w:rPr>
        <w:t xml:space="preserve">я </w:t>
      </w:r>
      <w:r w:rsidRPr="00EE30FB">
        <w:rPr>
          <w:spacing w:val="-5"/>
          <w:lang w:val="ru-RU"/>
        </w:rPr>
        <w:t xml:space="preserve"> </w:t>
      </w:r>
      <w:r w:rsidRPr="00EE30FB">
        <w:rPr>
          <w:spacing w:val="-1"/>
          <w:lang w:val="ru-RU"/>
        </w:rPr>
        <w:t>са</w:t>
      </w:r>
      <w:r w:rsidRPr="00EE30FB">
        <w:rPr>
          <w:spacing w:val="-2"/>
          <w:lang w:val="ru-RU"/>
        </w:rPr>
        <w:t>м</w:t>
      </w:r>
      <w:r w:rsidRPr="00EE30FB">
        <w:rPr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w w:val="99"/>
          <w:lang w:val="ru-RU"/>
        </w:rPr>
        <w:t>оя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128"/>
          <w:w w:val="99"/>
          <w:lang w:val="ru-RU"/>
        </w:rPr>
        <w:t>ь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 xml:space="preserve">о </w:t>
      </w:r>
      <w:r w:rsidRPr="00EE30FB">
        <w:rPr>
          <w:spacing w:val="-4"/>
          <w:lang w:val="ru-RU"/>
        </w:rPr>
        <w:t xml:space="preserve"> о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4"/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lang w:val="ru-RU"/>
        </w:rPr>
        <w:t>д</w:t>
      </w:r>
      <w:r w:rsidRPr="00EE30FB">
        <w:rPr>
          <w:spacing w:val="-5"/>
          <w:lang w:val="ru-RU"/>
        </w:rPr>
        <w:t>е</w:t>
      </w:r>
      <w:r w:rsidRPr="00EE30FB">
        <w:rPr>
          <w:lang w:val="ru-RU"/>
        </w:rPr>
        <w:t>л</w:t>
      </w:r>
      <w:r w:rsidRPr="00EE30FB">
        <w:rPr>
          <w:spacing w:val="3"/>
          <w:lang w:val="ru-RU"/>
        </w:rPr>
        <w:t>я</w:t>
      </w:r>
      <w:r w:rsidRPr="00EE30FB">
        <w:rPr>
          <w:spacing w:val="-5"/>
          <w:lang w:val="ru-RU"/>
        </w:rPr>
        <w:t>е</w:t>
      </w:r>
      <w:r w:rsidRPr="00EE30FB">
        <w:rPr>
          <w:lang w:val="ru-RU"/>
        </w:rPr>
        <w:t>т</w:t>
      </w:r>
      <w:r w:rsidRPr="00EE30FB">
        <w:rPr>
          <w:lang w:val="ru-RU"/>
        </w:rPr>
        <w:t xml:space="preserve"> 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5"/>
          <w:lang w:val="ru-RU"/>
        </w:rPr>
        <w:t>т</w:t>
      </w:r>
      <w:r w:rsidRPr="00EE30FB">
        <w:rPr>
          <w:lang w:val="ru-RU"/>
        </w:rPr>
        <w:t xml:space="preserve">у </w:t>
      </w:r>
      <w:r w:rsidRPr="00EE30FB">
        <w:rPr>
          <w:spacing w:val="-12"/>
          <w:lang w:val="ru-RU"/>
        </w:rPr>
        <w:t xml:space="preserve"> </w:t>
      </w:r>
      <w:r w:rsidRPr="00EE30FB">
        <w:rPr>
          <w:spacing w:val="-2"/>
          <w:lang w:val="ru-RU"/>
        </w:rPr>
        <w:t>ч</w:t>
      </w:r>
      <w:r w:rsidRPr="00EE30FB">
        <w:rPr>
          <w:spacing w:val="-1"/>
          <w:lang w:val="ru-RU"/>
        </w:rPr>
        <w:t>ас</w:t>
      </w:r>
      <w:r w:rsidRPr="00EE30FB">
        <w:rPr>
          <w:spacing w:val="1"/>
          <w:lang w:val="ru-RU"/>
        </w:rPr>
        <w:t>т</w:t>
      </w:r>
      <w:r w:rsidRPr="00EE30FB">
        <w:rPr>
          <w:w w:val="99"/>
          <w:lang w:val="ru-RU"/>
        </w:rPr>
        <w:t>ь</w:t>
      </w:r>
      <w:r w:rsidRPr="00EE30FB">
        <w:rPr>
          <w:lang w:val="ru-RU"/>
        </w:rPr>
        <w:t xml:space="preserve"> </w:t>
      </w:r>
      <w:r w:rsidRPr="00EE30FB">
        <w:rPr>
          <w:spacing w:val="-4"/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5"/>
          <w:lang w:val="ru-RU"/>
        </w:rPr>
        <w:t>а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л</w:t>
      </w:r>
      <w:r w:rsidRPr="00EE30FB">
        <w:rPr>
          <w:spacing w:val="2"/>
          <w:lang w:val="ru-RU"/>
        </w:rPr>
        <w:t>ж</w:t>
      </w:r>
      <w:r w:rsidRPr="00EE30FB">
        <w:rPr>
          <w:spacing w:val="-5"/>
          <w:lang w:val="ru-RU"/>
        </w:rPr>
        <w:t>е</w:t>
      </w:r>
      <w:r w:rsidRPr="00EE30FB">
        <w:rPr>
          <w:spacing w:val="2"/>
          <w:w w:val="99"/>
          <w:lang w:val="ru-RU"/>
        </w:rPr>
        <w:t>нн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и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spacing w:line="357" w:lineRule="auto"/>
        <w:rPr>
          <w:lang w:val="ru-RU"/>
        </w:rPr>
      </w:pPr>
      <w:r w:rsidRPr="00EE30FB">
        <w:rPr>
          <w:spacing w:val="-2"/>
          <w:w w:val="99"/>
          <w:lang w:val="ru-RU"/>
        </w:rPr>
        <w:lastRenderedPageBreak/>
        <w:t>(</w:t>
      </w:r>
      <w:r w:rsidRPr="00EE30FB">
        <w:rPr>
          <w:spacing w:val="2"/>
          <w:w w:val="99"/>
          <w:lang w:val="ru-RU"/>
        </w:rPr>
        <w:t>и</w:t>
      </w:r>
      <w:r w:rsidRPr="00EE30FB">
        <w:rPr>
          <w:w w:val="99"/>
          <w:lang w:val="ru-RU"/>
        </w:rPr>
        <w:t>ли</w:t>
      </w:r>
      <w:r w:rsidRPr="00EE30FB">
        <w:rPr>
          <w:lang w:val="ru-RU"/>
        </w:rPr>
        <w:t xml:space="preserve"> </w:t>
      </w:r>
      <w:r w:rsidRPr="00EE30FB">
        <w:rPr>
          <w:spacing w:val="-34"/>
          <w:lang w:val="ru-RU"/>
        </w:rPr>
        <w:t xml:space="preserve"> </w:t>
      </w:r>
      <w:r w:rsidRPr="00EE30FB">
        <w:rPr>
          <w:spacing w:val="-1"/>
          <w:lang w:val="ru-RU"/>
        </w:rPr>
        <w:t>вс</w:t>
      </w:r>
      <w:r w:rsidRPr="00EE30FB">
        <w:rPr>
          <w:lang w:val="ru-RU"/>
        </w:rPr>
        <w:t xml:space="preserve">ю </w:t>
      </w:r>
      <w:r w:rsidRPr="00EE30FB">
        <w:rPr>
          <w:spacing w:val="-34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-4"/>
          <w:lang w:val="ru-RU"/>
        </w:rPr>
        <w:t>у</w:t>
      </w:r>
      <w:r w:rsidRPr="00EE30FB">
        <w:rPr>
          <w:spacing w:val="2"/>
          <w:lang w:val="ru-RU"/>
        </w:rPr>
        <w:t>мм</w:t>
      </w:r>
      <w:r w:rsidRPr="00EE30FB">
        <w:rPr>
          <w:lang w:val="ru-RU"/>
        </w:rPr>
        <w:t>у</w:t>
      </w:r>
      <w:r w:rsidRPr="00EE30FB">
        <w:rPr>
          <w:spacing w:val="30"/>
          <w:lang w:val="ru-RU"/>
        </w:rPr>
        <w:t xml:space="preserve"> </w:t>
      </w:r>
      <w:r w:rsidRPr="00EE30FB">
        <w:rPr>
          <w:spacing w:val="1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д</w:t>
      </w:r>
      <w:r w:rsidRPr="00EE30FB">
        <w:rPr>
          <w:spacing w:val="-4"/>
          <w:w w:val="99"/>
          <w:lang w:val="ru-RU"/>
        </w:rPr>
        <w:t>о</w:t>
      </w:r>
      <w:r w:rsidRPr="00EE30FB">
        <w:rPr>
          <w:w w:val="99"/>
          <w:lang w:val="ru-RU"/>
        </w:rPr>
        <w:t>л</w:t>
      </w:r>
      <w:r w:rsidRPr="00EE30FB">
        <w:rPr>
          <w:spacing w:val="2"/>
          <w:lang w:val="ru-RU"/>
        </w:rPr>
        <w:t>ж</w:t>
      </w:r>
      <w:r w:rsidRPr="00EE30FB">
        <w:rPr>
          <w:spacing w:val="-5"/>
          <w:lang w:val="ru-RU"/>
        </w:rPr>
        <w:t>е</w:t>
      </w:r>
      <w:r w:rsidRPr="00EE30FB">
        <w:rPr>
          <w:spacing w:val="2"/>
          <w:w w:val="99"/>
          <w:lang w:val="ru-RU"/>
        </w:rPr>
        <w:t>нн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2"/>
          <w:w w:val="99"/>
          <w:lang w:val="ru-RU"/>
        </w:rPr>
        <w:t>и)</w:t>
      </w:r>
      <w:r w:rsidRPr="00EE30FB">
        <w:rPr>
          <w:w w:val="99"/>
          <w:lang w:val="ru-RU"/>
        </w:rPr>
        <w:t xml:space="preserve">, </w:t>
      </w:r>
      <w:r w:rsidRPr="00EE30FB">
        <w:rPr>
          <w:spacing w:val="-26"/>
          <w:w w:val="99"/>
          <w:lang w:val="ru-RU"/>
        </w:rPr>
        <w:t xml:space="preserve"> </w:t>
      </w:r>
      <w:r w:rsidRPr="00EE30FB">
        <w:rPr>
          <w:spacing w:val="-1"/>
          <w:lang w:val="ru-RU"/>
        </w:rPr>
        <w:t>к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3"/>
          <w:w w:val="99"/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-129"/>
          <w:lang w:val="ru-RU"/>
        </w:rPr>
        <w:t>я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 xml:space="preserve">◌ </w:t>
      </w:r>
      <w:r w:rsidRPr="00EE30FB">
        <w:rPr>
          <w:lang w:val="ru-RU"/>
        </w:rPr>
        <w:t>общую сумму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резерва.</w:t>
      </w:r>
    </w:p>
    <w:p w:rsidR="0026004B" w:rsidRPr="00EE30FB" w:rsidRDefault="000A2DA5">
      <w:pPr>
        <w:pStyle w:val="a3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 xml:space="preserve">не будет погашена,  и включает ее </w:t>
      </w:r>
      <w:r w:rsidRPr="00EE30FB">
        <w:rPr>
          <w:spacing w:val="56"/>
          <w:lang w:val="ru-RU"/>
        </w:rPr>
        <w:t xml:space="preserve"> </w:t>
      </w:r>
      <w:r w:rsidRPr="00EE30FB">
        <w:rPr>
          <w:lang w:val="ru-RU"/>
        </w:rPr>
        <w:t>в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2" w:space="720" w:equalWidth="0">
            <w:col w:w="5085" w:space="108"/>
            <w:col w:w="4677"/>
          </w:cols>
        </w:sectPr>
      </w:pPr>
    </w:p>
    <w:p w:rsidR="0026004B" w:rsidRPr="00EE30FB" w:rsidRDefault="000A2DA5">
      <w:pPr>
        <w:pStyle w:val="a3"/>
        <w:spacing w:before="10"/>
        <w:ind w:left="828" w:right="-8"/>
        <w:rPr>
          <w:sz w:val="2"/>
          <w:szCs w:val="2"/>
          <w:lang w:val="ru-RU"/>
        </w:rPr>
      </w:pPr>
      <w:r w:rsidRPr="00EE30FB">
        <w:rPr>
          <w:w w:val="99"/>
          <w:lang w:val="ru-RU"/>
        </w:rPr>
        <w:lastRenderedPageBreak/>
        <w:t xml:space="preserve">- </w:t>
      </w:r>
      <w:r w:rsidRPr="00EE30FB">
        <w:rPr>
          <w:spacing w:val="-26"/>
          <w:w w:val="99"/>
          <w:lang w:val="ru-RU"/>
        </w:rPr>
        <w:t xml:space="preserve"> </w:t>
      </w:r>
      <w:r w:rsidRPr="00EE30FB">
        <w:rPr>
          <w:spacing w:val="1"/>
          <w:w w:val="99"/>
          <w:lang w:val="ru-RU"/>
        </w:rPr>
        <w:t>О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lang w:val="ru-RU"/>
        </w:rPr>
        <w:t>д</w:t>
      </w:r>
      <w:r w:rsidRPr="00EE30FB">
        <w:rPr>
          <w:spacing w:val="-5"/>
          <w:lang w:val="ru-RU"/>
        </w:rPr>
        <w:t>е</w:t>
      </w:r>
      <w:r w:rsidRPr="00EE30FB">
        <w:rPr>
          <w:spacing w:val="4"/>
          <w:lang w:val="ru-RU"/>
        </w:rPr>
        <w:t>л</w:t>
      </w:r>
      <w:r w:rsidRPr="00EE30FB">
        <w:rPr>
          <w:spacing w:val="-5"/>
          <w:w w:val="99"/>
          <w:lang w:val="ru-RU"/>
        </w:rPr>
        <w:t>е</w:t>
      </w:r>
      <w:r w:rsidRPr="00EE30FB">
        <w:rPr>
          <w:spacing w:val="2"/>
          <w:w w:val="99"/>
          <w:lang w:val="ru-RU"/>
        </w:rPr>
        <w:t>ни</w:t>
      </w:r>
      <w:r w:rsidRPr="00EE30FB">
        <w:rPr>
          <w:lang w:val="ru-RU"/>
        </w:rPr>
        <w:t>е</w:t>
      </w:r>
      <w:r w:rsidRPr="00EE30FB">
        <w:rPr>
          <w:lang w:val="ru-RU"/>
        </w:rPr>
        <w:t xml:space="preserve"> </w:t>
      </w:r>
      <w:r w:rsidRPr="00EE30FB">
        <w:rPr>
          <w:spacing w:val="-29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0"/>
        <w:ind w:left="100" w:right="-15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3"/>
          <w:sz w:val="28"/>
          <w:szCs w:val="28"/>
          <w:lang w:val="ru-RU"/>
        </w:rPr>
        <w:lastRenderedPageBreak/>
        <w:t>ч</w:t>
      </w:r>
      <w:r w:rsidRPr="00EE30FB">
        <w:rPr>
          <w:spacing w:val="-2"/>
          <w:w w:val="99"/>
          <w:sz w:val="28"/>
          <w:szCs w:val="28"/>
          <w:lang w:val="ru-RU"/>
        </w:rPr>
        <w:t>и</w:t>
      </w:r>
      <w:r w:rsidRPr="00EE30FB">
        <w:rPr>
          <w:spacing w:val="-150"/>
          <w:w w:val="99"/>
          <w:sz w:val="28"/>
          <w:szCs w:val="28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0"/>
        <w:ind w:left="103" w:right="-6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ы</w:t>
      </w:r>
      <w:r w:rsidRPr="00EE30FB">
        <w:rPr>
          <w:lang w:val="ru-RU"/>
        </w:rPr>
        <w:t xml:space="preserve"> </w:t>
      </w:r>
      <w:r w:rsidRPr="00EE30FB">
        <w:rPr>
          <w:spacing w:val="-25"/>
          <w:lang w:val="ru-RU"/>
        </w:rPr>
        <w:t xml:space="preserve"> </w:t>
      </w:r>
      <w:r w:rsidRPr="00EE30FB">
        <w:rPr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р</w:t>
      </w:r>
      <w:r w:rsidRPr="00EE30FB">
        <w:rPr>
          <w:spacing w:val="-1"/>
          <w:w w:val="99"/>
          <w:lang w:val="ru-RU"/>
        </w:rPr>
        <w:t>в</w:t>
      </w:r>
      <w:r w:rsidRPr="00EE30FB">
        <w:rPr>
          <w:lang w:val="ru-RU"/>
        </w:rPr>
        <w:t>а</w:t>
      </w:r>
      <w:r w:rsidRPr="00EE30FB">
        <w:rPr>
          <w:lang w:val="ru-RU"/>
        </w:rPr>
        <w:t xml:space="preserve"> </w:t>
      </w:r>
      <w:r w:rsidRPr="00EE30FB">
        <w:rPr>
          <w:spacing w:val="-21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а</w:t>
      </w:r>
      <w:r w:rsidRPr="00EE30FB">
        <w:rPr>
          <w:lang w:val="ru-RU"/>
        </w:rPr>
        <w:t xml:space="preserve"> </w:t>
      </w:r>
      <w:r w:rsidRPr="00EE30FB">
        <w:rPr>
          <w:spacing w:val="-25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3"/>
          <w:w w:val="99"/>
          <w:lang w:val="ru-RU"/>
        </w:rPr>
        <w:t>в</w:t>
      </w:r>
      <w:r w:rsidRPr="00EE30FB">
        <w:rPr>
          <w:lang w:val="ru-RU"/>
        </w:rPr>
        <w:t>е</w:t>
      </w:r>
      <w:r w:rsidRPr="00EE30FB">
        <w:rPr>
          <w:lang w:val="ru-RU"/>
        </w:rPr>
        <w:t xml:space="preserve"> </w:t>
      </w:r>
      <w:r w:rsidRPr="00EE30FB">
        <w:rPr>
          <w:spacing w:val="-29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а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ы</w:t>
      </w:r>
      <w:r w:rsidRPr="00EE30FB">
        <w:rPr>
          <w:spacing w:val="-140"/>
          <w:lang w:val="ru-RU"/>
        </w:rPr>
        <w:t>х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0"/>
        <w:ind w:left="208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прошлых периодов.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3125" w:space="40"/>
            <w:col w:w="401" w:space="40"/>
            <w:col w:w="3488" w:space="40"/>
            <w:col w:w="2736"/>
          </w:cols>
        </w:sectPr>
      </w:pPr>
    </w:p>
    <w:p w:rsidR="0026004B" w:rsidRPr="00EE30FB" w:rsidRDefault="000A2DA5">
      <w:pPr>
        <w:pStyle w:val="a3"/>
        <w:rPr>
          <w:sz w:val="2"/>
          <w:szCs w:val="2"/>
          <w:lang w:val="ru-RU"/>
        </w:rPr>
      </w:pPr>
      <w:r w:rsidRPr="00EE30FB">
        <w:rPr>
          <w:spacing w:val="1"/>
          <w:w w:val="99"/>
          <w:lang w:val="ru-RU"/>
        </w:rPr>
        <w:lastRenderedPageBreak/>
        <w:t>П</w:t>
      </w:r>
      <w:r w:rsidRPr="00EE30FB">
        <w:rPr>
          <w:lang w:val="ru-RU"/>
        </w:rPr>
        <w:t>р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-10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э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lang w:val="ru-RU"/>
        </w:rPr>
        <w:t>м</w:t>
      </w:r>
      <w:r w:rsidRPr="00EE30FB">
        <w:rPr>
          <w:lang w:val="ru-RU"/>
        </w:rPr>
        <w:t xml:space="preserve"> </w:t>
      </w:r>
      <w:r w:rsidRPr="00EE30FB">
        <w:rPr>
          <w:spacing w:val="-10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lang w:val="ru-RU"/>
        </w:rPr>
        <w:t>с</w:t>
      </w:r>
      <w:r w:rsidRPr="00EE30FB">
        <w:rPr>
          <w:spacing w:val="-4"/>
          <w:lang w:val="ru-RU"/>
        </w:rPr>
        <w:t>о</w:t>
      </w:r>
      <w:r w:rsidRPr="00EE30FB">
        <w:rPr>
          <w:spacing w:val="5"/>
          <w:lang w:val="ru-RU"/>
        </w:rPr>
        <w:t>б</w:t>
      </w:r>
      <w:r w:rsidRPr="00EE30FB">
        <w:rPr>
          <w:lang w:val="ru-RU"/>
        </w:rPr>
        <w:t>е</w:t>
      </w:r>
      <w:r w:rsidRPr="00EE30FB">
        <w:rPr>
          <w:lang w:val="ru-RU"/>
        </w:rPr>
        <w:t xml:space="preserve"> </w:t>
      </w:r>
      <w:r w:rsidRPr="00EE30FB">
        <w:rPr>
          <w:spacing w:val="-13"/>
          <w:lang w:val="ru-RU"/>
        </w:rPr>
        <w:t xml:space="preserve"> 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3"/>
          <w:lang w:val="ru-RU"/>
        </w:rPr>
        <w:t>ч</w:t>
      </w:r>
      <w:r w:rsidRPr="00EE30FB">
        <w:rPr>
          <w:spacing w:val="2"/>
          <w:w w:val="99"/>
          <w:lang w:val="ru-RU"/>
        </w:rPr>
        <w:t>и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а</w:t>
      </w:r>
      <w:r w:rsidRPr="00EE30FB">
        <w:rPr>
          <w:lang w:val="ru-RU"/>
        </w:rPr>
        <w:t xml:space="preserve"> 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5"/>
          <w:lang w:val="ru-RU"/>
        </w:rPr>
        <w:t>е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в</w:t>
      </w:r>
      <w:r w:rsidRPr="00EE30FB">
        <w:rPr>
          <w:lang w:val="ru-RU"/>
        </w:rPr>
        <w:t xml:space="preserve">а </w:t>
      </w:r>
      <w:r w:rsidRPr="00EE30FB">
        <w:rPr>
          <w:spacing w:val="-9"/>
          <w:lang w:val="ru-RU"/>
        </w:rPr>
        <w:t xml:space="preserve"> </w:t>
      </w:r>
      <w:r w:rsidRPr="00EE30FB">
        <w:rPr>
          <w:spacing w:val="4"/>
          <w:lang w:val="ru-RU"/>
        </w:rPr>
        <w:t>р</w:t>
      </w:r>
      <w:r w:rsidRPr="00EE30FB">
        <w:rPr>
          <w:spacing w:val="-1"/>
          <w:lang w:val="ru-RU"/>
        </w:rPr>
        <w:t>ассч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ы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79" w:right="-11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5"/>
          <w:lang w:val="ru-RU"/>
        </w:rPr>
        <w:lastRenderedPageBreak/>
        <w:t>е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 xml:space="preserve">я 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к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к</w:t>
      </w:r>
      <w:r w:rsidRPr="00EE30FB">
        <w:rPr>
          <w:lang w:val="ru-RU"/>
        </w:rPr>
        <w:t xml:space="preserve"> </w:t>
      </w:r>
      <w:r w:rsidRPr="00EE30FB">
        <w:rPr>
          <w:spacing w:val="-8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о</w:t>
      </w:r>
      <w:r w:rsidRPr="00EE30FB">
        <w:rPr>
          <w:spacing w:val="-4"/>
          <w:lang w:val="ru-RU"/>
        </w:rPr>
        <w:t>л</w:t>
      </w:r>
      <w:r w:rsidRPr="00EE30FB">
        <w:rPr>
          <w:spacing w:val="-129"/>
          <w:lang w:val="ru-RU"/>
        </w:rPr>
        <w:t>я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непогашенных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6029" w:space="40"/>
            <w:col w:w="1664" w:space="132"/>
            <w:col w:w="2005"/>
          </w:cols>
        </w:sectPr>
      </w:pPr>
    </w:p>
    <w:p w:rsidR="0026004B" w:rsidRPr="00EE30FB" w:rsidRDefault="000A2DA5">
      <w:pPr>
        <w:pStyle w:val="a3"/>
        <w:spacing w:before="158"/>
        <w:ind w:left="120" w:right="26"/>
        <w:rPr>
          <w:lang w:val="ru-RU"/>
        </w:rPr>
      </w:pPr>
      <w:r w:rsidRPr="00EE30FB">
        <w:rPr>
          <w:lang w:val="ru-RU"/>
        </w:rPr>
        <w:lastRenderedPageBreak/>
        <w:t>долгов в общей сумме дебиторской задолженности (соотношение  определяется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spacing w:before="162"/>
        <w:ind w:left="120" w:right="-14"/>
        <w:rPr>
          <w:sz w:val="2"/>
          <w:szCs w:val="2"/>
          <w:lang w:val="ru-RU"/>
        </w:rPr>
      </w:pPr>
      <w:r w:rsidRPr="00EE30FB">
        <w:rPr>
          <w:spacing w:val="-2"/>
          <w:w w:val="99"/>
          <w:sz w:val="28"/>
          <w:szCs w:val="28"/>
          <w:lang w:val="ru-RU"/>
        </w:rPr>
        <w:lastRenderedPageBreak/>
        <w:t>п</w:t>
      </w:r>
      <w:r w:rsidRPr="00EE30FB">
        <w:rPr>
          <w:sz w:val="28"/>
          <w:szCs w:val="28"/>
          <w:lang w:val="ru-RU"/>
        </w:rPr>
        <w:t>о</w:t>
      </w:r>
      <w:r w:rsidRPr="00EE30FB">
        <w:rPr>
          <w:spacing w:val="-2"/>
          <w:sz w:val="28"/>
          <w:szCs w:val="28"/>
          <w:lang w:val="ru-RU"/>
        </w:rPr>
        <w:t xml:space="preserve"> </w:t>
      </w:r>
      <w:r w:rsidRPr="00EE30FB">
        <w:rPr>
          <w:spacing w:val="5"/>
          <w:sz w:val="28"/>
          <w:szCs w:val="28"/>
          <w:lang w:val="ru-RU"/>
        </w:rPr>
        <w:t>д</w:t>
      </w:r>
      <w:r w:rsidRPr="00EE30FB">
        <w:rPr>
          <w:spacing w:val="-1"/>
          <w:sz w:val="28"/>
          <w:szCs w:val="28"/>
          <w:lang w:val="ru-RU"/>
        </w:rPr>
        <w:t>а</w:t>
      </w:r>
      <w:r w:rsidRPr="00EE30FB">
        <w:rPr>
          <w:spacing w:val="-2"/>
          <w:w w:val="99"/>
          <w:sz w:val="28"/>
          <w:szCs w:val="28"/>
          <w:lang w:val="ru-RU"/>
        </w:rPr>
        <w:t>н</w:t>
      </w:r>
      <w:r w:rsidRPr="00EE30FB">
        <w:rPr>
          <w:spacing w:val="-150"/>
          <w:w w:val="99"/>
          <w:sz w:val="28"/>
          <w:szCs w:val="28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103" w:right="-1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"/>
          <w:sz w:val="28"/>
          <w:szCs w:val="28"/>
          <w:lang w:val="ru-RU"/>
        </w:rPr>
        <w:lastRenderedPageBreak/>
        <w:t>ы</w:t>
      </w:r>
      <w:r w:rsidRPr="00EE30FB">
        <w:rPr>
          <w:spacing w:val="-178"/>
          <w:sz w:val="28"/>
          <w:szCs w:val="28"/>
          <w:lang w:val="ru-RU"/>
        </w:rPr>
        <w:t>м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120" w:right="-13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1"/>
          <w:w w:val="99"/>
          <w:sz w:val="28"/>
          <w:szCs w:val="28"/>
          <w:lang w:val="ru-RU"/>
        </w:rPr>
        <w:lastRenderedPageBreak/>
        <w:t>з</w:t>
      </w:r>
      <w:r w:rsidRPr="00EE30FB">
        <w:rPr>
          <w:sz w:val="28"/>
          <w:szCs w:val="28"/>
          <w:lang w:val="ru-RU"/>
        </w:rPr>
        <w:t>а</w:t>
      </w:r>
      <w:r w:rsidRPr="00EE30FB">
        <w:rPr>
          <w:spacing w:val="1"/>
          <w:sz w:val="28"/>
          <w:szCs w:val="28"/>
          <w:lang w:val="ru-RU"/>
        </w:rPr>
        <w:t xml:space="preserve"> </w:t>
      </w:r>
      <w:r w:rsidRPr="00EE30FB">
        <w:rPr>
          <w:spacing w:val="-2"/>
          <w:w w:val="99"/>
          <w:sz w:val="28"/>
          <w:szCs w:val="28"/>
          <w:lang w:val="ru-RU"/>
        </w:rPr>
        <w:t>п</w:t>
      </w:r>
      <w:r w:rsidRPr="00EE30FB">
        <w:rPr>
          <w:sz w:val="28"/>
          <w:szCs w:val="28"/>
          <w:lang w:val="ru-RU"/>
        </w:rPr>
        <w:t>р</w:t>
      </w:r>
      <w:r w:rsidRPr="00EE30FB">
        <w:rPr>
          <w:spacing w:val="-5"/>
          <w:sz w:val="28"/>
          <w:szCs w:val="28"/>
          <w:lang w:val="ru-RU"/>
        </w:rPr>
        <w:t>е</w:t>
      </w:r>
      <w:r w:rsidRPr="00EE30FB">
        <w:rPr>
          <w:spacing w:val="-143"/>
          <w:sz w:val="28"/>
          <w:szCs w:val="28"/>
          <w:lang w:val="ru-RU"/>
        </w:rPr>
        <w:t>д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95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ыдущие несколько лет).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905" w:space="40"/>
            <w:col w:w="301" w:space="119"/>
            <w:col w:w="845" w:space="40"/>
            <w:col w:w="7620"/>
          </w:cols>
        </w:sectPr>
      </w:pPr>
    </w:p>
    <w:p w:rsidR="0026004B" w:rsidRPr="00EE30FB" w:rsidRDefault="000A2DA5">
      <w:pPr>
        <w:pStyle w:val="a3"/>
        <w:spacing w:before="108"/>
        <w:ind w:left="827" w:right="-8"/>
        <w:rPr>
          <w:sz w:val="2"/>
          <w:szCs w:val="2"/>
          <w:lang w:val="ru-RU"/>
        </w:rPr>
      </w:pPr>
      <w:r w:rsidRPr="00EE30FB">
        <w:rPr>
          <w:w w:val="99"/>
          <w:lang w:val="ru-RU"/>
        </w:rPr>
        <w:lastRenderedPageBreak/>
        <w:t>- Р</w:t>
      </w:r>
      <w:r w:rsidRPr="00EE30FB">
        <w:rPr>
          <w:spacing w:val="-1"/>
          <w:lang w:val="ru-RU"/>
        </w:rPr>
        <w:t>асч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т</w:t>
      </w:r>
      <w:r w:rsidRPr="00EE30FB">
        <w:rPr>
          <w:spacing w:val="3"/>
          <w:w w:val="99"/>
          <w:lang w:val="ru-RU"/>
        </w:rPr>
        <w:t xml:space="preserve"> 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ч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3"/>
          <w:lang w:val="ru-RU"/>
        </w:rPr>
        <w:t>с</w:t>
      </w:r>
      <w:r w:rsidRPr="00EE30FB">
        <w:rPr>
          <w:lang w:val="ru-RU"/>
        </w:rPr>
        <w:t>л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08"/>
        <w:ind w:left="103" w:right="-7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w w:val="99"/>
          <w:lang w:val="ru-RU"/>
        </w:rPr>
        <w:lastRenderedPageBreak/>
        <w:t>й</w:t>
      </w:r>
      <w:r w:rsidRPr="00EE30FB">
        <w:rPr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з</w:t>
      </w:r>
      <w:r w:rsidRPr="00EE30FB">
        <w:rPr>
          <w:spacing w:val="-5"/>
          <w:lang w:val="ru-RU"/>
        </w:rPr>
        <w:t>е</w:t>
      </w:r>
      <w:r w:rsidRPr="00EE30FB">
        <w:rPr>
          <w:spacing w:val="3"/>
          <w:lang w:val="ru-RU"/>
        </w:rPr>
        <w:t>р</w:t>
      </w:r>
      <w:r w:rsidRPr="00EE30FB">
        <w:rPr>
          <w:w w:val="99"/>
          <w:lang w:val="ru-RU"/>
        </w:rPr>
        <w:t>в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к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lang w:val="ru-RU"/>
        </w:rPr>
        <w:t>ж</w:t>
      </w:r>
      <w:r w:rsidRPr="00EE30FB">
        <w:rPr>
          <w:spacing w:val="-143"/>
          <w:lang w:val="ru-RU"/>
        </w:rPr>
        <w:t>д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08"/>
        <w:ind w:left="96" w:right="-8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о</w:t>
      </w:r>
      <w:r w:rsidRPr="00EE30FB">
        <w:rPr>
          <w:spacing w:val="2"/>
          <w:lang w:val="ru-RU"/>
        </w:rPr>
        <w:t>м</w:t>
      </w:r>
      <w:r w:rsidRPr="00EE30FB">
        <w:rPr>
          <w:lang w:val="ru-RU"/>
        </w:rPr>
        <w:t>у</w:t>
      </w:r>
      <w:r w:rsidRPr="00EE30FB">
        <w:rPr>
          <w:spacing w:val="-7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о</w:t>
      </w:r>
      <w:r w:rsidRPr="00EE30FB">
        <w:rPr>
          <w:spacing w:val="-2"/>
          <w:lang w:val="ru-RU"/>
        </w:rPr>
        <w:t>м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л</w:t>
      </w:r>
      <w:r w:rsidRPr="00EE30FB">
        <w:rPr>
          <w:spacing w:val="4"/>
          <w:w w:val="99"/>
          <w:lang w:val="ru-RU"/>
        </w:rPr>
        <w:t>ь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2"/>
          <w:lang w:val="ru-RU"/>
        </w:rPr>
        <w:t>м</w:t>
      </w:r>
      <w:r w:rsidRPr="00EE30FB">
        <w:rPr>
          <w:lang w:val="ru-RU"/>
        </w:rPr>
        <w:t>у</w:t>
      </w:r>
      <w:r w:rsidRPr="00EE30FB">
        <w:rPr>
          <w:spacing w:val="-7"/>
          <w:lang w:val="ru-RU"/>
        </w:rPr>
        <w:t xml:space="preserve"> </w:t>
      </w:r>
      <w:r w:rsidRPr="00EE30FB">
        <w:rPr>
          <w:spacing w:val="5"/>
          <w:lang w:val="ru-RU"/>
        </w:rPr>
        <w:t>д</w:t>
      </w:r>
      <w:r w:rsidRPr="00EE30FB">
        <w:rPr>
          <w:lang w:val="ru-RU"/>
        </w:rPr>
        <w:t>ол</w:t>
      </w:r>
      <w:r w:rsidRPr="00EE30FB">
        <w:rPr>
          <w:spacing w:val="-115"/>
          <w:w w:val="99"/>
          <w:lang w:val="ru-RU"/>
        </w:rPr>
        <w:t>г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08"/>
        <w:ind w:left="68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у пропорци-</w:t>
      </w:r>
    </w:p>
    <w:p w:rsidR="0026004B" w:rsidRPr="00EE30FB" w:rsidRDefault="0026004B">
      <w:pPr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num="4" w:space="720" w:equalWidth="0">
            <w:col w:w="2949" w:space="40"/>
            <w:col w:w="2181" w:space="40"/>
            <w:col w:w="2984" w:space="40"/>
            <w:col w:w="1636"/>
          </w:cols>
        </w:sectPr>
      </w:pPr>
    </w:p>
    <w:p w:rsidR="0026004B" w:rsidRPr="00EE30FB" w:rsidRDefault="000A2DA5">
      <w:pPr>
        <w:pStyle w:val="a3"/>
        <w:ind w:left="120" w:right="26"/>
        <w:rPr>
          <w:lang w:val="ru-RU"/>
        </w:rPr>
      </w:pPr>
      <w:r w:rsidRPr="00EE30FB">
        <w:rPr>
          <w:lang w:val="ru-RU"/>
        </w:rPr>
        <w:lastRenderedPageBreak/>
        <w:t>онально периоду просрочки.</w:t>
      </w:r>
    </w:p>
    <w:p w:rsidR="0026004B" w:rsidRPr="00EE30FB" w:rsidRDefault="000A2DA5">
      <w:pPr>
        <w:pStyle w:val="a3"/>
        <w:ind w:left="828" w:right="26"/>
        <w:rPr>
          <w:lang w:val="ru-RU"/>
        </w:rPr>
      </w:pPr>
      <w:r w:rsidRPr="00EE30FB">
        <w:rPr>
          <w:spacing w:val="1"/>
          <w:lang w:val="ru-RU"/>
        </w:rPr>
        <w:t>К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к</w:t>
      </w:r>
      <w:r w:rsidRPr="00EE30FB">
        <w:rPr>
          <w:spacing w:val="33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т</w:t>
      </w:r>
      <w:r w:rsidRPr="00EE30FB">
        <w:rPr>
          <w:spacing w:val="-2"/>
          <w:lang w:val="ru-RU"/>
        </w:rPr>
        <w:t>м</w:t>
      </w:r>
      <w:r w:rsidRPr="00EE30FB">
        <w:rPr>
          <w:spacing w:val="-5"/>
          <w:lang w:val="ru-RU"/>
        </w:rPr>
        <w:t>е</w:t>
      </w:r>
      <w:r w:rsidRPr="00EE30FB">
        <w:rPr>
          <w:spacing w:val="3"/>
          <w:lang w:val="ru-RU"/>
        </w:rPr>
        <w:t>ч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 xml:space="preserve">т </w:t>
      </w:r>
      <w:r w:rsidRPr="00EE30FB">
        <w:rPr>
          <w:spacing w:val="-35"/>
          <w:w w:val="99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Г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р</w:t>
      </w:r>
      <w:r w:rsidRPr="00EE30FB">
        <w:rPr>
          <w:spacing w:val="2"/>
          <w:lang w:val="ru-RU"/>
        </w:rPr>
        <w:t>ф</w:t>
      </w:r>
      <w:r w:rsidRPr="00EE30FB">
        <w:rPr>
          <w:spacing w:val="-2"/>
          <w:w w:val="99"/>
          <w:lang w:val="ru-RU"/>
        </w:rPr>
        <w:t>ин</w:t>
      </w:r>
      <w:r w:rsidRPr="00EE30FB">
        <w:rPr>
          <w:spacing w:val="5"/>
          <w:w w:val="99"/>
          <w:lang w:val="ru-RU"/>
        </w:rPr>
        <w:t>г</w:t>
      </w:r>
      <w:r w:rsidRPr="00EE30FB">
        <w:rPr>
          <w:spacing w:val="-5"/>
          <w:lang w:val="ru-RU"/>
        </w:rPr>
        <w:t>е</w:t>
      </w:r>
      <w:r w:rsidRPr="00EE30FB">
        <w:rPr>
          <w:lang w:val="ru-RU"/>
        </w:rPr>
        <w:t>л</w:t>
      </w:r>
      <w:r w:rsidRPr="00EE30FB">
        <w:rPr>
          <w:w w:val="99"/>
          <w:lang w:val="ru-RU"/>
        </w:rPr>
        <w:t>ь</w:t>
      </w:r>
      <w:r w:rsidRPr="00EE30FB">
        <w:rPr>
          <w:spacing w:val="34"/>
          <w:lang w:val="ru-RU"/>
        </w:rPr>
        <w:t xml:space="preserve"> </w:t>
      </w:r>
      <w:r w:rsidRPr="00EE30FB">
        <w:rPr>
          <w:spacing w:val="-3"/>
          <w:lang w:val="ru-RU"/>
        </w:rPr>
        <w:t>В</w:t>
      </w:r>
      <w:r w:rsidRPr="00EE30FB">
        <w:rPr>
          <w:spacing w:val="2"/>
          <w:lang w:val="ru-RU"/>
        </w:rPr>
        <w:t>.</w:t>
      </w:r>
      <w:r w:rsidRPr="00EE30FB">
        <w:rPr>
          <w:spacing w:val="1"/>
          <w:lang w:val="ru-RU"/>
        </w:rPr>
        <w:t>Я</w:t>
      </w:r>
      <w:r w:rsidRPr="00EE30FB">
        <w:rPr>
          <w:lang w:val="ru-RU"/>
        </w:rPr>
        <w:t>.</w:t>
      </w:r>
      <w:r w:rsidRPr="00EE30FB">
        <w:rPr>
          <w:spacing w:val="31"/>
          <w:lang w:val="ru-RU"/>
        </w:rPr>
        <w:t xml:space="preserve"> </w:t>
      </w:r>
      <w:r w:rsidRPr="00EE30FB">
        <w:rPr>
          <w:spacing w:val="-2"/>
          <w:lang w:val="ru-RU"/>
        </w:rPr>
        <w:t>[</w:t>
      </w:r>
      <w:r w:rsidRPr="00EE30FB">
        <w:rPr>
          <w:lang w:val="ru-RU"/>
        </w:rPr>
        <w:t xml:space="preserve">30, </w:t>
      </w:r>
      <w:r w:rsidRPr="00EE30FB">
        <w:rPr>
          <w:spacing w:val="-34"/>
          <w:lang w:val="ru-RU"/>
        </w:rPr>
        <w:t xml:space="preserve"> </w:t>
      </w:r>
      <w:r w:rsidRPr="00EE30FB">
        <w:rPr>
          <w:spacing w:val="-5"/>
          <w:lang w:val="ru-RU"/>
        </w:rPr>
        <w:t>с</w:t>
      </w:r>
      <w:r w:rsidRPr="00EE30FB">
        <w:rPr>
          <w:spacing w:val="2"/>
          <w:lang w:val="ru-RU"/>
        </w:rPr>
        <w:t>.</w:t>
      </w:r>
      <w:r w:rsidRPr="00EE30FB">
        <w:rPr>
          <w:lang w:val="ru-RU"/>
        </w:rPr>
        <w:t>91</w:t>
      </w:r>
      <w:r w:rsidRPr="00EE30FB">
        <w:rPr>
          <w:spacing w:val="-2"/>
          <w:lang w:val="ru-RU"/>
        </w:rPr>
        <w:t>]</w:t>
      </w:r>
      <w:r w:rsidRPr="00EE30FB">
        <w:rPr>
          <w:lang w:val="ru-RU"/>
        </w:rPr>
        <w:t xml:space="preserve">, </w:t>
      </w:r>
      <w:r w:rsidRPr="00EE30FB">
        <w:rPr>
          <w:spacing w:val="-34"/>
          <w:lang w:val="ru-RU"/>
        </w:rPr>
        <w:t xml:space="preserve"> </w:t>
      </w:r>
      <w:r w:rsidRPr="00EE30FB">
        <w:rPr>
          <w:spacing w:val="-5"/>
          <w:w w:val="99"/>
          <w:lang w:val="ru-RU"/>
        </w:rPr>
        <w:t>в</w:t>
      </w:r>
      <w:r w:rsidRPr="00EE30FB">
        <w:rPr>
          <w:spacing w:val="-1"/>
          <w:lang w:val="ru-RU"/>
        </w:rPr>
        <w:t>ы</w:t>
      </w:r>
      <w:r w:rsidRPr="00EE30FB">
        <w:rPr>
          <w:spacing w:val="1"/>
          <w:lang w:val="ru-RU"/>
        </w:rPr>
        <w:t>б</w:t>
      </w:r>
      <w:r w:rsidRPr="00EE30FB">
        <w:rPr>
          <w:spacing w:val="-4"/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ы</w:t>
      </w:r>
      <w:r w:rsidRPr="00EE30FB">
        <w:rPr>
          <w:w w:val="99"/>
          <w:lang w:val="ru-RU"/>
        </w:rPr>
        <w:t>й</w:t>
      </w:r>
      <w:r w:rsidRPr="00EE30FB">
        <w:rPr>
          <w:spacing w:val="32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lang w:val="ru-RU"/>
        </w:rPr>
        <w:t>с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б</w:t>
      </w:r>
      <w:r w:rsidRPr="00EE30FB">
        <w:rPr>
          <w:lang w:val="ru-RU"/>
        </w:rPr>
        <w:t xml:space="preserve"> </w:t>
      </w:r>
      <w:r w:rsidRPr="00EE30FB">
        <w:rPr>
          <w:spacing w:val="-35"/>
          <w:lang w:val="ru-RU"/>
        </w:rPr>
        <w:t xml:space="preserve"> </w:t>
      </w:r>
      <w:r w:rsidRPr="00EE30FB">
        <w:rPr>
          <w:w w:val="99"/>
          <w:lang w:val="ru-RU"/>
        </w:rPr>
        <w:t>и</w:t>
      </w:r>
      <w:r w:rsidRPr="00EE30FB">
        <w:rPr>
          <w:spacing w:val="32"/>
          <w:lang w:val="ru-RU"/>
        </w:rPr>
        <w:t xml:space="preserve"> </w:t>
      </w:r>
      <w:r w:rsidRPr="00EE30FB">
        <w:rPr>
          <w:spacing w:val="-2"/>
          <w:lang w:val="ru-RU"/>
        </w:rPr>
        <w:t>м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w w:val="99"/>
          <w:lang w:val="ru-RU"/>
        </w:rPr>
        <w:t>т</w:t>
      </w:r>
      <w:r w:rsidRPr="00EE30FB">
        <w:rPr>
          <w:w w:val="99"/>
          <w:lang w:val="ru-RU"/>
        </w:rPr>
        <w:t>о</w:t>
      </w:r>
      <w:r w:rsidRPr="00EE30FB">
        <w:rPr>
          <w:spacing w:val="-3"/>
          <w:lang w:val="ru-RU"/>
        </w:rPr>
        <w:t>д</w:t>
      </w:r>
      <w:r w:rsidRPr="00EE30FB">
        <w:rPr>
          <w:spacing w:val="2"/>
          <w:w w:val="99"/>
          <w:lang w:val="ru-RU"/>
        </w:rPr>
        <w:t>и</w:t>
      </w:r>
      <w:r w:rsidRPr="00EE30FB">
        <w:rPr>
          <w:spacing w:val="-137"/>
          <w:lang w:val="ru-RU"/>
        </w:rPr>
        <w:t>к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1"/>
          <w:w w:val="99"/>
          <w:sz w:val="2"/>
          <w:szCs w:val="2"/>
          <w:lang w:val="ru-RU"/>
        </w:rPr>
        <w:t>◌</w:t>
      </w:r>
      <w:r w:rsidRPr="00EE30FB">
        <w:rPr>
          <w:lang w:val="ru-RU"/>
        </w:rPr>
        <w:t>у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ind w:right="-1"/>
        <w:rPr>
          <w:sz w:val="2"/>
          <w:szCs w:val="2"/>
          <w:lang w:val="ru-RU"/>
        </w:rPr>
      </w:pPr>
      <w:r w:rsidRPr="00EE30FB">
        <w:rPr>
          <w:lang w:val="ru-RU"/>
        </w:rPr>
        <w:lastRenderedPageBreak/>
        <w:t>р</w:t>
      </w:r>
      <w:r w:rsidRPr="00EE30FB">
        <w:rPr>
          <w:spacing w:val="-1"/>
          <w:lang w:val="ru-RU"/>
        </w:rPr>
        <w:t>асч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т</w:t>
      </w:r>
      <w:r w:rsidRPr="00EE30FB">
        <w:rPr>
          <w:lang w:val="ru-RU"/>
        </w:rPr>
        <w:t>а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w w:val="99"/>
          <w:lang w:val="ru-RU"/>
        </w:rPr>
        <w:t>з</w:t>
      </w:r>
      <w:r w:rsidRPr="00EE30FB">
        <w:rPr>
          <w:spacing w:val="-5"/>
          <w:lang w:val="ru-RU"/>
        </w:rPr>
        <w:t>е</w:t>
      </w:r>
      <w:r w:rsidRPr="00EE30FB">
        <w:rPr>
          <w:spacing w:val="3"/>
          <w:lang w:val="ru-RU"/>
        </w:rPr>
        <w:t>р</w:t>
      </w:r>
      <w:r w:rsidRPr="00EE30FB">
        <w:rPr>
          <w:spacing w:val="-1"/>
          <w:w w:val="99"/>
          <w:lang w:val="ru-RU"/>
        </w:rPr>
        <w:t>в</w:t>
      </w:r>
      <w:r w:rsidRPr="00EE30FB">
        <w:rPr>
          <w:lang w:val="ru-RU"/>
        </w:rPr>
        <w:t>а</w:t>
      </w:r>
      <w:r w:rsidRPr="00EE30FB">
        <w:rPr>
          <w:spacing w:val="-7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о</w:t>
      </w:r>
      <w:r w:rsidRPr="00EE30FB">
        <w:rPr>
          <w:spacing w:val="-10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-1"/>
          <w:lang w:val="ru-RU"/>
        </w:rPr>
        <w:t>о</w:t>
      </w:r>
      <w:r w:rsidRPr="00EE30FB">
        <w:rPr>
          <w:spacing w:val="-2"/>
          <w:lang w:val="ru-RU"/>
        </w:rPr>
        <w:t>м</w:t>
      </w:r>
      <w:r w:rsidRPr="00EE30FB">
        <w:rPr>
          <w:spacing w:val="-2"/>
          <w:w w:val="99"/>
          <w:lang w:val="ru-RU"/>
        </w:rPr>
        <w:t>ни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ль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1"/>
          <w:lang w:val="ru-RU"/>
        </w:rPr>
        <w:t>ы</w:t>
      </w:r>
      <w:r w:rsidRPr="00EE30FB">
        <w:rPr>
          <w:spacing w:val="-178"/>
          <w:lang w:val="ru-RU"/>
        </w:rPr>
        <w:t>м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right="-11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1"/>
          <w:lang w:val="ru-RU"/>
        </w:rPr>
        <w:lastRenderedPageBreak/>
        <w:t>д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л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м</w:t>
      </w:r>
      <w:r w:rsidRPr="00EE30FB">
        <w:rPr>
          <w:spacing w:val="-8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5"/>
          <w:lang w:val="ru-RU"/>
        </w:rPr>
        <w:t>е</w:t>
      </w:r>
      <w:r w:rsidRPr="00EE30FB">
        <w:rPr>
          <w:spacing w:val="-4"/>
          <w:lang w:val="ru-RU"/>
        </w:rPr>
        <w:t>о</w:t>
      </w:r>
      <w:r w:rsidRPr="00EE30FB">
        <w:rPr>
          <w:spacing w:val="5"/>
          <w:lang w:val="ru-RU"/>
        </w:rPr>
        <w:t>б</w:t>
      </w:r>
      <w:r w:rsidRPr="00EE30FB">
        <w:rPr>
          <w:lang w:val="ru-RU"/>
        </w:rPr>
        <w:t>хо</w:t>
      </w:r>
      <w:r w:rsidRPr="00EE30FB">
        <w:rPr>
          <w:spacing w:val="-3"/>
          <w:lang w:val="ru-RU"/>
        </w:rPr>
        <w:t>д</w:t>
      </w:r>
      <w:r w:rsidRPr="00EE30FB">
        <w:rPr>
          <w:spacing w:val="-150"/>
          <w:w w:val="99"/>
          <w:lang w:val="ru-RU"/>
        </w:rPr>
        <w:t>и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103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мо закрепить в учетной поли-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3989" w:space="112"/>
            <w:col w:w="2000" w:space="40"/>
            <w:col w:w="3729"/>
          </w:cols>
        </w:sectPr>
      </w:pPr>
    </w:p>
    <w:p w:rsidR="0026004B" w:rsidRPr="00EE30FB" w:rsidRDefault="000A2DA5">
      <w:pPr>
        <w:spacing w:before="158"/>
        <w:ind w:left="120" w:right="-12"/>
        <w:rPr>
          <w:sz w:val="2"/>
          <w:szCs w:val="2"/>
          <w:lang w:val="ru-RU"/>
        </w:rPr>
      </w:pPr>
      <w:r w:rsidRPr="00EE30FB">
        <w:rPr>
          <w:spacing w:val="1"/>
          <w:w w:val="99"/>
          <w:sz w:val="28"/>
          <w:szCs w:val="28"/>
          <w:lang w:val="ru-RU"/>
        </w:rPr>
        <w:lastRenderedPageBreak/>
        <w:t>т</w:t>
      </w:r>
      <w:r w:rsidRPr="00EE30FB">
        <w:rPr>
          <w:spacing w:val="-2"/>
          <w:w w:val="99"/>
          <w:sz w:val="28"/>
          <w:szCs w:val="28"/>
          <w:lang w:val="ru-RU"/>
        </w:rPr>
        <w:t>и</w:t>
      </w:r>
      <w:r w:rsidRPr="00EE30FB">
        <w:rPr>
          <w:spacing w:val="-1"/>
          <w:sz w:val="28"/>
          <w:szCs w:val="28"/>
          <w:lang w:val="ru-RU"/>
        </w:rPr>
        <w:t>к</w:t>
      </w:r>
      <w:r w:rsidRPr="00EE30FB">
        <w:rPr>
          <w:sz w:val="28"/>
          <w:szCs w:val="28"/>
          <w:lang w:val="ru-RU"/>
        </w:rPr>
        <w:t>е</w:t>
      </w:r>
      <w:r w:rsidRPr="00EE30FB">
        <w:rPr>
          <w:spacing w:val="-11"/>
          <w:sz w:val="28"/>
          <w:szCs w:val="28"/>
          <w:lang w:val="ru-RU"/>
        </w:rPr>
        <w:t xml:space="preserve"> </w:t>
      </w:r>
      <w:r w:rsidRPr="00EE30FB">
        <w:rPr>
          <w:spacing w:val="5"/>
          <w:sz w:val="28"/>
          <w:szCs w:val="28"/>
          <w:lang w:val="ru-RU"/>
        </w:rPr>
        <w:t>д</w:t>
      </w:r>
      <w:r w:rsidRPr="00EE30FB">
        <w:rPr>
          <w:spacing w:val="-140"/>
          <w:w w:val="99"/>
          <w:sz w:val="28"/>
          <w:szCs w:val="28"/>
          <w:lang w:val="ru-RU"/>
        </w:rPr>
        <w:t>л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29"/>
          <w:sz w:val="28"/>
          <w:szCs w:val="28"/>
          <w:lang w:val="ru-RU"/>
        </w:rPr>
        <w:lastRenderedPageBreak/>
        <w:t>я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120" w:right="-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lang w:val="ru-RU"/>
        </w:rPr>
        <w:lastRenderedPageBreak/>
        <w:t>ц</w:t>
      </w:r>
      <w:r w:rsidRPr="00EE30FB">
        <w:rPr>
          <w:spacing w:val="-5"/>
          <w:lang w:val="ru-RU"/>
        </w:rPr>
        <w:t>е</w:t>
      </w:r>
      <w:r w:rsidRPr="00EE30FB">
        <w:rPr>
          <w:spacing w:val="4"/>
          <w:w w:val="99"/>
          <w:lang w:val="ru-RU"/>
        </w:rPr>
        <w:t>л</w:t>
      </w:r>
      <w:r w:rsidRPr="00EE30FB">
        <w:rPr>
          <w:spacing w:val="-1"/>
          <w:lang w:val="ru-RU"/>
        </w:rPr>
        <w:t>е</w:t>
      </w:r>
      <w:r w:rsidRPr="00EE30FB">
        <w:rPr>
          <w:w w:val="99"/>
          <w:lang w:val="ru-RU"/>
        </w:rPr>
        <w:t>й</w:t>
      </w:r>
      <w:r w:rsidRPr="00EE30FB">
        <w:rPr>
          <w:spacing w:val="-8"/>
          <w:lang w:val="ru-RU"/>
        </w:rPr>
        <w:t xml:space="preserve"> </w:t>
      </w:r>
      <w:r w:rsidRPr="00EE30FB">
        <w:rPr>
          <w:spacing w:val="5"/>
          <w:lang w:val="ru-RU"/>
        </w:rPr>
        <w:t>б</w:t>
      </w:r>
      <w:r w:rsidRPr="00EE30FB">
        <w:rPr>
          <w:spacing w:val="-5"/>
          <w:lang w:val="ru-RU"/>
        </w:rPr>
        <w:t>у</w:t>
      </w:r>
      <w:r w:rsidRPr="00EE30FB">
        <w:rPr>
          <w:lang w:val="ru-RU"/>
        </w:rPr>
        <w:t>х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w w:val="99"/>
          <w:lang w:val="ru-RU"/>
        </w:rPr>
        <w:t>л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lang w:val="ru-RU"/>
        </w:rPr>
        <w:t>р</w:t>
      </w:r>
      <w:r w:rsidRPr="00EE30FB">
        <w:rPr>
          <w:spacing w:val="3"/>
          <w:lang w:val="ru-RU"/>
        </w:rPr>
        <w:t>с</w:t>
      </w:r>
      <w:r w:rsidRPr="00EE30FB">
        <w:rPr>
          <w:lang w:val="ru-RU"/>
        </w:rPr>
        <w:t>к</w:t>
      </w:r>
      <w:r w:rsidRPr="00EE30FB">
        <w:rPr>
          <w:spacing w:val="-1"/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lang w:val="ru-RU"/>
        </w:rPr>
        <w:t>о</w:t>
      </w:r>
      <w:r w:rsidRPr="00EE30FB">
        <w:rPr>
          <w:spacing w:val="-6"/>
          <w:lang w:val="ru-RU"/>
        </w:rPr>
        <w:t xml:space="preserve"> </w:t>
      </w:r>
      <w:r w:rsidRPr="00EE30FB">
        <w:rPr>
          <w:spacing w:val="-9"/>
          <w:lang w:val="ru-RU"/>
        </w:rPr>
        <w:t>у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.</w:t>
      </w:r>
      <w:r w:rsidRPr="00EE30FB">
        <w:rPr>
          <w:spacing w:val="-4"/>
          <w:lang w:val="ru-RU"/>
        </w:rPr>
        <w:t xml:space="preserve"> </w:t>
      </w:r>
      <w:r w:rsidRPr="00EE30FB">
        <w:rPr>
          <w:spacing w:val="1"/>
          <w:w w:val="99"/>
          <w:lang w:val="ru-RU"/>
        </w:rPr>
        <w:t>Н</w:t>
      </w:r>
      <w:r w:rsidRPr="00EE30FB">
        <w:rPr>
          <w:spacing w:val="-1"/>
          <w:lang w:val="ru-RU"/>
        </w:rPr>
        <w:t>а</w:t>
      </w:r>
      <w:r w:rsidRPr="00EE30FB">
        <w:rPr>
          <w:spacing w:val="-150"/>
          <w:w w:val="99"/>
          <w:lang w:val="ru-RU"/>
        </w:rPr>
        <w:t>п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ind w:left="100" w:right="-16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z w:val="28"/>
          <w:szCs w:val="28"/>
          <w:lang w:val="ru-RU"/>
        </w:rPr>
        <w:lastRenderedPageBreak/>
        <w:t>р</w:t>
      </w:r>
      <w:r w:rsidRPr="00EE30FB">
        <w:rPr>
          <w:spacing w:val="2"/>
          <w:w w:val="99"/>
          <w:sz w:val="28"/>
          <w:szCs w:val="28"/>
          <w:lang w:val="ru-RU"/>
        </w:rPr>
        <w:t>и</w:t>
      </w:r>
      <w:r w:rsidRPr="00EE30FB">
        <w:rPr>
          <w:spacing w:val="-178"/>
          <w:sz w:val="28"/>
          <w:szCs w:val="28"/>
          <w:lang w:val="ru-RU"/>
        </w:rPr>
        <w:t>м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120" w:right="-10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5"/>
          <w:lang w:val="ru-RU"/>
        </w:rPr>
        <w:lastRenderedPageBreak/>
        <w:t>е</w:t>
      </w:r>
      <w:r w:rsidRPr="00EE30FB">
        <w:rPr>
          <w:lang w:val="ru-RU"/>
        </w:rPr>
        <w:t>р,</w:t>
      </w:r>
      <w:r w:rsidRPr="00EE30FB">
        <w:rPr>
          <w:spacing w:val="-4"/>
          <w:lang w:val="ru-RU"/>
        </w:rPr>
        <w:t xml:space="preserve"> </w:t>
      </w:r>
      <w:r w:rsidRPr="00EE30FB">
        <w:rPr>
          <w:spacing w:val="-1"/>
          <w:lang w:val="ru-RU"/>
        </w:rPr>
        <w:t>ес</w:t>
      </w:r>
      <w:r w:rsidRPr="00EE30FB">
        <w:rPr>
          <w:w w:val="99"/>
          <w:lang w:val="ru-RU"/>
        </w:rPr>
        <w:t>ли</w:t>
      </w:r>
      <w:r w:rsidRPr="00EE30FB">
        <w:rPr>
          <w:spacing w:val="-8"/>
          <w:lang w:val="ru-RU"/>
        </w:rPr>
        <w:t xml:space="preserve"> </w:t>
      </w:r>
      <w:r w:rsidRPr="00EE30FB">
        <w:rPr>
          <w:spacing w:val="3"/>
          <w:w w:val="99"/>
          <w:lang w:val="ru-RU"/>
        </w:rPr>
        <w:t>в</w:t>
      </w:r>
      <w:r w:rsidRPr="00EE30FB">
        <w:rPr>
          <w:spacing w:val="-1"/>
          <w:lang w:val="ru-RU"/>
        </w:rPr>
        <w:t>ы</w:t>
      </w:r>
      <w:r w:rsidRPr="00EE30FB">
        <w:rPr>
          <w:spacing w:val="1"/>
          <w:lang w:val="ru-RU"/>
        </w:rPr>
        <w:t>б</w:t>
      </w:r>
      <w:r w:rsidRPr="00EE30FB">
        <w:rPr>
          <w:spacing w:val="-4"/>
          <w:lang w:val="ru-RU"/>
        </w:rPr>
        <w:t>р</w:t>
      </w:r>
      <w:r w:rsidRPr="00EE30FB">
        <w:rPr>
          <w:spacing w:val="3"/>
          <w:lang w:val="ru-RU"/>
        </w:rPr>
        <w:t>а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120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способ экспертной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6" w:space="720" w:equalWidth="0">
            <w:col w:w="869" w:space="40"/>
            <w:col w:w="101" w:space="64"/>
            <w:col w:w="3896" w:space="40"/>
            <w:col w:w="400" w:space="47"/>
            <w:col w:w="1857" w:space="83"/>
            <w:col w:w="2473"/>
          </w:cols>
        </w:sectPr>
      </w:pPr>
    </w:p>
    <w:p w:rsidR="0026004B" w:rsidRPr="00EE30FB" w:rsidRDefault="000A2DA5">
      <w:pPr>
        <w:pStyle w:val="a3"/>
        <w:ind w:left="120" w:right="-12"/>
        <w:rPr>
          <w:sz w:val="2"/>
          <w:szCs w:val="2"/>
          <w:lang w:val="ru-RU"/>
        </w:rPr>
      </w:pPr>
      <w:r w:rsidRPr="00EE30FB">
        <w:rPr>
          <w:spacing w:val="-4"/>
          <w:lang w:val="ru-RU"/>
        </w:rPr>
        <w:lastRenderedPageBreak/>
        <w:t>о</w:t>
      </w:r>
      <w:r w:rsidRPr="00EE30FB">
        <w:rPr>
          <w:spacing w:val="2"/>
          <w:w w:val="99"/>
          <w:lang w:val="ru-RU"/>
        </w:rPr>
        <w:t>ц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к</w:t>
      </w:r>
      <w:r w:rsidRPr="00EE30FB">
        <w:rPr>
          <w:w w:val="99"/>
          <w:lang w:val="ru-RU"/>
        </w:rPr>
        <w:t>и</w:t>
      </w:r>
      <w:r w:rsidRPr="00EE30FB">
        <w:rPr>
          <w:spacing w:val="16"/>
          <w:lang w:val="ru-RU"/>
        </w:rPr>
        <w:t xml:space="preserve"> </w:t>
      </w:r>
      <w:r w:rsidRPr="00EE30FB">
        <w:rPr>
          <w:spacing w:val="3"/>
          <w:lang w:val="ru-RU"/>
        </w:rPr>
        <w:t>к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94"/>
          <w:sz w:val="28"/>
          <w:szCs w:val="28"/>
          <w:lang w:val="ru-RU"/>
        </w:rPr>
        <w:lastRenderedPageBreak/>
        <w:t>ж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43"/>
          <w:sz w:val="28"/>
          <w:szCs w:val="28"/>
          <w:lang w:val="ru-RU"/>
        </w:rPr>
        <w:lastRenderedPageBreak/>
        <w:t>д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96" w:right="-1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4"/>
          <w:lang w:val="ru-RU"/>
        </w:rPr>
        <w:lastRenderedPageBreak/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lang w:val="ru-RU"/>
        </w:rPr>
        <w:t>о</w:t>
      </w:r>
      <w:r w:rsidRPr="00EE30FB">
        <w:rPr>
          <w:spacing w:val="14"/>
          <w:lang w:val="ru-RU"/>
        </w:rPr>
        <w:t xml:space="preserve"> </w:t>
      </w:r>
      <w:r w:rsidRPr="00EE30FB">
        <w:rPr>
          <w:spacing w:val="3"/>
          <w:lang w:val="ru-RU"/>
        </w:rPr>
        <w:t>с</w:t>
      </w:r>
      <w:r w:rsidRPr="00EE30FB">
        <w:rPr>
          <w:lang w:val="ru-RU"/>
        </w:rPr>
        <w:t>о</w:t>
      </w:r>
      <w:r w:rsidRPr="00EE30FB">
        <w:rPr>
          <w:spacing w:val="-2"/>
          <w:lang w:val="ru-RU"/>
        </w:rPr>
        <w:t>м</w:t>
      </w:r>
      <w:r w:rsidRPr="00EE30FB">
        <w:rPr>
          <w:spacing w:val="-2"/>
          <w:w w:val="99"/>
          <w:lang w:val="ru-RU"/>
        </w:rPr>
        <w:t>ни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ль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5"/>
          <w:w w:val="99"/>
          <w:lang w:val="ru-RU"/>
        </w:rPr>
        <w:t>г</w:t>
      </w:r>
      <w:r w:rsidRPr="00EE30FB">
        <w:rPr>
          <w:lang w:val="ru-RU"/>
        </w:rPr>
        <w:t>о</w:t>
      </w:r>
      <w:r w:rsidRPr="00EE30FB">
        <w:rPr>
          <w:spacing w:val="14"/>
          <w:lang w:val="ru-RU"/>
        </w:rPr>
        <w:t xml:space="preserve"> </w:t>
      </w:r>
      <w:r w:rsidRPr="00EE30FB">
        <w:rPr>
          <w:spacing w:val="5"/>
          <w:lang w:val="ru-RU"/>
        </w:rPr>
        <w:t>д</w:t>
      </w:r>
      <w:r w:rsidRPr="00EE30FB">
        <w:rPr>
          <w:spacing w:val="-1"/>
          <w:lang w:val="ru-RU"/>
        </w:rPr>
        <w:t>о</w:t>
      </w:r>
      <w:r w:rsidRPr="00EE30FB">
        <w:rPr>
          <w:lang w:val="ru-RU"/>
        </w:rPr>
        <w:t>л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,</w:t>
      </w:r>
      <w:r w:rsidRPr="00EE30FB">
        <w:rPr>
          <w:spacing w:val="20"/>
          <w:lang w:val="ru-RU"/>
        </w:rPr>
        <w:t xml:space="preserve"> </w:t>
      </w:r>
      <w:r w:rsidRPr="00EE30FB">
        <w:rPr>
          <w:spacing w:val="1"/>
          <w:lang w:val="ru-RU"/>
        </w:rPr>
        <w:t>т</w:t>
      </w:r>
      <w:r w:rsidRPr="00EE30FB">
        <w:rPr>
          <w:lang w:val="ru-RU"/>
        </w:rPr>
        <w:t>о</w:t>
      </w:r>
      <w:r w:rsidRPr="00EE30FB">
        <w:rPr>
          <w:spacing w:val="14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spacing w:val="21"/>
          <w:lang w:val="ru-RU"/>
        </w:rPr>
        <w:t xml:space="preserve"> </w:t>
      </w:r>
      <w:r w:rsidRPr="00EE30FB">
        <w:rPr>
          <w:spacing w:val="-8"/>
          <w:lang w:val="ru-RU"/>
        </w:rPr>
        <w:t>у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о</w:t>
      </w:r>
      <w:r w:rsidRPr="00EE30FB">
        <w:rPr>
          <w:w w:val="99"/>
          <w:lang w:val="ru-RU"/>
        </w:rPr>
        <w:t>й</w:t>
      </w:r>
      <w:r w:rsidRPr="00EE30FB">
        <w:rPr>
          <w:spacing w:val="16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л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3"/>
          <w:lang w:val="ru-RU"/>
        </w:rPr>
        <w:t>к</w:t>
      </w:r>
      <w:r w:rsidRPr="00EE30FB">
        <w:rPr>
          <w:lang w:val="ru-RU"/>
        </w:rPr>
        <w:t>е</w:t>
      </w:r>
      <w:r w:rsidRPr="00EE30FB">
        <w:rPr>
          <w:spacing w:val="17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н</w:t>
      </w:r>
      <w:r w:rsidRPr="00EE30FB">
        <w:rPr>
          <w:lang w:val="ru-RU"/>
        </w:rPr>
        <w:t>у</w:t>
      </w:r>
      <w:r w:rsidRPr="00EE30FB">
        <w:rPr>
          <w:spacing w:val="-2"/>
          <w:lang w:val="ru-RU"/>
        </w:rPr>
        <w:t>ж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Default="000A2DA5">
      <w:pPr>
        <w:pStyle w:val="a4"/>
        <w:numPr>
          <w:ilvl w:val="0"/>
          <w:numId w:val="28"/>
        </w:numPr>
        <w:tabs>
          <w:tab w:val="left" w:pos="328"/>
        </w:tabs>
        <w:rPr>
          <w:sz w:val="28"/>
        </w:rPr>
      </w:pPr>
      <w:r w:rsidRPr="00EE30FB">
        <w:rPr>
          <w:spacing w:val="-2"/>
          <w:w w:val="99"/>
          <w:sz w:val="28"/>
          <w:lang w:val="ru-RU"/>
        </w:rPr>
        <w:br w:type="column"/>
      </w:r>
      <w:r>
        <w:rPr>
          <w:sz w:val="28"/>
        </w:rPr>
        <w:lastRenderedPageBreak/>
        <w:t>прописать</w:t>
      </w:r>
    </w:p>
    <w:p w:rsidR="0026004B" w:rsidRDefault="0026004B">
      <w:pPr>
        <w:rPr>
          <w:sz w:val="28"/>
        </w:rPr>
        <w:sectPr w:rsidR="0026004B">
          <w:type w:val="continuous"/>
          <w:pgSz w:w="11910" w:h="16840"/>
          <w:pgMar w:top="1000" w:right="460" w:bottom="280" w:left="1580" w:header="720" w:footer="720" w:gutter="0"/>
          <w:cols w:num="5" w:space="720" w:equalWidth="0">
            <w:col w:w="1201" w:space="40"/>
            <w:col w:w="89" w:space="63"/>
            <w:col w:w="129" w:space="40"/>
            <w:col w:w="6601" w:space="40"/>
            <w:col w:w="1667"/>
          </w:cols>
        </w:sectPr>
      </w:pPr>
    </w:p>
    <w:p w:rsidR="0026004B" w:rsidRPr="00EE30FB" w:rsidRDefault="000A2DA5">
      <w:pPr>
        <w:pStyle w:val="a3"/>
        <w:tabs>
          <w:tab w:val="left" w:pos="1895"/>
          <w:tab w:val="left" w:pos="3376"/>
          <w:tab w:val="left" w:pos="5063"/>
          <w:tab w:val="left" w:pos="6756"/>
          <w:tab w:val="left" w:pos="9607"/>
        </w:tabs>
        <w:ind w:right="26"/>
        <w:rPr>
          <w:lang w:val="ru-RU"/>
        </w:rPr>
      </w:pPr>
      <w:r w:rsidRPr="00EE30FB">
        <w:rPr>
          <w:lang w:val="ru-RU"/>
        </w:rPr>
        <w:lastRenderedPageBreak/>
        <w:t>ко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к</w:t>
      </w:r>
      <w:r w:rsidRPr="00EE30FB">
        <w:rPr>
          <w:spacing w:val="4"/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т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189"/>
          <w:lang w:val="ru-RU"/>
        </w:rPr>
        <w:t>ы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pacing w:val="-1"/>
          <w:sz w:val="2"/>
          <w:szCs w:val="2"/>
          <w:lang w:val="ru-RU"/>
        </w:rPr>
        <w:t xml:space="preserve"> </w:t>
      </w:r>
      <w:r w:rsidRPr="00EE30FB">
        <w:rPr>
          <w:lang w:val="ru-RU"/>
        </w:rPr>
        <w:t>е</w:t>
      </w:r>
      <w:r w:rsidRPr="00EE30FB">
        <w:rPr>
          <w:lang w:val="ru-RU"/>
        </w:rPr>
        <w:tab/>
        <w:t>кр</w:t>
      </w:r>
      <w:r w:rsidRPr="00EE30FB">
        <w:rPr>
          <w:spacing w:val="-2"/>
          <w:lang w:val="ru-RU"/>
        </w:rPr>
        <w:t>и</w:t>
      </w:r>
      <w:r w:rsidRPr="00EE30FB">
        <w:rPr>
          <w:spacing w:val="5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р</w:t>
      </w:r>
      <w:r w:rsidRPr="00EE30FB">
        <w:rPr>
          <w:spacing w:val="2"/>
          <w:w w:val="99"/>
          <w:lang w:val="ru-RU"/>
        </w:rPr>
        <w:t>и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ab/>
      </w:r>
      <w:r w:rsidRPr="00EE30FB">
        <w:rPr>
          <w:spacing w:val="2"/>
          <w:lang w:val="ru-RU"/>
        </w:rPr>
        <w:t>(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р</w:t>
      </w:r>
      <w:r w:rsidRPr="00EE30FB">
        <w:rPr>
          <w:spacing w:val="2"/>
          <w:w w:val="99"/>
          <w:lang w:val="ru-RU"/>
        </w:rPr>
        <w:t>и</w:t>
      </w:r>
      <w:r w:rsidRPr="00EE30FB">
        <w:rPr>
          <w:spacing w:val="-2"/>
          <w:lang w:val="ru-RU"/>
        </w:rPr>
        <w:t>м</w:t>
      </w:r>
      <w:r w:rsidRPr="00EE30FB">
        <w:rPr>
          <w:spacing w:val="-5"/>
          <w:lang w:val="ru-RU"/>
        </w:rPr>
        <w:t>е</w:t>
      </w:r>
      <w:r w:rsidRPr="00EE30FB">
        <w:rPr>
          <w:lang w:val="ru-RU"/>
        </w:rPr>
        <w:t>р,</w:t>
      </w:r>
      <w:r w:rsidRPr="00EE30FB">
        <w:rPr>
          <w:lang w:val="ru-RU"/>
        </w:rPr>
        <w:tab/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ка</w:t>
      </w:r>
      <w:r w:rsidRPr="00EE30FB">
        <w:rPr>
          <w:spacing w:val="1"/>
          <w:w w:val="99"/>
          <w:lang w:val="ru-RU"/>
        </w:rPr>
        <w:t>з</w:t>
      </w:r>
      <w:r w:rsidRPr="00EE30FB">
        <w:rPr>
          <w:spacing w:val="-1"/>
          <w:lang w:val="ru-RU"/>
        </w:rPr>
        <w:t>а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lang w:val="ru-RU"/>
        </w:rPr>
        <w:t>л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ab/>
      </w:r>
      <w:r w:rsidRPr="00EE30FB">
        <w:rPr>
          <w:spacing w:val="2"/>
          <w:w w:val="99"/>
          <w:lang w:val="ru-RU"/>
        </w:rPr>
        <w:t>п</w:t>
      </w:r>
      <w:r w:rsidRPr="00EE30FB">
        <w:rPr>
          <w:w w:val="99"/>
          <w:lang w:val="ru-RU"/>
        </w:rPr>
        <w:t>л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spacing w:val="2"/>
          <w:lang w:val="ru-RU"/>
        </w:rPr>
        <w:t>ж</w:t>
      </w:r>
      <w:r w:rsidRPr="00EE30FB">
        <w:rPr>
          <w:spacing w:val="-5"/>
          <w:lang w:val="ru-RU"/>
        </w:rPr>
        <w:t>е</w:t>
      </w:r>
      <w:r w:rsidRPr="00EE30FB">
        <w:rPr>
          <w:spacing w:val="3"/>
          <w:lang w:val="ru-RU"/>
        </w:rPr>
        <w:t>с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lang w:val="ru-RU"/>
        </w:rPr>
        <w:t>с</w:t>
      </w:r>
      <w:r w:rsidRPr="00EE30FB">
        <w:rPr>
          <w:spacing w:val="-4"/>
          <w:lang w:val="ru-RU"/>
        </w:rPr>
        <w:t>о</w:t>
      </w:r>
      <w:r w:rsidRPr="00EE30FB">
        <w:rPr>
          <w:spacing w:val="5"/>
          <w:lang w:val="ru-RU"/>
        </w:rPr>
        <w:t>б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5"/>
          <w:w w:val="99"/>
          <w:lang w:val="ru-RU"/>
        </w:rPr>
        <w:t>т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ab/>
      </w:r>
      <w:r w:rsidRPr="00EE30FB">
        <w:rPr>
          <w:w w:val="99"/>
          <w:lang w:val="ru-RU"/>
        </w:rPr>
        <w:t>и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ind w:right="-6"/>
        <w:rPr>
          <w:sz w:val="2"/>
          <w:szCs w:val="2"/>
          <w:lang w:val="ru-RU"/>
        </w:rPr>
      </w:pPr>
      <w:r w:rsidRPr="00EE30FB">
        <w:rPr>
          <w:spacing w:val="-2"/>
          <w:lang w:val="ru-RU"/>
        </w:rPr>
        <w:lastRenderedPageBreak/>
        <w:t>ф</w:t>
      </w:r>
      <w:r w:rsidRPr="00EE30FB">
        <w:rPr>
          <w:spacing w:val="2"/>
          <w:w w:val="99"/>
          <w:lang w:val="ru-RU"/>
        </w:rPr>
        <w:t>и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а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3"/>
          <w:lang w:val="ru-RU"/>
        </w:rPr>
        <w:t>с</w:t>
      </w:r>
      <w:r w:rsidRPr="00EE30FB">
        <w:rPr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w w:val="99"/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lang w:val="ru-RU"/>
        </w:rPr>
        <w:t>о</w:t>
      </w:r>
      <w:r w:rsidRPr="00EE30FB">
        <w:rPr>
          <w:spacing w:val="-6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-1"/>
          <w:w w:val="99"/>
          <w:lang w:val="ru-RU"/>
        </w:rPr>
        <w:t>я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2"/>
          <w:w w:val="99"/>
          <w:lang w:val="ru-RU"/>
        </w:rPr>
        <w:t>и</w:t>
      </w:r>
      <w:r w:rsidRPr="00EE30FB">
        <w:rPr>
          <w:lang w:val="ru-RU"/>
        </w:rPr>
        <w:t>я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о</w:t>
      </w:r>
      <w:r w:rsidRPr="00EE30FB">
        <w:rPr>
          <w:lang w:val="ru-RU"/>
        </w:rPr>
        <w:t>л</w:t>
      </w:r>
      <w:r w:rsidRPr="00EE30FB">
        <w:rPr>
          <w:spacing w:val="-2"/>
          <w:lang w:val="ru-RU"/>
        </w:rPr>
        <w:t>ж</w:t>
      </w:r>
      <w:r w:rsidRPr="00EE30FB">
        <w:rPr>
          <w:spacing w:val="-150"/>
          <w:w w:val="99"/>
          <w:lang w:val="ru-RU"/>
        </w:rPr>
        <w:t>н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99" w:right="-15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2"/>
          <w:w w:val="99"/>
          <w:sz w:val="28"/>
          <w:szCs w:val="28"/>
          <w:lang w:val="ru-RU"/>
        </w:rPr>
        <w:lastRenderedPageBreak/>
        <w:t>и</w:t>
      </w:r>
      <w:r w:rsidRPr="00EE30FB">
        <w:rPr>
          <w:spacing w:val="-137"/>
          <w:sz w:val="28"/>
          <w:szCs w:val="28"/>
          <w:lang w:val="ru-RU"/>
        </w:rPr>
        <w:t>к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25"/>
          <w:sz w:val="28"/>
          <w:szCs w:val="28"/>
          <w:lang w:val="ru-RU"/>
        </w:rPr>
        <w:lastRenderedPageBreak/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76" w:right="-5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lang w:val="ru-RU"/>
        </w:rPr>
        <w:lastRenderedPageBreak/>
        <w:t>)</w:t>
      </w:r>
      <w:r w:rsidRPr="00EE30FB">
        <w:rPr>
          <w:w w:val="99"/>
          <w:lang w:val="ru-RU"/>
        </w:rPr>
        <w:t xml:space="preserve">, </w:t>
      </w:r>
      <w:r w:rsidRPr="00EE30FB">
        <w:rPr>
          <w:spacing w:val="-2"/>
          <w:w w:val="99"/>
          <w:lang w:val="ru-RU"/>
        </w:rPr>
        <w:t>н</w:t>
      </w:r>
      <w:r w:rsidRPr="00EE30FB">
        <w:rPr>
          <w:w w:val="99"/>
          <w:lang w:val="ru-RU"/>
        </w:rPr>
        <w:t>а</w:t>
      </w:r>
      <w:r w:rsidRPr="00EE30FB">
        <w:rPr>
          <w:spacing w:val="-3"/>
          <w:w w:val="99"/>
          <w:lang w:val="ru-RU"/>
        </w:rPr>
        <w:t xml:space="preserve"> </w:t>
      </w:r>
      <w:r w:rsidRPr="00EE30FB">
        <w:rPr>
          <w:spacing w:val="-1"/>
          <w:lang w:val="ru-RU"/>
        </w:rPr>
        <w:t>к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т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ы</w:t>
      </w:r>
      <w:r w:rsidRPr="00EE30FB">
        <w:rPr>
          <w:lang w:val="ru-RU"/>
        </w:rPr>
        <w:t>х</w:t>
      </w:r>
      <w:r w:rsidRPr="00EE30FB">
        <w:rPr>
          <w:spacing w:val="-2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2"/>
          <w:lang w:val="ru-RU"/>
        </w:rPr>
        <w:t>н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выв</w:t>
      </w:r>
      <w:r w:rsidRPr="00EE30FB">
        <w:rPr>
          <w:spacing w:val="3"/>
          <w:lang w:val="ru-RU"/>
        </w:rPr>
        <w:t>а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я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а</w:t>
      </w:r>
      <w:r w:rsidRPr="00EE30FB">
        <w:rPr>
          <w:spacing w:val="-137"/>
          <w:lang w:val="ru-RU"/>
        </w:rPr>
        <w:t>к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25"/>
          <w:sz w:val="28"/>
          <w:szCs w:val="28"/>
          <w:lang w:val="ru-RU"/>
        </w:rPr>
        <w:lastRenderedPageBreak/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29"/>
          <w:sz w:val="28"/>
          <w:szCs w:val="28"/>
          <w:lang w:val="ru-RU"/>
        </w:rPr>
        <w:lastRenderedPageBreak/>
        <w:t>я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оценка. Если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7" w:space="720" w:equalWidth="0">
            <w:col w:w="3629" w:space="40"/>
            <w:col w:w="260" w:space="40"/>
            <w:col w:w="97" w:space="40"/>
            <w:col w:w="3664" w:space="40"/>
            <w:col w:w="97" w:space="40"/>
            <w:col w:w="84" w:space="68"/>
            <w:col w:w="1771"/>
          </w:cols>
        </w:sectPr>
      </w:pPr>
    </w:p>
    <w:p w:rsidR="0026004B" w:rsidRPr="00EE30FB" w:rsidRDefault="000A2DA5">
      <w:pPr>
        <w:pStyle w:val="a3"/>
        <w:spacing w:before="158"/>
        <w:ind w:left="120"/>
        <w:rPr>
          <w:sz w:val="2"/>
          <w:szCs w:val="2"/>
          <w:lang w:val="ru-RU"/>
        </w:rPr>
      </w:pPr>
      <w:r w:rsidRPr="00EE30FB">
        <w:rPr>
          <w:spacing w:val="-1"/>
          <w:w w:val="99"/>
          <w:lang w:val="ru-RU"/>
        </w:rPr>
        <w:lastRenderedPageBreak/>
        <w:t>в</w:t>
      </w:r>
      <w:r w:rsidRPr="00EE30FB">
        <w:rPr>
          <w:spacing w:val="-1"/>
          <w:lang w:val="ru-RU"/>
        </w:rPr>
        <w:t>ы</w:t>
      </w:r>
      <w:r w:rsidRPr="00EE30FB">
        <w:rPr>
          <w:spacing w:val="1"/>
          <w:lang w:val="ru-RU"/>
        </w:rPr>
        <w:t>б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а</w:t>
      </w:r>
      <w:r w:rsidRPr="00EE30FB">
        <w:rPr>
          <w:w w:val="99"/>
          <w:lang w:val="ru-RU"/>
        </w:rPr>
        <w:t>н</w:t>
      </w:r>
      <w:r w:rsidRPr="00EE30FB">
        <w:rPr>
          <w:spacing w:val="-4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lang w:val="ru-RU"/>
        </w:rPr>
        <w:t>с</w:t>
      </w:r>
      <w:r w:rsidRPr="00EE30FB">
        <w:rPr>
          <w:spacing w:val="-4"/>
          <w:lang w:val="ru-RU"/>
        </w:rPr>
        <w:t>о</w:t>
      </w:r>
      <w:r w:rsidRPr="00EE30FB">
        <w:rPr>
          <w:lang w:val="ru-RU"/>
        </w:rPr>
        <w:t>б</w:t>
      </w:r>
      <w:r w:rsidRPr="00EE30FB">
        <w:rPr>
          <w:spacing w:val="-1"/>
          <w:lang w:val="ru-RU"/>
        </w:rPr>
        <w:t xml:space="preserve"> </w:t>
      </w:r>
      <w:r w:rsidRPr="00EE30FB">
        <w:rPr>
          <w:lang w:val="ru-RU"/>
        </w:rPr>
        <w:t>р</w:t>
      </w:r>
      <w:r w:rsidRPr="00EE30FB">
        <w:rPr>
          <w:spacing w:val="-1"/>
          <w:lang w:val="ru-RU"/>
        </w:rPr>
        <w:t>ас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т</w:t>
      </w:r>
      <w:r w:rsidRPr="00EE30FB">
        <w:rPr>
          <w:lang w:val="ru-RU"/>
        </w:rPr>
        <w:t>а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lang w:val="ru-RU"/>
        </w:rPr>
        <w:t>з</w:t>
      </w:r>
      <w:r w:rsidRPr="00EE30FB">
        <w:rPr>
          <w:spacing w:val="-5"/>
          <w:lang w:val="ru-RU"/>
        </w:rPr>
        <w:t>е</w:t>
      </w:r>
      <w:r w:rsidRPr="00EE30FB">
        <w:rPr>
          <w:spacing w:val="3"/>
          <w:lang w:val="ru-RU"/>
        </w:rPr>
        <w:t>р</w:t>
      </w:r>
      <w:r w:rsidRPr="00EE30FB">
        <w:rPr>
          <w:spacing w:val="-1"/>
          <w:w w:val="99"/>
          <w:lang w:val="ru-RU"/>
        </w:rPr>
        <w:t>в</w:t>
      </w:r>
      <w:r w:rsidRPr="00EE30FB">
        <w:rPr>
          <w:lang w:val="ru-RU"/>
        </w:rPr>
        <w:t>а</w:t>
      </w:r>
      <w:r w:rsidRPr="00EE30FB">
        <w:rPr>
          <w:spacing w:val="-3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spacing w:val="-3"/>
          <w:lang w:val="ru-RU"/>
        </w:rPr>
        <w:t xml:space="preserve"> з</w:t>
      </w:r>
      <w:r w:rsidRPr="00EE30FB">
        <w:rPr>
          <w:spacing w:val="-1"/>
          <w:lang w:val="ru-RU"/>
        </w:rPr>
        <w:t>а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3"/>
          <w:lang w:val="ru-RU"/>
        </w:rPr>
        <w:t>с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2"/>
          <w:lang w:val="ru-RU"/>
        </w:rPr>
        <w:t>м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5"/>
          <w:w w:val="99"/>
          <w:lang w:val="ru-RU"/>
        </w:rPr>
        <w:t>т</w:t>
      </w:r>
      <w:r w:rsidRPr="00EE30FB">
        <w:rPr>
          <w:w w:val="99"/>
          <w:lang w:val="ru-RU"/>
        </w:rPr>
        <w:t>и</w:t>
      </w:r>
      <w:r w:rsidRPr="00EE30FB">
        <w:rPr>
          <w:spacing w:val="-4"/>
          <w:lang w:val="ru-RU"/>
        </w:rPr>
        <w:t xml:space="preserve"> о</w:t>
      </w:r>
      <w:r w:rsidRPr="00EE30FB">
        <w:rPr>
          <w:lang w:val="ru-RU"/>
        </w:rPr>
        <w:t>т</w:t>
      </w:r>
      <w:r w:rsidRPr="00EE30FB">
        <w:rPr>
          <w:spacing w:val="-1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п</w:t>
      </w:r>
      <w:r w:rsidRPr="00EE30FB">
        <w:rPr>
          <w:spacing w:val="-5"/>
          <w:lang w:val="ru-RU"/>
        </w:rPr>
        <w:t>е</w:t>
      </w:r>
      <w:r w:rsidRPr="00EE30FB">
        <w:rPr>
          <w:spacing w:val="3"/>
          <w:lang w:val="ru-RU"/>
        </w:rPr>
        <w:t>р</w:t>
      </w:r>
      <w:r w:rsidRPr="00EE30FB">
        <w:rPr>
          <w:spacing w:val="-2"/>
          <w:w w:val="99"/>
          <w:lang w:val="ru-RU"/>
        </w:rPr>
        <w:t>и</w:t>
      </w:r>
      <w:r w:rsidRPr="00EE30FB">
        <w:rPr>
          <w:lang w:val="ru-RU"/>
        </w:rPr>
        <w:t>о</w:t>
      </w:r>
      <w:r w:rsidRPr="00EE30FB">
        <w:rPr>
          <w:spacing w:val="1"/>
          <w:lang w:val="ru-RU"/>
        </w:rPr>
        <w:t>д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120" w:right="-13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2"/>
          <w:w w:val="99"/>
          <w:lang w:val="ru-RU"/>
        </w:rPr>
        <w:lastRenderedPageBreak/>
        <w:t>п</w:t>
      </w:r>
      <w:r w:rsidRPr="00EE30FB">
        <w:rPr>
          <w:lang w:val="ru-RU"/>
        </w:rPr>
        <w:t>р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с</w:t>
      </w:r>
      <w:r w:rsidRPr="00EE30FB">
        <w:rPr>
          <w:spacing w:val="4"/>
          <w:lang w:val="ru-RU"/>
        </w:rPr>
        <w:t>р</w:t>
      </w:r>
      <w:r w:rsidRPr="00EE30FB">
        <w:rPr>
          <w:spacing w:val="-4"/>
          <w:lang w:val="ru-RU"/>
        </w:rPr>
        <w:t>о</w:t>
      </w:r>
      <w:r w:rsidRPr="00EE30FB">
        <w:rPr>
          <w:spacing w:val="-1"/>
          <w:lang w:val="ru-RU"/>
        </w:rPr>
        <w:t>ч</w:t>
      </w:r>
      <w:r w:rsidRPr="00EE30FB">
        <w:rPr>
          <w:spacing w:val="3"/>
          <w:lang w:val="ru-RU"/>
        </w:rPr>
        <w:t>к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-1"/>
          <w:lang w:val="ru-RU"/>
        </w:rPr>
        <w:t>к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94"/>
          <w:sz w:val="28"/>
          <w:szCs w:val="28"/>
          <w:lang w:val="ru-RU"/>
        </w:rPr>
        <w:lastRenderedPageBreak/>
        <w:t>ж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58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43"/>
          <w:sz w:val="28"/>
          <w:szCs w:val="28"/>
          <w:lang w:val="ru-RU"/>
        </w:rPr>
        <w:lastRenderedPageBreak/>
        <w:t>д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spacing w:before="158"/>
        <w:ind w:left="96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ого со-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5" w:space="720" w:equalWidth="0">
            <w:col w:w="6833" w:space="64"/>
            <w:col w:w="1592" w:space="40"/>
            <w:col w:w="84" w:space="63"/>
            <w:col w:w="129" w:space="40"/>
            <w:col w:w="1025"/>
          </w:cols>
        </w:sectPr>
      </w:pPr>
    </w:p>
    <w:p w:rsidR="0026004B" w:rsidRPr="00EE30FB" w:rsidRDefault="000A2DA5">
      <w:pPr>
        <w:pStyle w:val="a3"/>
        <w:ind w:left="120" w:right="26"/>
        <w:rPr>
          <w:lang w:val="ru-RU"/>
        </w:rPr>
      </w:pPr>
      <w:r w:rsidRPr="00EE30FB">
        <w:rPr>
          <w:spacing w:val="-2"/>
          <w:lang w:val="ru-RU"/>
        </w:rPr>
        <w:lastRenderedPageBreak/>
        <w:t>м</w:t>
      </w:r>
      <w:r w:rsidRPr="00EE30FB">
        <w:rPr>
          <w:spacing w:val="-2"/>
          <w:w w:val="99"/>
          <w:lang w:val="ru-RU"/>
        </w:rPr>
        <w:t>ни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5"/>
          <w:lang w:val="ru-RU"/>
        </w:rPr>
        <w:t>е</w:t>
      </w:r>
      <w:r w:rsidRPr="00EE30FB">
        <w:rPr>
          <w:w w:val="99"/>
          <w:lang w:val="ru-RU"/>
        </w:rPr>
        <w:t>ль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5"/>
          <w:w w:val="99"/>
          <w:lang w:val="ru-RU"/>
        </w:rPr>
        <w:t>г</w:t>
      </w:r>
      <w:r w:rsidRPr="00EE30FB">
        <w:rPr>
          <w:lang w:val="ru-RU"/>
        </w:rPr>
        <w:t>о</w:t>
      </w:r>
      <w:r w:rsidRPr="00EE30FB">
        <w:rPr>
          <w:spacing w:val="10"/>
          <w:lang w:val="ru-RU"/>
        </w:rPr>
        <w:t xml:space="preserve"> 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о</w:t>
      </w:r>
      <w:r w:rsidRPr="00EE30FB">
        <w:rPr>
          <w:lang w:val="ru-RU"/>
        </w:rPr>
        <w:t>л</w:t>
      </w:r>
      <w:r w:rsidRPr="00EE30FB">
        <w:rPr>
          <w:spacing w:val="-115"/>
          <w:w w:val="99"/>
          <w:lang w:val="ru-RU"/>
        </w:rPr>
        <w:t>г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1"/>
          <w:w w:val="99"/>
          <w:sz w:val="2"/>
          <w:szCs w:val="2"/>
          <w:lang w:val="ru-RU"/>
        </w:rPr>
        <w:t>◌</w:t>
      </w:r>
      <w:r w:rsidRPr="00EE30FB">
        <w:rPr>
          <w:spacing w:val="-1"/>
          <w:lang w:val="ru-RU"/>
        </w:rPr>
        <w:t>а</w:t>
      </w:r>
      <w:r w:rsidRPr="00EE30FB">
        <w:rPr>
          <w:lang w:val="ru-RU"/>
        </w:rPr>
        <w:t>,</w:t>
      </w:r>
      <w:r w:rsidRPr="00EE30FB">
        <w:rPr>
          <w:spacing w:val="16"/>
          <w:lang w:val="ru-RU"/>
        </w:rPr>
        <w:t xml:space="preserve"> </w:t>
      </w:r>
      <w:r w:rsidRPr="00EE30FB">
        <w:rPr>
          <w:spacing w:val="1"/>
          <w:lang w:val="ru-RU"/>
        </w:rPr>
        <w:t>т</w:t>
      </w:r>
      <w:r w:rsidRPr="00EE30FB">
        <w:rPr>
          <w:lang w:val="ru-RU"/>
        </w:rPr>
        <w:t>о</w:t>
      </w:r>
      <w:r w:rsidRPr="00EE30FB">
        <w:rPr>
          <w:spacing w:val="10"/>
          <w:lang w:val="ru-RU"/>
        </w:rPr>
        <w:t xml:space="preserve"> </w:t>
      </w:r>
      <w:r w:rsidRPr="00EE30FB">
        <w:rPr>
          <w:w w:val="99"/>
          <w:lang w:val="ru-RU"/>
        </w:rPr>
        <w:t>в</w:t>
      </w:r>
      <w:r w:rsidRPr="00EE30FB">
        <w:rPr>
          <w:spacing w:val="17"/>
          <w:lang w:val="ru-RU"/>
        </w:rPr>
        <w:t xml:space="preserve"> </w:t>
      </w:r>
      <w:r w:rsidRPr="00EE30FB">
        <w:rPr>
          <w:spacing w:val="-8"/>
          <w:lang w:val="ru-RU"/>
        </w:rPr>
        <w:t>у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о</w:t>
      </w:r>
      <w:r w:rsidRPr="00EE30FB">
        <w:rPr>
          <w:w w:val="99"/>
          <w:lang w:val="ru-RU"/>
        </w:rPr>
        <w:t>й</w:t>
      </w:r>
      <w:r w:rsidRPr="00EE30FB">
        <w:rPr>
          <w:spacing w:val="16"/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4"/>
          <w:w w:val="99"/>
          <w:lang w:val="ru-RU"/>
        </w:rPr>
        <w:t>л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3"/>
          <w:lang w:val="ru-RU"/>
        </w:rPr>
        <w:t>к</w:t>
      </w:r>
      <w:r w:rsidRPr="00EE30FB">
        <w:rPr>
          <w:lang w:val="ru-RU"/>
        </w:rPr>
        <w:t>е</w:t>
      </w:r>
      <w:r w:rsidRPr="00EE30FB">
        <w:rPr>
          <w:spacing w:val="9"/>
          <w:lang w:val="ru-RU"/>
        </w:rPr>
        <w:t xml:space="preserve"> </w:t>
      </w:r>
      <w:r w:rsidRPr="00EE30FB">
        <w:rPr>
          <w:spacing w:val="2"/>
          <w:w w:val="99"/>
          <w:lang w:val="ru-RU"/>
        </w:rPr>
        <w:t>н</w:t>
      </w:r>
      <w:r w:rsidRPr="00EE30FB">
        <w:rPr>
          <w:lang w:val="ru-RU"/>
        </w:rPr>
        <w:t>у</w:t>
      </w:r>
      <w:r w:rsidRPr="00EE30FB">
        <w:rPr>
          <w:spacing w:val="2"/>
          <w:lang w:val="ru-RU"/>
        </w:rPr>
        <w:t>ж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о</w:t>
      </w:r>
      <w:r w:rsidRPr="00EE30FB">
        <w:rPr>
          <w:spacing w:val="14"/>
          <w:lang w:val="ru-RU"/>
        </w:rPr>
        <w:t xml:space="preserve"> </w:t>
      </w:r>
      <w:r w:rsidRPr="00EE30FB">
        <w:rPr>
          <w:spacing w:val="-4"/>
          <w:lang w:val="ru-RU"/>
        </w:rPr>
        <w:t>у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w w:val="99"/>
          <w:lang w:val="ru-RU"/>
        </w:rPr>
        <w:t>т</w:t>
      </w:r>
      <w:r w:rsidRPr="00EE30FB">
        <w:rPr>
          <w:spacing w:val="-1"/>
          <w:lang w:val="ru-RU"/>
        </w:rPr>
        <w:t>а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3"/>
          <w:w w:val="99"/>
          <w:lang w:val="ru-RU"/>
        </w:rPr>
        <w:t>в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1"/>
          <w:w w:val="99"/>
          <w:lang w:val="ru-RU"/>
        </w:rPr>
        <w:t>т</w:t>
      </w:r>
      <w:r w:rsidRPr="00EE30FB">
        <w:rPr>
          <w:w w:val="99"/>
          <w:lang w:val="ru-RU"/>
        </w:rPr>
        <w:t>ь</w:t>
      </w:r>
      <w:r w:rsidRPr="00EE30FB">
        <w:rPr>
          <w:spacing w:val="14"/>
          <w:w w:val="99"/>
          <w:lang w:val="ru-RU"/>
        </w:rPr>
        <w:t xml:space="preserve"> </w:t>
      </w:r>
      <w:r w:rsidRPr="00EE30FB">
        <w:rPr>
          <w:spacing w:val="-1"/>
          <w:lang w:val="ru-RU"/>
        </w:rPr>
        <w:t>с</w:t>
      </w:r>
      <w:r w:rsidRPr="00EE30FB">
        <w:rPr>
          <w:lang w:val="ru-RU"/>
        </w:rPr>
        <w:t>о</w:t>
      </w:r>
      <w:r w:rsidRPr="00EE30FB">
        <w:rPr>
          <w:spacing w:val="-4"/>
          <w:lang w:val="ru-RU"/>
        </w:rPr>
        <w:t>о</w:t>
      </w:r>
      <w:r w:rsidRPr="00EE30FB">
        <w:rPr>
          <w:spacing w:val="5"/>
          <w:lang w:val="ru-RU"/>
        </w:rPr>
        <w:t>т</w:t>
      </w:r>
      <w:r w:rsidRPr="00EE30FB">
        <w:rPr>
          <w:spacing w:val="-1"/>
          <w:lang w:val="ru-RU"/>
        </w:rPr>
        <w:t>в</w:t>
      </w:r>
      <w:r w:rsidRPr="00EE30FB">
        <w:rPr>
          <w:spacing w:val="-5"/>
          <w:lang w:val="ru-RU"/>
        </w:rPr>
        <w:t>е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с</w:t>
      </w:r>
      <w:r w:rsidRPr="00EE30FB">
        <w:rPr>
          <w:spacing w:val="1"/>
          <w:lang w:val="ru-RU"/>
        </w:rPr>
        <w:t>т</w:t>
      </w:r>
      <w:r w:rsidRPr="00EE30FB">
        <w:rPr>
          <w:spacing w:val="3"/>
          <w:w w:val="99"/>
          <w:lang w:val="ru-RU"/>
        </w:rPr>
        <w:t>в</w:t>
      </w:r>
      <w:r w:rsidRPr="00EE30FB">
        <w:rPr>
          <w:spacing w:val="-5"/>
          <w:w w:val="99"/>
          <w:lang w:val="ru-RU"/>
        </w:rPr>
        <w:t>у</w:t>
      </w:r>
      <w:r w:rsidRPr="00EE30FB">
        <w:rPr>
          <w:spacing w:val="2"/>
          <w:w w:val="99"/>
          <w:lang w:val="ru-RU"/>
        </w:rPr>
        <w:t>ю</w:t>
      </w:r>
      <w:r w:rsidRPr="00EE30FB">
        <w:rPr>
          <w:w w:val="99"/>
          <w:lang w:val="ru-RU"/>
        </w:rPr>
        <w:t>щ</w:t>
      </w:r>
      <w:r w:rsidRPr="00EE30FB">
        <w:rPr>
          <w:spacing w:val="-2"/>
          <w:w w:val="99"/>
          <w:lang w:val="ru-RU"/>
        </w:rPr>
        <w:t>и</w:t>
      </w:r>
      <w:r w:rsidRPr="00EE30FB">
        <w:rPr>
          <w:lang w:val="ru-RU"/>
        </w:rPr>
        <w:t>е</w:t>
      </w:r>
    </w:p>
    <w:p w:rsidR="0026004B" w:rsidRPr="00EE30FB" w:rsidRDefault="000A2DA5">
      <w:pPr>
        <w:pStyle w:val="a3"/>
        <w:tabs>
          <w:tab w:val="left" w:pos="1843"/>
          <w:tab w:val="left" w:pos="4879"/>
          <w:tab w:val="left" w:pos="5299"/>
          <w:tab w:val="left" w:pos="6359"/>
          <w:tab w:val="left" w:pos="7175"/>
          <w:tab w:val="left" w:pos="8159"/>
          <w:tab w:val="left" w:pos="9636"/>
        </w:tabs>
        <w:ind w:left="120" w:right="26"/>
        <w:rPr>
          <w:lang w:val="ru-RU"/>
        </w:rPr>
      </w:pPr>
      <w:r w:rsidRPr="00EE30FB">
        <w:rPr>
          <w:spacing w:val="-2"/>
          <w:w w:val="99"/>
          <w:lang w:val="ru-RU"/>
        </w:rPr>
        <w:t>п</w:t>
      </w:r>
      <w:r w:rsidRPr="00EE30FB">
        <w:rPr>
          <w:lang w:val="ru-RU"/>
        </w:rPr>
        <w:t>ро</w:t>
      </w:r>
      <w:r w:rsidRPr="00EE30FB">
        <w:rPr>
          <w:spacing w:val="2"/>
          <w:w w:val="99"/>
          <w:lang w:val="ru-RU"/>
        </w:rPr>
        <w:t>ц</w:t>
      </w:r>
      <w:r w:rsidRPr="00EE30FB">
        <w:rPr>
          <w:spacing w:val="-5"/>
          <w:lang w:val="ru-RU"/>
        </w:rPr>
        <w:t>е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3"/>
          <w:lang w:val="ru-RU"/>
        </w:rPr>
        <w:t>ы</w:t>
      </w:r>
      <w:r w:rsidRPr="00EE30FB">
        <w:rPr>
          <w:lang w:val="ru-RU"/>
        </w:rPr>
        <w:t>е</w:t>
      </w:r>
      <w:r w:rsidRPr="00EE30FB">
        <w:rPr>
          <w:lang w:val="ru-RU"/>
        </w:rPr>
        <w:tab/>
      </w:r>
      <w:r w:rsidRPr="00EE30FB">
        <w:rPr>
          <w:spacing w:val="1"/>
          <w:lang w:val="ru-RU"/>
        </w:rPr>
        <w:t>з</w:t>
      </w:r>
      <w:r w:rsidRPr="00EE30FB">
        <w:rPr>
          <w:spacing w:val="-2"/>
          <w:w w:val="99"/>
          <w:lang w:val="ru-RU"/>
        </w:rPr>
        <w:t>н</w:t>
      </w:r>
      <w:r w:rsidRPr="00EE30FB">
        <w:rPr>
          <w:spacing w:val="-1"/>
          <w:lang w:val="ru-RU"/>
        </w:rPr>
        <w:t>а</w:t>
      </w:r>
      <w:r w:rsidRPr="00EE30FB">
        <w:rPr>
          <w:spacing w:val="3"/>
          <w:lang w:val="ru-RU"/>
        </w:rPr>
        <w:t>ч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ни</w:t>
      </w:r>
      <w:r w:rsidRPr="00EE30FB">
        <w:rPr>
          <w:spacing w:val="-129"/>
          <w:lang w:val="ru-RU"/>
        </w:rPr>
        <w:t>я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w w:val="99"/>
          <w:sz w:val="2"/>
          <w:szCs w:val="2"/>
          <w:lang w:val="ru-RU"/>
        </w:rPr>
        <w:t>◌</w:t>
      </w:r>
      <w:r w:rsidRPr="00EE30FB">
        <w:rPr>
          <w:color w:val="FFFFFF"/>
          <w:sz w:val="2"/>
          <w:szCs w:val="2"/>
          <w:lang w:val="ru-RU"/>
        </w:rPr>
        <w:t xml:space="preserve">   </w:t>
      </w:r>
      <w:r w:rsidRPr="00EE30FB">
        <w:rPr>
          <w:color w:val="FFFFFF"/>
          <w:spacing w:val="1"/>
          <w:sz w:val="2"/>
          <w:szCs w:val="2"/>
          <w:lang w:val="ru-RU"/>
        </w:rPr>
        <w:t xml:space="preserve"> </w:t>
      </w:r>
      <w:r w:rsidRPr="00EE30FB">
        <w:rPr>
          <w:spacing w:val="-4"/>
          <w:lang w:val="ru-RU"/>
        </w:rPr>
        <w:t>о</w:t>
      </w:r>
      <w:r w:rsidRPr="00EE30FB">
        <w:rPr>
          <w:spacing w:val="1"/>
          <w:lang w:val="ru-RU"/>
        </w:rPr>
        <w:t>т</w:t>
      </w:r>
      <w:r w:rsidRPr="00EE30FB">
        <w:rPr>
          <w:spacing w:val="-1"/>
          <w:lang w:val="ru-RU"/>
        </w:rPr>
        <w:t>ч</w:t>
      </w:r>
      <w:r w:rsidRPr="00EE30FB">
        <w:rPr>
          <w:spacing w:val="-2"/>
          <w:w w:val="99"/>
          <w:lang w:val="ru-RU"/>
        </w:rPr>
        <w:t>и</w:t>
      </w:r>
      <w:r w:rsidRPr="00EE30FB">
        <w:rPr>
          <w:spacing w:val="-1"/>
          <w:lang w:val="ru-RU"/>
        </w:rPr>
        <w:t>с</w:t>
      </w:r>
      <w:r w:rsidRPr="00EE30FB">
        <w:rPr>
          <w:spacing w:val="4"/>
          <w:w w:val="99"/>
          <w:lang w:val="ru-RU"/>
        </w:rPr>
        <w:t>л</w:t>
      </w:r>
      <w:r w:rsidRPr="00EE30FB">
        <w:rPr>
          <w:spacing w:val="-1"/>
          <w:lang w:val="ru-RU"/>
        </w:rPr>
        <w:t>е</w:t>
      </w:r>
      <w:r w:rsidRPr="00EE30FB">
        <w:rPr>
          <w:spacing w:val="-2"/>
          <w:w w:val="99"/>
          <w:lang w:val="ru-RU"/>
        </w:rPr>
        <w:t>ни</w:t>
      </w:r>
      <w:r w:rsidRPr="00EE30FB">
        <w:rPr>
          <w:w w:val="99"/>
          <w:lang w:val="ru-RU"/>
        </w:rPr>
        <w:t>й</w:t>
      </w:r>
      <w:r w:rsidRPr="00EE30FB">
        <w:rPr>
          <w:lang w:val="ru-RU"/>
        </w:rPr>
        <w:tab/>
      </w:r>
      <w:r w:rsidRPr="00EE30FB">
        <w:rPr>
          <w:w w:val="99"/>
          <w:lang w:val="ru-RU"/>
        </w:rPr>
        <w:t>в</w:t>
      </w:r>
      <w:r w:rsidRPr="00EE30FB">
        <w:rPr>
          <w:lang w:val="ru-RU"/>
        </w:rPr>
        <w:tab/>
        <w:t>р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w w:val="99"/>
          <w:lang w:val="ru-RU"/>
        </w:rPr>
        <w:t>з</w:t>
      </w:r>
      <w:r w:rsidRPr="00EE30FB">
        <w:rPr>
          <w:spacing w:val="-5"/>
          <w:lang w:val="ru-RU"/>
        </w:rPr>
        <w:t>е</w:t>
      </w:r>
      <w:r w:rsidRPr="00EE30FB">
        <w:rPr>
          <w:spacing w:val="4"/>
          <w:lang w:val="ru-RU"/>
        </w:rPr>
        <w:t>р</w:t>
      </w:r>
      <w:r w:rsidRPr="00EE30FB">
        <w:rPr>
          <w:w w:val="99"/>
          <w:lang w:val="ru-RU"/>
        </w:rPr>
        <w:t>в</w:t>
      </w:r>
      <w:r w:rsidRPr="00EE30FB">
        <w:rPr>
          <w:lang w:val="ru-RU"/>
        </w:rPr>
        <w:tab/>
      </w:r>
      <w:r w:rsidRPr="00EE30FB">
        <w:rPr>
          <w:spacing w:val="-2"/>
          <w:lang w:val="ru-RU"/>
        </w:rPr>
        <w:t>(</w:t>
      </w:r>
      <w:r w:rsidRPr="00EE30FB">
        <w:rPr>
          <w:lang w:val="ru-RU"/>
        </w:rPr>
        <w:t>о</w:t>
      </w:r>
      <w:r w:rsidRPr="00EE30FB">
        <w:rPr>
          <w:spacing w:val="-2"/>
          <w:w w:val="99"/>
          <w:lang w:val="ru-RU"/>
        </w:rPr>
        <w:t>н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ab/>
      </w:r>
      <w:r w:rsidRPr="00EE30FB">
        <w:rPr>
          <w:spacing w:val="2"/>
          <w:lang w:val="ru-RU"/>
        </w:rPr>
        <w:t>м</w:t>
      </w:r>
      <w:r w:rsidRPr="00EE30FB">
        <w:rPr>
          <w:lang w:val="ru-RU"/>
        </w:rPr>
        <w:t>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8"/>
          <w:lang w:val="ru-RU"/>
        </w:rPr>
        <w:t>у</w:t>
      </w:r>
      <w:r w:rsidRPr="00EE30FB">
        <w:rPr>
          <w:lang w:val="ru-RU"/>
        </w:rPr>
        <w:t>т</w:t>
      </w:r>
      <w:r w:rsidRPr="00EE30FB">
        <w:rPr>
          <w:lang w:val="ru-RU"/>
        </w:rPr>
        <w:tab/>
      </w:r>
      <w:r w:rsidRPr="00EE30FB">
        <w:rPr>
          <w:spacing w:val="-1"/>
          <w:lang w:val="ru-RU"/>
        </w:rPr>
        <w:t>с</w:t>
      </w:r>
      <w:r w:rsidRPr="00EE30FB">
        <w:rPr>
          <w:spacing w:val="-4"/>
          <w:lang w:val="ru-RU"/>
        </w:rPr>
        <w:t>о</w:t>
      </w:r>
      <w:r w:rsidRPr="00EE30FB">
        <w:rPr>
          <w:spacing w:val="3"/>
          <w:w w:val="99"/>
          <w:lang w:val="ru-RU"/>
        </w:rPr>
        <w:t>в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д</w:t>
      </w:r>
      <w:r w:rsidRPr="00EE30FB">
        <w:rPr>
          <w:spacing w:val="-1"/>
          <w:lang w:val="ru-RU"/>
        </w:rPr>
        <w:t>а</w:t>
      </w:r>
      <w:r w:rsidRPr="00EE30FB">
        <w:rPr>
          <w:spacing w:val="1"/>
          <w:lang w:val="ru-RU"/>
        </w:rPr>
        <w:t>т</w:t>
      </w:r>
      <w:r w:rsidRPr="00EE30FB">
        <w:rPr>
          <w:w w:val="99"/>
          <w:lang w:val="ru-RU"/>
        </w:rPr>
        <w:t>ь</w:t>
      </w:r>
      <w:r w:rsidRPr="00EE30FB">
        <w:rPr>
          <w:lang w:val="ru-RU"/>
        </w:rPr>
        <w:tab/>
      </w:r>
      <w:r w:rsidRPr="00EE30FB">
        <w:rPr>
          <w:lang w:val="ru-RU"/>
        </w:rPr>
        <w:t>с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ind w:right="-11"/>
        <w:rPr>
          <w:sz w:val="2"/>
          <w:szCs w:val="2"/>
          <w:lang w:val="ru-RU"/>
        </w:rPr>
      </w:pPr>
      <w:r w:rsidRPr="00EE30FB">
        <w:rPr>
          <w:spacing w:val="-2"/>
          <w:w w:val="99"/>
          <w:lang w:val="ru-RU"/>
        </w:rPr>
        <w:lastRenderedPageBreak/>
        <w:t>п</w:t>
      </w:r>
      <w:r w:rsidRPr="00EE30FB">
        <w:rPr>
          <w:lang w:val="ru-RU"/>
        </w:rPr>
        <w:t>р</w:t>
      </w:r>
      <w:r w:rsidRPr="00EE30FB">
        <w:rPr>
          <w:spacing w:val="2"/>
          <w:w w:val="99"/>
          <w:lang w:val="ru-RU"/>
        </w:rPr>
        <w:t>и</w:t>
      </w:r>
      <w:r w:rsidRPr="00EE30FB">
        <w:rPr>
          <w:spacing w:val="-2"/>
          <w:lang w:val="ru-RU"/>
        </w:rPr>
        <w:t>м</w:t>
      </w:r>
      <w:r w:rsidRPr="00EE30FB">
        <w:rPr>
          <w:spacing w:val="-1"/>
          <w:lang w:val="ru-RU"/>
        </w:rPr>
        <w:t>е</w:t>
      </w:r>
      <w:r w:rsidRPr="00EE30FB">
        <w:rPr>
          <w:spacing w:val="2"/>
          <w:w w:val="99"/>
          <w:lang w:val="ru-RU"/>
        </w:rPr>
        <w:t>н</w:t>
      </w:r>
      <w:r w:rsidRPr="00EE30FB">
        <w:rPr>
          <w:spacing w:val="-1"/>
          <w:lang w:val="ru-RU"/>
        </w:rPr>
        <w:t>яе</w:t>
      </w:r>
      <w:r w:rsidRPr="00EE30FB">
        <w:rPr>
          <w:spacing w:val="-2"/>
          <w:lang w:val="ru-RU"/>
        </w:rPr>
        <w:t>м</w:t>
      </w:r>
      <w:r w:rsidRPr="00EE30FB">
        <w:rPr>
          <w:spacing w:val="-189"/>
          <w:lang w:val="ru-RU"/>
        </w:rPr>
        <w:t>ы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ind w:left="119" w:right="-13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2"/>
          <w:sz w:val="28"/>
          <w:szCs w:val="28"/>
          <w:lang w:val="ru-RU"/>
        </w:rPr>
        <w:lastRenderedPageBreak/>
        <w:t>м</w:t>
      </w:r>
      <w:r w:rsidRPr="00EE30FB">
        <w:rPr>
          <w:w w:val="99"/>
          <w:sz w:val="28"/>
          <w:szCs w:val="28"/>
          <w:lang w:val="ru-RU"/>
        </w:rPr>
        <w:t>и</w:t>
      </w:r>
      <w:r w:rsidRPr="00EE30FB">
        <w:rPr>
          <w:sz w:val="28"/>
          <w:szCs w:val="28"/>
          <w:lang w:val="ru-RU"/>
        </w:rPr>
        <w:t xml:space="preserve"> </w:t>
      </w:r>
      <w:r w:rsidRPr="00EE30FB">
        <w:rPr>
          <w:w w:val="99"/>
          <w:sz w:val="28"/>
          <w:szCs w:val="28"/>
          <w:lang w:val="ru-RU"/>
        </w:rPr>
        <w:t>в</w:t>
      </w:r>
      <w:r w:rsidRPr="00EE30FB">
        <w:rPr>
          <w:spacing w:val="1"/>
          <w:sz w:val="28"/>
          <w:szCs w:val="28"/>
          <w:lang w:val="ru-RU"/>
        </w:rPr>
        <w:t xml:space="preserve"> </w:t>
      </w:r>
      <w:r w:rsidRPr="00EE30FB">
        <w:rPr>
          <w:spacing w:val="-2"/>
          <w:w w:val="99"/>
          <w:sz w:val="28"/>
          <w:szCs w:val="28"/>
          <w:lang w:val="ru-RU"/>
        </w:rPr>
        <w:t>н</w:t>
      </w:r>
      <w:r w:rsidRPr="00EE30FB">
        <w:rPr>
          <w:spacing w:val="-125"/>
          <w:sz w:val="28"/>
          <w:szCs w:val="28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75" w:right="-4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w w:val="99"/>
          <w:lang w:val="ru-RU"/>
        </w:rPr>
        <w:lastRenderedPageBreak/>
        <w:t>ло</w:t>
      </w:r>
      <w:r w:rsidRPr="00EE30FB">
        <w:rPr>
          <w:spacing w:val="1"/>
          <w:w w:val="99"/>
          <w:lang w:val="ru-RU"/>
        </w:rPr>
        <w:t>г</w:t>
      </w:r>
      <w:r w:rsidRPr="00EE30FB">
        <w:rPr>
          <w:spacing w:val="-4"/>
          <w:w w:val="99"/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w w:val="99"/>
          <w:lang w:val="ru-RU"/>
        </w:rPr>
        <w:t>о</w:t>
      </w:r>
      <w:r w:rsidRPr="00EE30FB">
        <w:rPr>
          <w:lang w:val="ru-RU"/>
        </w:rPr>
        <w:t>м</w:t>
      </w:r>
      <w:r w:rsidRPr="00EE30FB">
        <w:rPr>
          <w:spacing w:val="4"/>
          <w:lang w:val="ru-RU"/>
        </w:rPr>
        <w:t xml:space="preserve"> </w:t>
      </w:r>
      <w:r w:rsidRPr="00EE30FB">
        <w:rPr>
          <w:spacing w:val="-8"/>
          <w:lang w:val="ru-RU"/>
        </w:rPr>
        <w:t>у</w:t>
      </w:r>
      <w:r w:rsidRPr="00EE30FB">
        <w:rPr>
          <w:spacing w:val="3"/>
          <w:lang w:val="ru-RU"/>
        </w:rPr>
        <w:t>ч</w:t>
      </w:r>
      <w:r w:rsidRPr="00EE30FB">
        <w:rPr>
          <w:spacing w:val="-5"/>
          <w:lang w:val="ru-RU"/>
        </w:rPr>
        <w:t>е</w:t>
      </w:r>
      <w:r w:rsidRPr="00EE30FB">
        <w:rPr>
          <w:spacing w:val="5"/>
          <w:w w:val="99"/>
          <w:lang w:val="ru-RU"/>
        </w:rPr>
        <w:t>т</w:t>
      </w:r>
      <w:r w:rsidRPr="00EE30FB">
        <w:rPr>
          <w:spacing w:val="-1"/>
          <w:lang w:val="ru-RU"/>
        </w:rPr>
        <w:t>е</w:t>
      </w:r>
      <w:r w:rsidRPr="00EE30FB">
        <w:rPr>
          <w:lang w:val="ru-RU"/>
        </w:rPr>
        <w:t>,</w:t>
      </w:r>
      <w:r w:rsidRPr="00EE30FB">
        <w:rPr>
          <w:spacing w:val="3"/>
          <w:lang w:val="ru-RU"/>
        </w:rPr>
        <w:t xml:space="preserve"> </w:t>
      </w:r>
      <w:r w:rsidRPr="00EE30FB">
        <w:rPr>
          <w:lang w:val="ru-RU"/>
        </w:rPr>
        <w:t>а</w:t>
      </w:r>
      <w:r w:rsidRPr="00EE30FB">
        <w:rPr>
          <w:spacing w:val="1"/>
          <w:lang w:val="ru-RU"/>
        </w:rPr>
        <w:t xml:space="preserve"> </w:t>
      </w:r>
      <w:r w:rsidRPr="00EE30FB">
        <w:rPr>
          <w:spacing w:val="-2"/>
          <w:lang w:val="ru-RU"/>
        </w:rPr>
        <w:t>м</w:t>
      </w:r>
      <w:r w:rsidRPr="00EE30FB">
        <w:rPr>
          <w:spacing w:val="-4"/>
          <w:lang w:val="ru-RU"/>
        </w:rPr>
        <w:t>о</w:t>
      </w:r>
      <w:r w:rsidRPr="00EE30FB">
        <w:rPr>
          <w:spacing w:val="5"/>
          <w:w w:val="99"/>
          <w:lang w:val="ru-RU"/>
        </w:rPr>
        <w:t>г</w:t>
      </w:r>
      <w:r w:rsidRPr="00EE30FB">
        <w:rPr>
          <w:spacing w:val="-8"/>
          <w:lang w:val="ru-RU"/>
        </w:rPr>
        <w:t>у</w:t>
      </w:r>
      <w:r w:rsidRPr="00EE30FB">
        <w:rPr>
          <w:lang w:val="ru-RU"/>
        </w:rPr>
        <w:t>т</w:t>
      </w:r>
      <w:r w:rsidRPr="00EE30FB">
        <w:rPr>
          <w:spacing w:val="3"/>
          <w:lang w:val="ru-RU"/>
        </w:rPr>
        <w:t xml:space="preserve"> </w:t>
      </w:r>
      <w:r w:rsidRPr="00EE30FB">
        <w:rPr>
          <w:w w:val="99"/>
          <w:lang w:val="ru-RU"/>
        </w:rPr>
        <w:t>и</w:t>
      </w:r>
      <w:r w:rsidRPr="00EE30FB">
        <w:rPr>
          <w:lang w:val="ru-RU"/>
        </w:rPr>
        <w:t xml:space="preserve"> </w:t>
      </w:r>
      <w:r w:rsidRPr="00EE30FB">
        <w:rPr>
          <w:spacing w:val="-2"/>
          <w:w w:val="99"/>
          <w:lang w:val="ru-RU"/>
        </w:rPr>
        <w:t>н</w:t>
      </w:r>
      <w:r w:rsidRPr="00EE30FB">
        <w:rPr>
          <w:lang w:val="ru-RU"/>
        </w:rPr>
        <w:t>е</w:t>
      </w:r>
      <w:r w:rsidRPr="00EE30FB">
        <w:rPr>
          <w:spacing w:val="-3"/>
          <w:lang w:val="ru-RU"/>
        </w:rPr>
        <w:t xml:space="preserve"> </w:t>
      </w:r>
      <w:r w:rsidRPr="00EE30FB">
        <w:rPr>
          <w:spacing w:val="3"/>
          <w:lang w:val="ru-RU"/>
        </w:rPr>
        <w:t>с</w:t>
      </w:r>
      <w:r w:rsidRPr="00EE30FB">
        <w:rPr>
          <w:lang w:val="ru-RU"/>
        </w:rPr>
        <w:t>о</w:t>
      </w:r>
      <w:r w:rsidRPr="00EE30FB">
        <w:rPr>
          <w:spacing w:val="-1"/>
          <w:w w:val="99"/>
          <w:lang w:val="ru-RU"/>
        </w:rPr>
        <w:t>в</w:t>
      </w:r>
      <w:r w:rsidRPr="00EE30FB">
        <w:rPr>
          <w:spacing w:val="-2"/>
          <w:w w:val="99"/>
          <w:lang w:val="ru-RU"/>
        </w:rPr>
        <w:t>п</w:t>
      </w:r>
      <w:r w:rsidRPr="00EE30FB">
        <w:rPr>
          <w:spacing w:val="-125"/>
          <w:lang w:val="ru-RU"/>
        </w:rPr>
        <w:t>а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spacing w:before="162"/>
        <w:jc w:val="right"/>
        <w:rPr>
          <w:sz w:val="2"/>
          <w:szCs w:val="2"/>
          <w:lang w:val="ru-RU"/>
        </w:rPr>
      </w:pPr>
      <w:r w:rsidRPr="00EE30FB">
        <w:rPr>
          <w:lang w:val="ru-RU"/>
        </w:rPr>
        <w:br w:type="column"/>
      </w:r>
      <w:r w:rsidRPr="00EE30FB">
        <w:rPr>
          <w:spacing w:val="-143"/>
          <w:sz w:val="28"/>
          <w:szCs w:val="28"/>
          <w:lang w:val="ru-RU"/>
        </w:rPr>
        <w:lastRenderedPageBreak/>
        <w:t>д</w:t>
      </w:r>
      <w:r>
        <w:rPr>
          <w:color w:val="FFFFFF"/>
          <w:spacing w:val="-8"/>
          <w:w w:val="99"/>
          <w:sz w:val="2"/>
          <w:szCs w:val="2"/>
          <w:rtl/>
        </w:rPr>
        <w:t>ۡ</w:t>
      </w:r>
      <w:r w:rsidRPr="00EE30FB">
        <w:rPr>
          <w:color w:val="FFFFFF"/>
          <w:spacing w:val="-8"/>
          <w:w w:val="99"/>
          <w:sz w:val="2"/>
          <w:szCs w:val="2"/>
          <w:lang w:val="ru-RU"/>
        </w:rPr>
        <w:t>◌</w:t>
      </w:r>
    </w:p>
    <w:p w:rsidR="0026004B" w:rsidRPr="00EE30FB" w:rsidRDefault="000A2DA5">
      <w:pPr>
        <w:pStyle w:val="a3"/>
        <w:ind w:left="95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ать).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5" w:space="720" w:equalWidth="0">
            <w:col w:w="1449" w:space="60"/>
            <w:col w:w="880" w:space="40"/>
            <w:col w:w="3997" w:space="40"/>
            <w:col w:w="84" w:space="40"/>
            <w:col w:w="3280"/>
          </w:cols>
        </w:sectPr>
      </w:pPr>
    </w:p>
    <w:p w:rsidR="0026004B" w:rsidRPr="00EE30FB" w:rsidRDefault="000A2DA5">
      <w:pPr>
        <w:pStyle w:val="a3"/>
        <w:spacing w:before="158" w:line="360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lastRenderedPageBreak/>
        <w:t xml:space="preserve">Как отмечает Краснова Л.П. [37, с.175], в бухгалтерском учете созданный резерв по сомнительным долгам отражается на счете 63 </w:t>
      </w:r>
      <w:r w:rsidRPr="00EE30FB">
        <w:rPr>
          <w:spacing w:val="-3"/>
          <w:lang w:val="ru-RU"/>
        </w:rPr>
        <w:t xml:space="preserve">«Резервы </w:t>
      </w:r>
      <w:r w:rsidRPr="00EE30FB">
        <w:rPr>
          <w:lang w:val="ru-RU"/>
        </w:rPr>
        <w:t>по сомнитель- ным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долгам»,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при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этом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аналитический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уче</w:t>
      </w:r>
      <w:r w:rsidRPr="00EE30FB">
        <w:rPr>
          <w:lang w:val="ru-RU"/>
        </w:rPr>
        <w:t>т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ведется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разрезе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должников.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Отчис- ления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резерв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учитываются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составе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прочих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расходов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организации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счете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91- 2.</w:t>
      </w:r>
    </w:p>
    <w:p w:rsidR="0026004B" w:rsidRPr="00EE30FB" w:rsidRDefault="000A2DA5">
      <w:pPr>
        <w:pStyle w:val="a3"/>
        <w:spacing w:before="6"/>
        <w:ind w:left="828" w:right="26"/>
        <w:rPr>
          <w:lang w:val="ru-RU"/>
        </w:rPr>
      </w:pPr>
      <w:r w:rsidRPr="00EE30FB">
        <w:rPr>
          <w:lang w:val="ru-RU"/>
        </w:rPr>
        <w:t>Согласно пункту 2 статьи 266 НК РФ [2]:</w:t>
      </w:r>
    </w:p>
    <w:p w:rsidR="0026004B" w:rsidRPr="00EE30FB" w:rsidRDefault="000A2DA5">
      <w:pPr>
        <w:pStyle w:val="a3"/>
        <w:spacing w:line="360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t>«безнадежными долгами (долгами, нереальными ко взысканию) призна- ются те долги перед налогоплательщиком, по которым истек установленный срок исковой давности, а также те долги, по которым в соответствии с граждан- ским законодательством обязательство прек</w:t>
      </w:r>
      <w:r w:rsidRPr="00EE30FB">
        <w:rPr>
          <w:lang w:val="ru-RU"/>
        </w:rPr>
        <w:t>ращено вследствие невозможности его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исполнения,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основании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акта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государственного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органа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или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ликвидации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ор- ганизации».</w:t>
      </w:r>
    </w:p>
    <w:p w:rsidR="0026004B" w:rsidRPr="00EE30FB" w:rsidRDefault="000A2DA5">
      <w:pPr>
        <w:pStyle w:val="a3"/>
        <w:spacing w:before="3" w:line="360" w:lineRule="auto"/>
        <w:ind w:right="43" w:firstLine="708"/>
        <w:rPr>
          <w:lang w:val="ru-RU"/>
        </w:rPr>
      </w:pPr>
      <w:r w:rsidRPr="00EE30FB">
        <w:rPr>
          <w:lang w:val="ru-RU"/>
        </w:rPr>
        <w:t>Дебиторская задолженность, нереальная к взысканию, может образоваться вследствие [61]:</w:t>
      </w:r>
    </w:p>
    <w:p w:rsidR="0026004B" w:rsidRDefault="000A2DA5">
      <w:pPr>
        <w:pStyle w:val="a4"/>
        <w:numPr>
          <w:ilvl w:val="0"/>
          <w:numId w:val="27"/>
        </w:numPr>
        <w:tabs>
          <w:tab w:val="left" w:pos="1064"/>
        </w:tabs>
        <w:spacing w:before="7"/>
        <w:ind w:firstLine="707"/>
        <w:rPr>
          <w:sz w:val="28"/>
        </w:rPr>
      </w:pPr>
      <w:r>
        <w:rPr>
          <w:sz w:val="28"/>
        </w:rPr>
        <w:t>ликвидации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должника;</w:t>
      </w:r>
    </w:p>
    <w:p w:rsidR="0026004B" w:rsidRDefault="000A2DA5">
      <w:pPr>
        <w:pStyle w:val="a4"/>
        <w:numPr>
          <w:ilvl w:val="0"/>
          <w:numId w:val="27"/>
        </w:numPr>
        <w:tabs>
          <w:tab w:val="left" w:pos="1064"/>
        </w:tabs>
        <w:spacing w:before="158"/>
        <w:ind w:left="1063" w:hanging="236"/>
        <w:rPr>
          <w:sz w:val="28"/>
        </w:rPr>
      </w:pPr>
      <w:r>
        <w:rPr>
          <w:sz w:val="28"/>
        </w:rPr>
        <w:t>банкротства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должника;</w:t>
      </w:r>
    </w:p>
    <w:p w:rsidR="0026004B" w:rsidRPr="00EE30FB" w:rsidRDefault="000A2DA5">
      <w:pPr>
        <w:pStyle w:val="a4"/>
        <w:numPr>
          <w:ilvl w:val="0"/>
          <w:numId w:val="27"/>
        </w:numPr>
        <w:tabs>
          <w:tab w:val="left" w:pos="1057"/>
        </w:tabs>
        <w:spacing w:line="360" w:lineRule="auto"/>
        <w:ind w:right="105" w:firstLine="708"/>
        <w:rPr>
          <w:sz w:val="28"/>
          <w:lang w:val="ru-RU"/>
        </w:rPr>
      </w:pPr>
      <w:r w:rsidRPr="00EE30FB">
        <w:rPr>
          <w:sz w:val="28"/>
          <w:lang w:val="ru-RU"/>
        </w:rPr>
        <w:t>истечения срока исковой давности без подтверждения задолженности</w:t>
      </w:r>
      <w:r w:rsidRPr="00EE30FB">
        <w:rPr>
          <w:spacing w:val="-3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со стороны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должника;</w:t>
      </w:r>
    </w:p>
    <w:p w:rsidR="0026004B" w:rsidRPr="00EE30FB" w:rsidRDefault="0026004B">
      <w:pPr>
        <w:spacing w:line="360" w:lineRule="auto"/>
        <w:rPr>
          <w:sz w:val="28"/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4"/>
        <w:numPr>
          <w:ilvl w:val="0"/>
          <w:numId w:val="27"/>
        </w:numPr>
        <w:tabs>
          <w:tab w:val="left" w:pos="1069"/>
        </w:tabs>
        <w:spacing w:before="108" w:line="360" w:lineRule="auto"/>
        <w:ind w:left="100" w:right="108" w:firstLine="707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lastRenderedPageBreak/>
        <w:t>наличия денежных средств на счетах в «проблемном» банке. Здесь воз- можны два</w:t>
      </w:r>
      <w:r w:rsidRPr="00EE30FB">
        <w:rPr>
          <w:spacing w:val="-7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варианта:</w:t>
      </w:r>
    </w:p>
    <w:p w:rsidR="0026004B" w:rsidRPr="00EE30FB" w:rsidRDefault="000A2DA5">
      <w:pPr>
        <w:pStyle w:val="a4"/>
        <w:numPr>
          <w:ilvl w:val="0"/>
          <w:numId w:val="26"/>
        </w:numPr>
        <w:tabs>
          <w:tab w:val="left" w:pos="1101"/>
        </w:tabs>
        <w:spacing w:before="7" w:line="360" w:lineRule="auto"/>
        <w:ind w:right="104" w:firstLine="70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 xml:space="preserve">во-первых, если после вынесения арбитражным судом постановления о </w:t>
      </w:r>
      <w:r w:rsidRPr="00EE30FB">
        <w:rPr>
          <w:sz w:val="28"/>
          <w:lang w:val="ru-RU"/>
        </w:rPr>
        <w:t>ликвидации</w:t>
      </w:r>
      <w:r w:rsidRPr="00EE30FB">
        <w:rPr>
          <w:spacing w:val="-2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банка</w:t>
      </w:r>
      <w:r w:rsidRPr="00EE30FB">
        <w:rPr>
          <w:spacing w:val="-2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денежных</w:t>
      </w:r>
      <w:r w:rsidRPr="00EE30FB">
        <w:rPr>
          <w:spacing w:val="-1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средств</w:t>
      </w:r>
      <w:r w:rsidRPr="00EE30FB">
        <w:rPr>
          <w:spacing w:val="-2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для</w:t>
      </w:r>
      <w:r w:rsidRPr="00EE30FB">
        <w:rPr>
          <w:spacing w:val="-2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погашения</w:t>
      </w:r>
      <w:r w:rsidRPr="00EE30FB">
        <w:rPr>
          <w:spacing w:val="-2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дебиторской</w:t>
      </w:r>
      <w:r w:rsidRPr="00EE30FB">
        <w:rPr>
          <w:spacing w:val="-2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задолженности не хватает, то такая дебиторская задолженность признается нереальной к взыс- канию и соответственно подлежит списанию на финансовые</w:t>
      </w:r>
      <w:r w:rsidRPr="00EE30FB">
        <w:rPr>
          <w:spacing w:val="-2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результаты;</w:t>
      </w:r>
    </w:p>
    <w:p w:rsidR="0026004B" w:rsidRPr="00EE30FB" w:rsidRDefault="000A2DA5">
      <w:pPr>
        <w:pStyle w:val="a4"/>
        <w:numPr>
          <w:ilvl w:val="0"/>
          <w:numId w:val="26"/>
        </w:numPr>
        <w:tabs>
          <w:tab w:val="left" w:pos="1141"/>
        </w:tabs>
        <w:spacing w:before="7" w:line="360" w:lineRule="auto"/>
        <w:ind w:right="108" w:firstLine="70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во-вторых, если вместо ликвидации банка предусматривается его ре- структуризация, то организация может создать резерв по сомнительным долгам и ждать восстановления банком</w:t>
      </w:r>
      <w:r w:rsidRPr="00EE30FB">
        <w:rPr>
          <w:spacing w:val="-2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платежеспособности;</w:t>
      </w:r>
    </w:p>
    <w:p w:rsidR="0026004B" w:rsidRPr="00EE30FB" w:rsidRDefault="000A2DA5">
      <w:pPr>
        <w:pStyle w:val="a4"/>
        <w:numPr>
          <w:ilvl w:val="0"/>
          <w:numId w:val="27"/>
        </w:numPr>
        <w:tabs>
          <w:tab w:val="left" w:pos="1085"/>
        </w:tabs>
        <w:spacing w:before="7" w:line="360" w:lineRule="auto"/>
        <w:ind w:left="100" w:right="105" w:firstLine="70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 xml:space="preserve">невозможности взыскания судебным приставом – исполнителем по ре- </w:t>
      </w:r>
      <w:r w:rsidRPr="00EE30FB">
        <w:rPr>
          <w:sz w:val="28"/>
          <w:lang w:val="ru-RU"/>
        </w:rPr>
        <w:t>шению</w:t>
      </w:r>
      <w:r w:rsidRPr="00EE30FB">
        <w:rPr>
          <w:spacing w:val="-2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суда</w:t>
      </w:r>
      <w:r w:rsidRPr="00EE30FB">
        <w:rPr>
          <w:spacing w:val="-2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суммы</w:t>
      </w:r>
      <w:r w:rsidRPr="00EE30FB">
        <w:rPr>
          <w:spacing w:val="-2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долга</w:t>
      </w:r>
      <w:r w:rsidRPr="00EE30FB">
        <w:rPr>
          <w:spacing w:val="-2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(например,</w:t>
      </w:r>
      <w:r w:rsidRPr="00EE30FB">
        <w:rPr>
          <w:spacing w:val="-17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имущество</w:t>
      </w:r>
      <w:r w:rsidRPr="00EE30FB">
        <w:rPr>
          <w:spacing w:val="-2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организации</w:t>
      </w:r>
      <w:r w:rsidRPr="00EE30FB">
        <w:rPr>
          <w:spacing w:val="-2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находится</w:t>
      </w:r>
      <w:r w:rsidRPr="00EE30FB">
        <w:rPr>
          <w:spacing w:val="-2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на</w:t>
      </w:r>
      <w:r w:rsidRPr="00EE30FB">
        <w:rPr>
          <w:spacing w:val="-2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праве оперативного</w:t>
      </w:r>
      <w:r w:rsidRPr="00EE30FB">
        <w:rPr>
          <w:spacing w:val="-1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управления).</w:t>
      </w:r>
    </w:p>
    <w:p w:rsidR="0026004B" w:rsidRPr="00EE30FB" w:rsidRDefault="000A2DA5">
      <w:pPr>
        <w:pStyle w:val="a3"/>
        <w:spacing w:before="3" w:line="360" w:lineRule="auto"/>
        <w:ind w:left="100" w:right="108" w:firstLine="708"/>
        <w:jc w:val="both"/>
        <w:rPr>
          <w:lang w:val="ru-RU"/>
        </w:rPr>
      </w:pPr>
      <w:r w:rsidRPr="00EE30FB">
        <w:rPr>
          <w:lang w:val="ru-RU"/>
        </w:rPr>
        <w:t>По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статьям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бухгалтерского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баланса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дебиторская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задолженность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делится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на следующие виды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[2]:</w:t>
      </w:r>
    </w:p>
    <w:p w:rsidR="0026004B" w:rsidRDefault="000A2DA5">
      <w:pPr>
        <w:pStyle w:val="a4"/>
        <w:numPr>
          <w:ilvl w:val="0"/>
          <w:numId w:val="27"/>
        </w:numPr>
        <w:tabs>
          <w:tab w:val="left" w:pos="1093"/>
        </w:tabs>
        <w:spacing w:before="7"/>
        <w:ind w:left="1092" w:hanging="284"/>
        <w:rPr>
          <w:sz w:val="28"/>
        </w:rPr>
      </w:pPr>
      <w:r>
        <w:rPr>
          <w:sz w:val="28"/>
        </w:rPr>
        <w:t>покупатели и</w:t>
      </w:r>
      <w:r>
        <w:rPr>
          <w:spacing w:val="-9"/>
          <w:sz w:val="28"/>
        </w:rPr>
        <w:t xml:space="preserve"> </w:t>
      </w:r>
      <w:r>
        <w:rPr>
          <w:sz w:val="28"/>
        </w:rPr>
        <w:t>заказчики;</w:t>
      </w:r>
    </w:p>
    <w:p w:rsidR="0026004B" w:rsidRDefault="000A2DA5">
      <w:pPr>
        <w:pStyle w:val="a4"/>
        <w:numPr>
          <w:ilvl w:val="0"/>
          <w:numId w:val="27"/>
        </w:numPr>
        <w:tabs>
          <w:tab w:val="left" w:pos="1093"/>
        </w:tabs>
        <w:ind w:left="1093" w:hanging="285"/>
        <w:rPr>
          <w:sz w:val="28"/>
        </w:rPr>
      </w:pPr>
      <w:r>
        <w:rPr>
          <w:sz w:val="28"/>
        </w:rPr>
        <w:t>векселя к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получению;</w:t>
      </w:r>
    </w:p>
    <w:p w:rsidR="0026004B" w:rsidRPr="00EE30FB" w:rsidRDefault="000A2DA5">
      <w:pPr>
        <w:pStyle w:val="a4"/>
        <w:numPr>
          <w:ilvl w:val="0"/>
          <w:numId w:val="27"/>
        </w:numPr>
        <w:tabs>
          <w:tab w:val="left" w:pos="1094"/>
        </w:tabs>
        <w:spacing w:before="158"/>
        <w:ind w:left="1093" w:hanging="284"/>
        <w:rPr>
          <w:sz w:val="28"/>
          <w:lang w:val="ru-RU"/>
        </w:rPr>
      </w:pPr>
      <w:r w:rsidRPr="00EE30FB">
        <w:rPr>
          <w:sz w:val="28"/>
          <w:lang w:val="ru-RU"/>
        </w:rPr>
        <w:t>задолженность дочерних и зависимых</w:t>
      </w:r>
      <w:r w:rsidRPr="00EE30FB">
        <w:rPr>
          <w:spacing w:val="-1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обществ;</w:t>
      </w:r>
    </w:p>
    <w:p w:rsidR="0026004B" w:rsidRDefault="000A2DA5">
      <w:pPr>
        <w:pStyle w:val="a4"/>
        <w:numPr>
          <w:ilvl w:val="0"/>
          <w:numId w:val="27"/>
        </w:numPr>
        <w:tabs>
          <w:tab w:val="left" w:pos="1094"/>
        </w:tabs>
        <w:ind w:left="1093" w:hanging="284"/>
        <w:rPr>
          <w:sz w:val="28"/>
        </w:rPr>
      </w:pPr>
      <w:r>
        <w:rPr>
          <w:sz w:val="28"/>
        </w:rPr>
        <w:t>авансы полученные; прочие</w:t>
      </w:r>
      <w:r>
        <w:rPr>
          <w:spacing w:val="-16"/>
          <w:sz w:val="28"/>
        </w:rPr>
        <w:t xml:space="preserve"> </w:t>
      </w:r>
      <w:r>
        <w:rPr>
          <w:sz w:val="28"/>
        </w:rPr>
        <w:t>дебиторы.</w:t>
      </w:r>
    </w:p>
    <w:p w:rsidR="0026004B" w:rsidRPr="00EE30FB" w:rsidRDefault="000A2DA5">
      <w:pPr>
        <w:pStyle w:val="a3"/>
        <w:spacing w:line="360" w:lineRule="auto"/>
        <w:ind w:left="101" w:right="107" w:firstLine="708"/>
        <w:jc w:val="both"/>
        <w:rPr>
          <w:lang w:val="ru-RU"/>
        </w:rPr>
      </w:pPr>
      <w:r w:rsidRPr="00EE30FB">
        <w:rPr>
          <w:lang w:val="ru-RU"/>
        </w:rPr>
        <w:t>У большинства предприятий в общей сумме дебиторской задолженности преобладают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или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занимают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наибольший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максимальный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(удельный)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вес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-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расчеты за товары (работы, услуги), т.е. счета к</w:t>
      </w:r>
      <w:r w:rsidRPr="00EE30FB">
        <w:rPr>
          <w:spacing w:val="-23"/>
          <w:lang w:val="ru-RU"/>
        </w:rPr>
        <w:t xml:space="preserve"> </w:t>
      </w:r>
      <w:r w:rsidRPr="00EE30FB">
        <w:rPr>
          <w:lang w:val="ru-RU"/>
        </w:rPr>
        <w:t>получению.</w:t>
      </w:r>
    </w:p>
    <w:p w:rsidR="0026004B" w:rsidRPr="00EE30FB" w:rsidRDefault="000A2DA5">
      <w:pPr>
        <w:pStyle w:val="a3"/>
        <w:spacing w:before="7" w:line="360" w:lineRule="auto"/>
        <w:ind w:left="102" w:right="107" w:firstLine="708"/>
        <w:jc w:val="both"/>
        <w:rPr>
          <w:lang w:val="ru-RU"/>
        </w:rPr>
      </w:pPr>
      <w:r w:rsidRPr="00EE30FB">
        <w:rPr>
          <w:lang w:val="ru-RU"/>
        </w:rPr>
        <w:t>В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бухгалтерском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балансе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дебиторская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задолженность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делится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срокам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ее образования на 2 группы [45, с.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152]:</w:t>
      </w:r>
    </w:p>
    <w:p w:rsidR="0026004B" w:rsidRPr="00EE30FB" w:rsidRDefault="000A2DA5">
      <w:pPr>
        <w:pStyle w:val="a4"/>
        <w:numPr>
          <w:ilvl w:val="0"/>
          <w:numId w:val="27"/>
        </w:numPr>
        <w:tabs>
          <w:tab w:val="left" w:pos="983"/>
        </w:tabs>
        <w:spacing w:before="7" w:line="357" w:lineRule="auto"/>
        <w:ind w:left="102" w:right="105" w:firstLine="707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 xml:space="preserve">краткосрочная, т.е. задолженность, платежи по которой ожидаются в те- чение 12 месяцев </w:t>
      </w:r>
      <w:r w:rsidRPr="00EE30FB">
        <w:rPr>
          <w:sz w:val="28"/>
          <w:lang w:val="ru-RU"/>
        </w:rPr>
        <w:t>после отчетной</w:t>
      </w:r>
      <w:r w:rsidRPr="00EE30FB">
        <w:rPr>
          <w:spacing w:val="-1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даты;</w:t>
      </w:r>
    </w:p>
    <w:p w:rsidR="0026004B" w:rsidRPr="00EE30FB" w:rsidRDefault="000A2DA5">
      <w:pPr>
        <w:pStyle w:val="a4"/>
        <w:numPr>
          <w:ilvl w:val="0"/>
          <w:numId w:val="27"/>
        </w:numPr>
        <w:tabs>
          <w:tab w:val="left" w:pos="967"/>
        </w:tabs>
        <w:spacing w:before="10" w:line="360" w:lineRule="auto"/>
        <w:ind w:left="102" w:right="109" w:firstLine="70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долгосрочная</w:t>
      </w:r>
      <w:r w:rsidRPr="00EE30FB">
        <w:rPr>
          <w:spacing w:val="-1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-</w:t>
      </w:r>
      <w:r w:rsidRPr="00EE30FB">
        <w:rPr>
          <w:spacing w:val="-1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задолженность,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платежи</w:t>
      </w:r>
      <w:r w:rsidRPr="00EE30FB">
        <w:rPr>
          <w:spacing w:val="-1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по</w:t>
      </w:r>
      <w:r w:rsidRPr="00EE30FB">
        <w:rPr>
          <w:spacing w:val="-1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которой</w:t>
      </w:r>
      <w:r w:rsidRPr="00EE30FB">
        <w:rPr>
          <w:spacing w:val="-1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ожидаются</w:t>
      </w:r>
      <w:r w:rsidRPr="00EE30FB">
        <w:rPr>
          <w:spacing w:val="-1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более</w:t>
      </w:r>
      <w:r w:rsidRPr="00EE30FB">
        <w:rPr>
          <w:spacing w:val="-1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чем через 12 месяцев после отчетной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даты.</w:t>
      </w:r>
    </w:p>
    <w:p w:rsidR="0026004B" w:rsidRPr="00EE30FB" w:rsidRDefault="000A2DA5">
      <w:pPr>
        <w:pStyle w:val="a3"/>
        <w:spacing w:before="3" w:line="360" w:lineRule="auto"/>
        <w:ind w:left="102" w:right="103" w:firstLine="708"/>
        <w:jc w:val="both"/>
        <w:rPr>
          <w:lang w:val="ru-RU"/>
        </w:rPr>
      </w:pPr>
      <w:r w:rsidRPr="00EE30FB">
        <w:rPr>
          <w:lang w:val="ru-RU"/>
        </w:rPr>
        <w:t>Следует отметить, что в отношении просроченной дебиторской задолжен- ности целесообразно использовать отсрочку (рассрочку) платежа, производить расчеты акциями, векселями, применять бартер.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600" w:header="735" w:footer="0" w:gutter="0"/>
          <w:cols w:space="720"/>
        </w:sectPr>
      </w:pPr>
    </w:p>
    <w:p w:rsidR="0026004B" w:rsidRPr="00EE30FB" w:rsidRDefault="000A2DA5">
      <w:pPr>
        <w:pStyle w:val="Heading1"/>
        <w:numPr>
          <w:ilvl w:val="1"/>
          <w:numId w:val="30"/>
        </w:numPr>
        <w:tabs>
          <w:tab w:val="left" w:pos="1760"/>
        </w:tabs>
        <w:ind w:left="4471" w:right="617" w:hanging="3136"/>
        <w:rPr>
          <w:lang w:val="ru-RU"/>
        </w:rPr>
      </w:pPr>
      <w:r w:rsidRPr="00EE30FB">
        <w:rPr>
          <w:lang w:val="ru-RU"/>
        </w:rPr>
        <w:lastRenderedPageBreak/>
        <w:t>Теоретические основы анализа расчетов с покупате</w:t>
      </w:r>
      <w:r w:rsidRPr="00EE30FB">
        <w:rPr>
          <w:lang w:val="ru-RU"/>
        </w:rPr>
        <w:t>лями</w:t>
      </w:r>
      <w:r w:rsidRPr="00EE30FB">
        <w:rPr>
          <w:spacing w:val="-25"/>
          <w:lang w:val="ru-RU"/>
        </w:rPr>
        <w:t xml:space="preserve"> </w:t>
      </w:r>
      <w:r w:rsidRPr="00EE30FB">
        <w:rPr>
          <w:lang w:val="ru-RU"/>
        </w:rPr>
        <w:t>и заказчиками</w:t>
      </w:r>
    </w:p>
    <w:p w:rsidR="0026004B" w:rsidRPr="00EE30FB" w:rsidRDefault="0026004B">
      <w:pPr>
        <w:pStyle w:val="a3"/>
        <w:spacing w:before="2"/>
        <w:ind w:left="0"/>
        <w:rPr>
          <w:b/>
          <w:sz w:val="41"/>
          <w:lang w:val="ru-RU"/>
        </w:rPr>
      </w:pPr>
    </w:p>
    <w:p w:rsidR="0026004B" w:rsidRPr="00EE30FB" w:rsidRDefault="000A2DA5">
      <w:pPr>
        <w:pStyle w:val="a3"/>
        <w:spacing w:before="0" w:line="360" w:lineRule="auto"/>
        <w:ind w:right="105" w:firstLine="708"/>
        <w:jc w:val="both"/>
        <w:rPr>
          <w:lang w:val="ru-RU"/>
        </w:rPr>
      </w:pPr>
      <w:r w:rsidRPr="00EE30FB">
        <w:rPr>
          <w:lang w:val="ru-RU"/>
        </w:rPr>
        <w:t>Анализ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состояния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расчетов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организации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дебиторами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очень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важен,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так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как большое влияние на оборачиваемость капитала, вложенного в текущие активы, а,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следовательно,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финансовое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состояние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организации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оказывает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увеличение или уменьшение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задолженности.</w:t>
      </w:r>
    </w:p>
    <w:p w:rsidR="0026004B" w:rsidRPr="00EE30FB" w:rsidRDefault="000A2DA5">
      <w:pPr>
        <w:pStyle w:val="a3"/>
        <w:spacing w:before="7" w:line="360" w:lineRule="auto"/>
        <w:ind w:right="105" w:firstLine="708"/>
        <w:jc w:val="both"/>
        <w:rPr>
          <w:lang w:val="ru-RU"/>
        </w:rPr>
      </w:pPr>
      <w:r w:rsidRPr="00EE30FB">
        <w:rPr>
          <w:lang w:val="ru-RU"/>
        </w:rPr>
        <w:t>Резкое увеличение дебиторской задолженности и ее доли в текущих акти- вах может свидетельствовать о неосмотрительной кредитной политике органи- зации по отношению к покупателям либо об увеличении объема продаж, либо</w:t>
      </w:r>
      <w:r w:rsidRPr="00EE30FB">
        <w:rPr>
          <w:lang w:val="ru-RU"/>
        </w:rPr>
        <w:t xml:space="preserve"> неплатежеспособности и банкротстве части покупателей. С другой стороны, ор- ганизация может сократить отгрузку продукции, тогда счета дебиторов умень- шатся.</w:t>
      </w:r>
    </w:p>
    <w:p w:rsidR="0026004B" w:rsidRPr="00EE30FB" w:rsidRDefault="000A2DA5">
      <w:pPr>
        <w:pStyle w:val="a3"/>
        <w:spacing w:before="7" w:line="360" w:lineRule="auto"/>
        <w:ind w:right="111" w:firstLine="708"/>
        <w:jc w:val="both"/>
        <w:rPr>
          <w:lang w:val="ru-RU"/>
        </w:rPr>
      </w:pPr>
      <w:r w:rsidRPr="00EE30FB">
        <w:rPr>
          <w:lang w:val="ru-RU"/>
        </w:rPr>
        <w:t>Особое значение анализ дебиторской задолженностей имеет для банков, инвестиционных фондов и компа</w:t>
      </w:r>
      <w:r w:rsidRPr="00EE30FB">
        <w:rPr>
          <w:lang w:val="ru-RU"/>
        </w:rPr>
        <w:t>ний, которые, прежде чем предоставить</w:t>
      </w:r>
      <w:r w:rsidRPr="00EE30FB">
        <w:rPr>
          <w:spacing w:val="-45"/>
          <w:lang w:val="ru-RU"/>
        </w:rPr>
        <w:t xml:space="preserve"> </w:t>
      </w:r>
      <w:r w:rsidRPr="00EE30FB">
        <w:rPr>
          <w:lang w:val="ru-RU"/>
        </w:rPr>
        <w:t>кредит или осуществить финансовые вложения, с особой тщательностью анализируют бухгалтерскую отчетность клиентов, в том числе дебиторскую и кредиторскую задолженность [32, с.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123].</w:t>
      </w:r>
    </w:p>
    <w:p w:rsidR="0026004B" w:rsidRPr="00EE30FB" w:rsidRDefault="000A2DA5">
      <w:pPr>
        <w:pStyle w:val="a3"/>
        <w:spacing w:before="3" w:line="360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t xml:space="preserve">Согласно теории Бочарова В.В. [19, </w:t>
      </w:r>
      <w:r w:rsidRPr="00EE30FB">
        <w:rPr>
          <w:spacing w:val="-3"/>
          <w:lang w:val="ru-RU"/>
        </w:rPr>
        <w:t>с.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68], эффективная организация ана- лиза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управление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дебиторской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задолженностью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решает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следующие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задачи,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сто- ящие перед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организациям:</w:t>
      </w:r>
    </w:p>
    <w:p w:rsidR="0026004B" w:rsidRPr="00EE30FB" w:rsidRDefault="000A2DA5">
      <w:pPr>
        <w:pStyle w:val="a4"/>
        <w:numPr>
          <w:ilvl w:val="0"/>
          <w:numId w:val="25"/>
        </w:numPr>
        <w:tabs>
          <w:tab w:val="left" w:pos="1001"/>
        </w:tabs>
        <w:spacing w:before="7" w:line="360" w:lineRule="auto"/>
        <w:ind w:right="110" w:firstLine="707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обеспечение постоянного и действенного контроля за состоянием задол- женности, своевременным поступлением достоверной и полной информации о состоянии и динамике задолженности, необходимой для принятия управленче- ских</w:t>
      </w:r>
      <w:r w:rsidRPr="00EE30FB">
        <w:rPr>
          <w:spacing w:val="-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решений;</w:t>
      </w:r>
    </w:p>
    <w:p w:rsidR="0026004B" w:rsidRPr="00EE30FB" w:rsidRDefault="000A2DA5">
      <w:pPr>
        <w:pStyle w:val="a4"/>
        <w:numPr>
          <w:ilvl w:val="0"/>
          <w:numId w:val="25"/>
        </w:numPr>
        <w:tabs>
          <w:tab w:val="left" w:pos="1013"/>
        </w:tabs>
        <w:spacing w:before="7" w:line="357" w:lineRule="auto"/>
        <w:ind w:right="112" w:firstLine="707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соблюдение допустимых размеров дебиторской задолженности и ее оп- тимального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соотношения;</w:t>
      </w:r>
    </w:p>
    <w:p w:rsidR="0026004B" w:rsidRPr="00EE30FB" w:rsidRDefault="000A2DA5">
      <w:pPr>
        <w:pStyle w:val="a4"/>
        <w:numPr>
          <w:ilvl w:val="0"/>
          <w:numId w:val="25"/>
        </w:numPr>
        <w:tabs>
          <w:tab w:val="left" w:pos="1009"/>
        </w:tabs>
        <w:spacing w:before="10" w:line="360" w:lineRule="auto"/>
        <w:ind w:right="108" w:firstLine="70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обеспечение своевременного поступления средств по счетам дебиторов, исключающих возможность применения штрафных санкций и нанесения убыт- ков;</w:t>
      </w:r>
    </w:p>
    <w:p w:rsidR="0026004B" w:rsidRPr="00EE30FB" w:rsidRDefault="000A2DA5">
      <w:pPr>
        <w:pStyle w:val="a4"/>
        <w:numPr>
          <w:ilvl w:val="0"/>
          <w:numId w:val="25"/>
        </w:numPr>
        <w:tabs>
          <w:tab w:val="left" w:pos="993"/>
        </w:tabs>
        <w:spacing w:before="7"/>
        <w:ind w:left="992" w:hanging="164"/>
        <w:rPr>
          <w:sz w:val="28"/>
          <w:lang w:val="ru-RU"/>
        </w:rPr>
      </w:pPr>
      <w:r w:rsidRPr="00EE30FB">
        <w:rPr>
          <w:sz w:val="28"/>
          <w:lang w:val="ru-RU"/>
        </w:rPr>
        <w:t>выявление неплатежеспос</w:t>
      </w:r>
      <w:r w:rsidRPr="00EE30FB">
        <w:rPr>
          <w:sz w:val="28"/>
          <w:lang w:val="ru-RU"/>
        </w:rPr>
        <w:t>обных и недобросовестных</w:t>
      </w:r>
      <w:r w:rsidRPr="00EE30FB">
        <w:rPr>
          <w:spacing w:val="-2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плательщиков;</w:t>
      </w:r>
    </w:p>
    <w:p w:rsidR="0026004B" w:rsidRPr="00EE30FB" w:rsidRDefault="0026004B">
      <w:pPr>
        <w:rPr>
          <w:sz w:val="28"/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4"/>
        <w:numPr>
          <w:ilvl w:val="0"/>
          <w:numId w:val="25"/>
        </w:numPr>
        <w:tabs>
          <w:tab w:val="left" w:pos="973"/>
        </w:tabs>
        <w:spacing w:before="108" w:line="360" w:lineRule="auto"/>
        <w:ind w:left="100" w:right="112" w:firstLine="707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lastRenderedPageBreak/>
        <w:t>определение политики организации в сфере расчетов, в частности</w:t>
      </w:r>
      <w:r w:rsidRPr="00EE30FB">
        <w:rPr>
          <w:spacing w:val="-3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предо- ставление</w:t>
      </w:r>
      <w:r w:rsidRPr="00EE30FB">
        <w:rPr>
          <w:spacing w:val="-1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товарного</w:t>
      </w:r>
      <w:r w:rsidRPr="00EE30FB">
        <w:rPr>
          <w:spacing w:val="-1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кредита,</w:t>
      </w:r>
      <w:r w:rsidRPr="00EE30FB">
        <w:rPr>
          <w:spacing w:val="-7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скидок</w:t>
      </w:r>
      <w:r w:rsidRPr="00EE30FB">
        <w:rPr>
          <w:spacing w:val="-1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и</w:t>
      </w:r>
      <w:r w:rsidRPr="00EE30FB">
        <w:rPr>
          <w:spacing w:val="-1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иных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льгот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потребителям</w:t>
      </w:r>
      <w:r w:rsidRPr="00EE30FB">
        <w:rPr>
          <w:spacing w:val="-1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продукции,</w:t>
      </w:r>
      <w:r w:rsidRPr="00EE30FB">
        <w:rPr>
          <w:spacing w:val="-7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по- лучения коммерческих кредитов при расчетах с</w:t>
      </w:r>
      <w:r w:rsidRPr="00EE30FB">
        <w:rPr>
          <w:spacing w:val="-27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поставщ</w:t>
      </w:r>
      <w:r w:rsidRPr="00EE30FB">
        <w:rPr>
          <w:sz w:val="28"/>
          <w:lang w:val="ru-RU"/>
        </w:rPr>
        <w:t>иками.</w:t>
      </w:r>
    </w:p>
    <w:p w:rsidR="0026004B" w:rsidRPr="00EE30FB" w:rsidRDefault="000A2DA5">
      <w:pPr>
        <w:pStyle w:val="a3"/>
        <w:spacing w:before="7" w:line="360" w:lineRule="auto"/>
        <w:ind w:left="100" w:right="107" w:firstLine="708"/>
        <w:jc w:val="both"/>
        <w:rPr>
          <w:lang w:val="ru-RU"/>
        </w:rPr>
      </w:pPr>
      <w:r w:rsidRPr="00EE30FB">
        <w:rPr>
          <w:lang w:val="ru-RU"/>
        </w:rPr>
        <w:t>Савицкая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Г.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В.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[42,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с.274]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считает,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что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процессе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анализа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составления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рас- четов с покупателями и заказчиками нужно изучить динамику, состав, причины и давность образования дебиторской задолженности; для анализа дебиторской задолженности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используют</w:t>
      </w:r>
      <w:r w:rsidRPr="00EE30FB">
        <w:rPr>
          <w:lang w:val="ru-RU"/>
        </w:rPr>
        <w:t>ся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данные</w:t>
      </w:r>
      <w:r w:rsidRPr="00EE30FB">
        <w:rPr>
          <w:spacing w:val="-19"/>
          <w:lang w:val="ru-RU"/>
        </w:rPr>
        <w:t xml:space="preserve"> </w:t>
      </w:r>
      <w:r>
        <w:t>II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раздела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актива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баланса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данные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первич- ного и аналитического бухгалтерского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учета.</w:t>
      </w:r>
    </w:p>
    <w:p w:rsidR="0026004B" w:rsidRPr="00EE30FB" w:rsidRDefault="000A2DA5">
      <w:pPr>
        <w:pStyle w:val="a3"/>
        <w:spacing w:before="3" w:line="360" w:lineRule="auto"/>
        <w:ind w:left="100" w:right="107" w:firstLine="707"/>
        <w:jc w:val="both"/>
        <w:rPr>
          <w:lang w:val="ru-RU"/>
        </w:rPr>
      </w:pPr>
      <w:r w:rsidRPr="00EE30FB">
        <w:rPr>
          <w:lang w:val="ru-RU"/>
        </w:rPr>
        <w:t>Бланк И. А. [17, с.301] предлагает на первом этапе анализа расчетов с по- купателями и заказчиками оценить уровень дебиторской задолженности, т. е. определить коэффициент отвлечение оборотных активов в дебиторскую задол- женность.</w:t>
      </w:r>
    </w:p>
    <w:p w:rsidR="0026004B" w:rsidRPr="00EE30FB" w:rsidRDefault="000A2DA5">
      <w:pPr>
        <w:pStyle w:val="a3"/>
        <w:spacing w:before="3" w:line="360" w:lineRule="auto"/>
        <w:ind w:left="100" w:right="112" w:firstLine="708"/>
        <w:jc w:val="both"/>
        <w:rPr>
          <w:lang w:val="ru-RU"/>
        </w:rPr>
      </w:pPr>
      <w:r w:rsidRPr="00EE30FB">
        <w:rPr>
          <w:lang w:val="ru-RU"/>
        </w:rPr>
        <w:t>Бернстайн Л.А. [18, с.181] предлагает оценивать качество дебиторской за- долженности по следующим показателям:</w:t>
      </w:r>
    </w:p>
    <w:p w:rsidR="0026004B" w:rsidRPr="00EE30FB" w:rsidRDefault="000A2DA5">
      <w:pPr>
        <w:pStyle w:val="a4"/>
        <w:numPr>
          <w:ilvl w:val="0"/>
          <w:numId w:val="24"/>
        </w:numPr>
        <w:tabs>
          <w:tab w:val="left" w:pos="973"/>
        </w:tabs>
        <w:spacing w:before="7" w:line="360" w:lineRule="auto"/>
        <w:ind w:right="108" w:firstLine="70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доля сомнительной дебиторской задолженности в общей сумме дебитор- ской</w:t>
      </w:r>
      <w:r w:rsidRPr="00EE30FB">
        <w:rPr>
          <w:spacing w:val="-1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задолженности;</w:t>
      </w:r>
    </w:p>
    <w:p w:rsidR="0026004B" w:rsidRPr="00EE30FB" w:rsidRDefault="000A2DA5">
      <w:pPr>
        <w:pStyle w:val="a4"/>
        <w:numPr>
          <w:ilvl w:val="0"/>
          <w:numId w:val="24"/>
        </w:numPr>
        <w:tabs>
          <w:tab w:val="left" w:pos="973"/>
        </w:tabs>
        <w:spacing w:before="3" w:line="360" w:lineRule="auto"/>
        <w:ind w:right="107" w:firstLine="70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 xml:space="preserve">доля просроченной дебиторской задолженности в общей сумме </w:t>
      </w:r>
      <w:r w:rsidRPr="00EE30FB">
        <w:rPr>
          <w:sz w:val="28"/>
          <w:lang w:val="ru-RU"/>
        </w:rPr>
        <w:t>дебитор- ской</w:t>
      </w:r>
      <w:r w:rsidRPr="00EE30FB">
        <w:rPr>
          <w:spacing w:val="-1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задолженности.</w:t>
      </w:r>
    </w:p>
    <w:p w:rsidR="0026004B" w:rsidRPr="00EE30FB" w:rsidRDefault="000A2DA5">
      <w:pPr>
        <w:pStyle w:val="a3"/>
        <w:spacing w:before="7" w:line="360" w:lineRule="auto"/>
        <w:ind w:left="100" w:right="107" w:firstLine="707"/>
        <w:jc w:val="both"/>
        <w:rPr>
          <w:lang w:val="ru-RU"/>
        </w:rPr>
      </w:pPr>
      <w:r w:rsidRPr="00EE30FB">
        <w:rPr>
          <w:lang w:val="ru-RU"/>
        </w:rPr>
        <w:t xml:space="preserve">Оценку состава и структуры дебиторской задолженности производить по конкретным покупателям. При этом Сахирова И.П. [43, с.44] рекомендует изу- чать, какой процент невозврата дебиторской задолженности приходится на од- ного или </w:t>
      </w:r>
      <w:r w:rsidRPr="00EE30FB">
        <w:rPr>
          <w:lang w:val="ru-RU"/>
        </w:rPr>
        <w:t>нескольких главных должников; будет ли влиять неплатеж одним из главных должников на финансовое положение организации.</w:t>
      </w:r>
    </w:p>
    <w:p w:rsidR="0026004B" w:rsidRPr="00EE30FB" w:rsidRDefault="000A2DA5">
      <w:pPr>
        <w:pStyle w:val="a3"/>
        <w:spacing w:before="7" w:line="360" w:lineRule="auto"/>
        <w:ind w:left="100" w:right="107" w:firstLine="708"/>
        <w:jc w:val="both"/>
        <w:rPr>
          <w:lang w:val="ru-RU"/>
        </w:rPr>
      </w:pPr>
      <w:r w:rsidRPr="00EE30FB">
        <w:rPr>
          <w:lang w:val="ru-RU"/>
        </w:rPr>
        <w:t>Оценку состава и структуры дебиторской задолженности, по мнению Бернстайна Л.А. [18, с.182], желательно производить по срокам образования</w:t>
      </w:r>
      <w:r w:rsidRPr="00EE30FB">
        <w:rPr>
          <w:lang w:val="ru-RU"/>
        </w:rPr>
        <w:t xml:space="preserve"> за- долженностей или срокам их возможного погашения. Наиболее распространен- ная классификация предусматривает следующую группировку текущей задол- женности: до 30 дней, от 1-го - до 3-х месяцев, от 3-6 месяцев, от 6-12 месяцев, более 12 месяцев.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60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right="108" w:firstLine="708"/>
        <w:jc w:val="right"/>
        <w:rPr>
          <w:lang w:val="ru-RU"/>
        </w:rPr>
      </w:pPr>
      <w:r w:rsidRPr="00EE30FB">
        <w:rPr>
          <w:lang w:val="ru-RU"/>
        </w:rPr>
        <w:lastRenderedPageBreak/>
        <w:t>Управление дебиторской задолженностью включает в себя</w:t>
      </w:r>
      <w:r w:rsidRPr="00EE30FB">
        <w:rPr>
          <w:spacing w:val="-27"/>
          <w:lang w:val="ru-RU"/>
        </w:rPr>
        <w:t xml:space="preserve"> </w:t>
      </w:r>
      <w:r w:rsidRPr="00EE30FB">
        <w:rPr>
          <w:lang w:val="ru-RU"/>
        </w:rPr>
        <w:t>анализ</w:t>
      </w:r>
      <w:r w:rsidRPr="00EE30FB">
        <w:rPr>
          <w:spacing w:val="1"/>
          <w:lang w:val="ru-RU"/>
        </w:rPr>
        <w:t xml:space="preserve"> </w:t>
      </w:r>
      <w:r w:rsidRPr="00EE30FB">
        <w:rPr>
          <w:lang w:val="ru-RU"/>
        </w:rPr>
        <w:t>дебито-</w:t>
      </w:r>
      <w:r w:rsidRPr="00EE30FB">
        <w:rPr>
          <w:w w:val="99"/>
          <w:lang w:val="ru-RU"/>
        </w:rPr>
        <w:t xml:space="preserve"> </w:t>
      </w:r>
      <w:r w:rsidRPr="00EE30FB">
        <w:rPr>
          <w:lang w:val="ru-RU"/>
        </w:rPr>
        <w:t>ров, анализ реальной стоимости существующей</w:t>
      </w:r>
      <w:r w:rsidRPr="00EE30FB">
        <w:rPr>
          <w:spacing w:val="12"/>
          <w:lang w:val="ru-RU"/>
        </w:rPr>
        <w:t xml:space="preserve"> </w:t>
      </w:r>
      <w:r w:rsidRPr="00EE30FB">
        <w:rPr>
          <w:lang w:val="ru-RU"/>
        </w:rPr>
        <w:t>дебиторской</w:t>
      </w:r>
      <w:r w:rsidRPr="00EE30FB">
        <w:rPr>
          <w:spacing w:val="56"/>
          <w:lang w:val="ru-RU"/>
        </w:rPr>
        <w:t xml:space="preserve"> </w:t>
      </w:r>
      <w:r w:rsidRPr="00EE30FB">
        <w:rPr>
          <w:lang w:val="ru-RU"/>
        </w:rPr>
        <w:t>задолженности, контроль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за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соотношением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дебиторской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задолженности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других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видов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расчетов.</w:t>
      </w:r>
      <w:r w:rsidRPr="00EE30FB">
        <w:rPr>
          <w:spacing w:val="-1"/>
          <w:w w:val="99"/>
          <w:lang w:val="ru-RU"/>
        </w:rPr>
        <w:t xml:space="preserve"> </w:t>
      </w:r>
      <w:r w:rsidRPr="00EE30FB">
        <w:rPr>
          <w:lang w:val="ru-RU"/>
        </w:rPr>
        <w:t>Анализ дебиторов пред</w:t>
      </w:r>
      <w:r w:rsidRPr="00EE30FB">
        <w:rPr>
          <w:lang w:val="ru-RU"/>
        </w:rPr>
        <w:t>полагает, прежде всего, анализ</w:t>
      </w:r>
      <w:r w:rsidRPr="00EE30FB">
        <w:rPr>
          <w:spacing w:val="67"/>
          <w:lang w:val="ru-RU"/>
        </w:rPr>
        <w:t xml:space="preserve"> </w:t>
      </w:r>
      <w:r w:rsidRPr="00EE30FB">
        <w:rPr>
          <w:lang w:val="ru-RU"/>
        </w:rPr>
        <w:t>их</w:t>
      </w:r>
      <w:r w:rsidRPr="00EE30FB">
        <w:rPr>
          <w:spacing w:val="11"/>
          <w:lang w:val="ru-RU"/>
        </w:rPr>
        <w:t xml:space="preserve"> </w:t>
      </w:r>
      <w:r w:rsidRPr="00EE30FB">
        <w:rPr>
          <w:lang w:val="ru-RU"/>
        </w:rPr>
        <w:t>платежеспособ-</w:t>
      </w:r>
      <w:r w:rsidRPr="00EE30FB">
        <w:rPr>
          <w:w w:val="99"/>
          <w:lang w:val="ru-RU"/>
        </w:rPr>
        <w:t xml:space="preserve"> </w:t>
      </w:r>
      <w:r w:rsidRPr="00EE30FB">
        <w:rPr>
          <w:lang w:val="ru-RU"/>
        </w:rPr>
        <w:t>ности с целью выработки индивидуальных условий</w:t>
      </w:r>
      <w:r w:rsidRPr="00EE30FB">
        <w:rPr>
          <w:spacing w:val="45"/>
          <w:lang w:val="ru-RU"/>
        </w:rPr>
        <w:t xml:space="preserve"> </w:t>
      </w:r>
      <w:r w:rsidRPr="00EE30FB">
        <w:rPr>
          <w:lang w:val="ru-RU"/>
        </w:rPr>
        <w:t>предоставления</w:t>
      </w:r>
      <w:r w:rsidRPr="00EE30FB">
        <w:rPr>
          <w:spacing w:val="19"/>
          <w:lang w:val="ru-RU"/>
        </w:rPr>
        <w:t xml:space="preserve"> </w:t>
      </w:r>
      <w:r w:rsidRPr="00EE30FB">
        <w:rPr>
          <w:lang w:val="ru-RU"/>
        </w:rPr>
        <w:t>коммерче-</w:t>
      </w:r>
      <w:r w:rsidRPr="00EE30FB">
        <w:rPr>
          <w:spacing w:val="-1"/>
          <w:lang w:val="ru-RU"/>
        </w:rPr>
        <w:t xml:space="preserve"> </w:t>
      </w:r>
      <w:r w:rsidRPr="00EE30FB">
        <w:rPr>
          <w:lang w:val="ru-RU"/>
        </w:rPr>
        <w:t>ских кредитов и условий факторинговых договоров. Уровень и</w:t>
      </w:r>
      <w:r w:rsidRPr="00EE30FB">
        <w:rPr>
          <w:spacing w:val="3"/>
          <w:lang w:val="ru-RU"/>
        </w:rPr>
        <w:t xml:space="preserve"> </w:t>
      </w:r>
      <w:r w:rsidRPr="00EE30FB">
        <w:rPr>
          <w:lang w:val="ru-RU"/>
        </w:rPr>
        <w:t>динамика</w:t>
      </w:r>
      <w:r w:rsidRPr="00EE30FB">
        <w:rPr>
          <w:spacing w:val="8"/>
          <w:lang w:val="ru-RU"/>
        </w:rPr>
        <w:t xml:space="preserve"> </w:t>
      </w:r>
      <w:r w:rsidRPr="00EE30FB">
        <w:rPr>
          <w:lang w:val="ru-RU"/>
        </w:rPr>
        <w:t>коэф-</w:t>
      </w:r>
      <w:r w:rsidRPr="00EE30FB">
        <w:rPr>
          <w:w w:val="99"/>
          <w:lang w:val="ru-RU"/>
        </w:rPr>
        <w:t xml:space="preserve"> </w:t>
      </w:r>
      <w:r w:rsidRPr="00EE30FB">
        <w:rPr>
          <w:lang w:val="ru-RU"/>
        </w:rPr>
        <w:t>фициентов ликвидности мог привести менеджера к выводу</w:t>
      </w:r>
      <w:r w:rsidRPr="00EE30FB">
        <w:rPr>
          <w:spacing w:val="13"/>
          <w:lang w:val="ru-RU"/>
        </w:rPr>
        <w:t xml:space="preserve"> </w:t>
      </w:r>
      <w:r w:rsidRPr="00EE30FB">
        <w:rPr>
          <w:lang w:val="ru-RU"/>
        </w:rPr>
        <w:t>о</w:t>
      </w:r>
      <w:r w:rsidRPr="00EE30FB">
        <w:rPr>
          <w:spacing w:val="9"/>
          <w:lang w:val="ru-RU"/>
        </w:rPr>
        <w:t xml:space="preserve"> </w:t>
      </w:r>
      <w:r w:rsidRPr="00EE30FB">
        <w:rPr>
          <w:lang w:val="ru-RU"/>
        </w:rPr>
        <w:t>целесообразности</w:t>
      </w:r>
      <w:r w:rsidRPr="00EE30FB">
        <w:rPr>
          <w:w w:val="99"/>
          <w:lang w:val="ru-RU"/>
        </w:rPr>
        <w:t xml:space="preserve"> </w:t>
      </w:r>
      <w:r w:rsidRPr="00EE30FB">
        <w:rPr>
          <w:lang w:val="ru-RU"/>
        </w:rPr>
        <w:t>продажи продукции только на условиях предоплаты или, наоборот, о</w:t>
      </w:r>
      <w:r w:rsidRPr="00EE30FB">
        <w:rPr>
          <w:spacing w:val="-45"/>
          <w:lang w:val="ru-RU"/>
        </w:rPr>
        <w:t xml:space="preserve"> </w:t>
      </w:r>
      <w:r w:rsidRPr="00EE30FB">
        <w:rPr>
          <w:lang w:val="ru-RU"/>
        </w:rPr>
        <w:t>возможно-</w:t>
      </w:r>
    </w:p>
    <w:p w:rsidR="0026004B" w:rsidRPr="00EE30FB" w:rsidRDefault="000A2DA5">
      <w:pPr>
        <w:pStyle w:val="a3"/>
        <w:spacing w:before="3"/>
        <w:ind w:right="26"/>
        <w:rPr>
          <w:lang w:val="ru-RU"/>
        </w:rPr>
      </w:pPr>
      <w:r w:rsidRPr="00EE30FB">
        <w:rPr>
          <w:lang w:val="ru-RU"/>
        </w:rPr>
        <w:t>сти снижения процента по коммерческим кредитам.</w:t>
      </w:r>
    </w:p>
    <w:p w:rsidR="0026004B" w:rsidRPr="00EE30FB" w:rsidRDefault="000A2DA5">
      <w:pPr>
        <w:pStyle w:val="a3"/>
        <w:spacing w:line="360" w:lineRule="auto"/>
        <w:ind w:right="105" w:firstLine="708"/>
        <w:jc w:val="both"/>
        <w:rPr>
          <w:lang w:val="ru-RU"/>
        </w:rPr>
      </w:pPr>
      <w:r w:rsidRPr="00EE30FB">
        <w:rPr>
          <w:lang w:val="ru-RU"/>
        </w:rPr>
        <w:t>Анализ дебиторской задолженности и оценка ее реальной стоимости за- ключается в анализе задолженности по срокам ее в</w:t>
      </w:r>
      <w:r w:rsidRPr="00EE30FB">
        <w:rPr>
          <w:lang w:val="ru-RU"/>
        </w:rPr>
        <w:t xml:space="preserve">озникновения, в выявлении безнадежной задолженности и формировании на эту сумму резерва по сомни- тельным долгам. Определенный интерес представляет рассмотрение динамики дебиторской задолженности по срокам ее возникновения и/или по периоду </w:t>
      </w:r>
      <w:r w:rsidRPr="00EE30FB">
        <w:rPr>
          <w:spacing w:val="-3"/>
          <w:lang w:val="ru-RU"/>
        </w:rPr>
        <w:t xml:space="preserve">обо- </w:t>
      </w:r>
      <w:r w:rsidRPr="00EE30FB">
        <w:rPr>
          <w:lang w:val="ru-RU"/>
        </w:rPr>
        <w:t>рачиваемост</w:t>
      </w:r>
      <w:r w:rsidRPr="00EE30FB">
        <w:rPr>
          <w:lang w:val="ru-RU"/>
        </w:rPr>
        <w:t>и.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Такой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анализ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позволяет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сделать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прогноз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поступлений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средств,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вы- явить дебиторов, в отношении которых необходимы дополнительные усилия по возврату долгов, оценить эффективность управления дебиторской задолженно- стью [12,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с.196].</w:t>
      </w:r>
    </w:p>
    <w:p w:rsidR="0026004B" w:rsidRPr="00EE30FB" w:rsidRDefault="000A2DA5">
      <w:pPr>
        <w:pStyle w:val="a3"/>
        <w:spacing w:before="7" w:line="360" w:lineRule="auto"/>
        <w:ind w:right="105" w:firstLine="708"/>
        <w:jc w:val="both"/>
        <w:rPr>
          <w:lang w:val="ru-RU"/>
        </w:rPr>
      </w:pPr>
      <w:r w:rsidRPr="00EE30FB">
        <w:rPr>
          <w:lang w:val="ru-RU"/>
        </w:rPr>
        <w:t>Крейкина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М.Н.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[38,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с.253]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23"/>
          <w:lang w:val="ru-RU"/>
        </w:rPr>
        <w:t xml:space="preserve"> </w:t>
      </w:r>
      <w:r w:rsidRPr="00EE30FB">
        <w:rPr>
          <w:lang w:val="ru-RU"/>
        </w:rPr>
        <w:t>своих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трудах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отмечает,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что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анализ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дебиторской задолженности предусматривает рассмотрение ее абсолютной и относительной величин,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оценку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их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изменений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данным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горизонтального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вертикального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ана- лизов баланса. Увеличение статей дебиторской задолже</w:t>
      </w:r>
      <w:r w:rsidRPr="00EE30FB">
        <w:rPr>
          <w:lang w:val="ru-RU"/>
        </w:rPr>
        <w:t>нности, возможно, но разным причинам. Оно может быть вызвано неосмотрительной кредитной</w:t>
      </w:r>
      <w:r w:rsidRPr="00EE30FB">
        <w:rPr>
          <w:spacing w:val="-45"/>
          <w:lang w:val="ru-RU"/>
        </w:rPr>
        <w:t xml:space="preserve"> </w:t>
      </w:r>
      <w:r w:rsidRPr="00EE30FB">
        <w:rPr>
          <w:lang w:val="ru-RU"/>
        </w:rPr>
        <w:t>поли- тикой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организации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отношению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к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покупателям,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неразборчивым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выбором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парт- неров, неплатежеспособностью и даже банкротством некоторых потребителей, слишком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высокими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темпами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наращивания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объема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продаж,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трудностями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реали- зации продукции и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т.д.</w:t>
      </w:r>
    </w:p>
    <w:p w:rsidR="0026004B" w:rsidRPr="00EE30FB" w:rsidRDefault="000A2DA5">
      <w:pPr>
        <w:pStyle w:val="a3"/>
        <w:spacing w:before="3" w:line="360" w:lineRule="auto"/>
        <w:ind w:left="120" w:right="106" w:firstLine="707"/>
        <w:jc w:val="both"/>
        <w:rPr>
          <w:lang w:val="ru-RU"/>
        </w:rPr>
      </w:pPr>
      <w:r w:rsidRPr="00EE30FB">
        <w:rPr>
          <w:lang w:val="ru-RU"/>
        </w:rPr>
        <w:t>Целесообразно проводить анализ дебиторской задолженности по срокам образования (до 1 мес., от 1 до 3 мес., от 3 до 6 мес., от 6 мес. до 1 года, свыше</w:t>
      </w:r>
      <w:r w:rsidRPr="00EE30FB">
        <w:rPr>
          <w:spacing w:val="-48"/>
          <w:lang w:val="ru-RU"/>
        </w:rPr>
        <w:t xml:space="preserve"> </w:t>
      </w:r>
      <w:r w:rsidRPr="00EE30FB">
        <w:rPr>
          <w:lang w:val="ru-RU"/>
        </w:rPr>
        <w:t xml:space="preserve">1 года).  И  это  </w:t>
      </w:r>
      <w:r w:rsidRPr="00EE30FB">
        <w:rPr>
          <w:lang w:val="ru-RU"/>
        </w:rPr>
        <w:t>понятно.  Ведь  продолжительные  неплатежи  надолго</w:t>
      </w:r>
      <w:r w:rsidRPr="00EE30FB">
        <w:rPr>
          <w:spacing w:val="8"/>
          <w:lang w:val="ru-RU"/>
        </w:rPr>
        <w:t xml:space="preserve"> </w:t>
      </w:r>
      <w:r w:rsidRPr="00EE30FB">
        <w:rPr>
          <w:lang w:val="ru-RU"/>
        </w:rPr>
        <w:t>отвлекают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left="120" w:right="108"/>
        <w:jc w:val="both"/>
        <w:rPr>
          <w:lang w:val="ru-RU"/>
        </w:rPr>
      </w:pPr>
      <w:r w:rsidRPr="00EE30FB">
        <w:rPr>
          <w:lang w:val="ru-RU"/>
        </w:rPr>
        <w:lastRenderedPageBreak/>
        <w:t>средства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из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хозяйственного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оборота.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Очевидно,</w:t>
      </w:r>
      <w:r w:rsidRPr="00EE30FB">
        <w:rPr>
          <w:spacing w:val="-8"/>
          <w:lang w:val="ru-RU"/>
        </w:rPr>
        <w:t xml:space="preserve"> </w:t>
      </w:r>
      <w:r w:rsidRPr="00EE30FB">
        <w:rPr>
          <w:spacing w:val="-3"/>
          <w:lang w:val="ru-RU"/>
        </w:rPr>
        <w:t>учет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суммы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задолженности,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про- ходящей по счетам, имеет смысл лишь до тех пор, пока существует вероятность ее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получения.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Разумно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п</w:t>
      </w:r>
      <w:r w:rsidRPr="00EE30FB">
        <w:rPr>
          <w:lang w:val="ru-RU"/>
        </w:rPr>
        <w:t>редположить,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что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эта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вероятность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зависит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от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продолжи- тельности периода погашения дебиторской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задолженности.</w:t>
      </w:r>
    </w:p>
    <w:p w:rsidR="0026004B" w:rsidRPr="00EE30FB" w:rsidRDefault="000A2DA5">
      <w:pPr>
        <w:pStyle w:val="a3"/>
        <w:spacing w:before="2" w:line="360" w:lineRule="auto"/>
        <w:ind w:left="120" w:right="108" w:firstLine="708"/>
        <w:jc w:val="both"/>
        <w:rPr>
          <w:lang w:val="ru-RU"/>
        </w:rPr>
      </w:pPr>
      <w:r w:rsidRPr="00EE30FB">
        <w:rPr>
          <w:lang w:val="ru-RU"/>
        </w:rPr>
        <w:t>Просроченная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дебиторская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задолженность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возникает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вследствие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 xml:space="preserve">недостат- ков в работе организации. Она включает в себя не оплаченные в </w:t>
      </w:r>
      <w:r w:rsidRPr="00EE30FB">
        <w:rPr>
          <w:spacing w:val="-3"/>
          <w:lang w:val="ru-RU"/>
        </w:rPr>
        <w:t xml:space="preserve">срок </w:t>
      </w:r>
      <w:r w:rsidRPr="00EE30FB">
        <w:rPr>
          <w:lang w:val="ru-RU"/>
        </w:rPr>
        <w:t>покупате- лями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счета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отгруженным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товарам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сданным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работам,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расчеты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за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товары,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про- данные в кредит и не плаченные в срок, а также векселя, по которым денежные средства не поступили в срок, и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т.п.</w:t>
      </w:r>
    </w:p>
    <w:p w:rsidR="0026004B" w:rsidRPr="00EE30FB" w:rsidRDefault="000A2DA5">
      <w:pPr>
        <w:pStyle w:val="a3"/>
        <w:spacing w:before="7" w:line="360" w:lineRule="auto"/>
        <w:ind w:right="107" w:firstLine="708"/>
        <w:jc w:val="both"/>
        <w:rPr>
          <w:lang w:val="ru-RU"/>
        </w:rPr>
      </w:pPr>
      <w:r w:rsidRPr="00EE30FB">
        <w:rPr>
          <w:lang w:val="ru-RU"/>
        </w:rPr>
        <w:t>Таким образом, основными задачами анализа дебиторской за</w:t>
      </w:r>
      <w:r w:rsidRPr="00EE30FB">
        <w:rPr>
          <w:lang w:val="ru-RU"/>
        </w:rPr>
        <w:t>долженности являются [38, с.254]:</w:t>
      </w:r>
    </w:p>
    <w:p w:rsidR="0026004B" w:rsidRPr="00EE30FB" w:rsidRDefault="000A2DA5">
      <w:pPr>
        <w:pStyle w:val="a4"/>
        <w:numPr>
          <w:ilvl w:val="0"/>
          <w:numId w:val="23"/>
        </w:numPr>
        <w:tabs>
          <w:tab w:val="left" w:pos="1004"/>
        </w:tabs>
        <w:spacing w:before="7" w:line="357" w:lineRule="auto"/>
        <w:ind w:right="104" w:firstLine="70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проверка реальности и юридической обоснованности числящихся на ба- лансе организации сумм дебиторской</w:t>
      </w:r>
      <w:r w:rsidRPr="00EE30FB">
        <w:rPr>
          <w:spacing w:val="-2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задолженности;</w:t>
      </w:r>
    </w:p>
    <w:p w:rsidR="0026004B" w:rsidRPr="00EE30FB" w:rsidRDefault="000A2DA5">
      <w:pPr>
        <w:pStyle w:val="a4"/>
        <w:numPr>
          <w:ilvl w:val="0"/>
          <w:numId w:val="23"/>
        </w:numPr>
        <w:tabs>
          <w:tab w:val="left" w:pos="993"/>
        </w:tabs>
        <w:spacing w:before="10"/>
        <w:ind w:left="992" w:hanging="164"/>
        <w:rPr>
          <w:sz w:val="28"/>
          <w:lang w:val="ru-RU"/>
        </w:rPr>
      </w:pPr>
      <w:r w:rsidRPr="00EE30FB">
        <w:rPr>
          <w:sz w:val="28"/>
          <w:lang w:val="ru-RU"/>
        </w:rPr>
        <w:t>проверка соблюдения правил расчетной и финансовой</w:t>
      </w:r>
      <w:r w:rsidRPr="00EE30FB">
        <w:rPr>
          <w:spacing w:val="-1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дисциплины;</w:t>
      </w:r>
    </w:p>
    <w:p w:rsidR="0026004B" w:rsidRPr="00EE30FB" w:rsidRDefault="000A2DA5">
      <w:pPr>
        <w:pStyle w:val="a4"/>
        <w:numPr>
          <w:ilvl w:val="0"/>
          <w:numId w:val="23"/>
        </w:numPr>
        <w:tabs>
          <w:tab w:val="left" w:pos="1025"/>
        </w:tabs>
        <w:spacing w:line="360" w:lineRule="auto"/>
        <w:ind w:left="120" w:right="105" w:firstLine="70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проверка правильности получения сумм за отгруженные материальные ценности и полноты их списания, наличие оправдательных документов при со- вершении расчетных операций и правильности их</w:t>
      </w:r>
      <w:r w:rsidRPr="00EE30FB">
        <w:rPr>
          <w:spacing w:val="-2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оформления;</w:t>
      </w:r>
    </w:p>
    <w:p w:rsidR="0026004B" w:rsidRPr="00EE30FB" w:rsidRDefault="000A2DA5">
      <w:pPr>
        <w:pStyle w:val="a4"/>
        <w:numPr>
          <w:ilvl w:val="0"/>
          <w:numId w:val="23"/>
        </w:numPr>
        <w:tabs>
          <w:tab w:val="left" w:pos="1013"/>
        </w:tabs>
        <w:spacing w:before="7" w:line="360" w:lineRule="auto"/>
        <w:ind w:left="120" w:right="104" w:firstLine="70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проверка своевременности и правильности оформления и предъя</w:t>
      </w:r>
      <w:r w:rsidRPr="00EE30FB">
        <w:rPr>
          <w:sz w:val="28"/>
          <w:lang w:val="ru-RU"/>
        </w:rPr>
        <w:t>вления претензий дебиторам, а также организация контроля за движением этих дел и проверка порядка организации, взыскания сумм причиненного ущерба и других долгов, вытекающих из расчетных</w:t>
      </w:r>
      <w:r w:rsidRPr="00EE30FB">
        <w:rPr>
          <w:spacing w:val="-2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взаимоотношений.</w:t>
      </w:r>
    </w:p>
    <w:p w:rsidR="0026004B" w:rsidRPr="00EE30FB" w:rsidRDefault="000A2DA5">
      <w:pPr>
        <w:pStyle w:val="a4"/>
        <w:numPr>
          <w:ilvl w:val="0"/>
          <w:numId w:val="23"/>
        </w:numPr>
        <w:tabs>
          <w:tab w:val="left" w:pos="1033"/>
        </w:tabs>
        <w:spacing w:before="7" w:line="360" w:lineRule="auto"/>
        <w:ind w:left="120" w:right="108" w:firstLine="70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разработка рекомендаций по упорядочению расчетов, сн</w:t>
      </w:r>
      <w:r w:rsidRPr="00EE30FB">
        <w:rPr>
          <w:sz w:val="28"/>
          <w:lang w:val="ru-RU"/>
        </w:rPr>
        <w:t>ижению деби- торской</w:t>
      </w:r>
      <w:r w:rsidRPr="00EE30FB">
        <w:rPr>
          <w:spacing w:val="-1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задолженности.</w:t>
      </w:r>
    </w:p>
    <w:p w:rsidR="0026004B" w:rsidRPr="00EE30FB" w:rsidRDefault="000A2DA5">
      <w:pPr>
        <w:pStyle w:val="a3"/>
        <w:spacing w:before="7" w:line="360" w:lineRule="auto"/>
        <w:ind w:left="120" w:right="108" w:firstLine="708"/>
        <w:jc w:val="both"/>
        <w:rPr>
          <w:lang w:val="ru-RU"/>
        </w:rPr>
      </w:pPr>
      <w:r w:rsidRPr="00EE30FB">
        <w:rPr>
          <w:lang w:val="ru-RU"/>
        </w:rPr>
        <w:t>Внешний анализ состояния расчетов с дебиторами базируется на данных бухгалтерского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баланса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пояснений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к</w:t>
      </w:r>
      <w:r w:rsidRPr="00EE30FB">
        <w:rPr>
          <w:spacing w:val="-11"/>
          <w:lang w:val="ru-RU"/>
        </w:rPr>
        <w:t xml:space="preserve"> </w:t>
      </w:r>
      <w:r w:rsidRPr="00EE30FB">
        <w:rPr>
          <w:spacing w:val="-3"/>
          <w:lang w:val="ru-RU"/>
        </w:rPr>
        <w:t>нему,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которых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отражается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долгосрочная и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краткосрочная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дебиторская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задолженность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видам.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Для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внутреннего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анализа привлекаются данные аналитического учета счетов, предназначенных для обоб- щения информации о расчетах с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дебиторами.</w:t>
      </w:r>
    </w:p>
    <w:p w:rsidR="0026004B" w:rsidRPr="00EE30FB" w:rsidRDefault="000A2DA5">
      <w:pPr>
        <w:pStyle w:val="a3"/>
        <w:spacing w:before="7" w:line="360" w:lineRule="auto"/>
        <w:ind w:left="120" w:right="108" w:firstLine="708"/>
        <w:jc w:val="both"/>
        <w:rPr>
          <w:lang w:val="ru-RU"/>
        </w:rPr>
      </w:pPr>
      <w:r w:rsidRPr="00EE30FB">
        <w:rPr>
          <w:lang w:val="ru-RU"/>
        </w:rPr>
        <w:t>Анализ состояния дебиторской задолженности начинают с общей дина- мики ее объема в целом и по статьям.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lastRenderedPageBreak/>
        <w:t>Далее анал</w:t>
      </w:r>
      <w:r w:rsidRPr="00EE30FB">
        <w:rPr>
          <w:lang w:val="ru-RU"/>
        </w:rPr>
        <w:t>изируется качественное состояние дебиторской задолженности для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выявления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динамики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абсолютного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относительного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размера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неоправданной задолженности [15,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с.167].</w:t>
      </w:r>
    </w:p>
    <w:p w:rsidR="0026004B" w:rsidRPr="00EE30FB" w:rsidRDefault="000A2DA5">
      <w:pPr>
        <w:pStyle w:val="a3"/>
        <w:spacing w:before="7" w:line="360" w:lineRule="auto"/>
        <w:ind w:right="105" w:firstLine="708"/>
        <w:jc w:val="both"/>
        <w:rPr>
          <w:lang w:val="ru-RU"/>
        </w:rPr>
      </w:pPr>
      <w:r w:rsidRPr="00EE30FB">
        <w:rPr>
          <w:lang w:val="ru-RU"/>
        </w:rPr>
        <w:t xml:space="preserve">Независимо от контролирующих </w:t>
      </w:r>
      <w:r w:rsidRPr="00EE30FB">
        <w:rPr>
          <w:spacing w:val="-3"/>
          <w:lang w:val="ru-RU"/>
        </w:rPr>
        <w:t xml:space="preserve">мер </w:t>
      </w:r>
      <w:r w:rsidRPr="00EE30FB">
        <w:rPr>
          <w:lang w:val="ru-RU"/>
        </w:rPr>
        <w:t>со стороны организации с целью из- бежать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продажи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продукции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неп</w:t>
      </w:r>
      <w:r w:rsidRPr="00EE30FB">
        <w:rPr>
          <w:lang w:val="ru-RU"/>
        </w:rPr>
        <w:t>латежеспособным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покупателям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бухгалтерии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ве- дется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соответствующий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журнал-ордер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или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ведомость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учета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расчетов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покупате- лями и заказчиками. На основании ведомости осуществляется ранжирование за- долженности по срокам оплаты счетов, помогающее предприятию</w:t>
      </w:r>
      <w:r w:rsidRPr="00EE30FB">
        <w:rPr>
          <w:lang w:val="ru-RU"/>
        </w:rPr>
        <w:t xml:space="preserve"> определить политику в области управления дебиторской задолженностью (активами) и рас- четными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операциями.</w:t>
      </w:r>
    </w:p>
    <w:p w:rsidR="0026004B" w:rsidRPr="00EE30FB" w:rsidRDefault="000A2DA5">
      <w:pPr>
        <w:pStyle w:val="a3"/>
        <w:spacing w:before="6" w:line="360" w:lineRule="auto"/>
        <w:ind w:left="120" w:right="113" w:firstLine="708"/>
        <w:jc w:val="both"/>
        <w:rPr>
          <w:lang w:val="ru-RU"/>
        </w:rPr>
      </w:pPr>
      <w:r w:rsidRPr="00EE30FB">
        <w:rPr>
          <w:lang w:val="ru-RU"/>
        </w:rPr>
        <w:t>Ван Хорн Дж. К. [28, с.243] отмечает, что все счета к получению класси- фицируются по группам:</w:t>
      </w:r>
    </w:p>
    <w:p w:rsidR="0026004B" w:rsidRDefault="000A2DA5">
      <w:pPr>
        <w:pStyle w:val="a4"/>
        <w:numPr>
          <w:ilvl w:val="0"/>
          <w:numId w:val="22"/>
        </w:numPr>
        <w:tabs>
          <w:tab w:val="left" w:pos="1395"/>
          <w:tab w:val="left" w:pos="1396"/>
        </w:tabs>
        <w:spacing w:before="3"/>
        <w:ind w:hanging="567"/>
        <w:rPr>
          <w:sz w:val="28"/>
        </w:rPr>
      </w:pPr>
      <w:r>
        <w:rPr>
          <w:sz w:val="28"/>
        </w:rPr>
        <w:t>срок оплаты не</w:t>
      </w:r>
      <w:r>
        <w:rPr>
          <w:spacing w:val="-9"/>
          <w:sz w:val="28"/>
        </w:rPr>
        <w:t xml:space="preserve"> </w:t>
      </w:r>
      <w:r>
        <w:rPr>
          <w:sz w:val="28"/>
        </w:rPr>
        <w:t>наступил;</w:t>
      </w:r>
    </w:p>
    <w:p w:rsidR="0026004B" w:rsidRPr="00EE30FB" w:rsidRDefault="000A2DA5">
      <w:pPr>
        <w:pStyle w:val="a4"/>
        <w:numPr>
          <w:ilvl w:val="0"/>
          <w:numId w:val="22"/>
        </w:numPr>
        <w:tabs>
          <w:tab w:val="left" w:pos="1395"/>
          <w:tab w:val="left" w:pos="1396"/>
        </w:tabs>
        <w:rPr>
          <w:sz w:val="28"/>
          <w:lang w:val="ru-RU"/>
        </w:rPr>
      </w:pPr>
      <w:r w:rsidRPr="00EE30FB">
        <w:rPr>
          <w:sz w:val="28"/>
          <w:lang w:val="ru-RU"/>
        </w:rPr>
        <w:t xml:space="preserve">просрочка </w:t>
      </w:r>
      <w:r w:rsidRPr="00EE30FB">
        <w:rPr>
          <w:spacing w:val="-3"/>
          <w:sz w:val="28"/>
          <w:lang w:val="ru-RU"/>
        </w:rPr>
        <w:t xml:space="preserve">от </w:t>
      </w:r>
      <w:r w:rsidRPr="00EE30FB">
        <w:rPr>
          <w:sz w:val="28"/>
          <w:lang w:val="ru-RU"/>
        </w:rPr>
        <w:t>1 до 30 дней (до 1</w:t>
      </w:r>
      <w:r w:rsidRPr="00EE30FB">
        <w:rPr>
          <w:spacing w:val="-7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месяца);</w:t>
      </w:r>
    </w:p>
    <w:p w:rsidR="0026004B" w:rsidRPr="00EE30FB" w:rsidRDefault="000A2DA5">
      <w:pPr>
        <w:pStyle w:val="a4"/>
        <w:numPr>
          <w:ilvl w:val="0"/>
          <w:numId w:val="22"/>
        </w:numPr>
        <w:tabs>
          <w:tab w:val="left" w:pos="1395"/>
          <w:tab w:val="left" w:pos="1396"/>
        </w:tabs>
        <w:rPr>
          <w:sz w:val="28"/>
          <w:lang w:val="ru-RU"/>
        </w:rPr>
      </w:pPr>
      <w:r w:rsidRPr="00EE30FB">
        <w:rPr>
          <w:sz w:val="28"/>
          <w:lang w:val="ru-RU"/>
        </w:rPr>
        <w:t>просрочка от 31 до 90 дней (от 1 до 3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месяцев);</w:t>
      </w:r>
    </w:p>
    <w:p w:rsidR="0026004B" w:rsidRPr="00EE30FB" w:rsidRDefault="000A2DA5">
      <w:pPr>
        <w:pStyle w:val="a4"/>
        <w:numPr>
          <w:ilvl w:val="0"/>
          <w:numId w:val="22"/>
        </w:numPr>
        <w:tabs>
          <w:tab w:val="left" w:pos="1394"/>
          <w:tab w:val="left" w:pos="1395"/>
        </w:tabs>
        <w:rPr>
          <w:sz w:val="28"/>
          <w:lang w:val="ru-RU"/>
        </w:rPr>
      </w:pPr>
      <w:r w:rsidRPr="00EE30FB">
        <w:rPr>
          <w:sz w:val="28"/>
          <w:lang w:val="ru-RU"/>
        </w:rPr>
        <w:t>просрочка от 91 до 180 дней (от 3 до 6</w:t>
      </w:r>
      <w:r w:rsidRPr="00EE30FB">
        <w:rPr>
          <w:spacing w:val="-1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месяцев);</w:t>
      </w:r>
    </w:p>
    <w:p w:rsidR="0026004B" w:rsidRPr="00EE30FB" w:rsidRDefault="000A2DA5">
      <w:pPr>
        <w:pStyle w:val="a4"/>
        <w:numPr>
          <w:ilvl w:val="0"/>
          <w:numId w:val="22"/>
        </w:numPr>
        <w:tabs>
          <w:tab w:val="left" w:pos="1394"/>
          <w:tab w:val="left" w:pos="1395"/>
        </w:tabs>
        <w:spacing w:before="158"/>
        <w:ind w:left="1394"/>
        <w:rPr>
          <w:sz w:val="28"/>
          <w:lang w:val="ru-RU"/>
        </w:rPr>
      </w:pPr>
      <w:r w:rsidRPr="00EE30FB">
        <w:rPr>
          <w:sz w:val="28"/>
          <w:lang w:val="ru-RU"/>
        </w:rPr>
        <w:t>просрочка от 181 до 360 дней (от 6 месяцев до 1</w:t>
      </w:r>
      <w:r w:rsidRPr="00EE30FB">
        <w:rPr>
          <w:spacing w:val="-1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года);</w:t>
      </w:r>
    </w:p>
    <w:p w:rsidR="0026004B" w:rsidRPr="00EE30FB" w:rsidRDefault="000A2DA5">
      <w:pPr>
        <w:pStyle w:val="a4"/>
        <w:numPr>
          <w:ilvl w:val="0"/>
          <w:numId w:val="22"/>
        </w:numPr>
        <w:tabs>
          <w:tab w:val="left" w:pos="1394"/>
          <w:tab w:val="left" w:pos="1395"/>
        </w:tabs>
        <w:ind w:left="1394"/>
        <w:rPr>
          <w:sz w:val="28"/>
          <w:lang w:val="ru-RU"/>
        </w:rPr>
      </w:pPr>
      <w:r w:rsidRPr="00EE30FB">
        <w:rPr>
          <w:sz w:val="28"/>
          <w:lang w:val="ru-RU"/>
        </w:rPr>
        <w:t>просрочка от 360 дней и более (более 1</w:t>
      </w:r>
      <w:r w:rsidRPr="00EE30FB">
        <w:rPr>
          <w:spacing w:val="-1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года).</w:t>
      </w:r>
    </w:p>
    <w:p w:rsidR="0026004B" w:rsidRPr="00EE30FB" w:rsidRDefault="000A2DA5">
      <w:pPr>
        <w:pStyle w:val="a3"/>
        <w:spacing w:line="360" w:lineRule="auto"/>
        <w:ind w:left="118" w:right="106" w:firstLine="707"/>
        <w:jc w:val="both"/>
        <w:rPr>
          <w:lang w:val="ru-RU"/>
        </w:rPr>
      </w:pPr>
      <w:r w:rsidRPr="00EE30FB">
        <w:rPr>
          <w:lang w:val="ru-RU"/>
        </w:rPr>
        <w:t>К оправданной относится задолж</w:t>
      </w:r>
      <w:r w:rsidRPr="00EE30FB">
        <w:rPr>
          <w:lang w:val="ru-RU"/>
        </w:rPr>
        <w:t>енность, срок погашения которой не наступил или составляет менее одного месяца. К неоправданной относится про- сроченная задолженность покупателей и заказчиков. Чем длительнее срок про- срочки, тем вероятнее неуплата по счету. Отвлечение средств в эту задо</w:t>
      </w:r>
      <w:r w:rsidRPr="00EE30FB">
        <w:rPr>
          <w:lang w:val="ru-RU"/>
        </w:rPr>
        <w:t>лжен- ность создает реальную угрозу неплатежеспособности организации и ослабляет ликвидность его баланса [56, с.711].</w:t>
      </w:r>
    </w:p>
    <w:p w:rsidR="0026004B" w:rsidRPr="00EE30FB" w:rsidRDefault="000A2DA5">
      <w:pPr>
        <w:pStyle w:val="a3"/>
        <w:spacing w:before="3" w:line="360" w:lineRule="auto"/>
        <w:ind w:left="118" w:right="106" w:firstLine="708"/>
        <w:jc w:val="both"/>
        <w:rPr>
          <w:lang w:val="ru-RU"/>
        </w:rPr>
      </w:pPr>
      <w:r w:rsidRPr="00EE30FB">
        <w:rPr>
          <w:lang w:val="ru-RU"/>
        </w:rPr>
        <w:t>Чураков М.С. [48, с.6] считает, что счета, которые покупатели не опла- тили,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называются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сомнительными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(безнадежными)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долгами.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Безнадежные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долги означают, что с каждого рубля, вложенного в дебиторскую задолженность, не будет возвращена определенная часть средств. Наличие сомнительной дебитор- ской задолженности свидетельствует о несостоятельности политики предостав- ления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отсрочки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расчетах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покупателями.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Для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выявления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реальности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взыскания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left="120" w:right="107"/>
        <w:jc w:val="both"/>
        <w:rPr>
          <w:lang w:val="ru-RU"/>
        </w:rPr>
      </w:pPr>
      <w:r w:rsidRPr="00EE30FB">
        <w:rPr>
          <w:lang w:val="ru-RU"/>
        </w:rPr>
        <w:lastRenderedPageBreak/>
        <w:t>долгов, носящих сомнительный характер, необходимо проверить наличие актов сверки расчетов или писем, в которых дебиторы признают свою задолженность, а также сроки исковой давности. По дол</w:t>
      </w:r>
      <w:r w:rsidRPr="00EE30FB">
        <w:rPr>
          <w:lang w:val="ru-RU"/>
        </w:rPr>
        <w:t>гам, не реальным ко взысканию, в уста- новленном порядке формируется резерв по сомнительным долгам. При наличии оправдательных документов безнадежные долги погашаются путем списания</w:t>
      </w:r>
      <w:r w:rsidRPr="00EE30FB">
        <w:rPr>
          <w:spacing w:val="-48"/>
          <w:lang w:val="ru-RU"/>
        </w:rPr>
        <w:t xml:space="preserve"> </w:t>
      </w:r>
      <w:r w:rsidRPr="00EE30FB">
        <w:rPr>
          <w:lang w:val="ru-RU"/>
        </w:rPr>
        <w:t>их на убытки организации как дебиторской задолженности, по которой истек с</w:t>
      </w:r>
      <w:r w:rsidRPr="00EE30FB">
        <w:rPr>
          <w:lang w:val="ru-RU"/>
        </w:rPr>
        <w:t>рок исковой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давности.</w:t>
      </w:r>
    </w:p>
    <w:p w:rsidR="0026004B" w:rsidRPr="00EE30FB" w:rsidRDefault="000A2DA5">
      <w:pPr>
        <w:pStyle w:val="a3"/>
        <w:spacing w:before="7" w:line="360" w:lineRule="auto"/>
        <w:ind w:left="120" w:right="109" w:firstLine="707"/>
        <w:jc w:val="both"/>
        <w:rPr>
          <w:lang w:val="ru-RU"/>
        </w:rPr>
      </w:pPr>
      <w:r w:rsidRPr="00EE30FB">
        <w:rPr>
          <w:lang w:val="ru-RU"/>
        </w:rPr>
        <w:t>При анализе состояния расчетов по данным аналитического учета следует выявить объем скрытой дебиторской задолженности, возникающей вследствие предварительной оплаты материалов поставщикам без их отгрузки предприя- тию.</w:t>
      </w:r>
    </w:p>
    <w:p w:rsidR="0026004B" w:rsidRDefault="000A2DA5">
      <w:pPr>
        <w:pStyle w:val="a3"/>
        <w:spacing w:before="7" w:line="360" w:lineRule="auto"/>
        <w:ind w:left="120" w:right="107" w:firstLine="708"/>
        <w:jc w:val="both"/>
      </w:pPr>
      <w:r w:rsidRPr="00EE30FB">
        <w:rPr>
          <w:lang w:val="ru-RU"/>
        </w:rPr>
        <w:t>Для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предотвращения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неплатежей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организации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предоставляют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скидки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 xml:space="preserve">до- говорной цены при досрочной оплате. </w:t>
      </w:r>
      <w:r>
        <w:t>Существуют следующие формы досроч- ного погашения дебиторской</w:t>
      </w:r>
      <w:r>
        <w:rPr>
          <w:spacing w:val="-15"/>
        </w:rPr>
        <w:t xml:space="preserve"> </w:t>
      </w:r>
      <w:r>
        <w:t>задолженности:</w:t>
      </w:r>
    </w:p>
    <w:p w:rsidR="0026004B" w:rsidRDefault="000A2DA5">
      <w:pPr>
        <w:pStyle w:val="a4"/>
        <w:numPr>
          <w:ilvl w:val="1"/>
          <w:numId w:val="28"/>
        </w:numPr>
        <w:tabs>
          <w:tab w:val="left" w:pos="1112"/>
        </w:tabs>
        <w:spacing w:before="7"/>
        <w:ind w:firstLine="708"/>
        <w:rPr>
          <w:sz w:val="28"/>
        </w:rPr>
      </w:pPr>
      <w:r>
        <w:rPr>
          <w:sz w:val="28"/>
        </w:rPr>
        <w:t>продажа долгов банку</w:t>
      </w:r>
      <w:r>
        <w:rPr>
          <w:spacing w:val="-11"/>
          <w:sz w:val="28"/>
        </w:rPr>
        <w:t xml:space="preserve"> </w:t>
      </w:r>
      <w:r>
        <w:rPr>
          <w:sz w:val="28"/>
        </w:rPr>
        <w:t>(факторинг);</w:t>
      </w:r>
    </w:p>
    <w:p w:rsidR="0026004B" w:rsidRPr="00EE30FB" w:rsidRDefault="000A2DA5">
      <w:pPr>
        <w:pStyle w:val="a4"/>
        <w:numPr>
          <w:ilvl w:val="1"/>
          <w:numId w:val="28"/>
        </w:numPr>
        <w:tabs>
          <w:tab w:val="left" w:pos="1112"/>
        </w:tabs>
        <w:spacing w:before="161" w:line="350" w:lineRule="auto"/>
        <w:ind w:right="110" w:firstLine="70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получение</w:t>
      </w:r>
      <w:r w:rsidRPr="00EE30FB">
        <w:rPr>
          <w:spacing w:val="-1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ссуды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в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банке</w:t>
      </w:r>
      <w:r w:rsidRPr="00EE30FB">
        <w:rPr>
          <w:spacing w:val="-1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на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оплату</w:t>
      </w:r>
      <w:r w:rsidRPr="00EE30FB">
        <w:rPr>
          <w:spacing w:val="-1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обязательс</w:t>
      </w:r>
      <w:r w:rsidRPr="00EE30FB">
        <w:rPr>
          <w:sz w:val="28"/>
          <w:lang w:val="ru-RU"/>
        </w:rPr>
        <w:t>тв,</w:t>
      </w:r>
      <w:r w:rsidRPr="00EE30FB">
        <w:rPr>
          <w:spacing w:val="-1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превышающих</w:t>
      </w:r>
      <w:r w:rsidRPr="00EE30FB">
        <w:rPr>
          <w:spacing w:val="-1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остаток средств на расчетном счете</w:t>
      </w:r>
      <w:r w:rsidRPr="00EE30FB">
        <w:rPr>
          <w:spacing w:val="-1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(овердрафт);</w:t>
      </w:r>
    </w:p>
    <w:p w:rsidR="0026004B" w:rsidRDefault="000A2DA5">
      <w:pPr>
        <w:pStyle w:val="a4"/>
        <w:numPr>
          <w:ilvl w:val="1"/>
          <w:numId w:val="28"/>
        </w:numPr>
        <w:tabs>
          <w:tab w:val="left" w:pos="1112"/>
        </w:tabs>
        <w:spacing w:before="19"/>
        <w:ind w:left="1111"/>
        <w:rPr>
          <w:sz w:val="28"/>
        </w:rPr>
      </w:pPr>
      <w:r>
        <w:rPr>
          <w:sz w:val="28"/>
        </w:rPr>
        <w:t>учет векселей</w:t>
      </w:r>
      <w:r>
        <w:rPr>
          <w:spacing w:val="-13"/>
          <w:sz w:val="28"/>
        </w:rPr>
        <w:t xml:space="preserve"> </w:t>
      </w:r>
      <w:r>
        <w:rPr>
          <w:sz w:val="28"/>
        </w:rPr>
        <w:t>(дисконт).</w:t>
      </w:r>
    </w:p>
    <w:p w:rsidR="0026004B" w:rsidRPr="00EE30FB" w:rsidRDefault="000A2DA5">
      <w:pPr>
        <w:pStyle w:val="a3"/>
        <w:spacing w:before="161" w:line="360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t>При снижении объема дебиторской задолженности необходимо устано- вить, не списана ли она на убытки, имеются ли оправдательные документы.</w:t>
      </w:r>
    </w:p>
    <w:p w:rsidR="0026004B" w:rsidRPr="00EE30FB" w:rsidRDefault="000A2DA5">
      <w:pPr>
        <w:pStyle w:val="a3"/>
        <w:spacing w:before="3" w:line="360" w:lineRule="auto"/>
        <w:ind w:right="109" w:firstLine="708"/>
        <w:jc w:val="both"/>
        <w:rPr>
          <w:lang w:val="ru-RU"/>
        </w:rPr>
      </w:pPr>
      <w:r w:rsidRPr="00EE30FB">
        <w:rPr>
          <w:lang w:val="ru-RU"/>
        </w:rPr>
        <w:t>Следующим этапом анализа дебит</w:t>
      </w:r>
      <w:r w:rsidRPr="00EE30FB">
        <w:rPr>
          <w:lang w:val="ru-RU"/>
        </w:rPr>
        <w:t>орской задолженности является опреде- ление структуры и динамики изменения каждой статьи дебиторской задолжен- ности организации [15, с.168].</w:t>
      </w:r>
    </w:p>
    <w:p w:rsidR="0026004B" w:rsidRPr="00EE30FB" w:rsidRDefault="000A2DA5">
      <w:pPr>
        <w:pStyle w:val="a3"/>
        <w:spacing w:before="7" w:line="360" w:lineRule="auto"/>
        <w:ind w:right="105" w:firstLine="708"/>
        <w:jc w:val="both"/>
        <w:rPr>
          <w:lang w:val="ru-RU"/>
        </w:rPr>
      </w:pPr>
      <w:r w:rsidRPr="00EE30FB">
        <w:rPr>
          <w:lang w:val="ru-RU"/>
        </w:rPr>
        <w:t>В анализе прочих дебиторов находит отражение своевременность плате- жей рабочих и служащих за товары, приобретённы</w:t>
      </w:r>
      <w:r w:rsidRPr="00EE30FB">
        <w:rPr>
          <w:lang w:val="ru-RU"/>
        </w:rPr>
        <w:t>е в кредит. Просроченная за- долженность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обычно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выделяется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балансе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отдельной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статьёй.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пассиве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 xml:space="preserve">баланса источником покрытия такой задолженности являются ссуды банка, полученных на оплату товаров и материалов, проданных в кредит. Если из-за несвоевремен- </w:t>
      </w:r>
      <w:r w:rsidRPr="00EE30FB">
        <w:rPr>
          <w:lang w:val="ru-RU"/>
        </w:rPr>
        <w:t>ного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погашения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рабочими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служащими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кредита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их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задолженность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предприятию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left="120" w:right="105"/>
        <w:jc w:val="both"/>
        <w:rPr>
          <w:lang w:val="ru-RU"/>
        </w:rPr>
      </w:pPr>
      <w:r w:rsidRPr="00EE30FB">
        <w:rPr>
          <w:lang w:val="ru-RU"/>
        </w:rPr>
        <w:lastRenderedPageBreak/>
        <w:t>превышает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имеющуюся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у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организации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ссуду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банка,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сумма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превышения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рассмат- ривается как дебиторская задолженность. Анализ дебиторской задолженности должен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также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показать,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как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осуществляются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расчёты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возмещению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материаль- ного ущерба, начисленного возникшими недостачами и хищением ценностей, в том числе и по искам, предъявленным по взысканию через суд, а также суммы, присуждённые судом, но не взысканные. При анал</w:t>
      </w:r>
      <w:r w:rsidRPr="00EE30FB">
        <w:rPr>
          <w:lang w:val="ru-RU"/>
        </w:rPr>
        <w:t>изе выявляют, своевременно ли предъявляются документы в судебно-следственные органы для возмещения ущерба [15,</w:t>
      </w:r>
      <w:r w:rsidRPr="00EE30FB">
        <w:rPr>
          <w:spacing w:val="-2"/>
          <w:lang w:val="ru-RU"/>
        </w:rPr>
        <w:t xml:space="preserve"> </w:t>
      </w:r>
      <w:r w:rsidRPr="00EE30FB">
        <w:rPr>
          <w:lang w:val="ru-RU"/>
        </w:rPr>
        <w:t>с.169].</w:t>
      </w:r>
    </w:p>
    <w:p w:rsidR="0026004B" w:rsidRPr="00EE30FB" w:rsidRDefault="000A2DA5">
      <w:pPr>
        <w:pStyle w:val="a3"/>
        <w:spacing w:before="2" w:line="360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t>Как считает Шеремет А.Д. [52, с.277], для оценки оборачиваемости деби- торской задолженности используют, прежде всего коэффициент оборачи</w:t>
      </w:r>
      <w:r w:rsidRPr="00EE30FB">
        <w:rPr>
          <w:lang w:val="ru-RU"/>
        </w:rPr>
        <w:t>ваемо- сти средств в расчетах (обороты).</w:t>
      </w:r>
    </w:p>
    <w:p w:rsidR="0026004B" w:rsidRPr="00EE30FB" w:rsidRDefault="000A2DA5">
      <w:pPr>
        <w:pStyle w:val="a3"/>
        <w:spacing w:before="7" w:line="357" w:lineRule="auto"/>
        <w:ind w:right="115" w:firstLine="708"/>
        <w:jc w:val="both"/>
        <w:rPr>
          <w:lang w:val="ru-RU"/>
        </w:rPr>
      </w:pPr>
      <w:r w:rsidRPr="00EE30FB">
        <w:rPr>
          <w:lang w:val="ru-RU"/>
        </w:rPr>
        <w:t>Немаловажен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показатель,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который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характеризует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длительность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погашения дебиторской задолженности (в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днях).</w:t>
      </w:r>
    </w:p>
    <w:p w:rsidR="0026004B" w:rsidRPr="00EE30FB" w:rsidRDefault="000A2DA5">
      <w:pPr>
        <w:pStyle w:val="a3"/>
        <w:spacing w:before="10" w:line="360" w:lineRule="auto"/>
        <w:ind w:left="827" w:right="26"/>
        <w:rPr>
          <w:lang w:val="ru-RU"/>
        </w:rPr>
      </w:pPr>
      <w:r w:rsidRPr="00EE30FB">
        <w:rPr>
          <w:lang w:val="ru-RU"/>
        </w:rPr>
        <w:t>Чем продолжительнее период погашения, тем выше риск ее погашения. Представляет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интерес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для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анализа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доля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деби</w:t>
      </w:r>
      <w:r w:rsidRPr="00EE30FB">
        <w:rPr>
          <w:lang w:val="ru-RU"/>
        </w:rPr>
        <w:t>торской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задолженности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об-</w:t>
      </w:r>
    </w:p>
    <w:p w:rsidR="0026004B" w:rsidRPr="00EE30FB" w:rsidRDefault="000A2DA5">
      <w:pPr>
        <w:pStyle w:val="a3"/>
        <w:spacing w:before="7" w:line="357" w:lineRule="auto"/>
        <w:ind w:right="109"/>
        <w:jc w:val="both"/>
        <w:rPr>
          <w:lang w:val="ru-RU"/>
        </w:rPr>
      </w:pPr>
      <w:r w:rsidRPr="00EE30FB">
        <w:rPr>
          <w:lang w:val="ru-RU"/>
        </w:rPr>
        <w:t>щем,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объеме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оборотных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средств.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Чем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выше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этот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показатель,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тем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менее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мобильна структура имущества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организации.</w:t>
      </w:r>
    </w:p>
    <w:p w:rsidR="0026004B" w:rsidRPr="00EE30FB" w:rsidRDefault="000A2DA5">
      <w:pPr>
        <w:pStyle w:val="a3"/>
        <w:spacing w:before="10" w:line="360" w:lineRule="auto"/>
        <w:ind w:right="109" w:firstLine="708"/>
        <w:jc w:val="both"/>
        <w:rPr>
          <w:lang w:val="ru-RU"/>
        </w:rPr>
      </w:pPr>
      <w:r w:rsidRPr="00EE30FB">
        <w:rPr>
          <w:lang w:val="ru-RU"/>
        </w:rPr>
        <w:t>По результатам анализа необходимо выявить на сколько срок оборачивае- мости дебиторской задолженности увеличивает продолжительность производ- ственно-коммерческого цикла организации.</w:t>
      </w:r>
    </w:p>
    <w:p w:rsidR="0026004B" w:rsidRPr="00EE30FB" w:rsidRDefault="000A2DA5">
      <w:pPr>
        <w:pStyle w:val="a3"/>
        <w:spacing w:before="3" w:line="360" w:lineRule="auto"/>
        <w:ind w:right="112" w:firstLine="708"/>
        <w:jc w:val="both"/>
        <w:rPr>
          <w:lang w:val="ru-RU"/>
        </w:rPr>
      </w:pPr>
      <w:r w:rsidRPr="00EE30FB">
        <w:rPr>
          <w:lang w:val="ru-RU"/>
        </w:rPr>
        <w:t>Результаты анализа позволяют обосновано предположить какие статьи</w:t>
      </w:r>
      <w:r w:rsidRPr="00EE30FB">
        <w:rPr>
          <w:spacing w:val="-43"/>
          <w:lang w:val="ru-RU"/>
        </w:rPr>
        <w:t xml:space="preserve"> </w:t>
      </w:r>
      <w:r w:rsidRPr="00EE30FB">
        <w:rPr>
          <w:lang w:val="ru-RU"/>
        </w:rPr>
        <w:t>де- бит</w:t>
      </w:r>
      <w:r w:rsidRPr="00EE30FB">
        <w:rPr>
          <w:lang w:val="ru-RU"/>
        </w:rPr>
        <w:t>орской задолженности могут быть рассмотрены с точки зрения</w:t>
      </w:r>
      <w:r w:rsidRPr="00EE30FB">
        <w:rPr>
          <w:spacing w:val="-31"/>
          <w:lang w:val="ru-RU"/>
        </w:rPr>
        <w:t xml:space="preserve"> </w:t>
      </w:r>
      <w:r w:rsidRPr="00EE30FB">
        <w:rPr>
          <w:lang w:val="ru-RU"/>
        </w:rPr>
        <w:t>возможности их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сокращения.</w:t>
      </w:r>
    </w:p>
    <w:p w:rsidR="0026004B" w:rsidRPr="00EE30FB" w:rsidRDefault="000A2DA5">
      <w:pPr>
        <w:pStyle w:val="a3"/>
        <w:spacing w:before="7" w:line="360" w:lineRule="auto"/>
        <w:ind w:right="112" w:firstLine="708"/>
        <w:jc w:val="both"/>
        <w:rPr>
          <w:lang w:val="ru-RU"/>
        </w:rPr>
      </w:pPr>
      <w:r w:rsidRPr="00EE30FB">
        <w:rPr>
          <w:lang w:val="ru-RU"/>
        </w:rPr>
        <w:t>Рассмотрим порядок расчета основных групп показателей, которые рас- считываются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процессе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проведения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анализа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(согласно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методике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Савицкой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Г.В.) [42,</w:t>
      </w:r>
      <w:r w:rsidRPr="00EE30FB">
        <w:rPr>
          <w:spacing w:val="1"/>
          <w:lang w:val="ru-RU"/>
        </w:rPr>
        <w:t xml:space="preserve"> </w:t>
      </w:r>
      <w:r w:rsidRPr="00EE30FB">
        <w:rPr>
          <w:lang w:val="ru-RU"/>
        </w:rPr>
        <w:t>с.204]:</w:t>
      </w:r>
    </w:p>
    <w:p w:rsidR="0026004B" w:rsidRPr="00EE30FB" w:rsidRDefault="000A2DA5">
      <w:pPr>
        <w:pStyle w:val="a3"/>
        <w:spacing w:before="7"/>
        <w:ind w:left="827" w:right="26"/>
        <w:rPr>
          <w:lang w:val="ru-RU"/>
        </w:rPr>
      </w:pPr>
      <w:r w:rsidRPr="00EE30FB">
        <w:rPr>
          <w:lang w:val="ru-RU"/>
        </w:rPr>
        <w:t>1.Средняя деб</w:t>
      </w:r>
      <w:r w:rsidRPr="00EE30FB">
        <w:rPr>
          <w:lang w:val="ru-RU"/>
        </w:rPr>
        <w:t>иторская задолженность:</w:t>
      </w:r>
    </w:p>
    <w:p w:rsidR="0026004B" w:rsidRPr="00EE30FB" w:rsidRDefault="0026004B">
      <w:pPr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26004B">
      <w:pPr>
        <w:pStyle w:val="a3"/>
        <w:spacing w:before="1"/>
        <w:ind w:left="0"/>
        <w:rPr>
          <w:sz w:val="27"/>
          <w:lang w:val="ru-RU"/>
        </w:rPr>
      </w:pPr>
    </w:p>
    <w:p w:rsidR="0026004B" w:rsidRPr="00EE30FB" w:rsidRDefault="000A2DA5">
      <w:pPr>
        <w:jc w:val="right"/>
        <w:rPr>
          <w:rFonts w:ascii="Symbol" w:hAnsi="Symbol"/>
          <w:sz w:val="24"/>
          <w:lang w:val="ru-RU"/>
        </w:rPr>
      </w:pPr>
      <w:r w:rsidRPr="00EE30FB">
        <w:rPr>
          <w:i/>
          <w:sz w:val="25"/>
          <w:lang w:val="ru-RU"/>
        </w:rPr>
        <w:t>С</w:t>
      </w:r>
      <w:r w:rsidRPr="00EE30FB">
        <w:rPr>
          <w:i/>
          <w:position w:val="-5"/>
          <w:sz w:val="15"/>
          <w:lang w:val="ru-RU"/>
        </w:rPr>
        <w:t xml:space="preserve">ДЗ </w:t>
      </w:r>
      <w:r>
        <w:rPr>
          <w:rFonts w:ascii="Symbol" w:hAnsi="Symbol"/>
          <w:sz w:val="24"/>
        </w:rPr>
        <w:t></w:t>
      </w:r>
    </w:p>
    <w:p w:rsidR="0026004B" w:rsidRPr="00EE30FB" w:rsidRDefault="000A2DA5">
      <w:pPr>
        <w:spacing w:before="156"/>
        <w:ind w:left="76"/>
        <w:jc w:val="center"/>
        <w:rPr>
          <w:sz w:val="24"/>
          <w:lang w:val="ru-RU"/>
        </w:rPr>
      </w:pPr>
      <w:r w:rsidRPr="00EE30FB">
        <w:rPr>
          <w:lang w:val="ru-RU"/>
        </w:rPr>
        <w:br w:type="column"/>
      </w:r>
      <w:r w:rsidRPr="00EE30FB">
        <w:rPr>
          <w:i/>
          <w:spacing w:val="-5"/>
          <w:sz w:val="25"/>
          <w:lang w:val="ru-RU"/>
        </w:rPr>
        <w:lastRenderedPageBreak/>
        <w:t>ДЗнач</w:t>
      </w:r>
      <w:r w:rsidRPr="00EE30FB">
        <w:rPr>
          <w:spacing w:val="-5"/>
          <w:sz w:val="24"/>
          <w:lang w:val="ru-RU"/>
        </w:rPr>
        <w:t>.</w:t>
      </w:r>
      <w:r w:rsidRPr="00EE30FB">
        <w:rPr>
          <w:i/>
          <w:spacing w:val="-5"/>
          <w:sz w:val="25"/>
          <w:lang w:val="ru-RU"/>
        </w:rPr>
        <w:t>пер</w:t>
      </w:r>
      <w:r w:rsidRPr="00EE30FB">
        <w:rPr>
          <w:spacing w:val="-5"/>
          <w:sz w:val="24"/>
          <w:lang w:val="ru-RU"/>
        </w:rPr>
        <w:t xml:space="preserve">. </w:t>
      </w:r>
      <w:r>
        <w:rPr>
          <w:rFonts w:ascii="Symbol" w:hAnsi="Symbol"/>
          <w:sz w:val="24"/>
        </w:rPr>
        <w:t></w:t>
      </w:r>
      <w:r w:rsidRPr="00EE30FB">
        <w:rPr>
          <w:sz w:val="24"/>
          <w:lang w:val="ru-RU"/>
        </w:rPr>
        <w:t xml:space="preserve"> </w:t>
      </w:r>
      <w:r w:rsidRPr="00EE30FB">
        <w:rPr>
          <w:i/>
          <w:spacing w:val="-6"/>
          <w:sz w:val="25"/>
          <w:lang w:val="ru-RU"/>
        </w:rPr>
        <w:t>ДЗкон</w:t>
      </w:r>
      <w:r w:rsidRPr="00EE30FB">
        <w:rPr>
          <w:spacing w:val="-6"/>
          <w:sz w:val="24"/>
          <w:lang w:val="ru-RU"/>
        </w:rPr>
        <w:t>.</w:t>
      </w:r>
      <w:r w:rsidRPr="00EE30FB">
        <w:rPr>
          <w:i/>
          <w:spacing w:val="-6"/>
          <w:sz w:val="25"/>
          <w:lang w:val="ru-RU"/>
        </w:rPr>
        <w:t>пер</w:t>
      </w:r>
      <w:r w:rsidRPr="00EE30FB">
        <w:rPr>
          <w:spacing w:val="-6"/>
          <w:sz w:val="24"/>
          <w:lang w:val="ru-RU"/>
        </w:rPr>
        <w:t>.</w:t>
      </w:r>
    </w:p>
    <w:p w:rsidR="0026004B" w:rsidRPr="00EE30FB" w:rsidRDefault="0026004B">
      <w:pPr>
        <w:spacing w:before="69"/>
        <w:ind w:left="35"/>
        <w:jc w:val="center"/>
        <w:rPr>
          <w:sz w:val="24"/>
          <w:lang w:val="ru-RU"/>
        </w:rPr>
      </w:pPr>
      <w:r w:rsidRPr="0026004B">
        <w:pict>
          <v:line id="_x0000_s2490" style="position:absolute;left:0;text-align:left;z-index:251637760;mso-position-horizontal-relative:page" from="285.8pt,2pt" to="408.55pt,2pt" strokeweight=".17867mm">
            <w10:wrap anchorx="page"/>
          </v:line>
        </w:pict>
      </w:r>
      <w:r w:rsidR="000A2DA5" w:rsidRPr="00EE30FB">
        <w:rPr>
          <w:sz w:val="24"/>
          <w:lang w:val="ru-RU"/>
        </w:rPr>
        <w:t>2</w:t>
      </w:r>
    </w:p>
    <w:p w:rsidR="0026004B" w:rsidRPr="00EE30FB" w:rsidRDefault="000A2DA5">
      <w:pPr>
        <w:pStyle w:val="a3"/>
        <w:spacing w:before="5"/>
        <w:ind w:left="0"/>
        <w:rPr>
          <w:sz w:val="25"/>
          <w:lang w:val="ru-RU"/>
        </w:rPr>
      </w:pPr>
      <w:r w:rsidRPr="00EE30FB">
        <w:rPr>
          <w:lang w:val="ru-RU"/>
        </w:rPr>
        <w:br w:type="column"/>
      </w:r>
    </w:p>
    <w:p w:rsidR="0026004B" w:rsidRPr="00EE30FB" w:rsidRDefault="000A2DA5">
      <w:pPr>
        <w:pStyle w:val="a3"/>
        <w:spacing w:before="0"/>
        <w:ind w:left="0" w:right="105"/>
        <w:jc w:val="right"/>
        <w:rPr>
          <w:lang w:val="ru-RU"/>
        </w:rPr>
      </w:pPr>
      <w:r w:rsidRPr="00EE30FB">
        <w:rPr>
          <w:lang w:val="ru-RU"/>
        </w:rPr>
        <w:t>(1.1)</w:t>
      </w:r>
    </w:p>
    <w:p w:rsidR="0026004B" w:rsidRPr="00EE30FB" w:rsidRDefault="0026004B">
      <w:pPr>
        <w:jc w:val="right"/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4067" w:space="40"/>
            <w:col w:w="2488" w:space="40"/>
            <w:col w:w="3235"/>
          </w:cols>
        </w:sectPr>
      </w:pPr>
    </w:p>
    <w:p w:rsidR="0026004B" w:rsidRPr="00EE30FB" w:rsidRDefault="000A2DA5">
      <w:pPr>
        <w:pStyle w:val="a3"/>
        <w:spacing w:before="151"/>
        <w:ind w:left="827" w:right="26"/>
        <w:rPr>
          <w:lang w:val="ru-RU"/>
        </w:rPr>
      </w:pPr>
      <w:r w:rsidRPr="00EE30FB">
        <w:rPr>
          <w:lang w:val="ru-RU"/>
        </w:rPr>
        <w:lastRenderedPageBreak/>
        <w:t xml:space="preserve">где </w:t>
      </w:r>
      <w:r w:rsidRPr="00EE30FB">
        <w:rPr>
          <w:i/>
          <w:lang w:val="ru-RU"/>
        </w:rPr>
        <w:t xml:space="preserve">ДЗ – </w:t>
      </w:r>
      <w:r w:rsidRPr="00EE30FB">
        <w:rPr>
          <w:lang w:val="ru-RU"/>
        </w:rPr>
        <w:t>кредиторская задолженность.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spacing w:before="108"/>
        <w:ind w:left="827" w:right="26"/>
        <w:rPr>
          <w:lang w:val="ru-RU"/>
        </w:rPr>
      </w:pPr>
      <w:r w:rsidRPr="00EE30FB">
        <w:rPr>
          <w:lang w:val="ru-RU"/>
        </w:rPr>
        <w:lastRenderedPageBreak/>
        <w:t>2.Оборачиваемость дебиторской задолженности:</w:t>
      </w:r>
    </w:p>
    <w:p w:rsidR="0026004B" w:rsidRPr="00EE30FB" w:rsidRDefault="0026004B">
      <w:pPr>
        <w:pStyle w:val="a3"/>
        <w:spacing w:before="1"/>
        <w:ind w:left="0"/>
        <w:rPr>
          <w:sz w:val="9"/>
          <w:lang w:val="ru-RU"/>
        </w:rPr>
      </w:pPr>
    </w:p>
    <w:p w:rsidR="0026004B" w:rsidRPr="00EE30FB" w:rsidRDefault="0026004B">
      <w:pPr>
        <w:rPr>
          <w:sz w:val="9"/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26004B">
      <w:pPr>
        <w:tabs>
          <w:tab w:val="left" w:pos="447"/>
        </w:tabs>
        <w:spacing w:before="69" w:line="355" w:lineRule="exact"/>
        <w:jc w:val="right"/>
        <w:rPr>
          <w:i/>
          <w:sz w:val="14"/>
          <w:lang w:val="ru-RU"/>
        </w:rPr>
      </w:pPr>
      <w:r w:rsidRPr="0026004B">
        <w:lastRenderedPageBreak/>
        <w:pict>
          <v:line id="_x0000_s2489" style="position:absolute;left:0;text-align:left;z-index:-251637760;mso-position-horizontal-relative:page" from="357.35pt,21.15pt" to="377.15pt,21.15pt" strokeweight=".17544mm">
            <w10:wrap anchorx="page"/>
          </v:line>
        </w:pict>
      </w:r>
      <w:r w:rsidR="000A2DA5" w:rsidRPr="00EE30FB">
        <w:rPr>
          <w:i/>
          <w:sz w:val="25"/>
          <w:lang w:val="ru-RU"/>
        </w:rPr>
        <w:t>О</w:t>
      </w:r>
      <w:r w:rsidR="000A2DA5" w:rsidRPr="00EE30FB">
        <w:rPr>
          <w:i/>
          <w:sz w:val="25"/>
          <w:lang w:val="ru-RU"/>
        </w:rPr>
        <w:tab/>
      </w:r>
      <w:r w:rsidR="000A2DA5">
        <w:rPr>
          <w:rFonts w:ascii="Symbol" w:hAnsi="Symbol"/>
          <w:sz w:val="24"/>
        </w:rPr>
        <w:t></w:t>
      </w:r>
      <w:r w:rsidR="000A2DA5" w:rsidRPr="00EE30FB">
        <w:rPr>
          <w:sz w:val="24"/>
          <w:lang w:val="ru-RU"/>
        </w:rPr>
        <w:t xml:space="preserve"> </w:t>
      </w:r>
      <w:r w:rsidR="000A2DA5" w:rsidRPr="00EE30FB">
        <w:rPr>
          <w:spacing w:val="39"/>
          <w:sz w:val="24"/>
          <w:lang w:val="ru-RU"/>
        </w:rPr>
        <w:t xml:space="preserve"> </w:t>
      </w:r>
      <w:r w:rsidR="000A2DA5" w:rsidRPr="00EE30FB">
        <w:rPr>
          <w:i/>
          <w:position w:val="18"/>
          <w:sz w:val="25"/>
          <w:lang w:val="ru-RU"/>
        </w:rPr>
        <w:t>В</w:t>
      </w:r>
      <w:r w:rsidR="000A2DA5" w:rsidRPr="00EE30FB">
        <w:rPr>
          <w:i/>
          <w:position w:val="12"/>
          <w:sz w:val="14"/>
          <w:lang w:val="ru-RU"/>
        </w:rPr>
        <w:t>р</w:t>
      </w:r>
    </w:p>
    <w:p w:rsidR="0026004B" w:rsidRPr="00EE30FB" w:rsidRDefault="000A2DA5">
      <w:pPr>
        <w:pStyle w:val="a3"/>
        <w:spacing w:before="217" w:line="206" w:lineRule="exact"/>
        <w:ind w:left="0" w:right="101"/>
        <w:jc w:val="right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(1.2)</w:t>
      </w:r>
    </w:p>
    <w:p w:rsidR="0026004B" w:rsidRPr="00EE30FB" w:rsidRDefault="0026004B">
      <w:pPr>
        <w:spacing w:line="206" w:lineRule="exact"/>
        <w:jc w:val="right"/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2" w:space="720" w:equalWidth="0">
            <w:col w:w="5874" w:space="40"/>
            <w:col w:w="3956"/>
          </w:cols>
        </w:sectPr>
      </w:pPr>
    </w:p>
    <w:p w:rsidR="0026004B" w:rsidRPr="00EE30FB" w:rsidRDefault="0026004B">
      <w:pPr>
        <w:spacing w:line="149" w:lineRule="exact"/>
        <w:ind w:left="637" w:right="153"/>
        <w:jc w:val="center"/>
        <w:rPr>
          <w:i/>
          <w:sz w:val="14"/>
          <w:lang w:val="ru-RU"/>
        </w:rPr>
      </w:pPr>
      <w:r w:rsidRPr="0026004B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488" type="#_x0000_t202" style="position:absolute;left:0;text-align:left;margin-left:357.8pt;margin-top:2.25pt;width:8.2pt;height:12.65pt;z-index:251639808;mso-position-horizontal-relative:page" filled="f" stroked="f">
            <v:textbox inset="0,0,0,0">
              <w:txbxContent>
                <w:p w:rsidR="0026004B" w:rsidRDefault="000A2DA5">
                  <w:pPr>
                    <w:spacing w:line="252" w:lineRule="exact"/>
                    <w:rPr>
                      <w:i/>
                      <w:sz w:val="25"/>
                    </w:rPr>
                  </w:pPr>
                  <w:r>
                    <w:rPr>
                      <w:i/>
                      <w:w w:val="98"/>
                      <w:sz w:val="25"/>
                    </w:rPr>
                    <w:t>С</w:t>
                  </w:r>
                </w:p>
              </w:txbxContent>
            </v:textbox>
            <w10:wrap anchorx="page"/>
          </v:shape>
        </w:pict>
      </w:r>
      <w:r w:rsidR="000A2DA5" w:rsidRPr="00EE30FB">
        <w:rPr>
          <w:i/>
          <w:w w:val="105"/>
          <w:sz w:val="14"/>
          <w:lang w:val="ru-RU"/>
        </w:rPr>
        <w:t>ДЗ</w:t>
      </w:r>
    </w:p>
    <w:p w:rsidR="0026004B" w:rsidRPr="00EE30FB" w:rsidRDefault="000A2DA5">
      <w:pPr>
        <w:spacing w:before="28"/>
        <w:ind w:left="1959" w:right="153"/>
        <w:jc w:val="center"/>
        <w:rPr>
          <w:i/>
          <w:sz w:val="14"/>
          <w:lang w:val="ru-RU"/>
        </w:rPr>
      </w:pPr>
      <w:r w:rsidRPr="00EE30FB">
        <w:rPr>
          <w:i/>
          <w:w w:val="105"/>
          <w:sz w:val="14"/>
          <w:lang w:val="ru-RU"/>
        </w:rPr>
        <w:t>ДЗ</w:t>
      </w:r>
    </w:p>
    <w:p w:rsidR="0026004B" w:rsidRPr="00EE30FB" w:rsidRDefault="0026004B">
      <w:pPr>
        <w:pStyle w:val="a3"/>
        <w:spacing w:before="1"/>
        <w:ind w:left="0"/>
        <w:rPr>
          <w:i/>
          <w:sz w:val="11"/>
          <w:lang w:val="ru-RU"/>
        </w:rPr>
      </w:pPr>
    </w:p>
    <w:p w:rsidR="0026004B" w:rsidRPr="00EE30FB" w:rsidRDefault="000A2DA5">
      <w:pPr>
        <w:pStyle w:val="a3"/>
        <w:spacing w:before="64"/>
        <w:ind w:left="827" w:right="26"/>
        <w:rPr>
          <w:lang w:val="ru-RU"/>
        </w:rPr>
      </w:pPr>
      <w:r w:rsidRPr="00EE30FB">
        <w:rPr>
          <w:lang w:val="ru-RU"/>
        </w:rPr>
        <w:t xml:space="preserve">где </w:t>
      </w:r>
      <w:r w:rsidRPr="00EE30FB">
        <w:rPr>
          <w:i/>
          <w:lang w:val="ru-RU"/>
        </w:rPr>
        <w:t>О</w:t>
      </w:r>
      <w:r w:rsidRPr="00EE30FB">
        <w:rPr>
          <w:i/>
          <w:position w:val="-2"/>
          <w:sz w:val="18"/>
          <w:lang w:val="ru-RU"/>
        </w:rPr>
        <w:t xml:space="preserve">ДЗ </w:t>
      </w:r>
      <w:r w:rsidRPr="00EE30FB">
        <w:rPr>
          <w:lang w:val="ru-RU"/>
        </w:rPr>
        <w:t>– оборачиваемость дебиторской задолженности;</w:t>
      </w:r>
    </w:p>
    <w:p w:rsidR="0026004B" w:rsidRPr="00EE30FB" w:rsidRDefault="000A2DA5">
      <w:pPr>
        <w:pStyle w:val="a3"/>
        <w:spacing w:before="153"/>
        <w:ind w:left="827" w:right="26"/>
        <w:rPr>
          <w:lang w:val="ru-RU"/>
        </w:rPr>
      </w:pPr>
      <w:r w:rsidRPr="00EE30FB">
        <w:rPr>
          <w:i/>
          <w:lang w:val="ru-RU"/>
        </w:rPr>
        <w:t>В</w:t>
      </w:r>
      <w:r w:rsidRPr="00EE30FB">
        <w:rPr>
          <w:i/>
          <w:position w:val="-2"/>
          <w:sz w:val="18"/>
          <w:lang w:val="ru-RU"/>
        </w:rPr>
        <w:t xml:space="preserve">р </w:t>
      </w:r>
      <w:r w:rsidRPr="00EE30FB">
        <w:rPr>
          <w:lang w:val="ru-RU"/>
        </w:rPr>
        <w:t>– Выручка от реализации продукции;</w:t>
      </w:r>
    </w:p>
    <w:p w:rsidR="0026004B" w:rsidRPr="00EE30FB" w:rsidRDefault="000A2DA5">
      <w:pPr>
        <w:pStyle w:val="a3"/>
        <w:spacing w:before="153" w:line="350" w:lineRule="auto"/>
        <w:ind w:left="828" w:right="3005"/>
        <w:rPr>
          <w:lang w:val="ru-RU"/>
        </w:rPr>
      </w:pPr>
      <w:r w:rsidRPr="00EE30FB">
        <w:rPr>
          <w:i/>
          <w:lang w:val="ru-RU"/>
        </w:rPr>
        <w:t>С</w:t>
      </w:r>
      <w:r w:rsidRPr="00EE30FB">
        <w:rPr>
          <w:i/>
          <w:position w:val="-2"/>
          <w:sz w:val="18"/>
          <w:lang w:val="ru-RU"/>
        </w:rPr>
        <w:t xml:space="preserve">ДЗ </w:t>
      </w:r>
      <w:r w:rsidRPr="00EE30FB">
        <w:rPr>
          <w:lang w:val="ru-RU"/>
        </w:rPr>
        <w:t>– Средняя дебиторской задолженность. 3.Период погашения дебиторской задолженности:</w:t>
      </w:r>
    </w:p>
    <w:p w:rsidR="0026004B" w:rsidRPr="00EE30FB" w:rsidRDefault="000A2DA5">
      <w:pPr>
        <w:spacing w:before="42" w:line="153" w:lineRule="exact"/>
        <w:ind w:left="1909" w:right="153"/>
        <w:jc w:val="center"/>
        <w:rPr>
          <w:sz w:val="24"/>
          <w:lang w:val="ru-RU"/>
        </w:rPr>
      </w:pPr>
      <w:r w:rsidRPr="00EE30FB">
        <w:rPr>
          <w:sz w:val="24"/>
          <w:lang w:val="ru-RU"/>
        </w:rPr>
        <w:t>360</w:t>
      </w:r>
    </w:p>
    <w:p w:rsidR="0026004B" w:rsidRPr="00EE30FB" w:rsidRDefault="0026004B">
      <w:pPr>
        <w:spacing w:line="153" w:lineRule="exact"/>
        <w:jc w:val="center"/>
        <w:rPr>
          <w:sz w:val="24"/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spacing w:line="321" w:lineRule="exact"/>
        <w:jc w:val="right"/>
        <w:rPr>
          <w:i/>
          <w:sz w:val="14"/>
          <w:lang w:val="ru-RU"/>
        </w:rPr>
      </w:pPr>
      <w:r w:rsidRPr="00EE30FB">
        <w:rPr>
          <w:i/>
          <w:position w:val="6"/>
          <w:sz w:val="25"/>
          <w:lang w:val="ru-RU"/>
        </w:rPr>
        <w:lastRenderedPageBreak/>
        <w:t>П</w:t>
      </w:r>
      <w:r w:rsidRPr="00EE30FB">
        <w:rPr>
          <w:i/>
          <w:sz w:val="14"/>
          <w:lang w:val="ru-RU"/>
        </w:rPr>
        <w:t>ПДЗ</w:t>
      </w:r>
    </w:p>
    <w:p w:rsidR="0026004B" w:rsidRPr="00EE30FB" w:rsidRDefault="000A2DA5">
      <w:pPr>
        <w:spacing w:line="239" w:lineRule="exact"/>
        <w:ind w:left="67" w:right="-17"/>
        <w:rPr>
          <w:rFonts w:ascii="Symbol" w:hAnsi="Symbol"/>
          <w:sz w:val="24"/>
          <w:lang w:val="ru-RU"/>
        </w:rPr>
      </w:pPr>
      <w:r w:rsidRPr="00EE30FB">
        <w:rPr>
          <w:lang w:val="ru-RU"/>
        </w:rPr>
        <w:br w:type="column"/>
      </w:r>
      <w:r>
        <w:rPr>
          <w:rFonts w:ascii="Symbol" w:hAnsi="Symbol"/>
          <w:sz w:val="24"/>
        </w:rPr>
        <w:lastRenderedPageBreak/>
        <w:t></w:t>
      </w:r>
    </w:p>
    <w:p w:rsidR="0026004B" w:rsidRPr="00EE30FB" w:rsidRDefault="0026004B">
      <w:pPr>
        <w:spacing w:line="279" w:lineRule="exact"/>
        <w:ind w:left="269" w:right="-17"/>
        <w:rPr>
          <w:i/>
          <w:sz w:val="14"/>
          <w:lang w:val="ru-RU"/>
        </w:rPr>
      </w:pPr>
      <w:r w:rsidRPr="0026004B">
        <w:pict>
          <v:line id="_x0000_s2487" style="position:absolute;left:0;text-align:left;z-index:251638784;mso-position-horizontal-relative:page" from="359.1pt,-3.4pt" to="380.1pt,-3.4pt" strokeweight=".17544mm">
            <w10:wrap anchorx="page"/>
          </v:line>
        </w:pict>
      </w:r>
      <w:r w:rsidR="000A2DA5" w:rsidRPr="00EE30FB">
        <w:rPr>
          <w:i/>
          <w:position w:val="6"/>
          <w:sz w:val="25"/>
          <w:lang w:val="ru-RU"/>
        </w:rPr>
        <w:t>О</w:t>
      </w:r>
      <w:r w:rsidR="000A2DA5" w:rsidRPr="00EE30FB">
        <w:rPr>
          <w:i/>
          <w:spacing w:val="-41"/>
          <w:position w:val="6"/>
          <w:sz w:val="25"/>
          <w:lang w:val="ru-RU"/>
        </w:rPr>
        <w:t xml:space="preserve"> </w:t>
      </w:r>
      <w:r w:rsidR="000A2DA5" w:rsidRPr="00EE30FB">
        <w:rPr>
          <w:i/>
          <w:spacing w:val="-7"/>
          <w:sz w:val="14"/>
          <w:lang w:val="ru-RU"/>
        </w:rPr>
        <w:t>ДЗ</w:t>
      </w:r>
    </w:p>
    <w:p w:rsidR="0026004B" w:rsidRPr="00EE30FB" w:rsidRDefault="000A2DA5">
      <w:pPr>
        <w:pStyle w:val="a3"/>
        <w:spacing w:before="0" w:line="286" w:lineRule="exact"/>
        <w:ind w:left="0" w:right="105"/>
        <w:jc w:val="right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(1.3)</w:t>
      </w:r>
    </w:p>
    <w:p w:rsidR="0026004B" w:rsidRPr="00EE30FB" w:rsidRDefault="0026004B">
      <w:pPr>
        <w:spacing w:line="286" w:lineRule="exact"/>
        <w:jc w:val="right"/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5303" w:space="40"/>
            <w:col w:w="619" w:space="40"/>
            <w:col w:w="3868"/>
          </w:cols>
        </w:sectPr>
      </w:pPr>
    </w:p>
    <w:p w:rsidR="0026004B" w:rsidRPr="00EE30FB" w:rsidRDefault="0026004B">
      <w:pPr>
        <w:pStyle w:val="a3"/>
        <w:spacing w:before="11"/>
        <w:ind w:left="0"/>
        <w:rPr>
          <w:sz w:val="11"/>
          <w:lang w:val="ru-RU"/>
        </w:rPr>
      </w:pPr>
    </w:p>
    <w:p w:rsidR="0026004B" w:rsidRPr="00EE30FB" w:rsidRDefault="000A2DA5">
      <w:pPr>
        <w:pStyle w:val="a3"/>
        <w:spacing w:before="64"/>
        <w:ind w:left="828" w:right="26"/>
        <w:rPr>
          <w:lang w:val="ru-RU"/>
        </w:rPr>
      </w:pPr>
      <w:r w:rsidRPr="00EE30FB">
        <w:rPr>
          <w:lang w:val="ru-RU"/>
        </w:rPr>
        <w:t xml:space="preserve">где </w:t>
      </w:r>
      <w:r w:rsidRPr="00EE30FB">
        <w:rPr>
          <w:i/>
          <w:lang w:val="ru-RU"/>
        </w:rPr>
        <w:t>П</w:t>
      </w:r>
      <w:r w:rsidRPr="00EE30FB">
        <w:rPr>
          <w:i/>
          <w:position w:val="-2"/>
          <w:sz w:val="18"/>
          <w:lang w:val="ru-RU"/>
        </w:rPr>
        <w:t xml:space="preserve">ПДЗ </w:t>
      </w:r>
      <w:r w:rsidRPr="00EE30FB">
        <w:rPr>
          <w:lang w:val="ru-RU"/>
        </w:rPr>
        <w:t>– период погашения дебиторской задолженности.</w:t>
      </w:r>
    </w:p>
    <w:p w:rsidR="0026004B" w:rsidRPr="00EE30FB" w:rsidRDefault="000A2DA5">
      <w:pPr>
        <w:pStyle w:val="a3"/>
        <w:spacing w:before="153" w:line="360" w:lineRule="auto"/>
        <w:ind w:left="120" w:right="26" w:firstLine="708"/>
        <w:rPr>
          <w:lang w:val="ru-RU"/>
        </w:rPr>
      </w:pPr>
      <w:r w:rsidRPr="00EE30FB">
        <w:rPr>
          <w:lang w:val="ru-RU"/>
        </w:rPr>
        <w:t>Следует иметь в виду, что чем больше срок просрочки, тем выше риск ее непогашения.</w:t>
      </w:r>
    </w:p>
    <w:p w:rsidR="0026004B" w:rsidRPr="00EE30FB" w:rsidRDefault="000A2DA5">
      <w:pPr>
        <w:pStyle w:val="a3"/>
        <w:spacing w:before="3"/>
        <w:ind w:left="828" w:right="26"/>
        <w:rPr>
          <w:lang w:val="ru-RU"/>
        </w:rPr>
      </w:pPr>
      <w:r w:rsidRPr="00EE30FB">
        <w:rPr>
          <w:lang w:val="ru-RU"/>
        </w:rPr>
        <w:t>4.Доля дебиторской задолженности в общем объеме текущих активов: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26004B">
      <w:pPr>
        <w:pStyle w:val="a3"/>
        <w:spacing w:before="4"/>
        <w:ind w:left="0"/>
        <w:rPr>
          <w:sz w:val="27"/>
          <w:lang w:val="ru-RU"/>
        </w:rPr>
      </w:pPr>
    </w:p>
    <w:p w:rsidR="0026004B" w:rsidRPr="00EE30FB" w:rsidRDefault="0026004B">
      <w:pPr>
        <w:jc w:val="right"/>
        <w:rPr>
          <w:i/>
          <w:sz w:val="14"/>
          <w:lang w:val="ru-RU"/>
        </w:rPr>
      </w:pPr>
      <w:r w:rsidRPr="0026004B">
        <w:pict>
          <v:line id="_x0000_s2486" style="position:absolute;left:0;text-align:left;z-index:-251636736;mso-position-horizontal-relative:page" from="366.05pt,8.7pt" to="382.8pt,8.7pt" strokeweight=".17525mm">
            <w10:wrap anchorx="page"/>
          </v:line>
        </w:pict>
      </w:r>
      <w:r w:rsidR="000A2DA5" w:rsidRPr="00EE30FB">
        <w:rPr>
          <w:i/>
          <w:w w:val="90"/>
          <w:position w:val="6"/>
          <w:sz w:val="25"/>
          <w:lang w:val="ru-RU"/>
        </w:rPr>
        <w:t>ДЗ</w:t>
      </w:r>
      <w:r w:rsidR="000A2DA5" w:rsidRPr="00EE30FB">
        <w:rPr>
          <w:i/>
          <w:w w:val="90"/>
          <w:sz w:val="14"/>
          <w:lang w:val="ru-RU"/>
        </w:rPr>
        <w:t>акт</w:t>
      </w:r>
    </w:p>
    <w:p w:rsidR="0026004B" w:rsidRPr="00EE30FB" w:rsidRDefault="000A2DA5">
      <w:pPr>
        <w:pStyle w:val="a3"/>
        <w:spacing w:before="10"/>
        <w:ind w:left="0"/>
        <w:rPr>
          <w:i/>
          <w:sz w:val="20"/>
          <w:lang w:val="ru-RU"/>
        </w:rPr>
      </w:pPr>
      <w:r w:rsidRPr="00EE30FB">
        <w:rPr>
          <w:lang w:val="ru-RU"/>
        </w:rPr>
        <w:br w:type="column"/>
      </w:r>
    </w:p>
    <w:p w:rsidR="0026004B" w:rsidRPr="00EE30FB" w:rsidRDefault="000A2DA5">
      <w:pPr>
        <w:spacing w:line="163" w:lineRule="auto"/>
        <w:ind w:left="327" w:right="-15" w:hanging="236"/>
        <w:rPr>
          <w:i/>
          <w:sz w:val="25"/>
          <w:lang w:val="ru-RU"/>
        </w:rPr>
      </w:pPr>
      <w:r>
        <w:rPr>
          <w:rFonts w:ascii="Symbol" w:hAnsi="Symbol"/>
          <w:position w:val="-14"/>
          <w:sz w:val="24"/>
        </w:rPr>
        <w:t></w:t>
      </w:r>
      <w:r w:rsidRPr="00EE30FB">
        <w:rPr>
          <w:position w:val="-14"/>
          <w:sz w:val="24"/>
          <w:lang w:val="ru-RU"/>
        </w:rPr>
        <w:t xml:space="preserve"> </w:t>
      </w:r>
      <w:r w:rsidRPr="00EE30FB">
        <w:rPr>
          <w:i/>
          <w:sz w:val="25"/>
          <w:lang w:val="ru-RU"/>
        </w:rPr>
        <w:t>ДЗ Та</w:t>
      </w:r>
    </w:p>
    <w:p w:rsidR="0026004B" w:rsidRPr="00EE30FB" w:rsidRDefault="000A2DA5">
      <w:pPr>
        <w:pStyle w:val="a3"/>
        <w:spacing w:before="6"/>
        <w:ind w:left="0"/>
        <w:rPr>
          <w:i/>
          <w:sz w:val="24"/>
          <w:lang w:val="ru-RU"/>
        </w:rPr>
      </w:pPr>
      <w:r w:rsidRPr="00EE30FB">
        <w:rPr>
          <w:lang w:val="ru-RU"/>
        </w:rPr>
        <w:br w:type="column"/>
      </w:r>
    </w:p>
    <w:p w:rsidR="0026004B" w:rsidRPr="00EE30FB" w:rsidRDefault="000A2DA5">
      <w:pPr>
        <w:pStyle w:val="a3"/>
        <w:spacing w:before="0"/>
        <w:ind w:left="0" w:right="105"/>
        <w:jc w:val="right"/>
        <w:rPr>
          <w:lang w:val="ru-RU"/>
        </w:rPr>
      </w:pPr>
      <w:r w:rsidRPr="00EE30FB">
        <w:rPr>
          <w:lang w:val="ru-RU"/>
        </w:rPr>
        <w:t>(1.4)</w:t>
      </w:r>
    </w:p>
    <w:p w:rsidR="0026004B" w:rsidRPr="00EE30FB" w:rsidRDefault="0026004B">
      <w:pPr>
        <w:jc w:val="right"/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3" w:space="720" w:equalWidth="0">
            <w:col w:w="5409" w:space="40"/>
            <w:col w:w="597" w:space="40"/>
            <w:col w:w="3784"/>
          </w:cols>
        </w:sectPr>
      </w:pPr>
    </w:p>
    <w:p w:rsidR="0026004B" w:rsidRPr="00EE30FB" w:rsidRDefault="000A2DA5">
      <w:pPr>
        <w:pStyle w:val="a3"/>
        <w:spacing w:before="163"/>
        <w:ind w:left="828" w:right="26"/>
        <w:rPr>
          <w:lang w:val="ru-RU"/>
        </w:rPr>
      </w:pPr>
      <w:r w:rsidRPr="00EE30FB">
        <w:rPr>
          <w:lang w:val="ru-RU"/>
        </w:rPr>
        <w:lastRenderedPageBreak/>
        <w:t xml:space="preserve">где </w:t>
      </w:r>
      <w:r w:rsidRPr="00EE30FB">
        <w:rPr>
          <w:i/>
          <w:lang w:val="ru-RU"/>
        </w:rPr>
        <w:t>ДЗ</w:t>
      </w:r>
      <w:r w:rsidRPr="00EE30FB">
        <w:rPr>
          <w:i/>
          <w:position w:val="-2"/>
          <w:sz w:val="18"/>
          <w:lang w:val="ru-RU"/>
        </w:rPr>
        <w:t xml:space="preserve">акт </w:t>
      </w:r>
      <w:r w:rsidRPr="00EE30FB">
        <w:rPr>
          <w:lang w:val="ru-RU"/>
        </w:rPr>
        <w:t>– доля дебиторской задолженности в текущих активах;</w:t>
      </w:r>
    </w:p>
    <w:p w:rsidR="0026004B" w:rsidRPr="00EE30FB" w:rsidRDefault="000A2DA5">
      <w:pPr>
        <w:pStyle w:val="a3"/>
        <w:spacing w:before="153"/>
        <w:ind w:left="827" w:right="26"/>
        <w:rPr>
          <w:lang w:val="ru-RU"/>
        </w:rPr>
      </w:pPr>
      <w:r w:rsidRPr="00EE30FB">
        <w:rPr>
          <w:i/>
          <w:lang w:val="ru-RU"/>
        </w:rPr>
        <w:t>Т</w:t>
      </w:r>
      <w:r w:rsidRPr="00EE30FB">
        <w:rPr>
          <w:i/>
          <w:position w:val="-2"/>
          <w:sz w:val="18"/>
          <w:lang w:val="ru-RU"/>
        </w:rPr>
        <w:t xml:space="preserve">а </w:t>
      </w:r>
      <w:r w:rsidRPr="00EE30FB">
        <w:rPr>
          <w:lang w:val="ru-RU"/>
        </w:rPr>
        <w:t>– текущие активы.</w:t>
      </w:r>
    </w:p>
    <w:p w:rsidR="0026004B" w:rsidRPr="00EE30FB" w:rsidRDefault="0026004B">
      <w:pPr>
        <w:pStyle w:val="a3"/>
        <w:spacing w:before="153" w:line="357" w:lineRule="auto"/>
        <w:ind w:right="305" w:firstLine="708"/>
        <w:rPr>
          <w:lang w:val="ru-RU"/>
        </w:rPr>
      </w:pPr>
      <w:r w:rsidRPr="0026004B">
        <w:pict>
          <v:line id="_x0000_s2485" style="position:absolute;left:0;text-align:left;z-index:-251635712;mso-position-horizontal-relative:page" from="372.95pt,71.95pt" to="404.9pt,71.95pt" strokeweight=".17211mm">
            <w10:wrap anchorx="page"/>
          </v:line>
        </w:pict>
      </w:r>
      <w:r w:rsidR="000A2DA5" w:rsidRPr="00EE30FB">
        <w:rPr>
          <w:lang w:val="ru-RU"/>
        </w:rPr>
        <w:t>5.Доля сомнительной дебиторской задолженности в общем объеме теку- щих активов:</w:t>
      </w:r>
    </w:p>
    <w:p w:rsidR="0026004B" w:rsidRPr="00EE30FB" w:rsidRDefault="0026004B">
      <w:pPr>
        <w:spacing w:line="357" w:lineRule="auto"/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spacing w:before="166"/>
        <w:jc w:val="right"/>
        <w:rPr>
          <w:i/>
          <w:sz w:val="24"/>
          <w:lang w:val="ru-RU"/>
        </w:rPr>
      </w:pPr>
      <w:r w:rsidRPr="00EE30FB">
        <w:rPr>
          <w:i/>
          <w:w w:val="105"/>
          <w:sz w:val="24"/>
          <w:lang w:val="ru-RU"/>
        </w:rPr>
        <w:lastRenderedPageBreak/>
        <w:t>ДДЗ</w:t>
      </w:r>
    </w:p>
    <w:p w:rsidR="0026004B" w:rsidRPr="00EE30FB" w:rsidRDefault="000A2DA5">
      <w:pPr>
        <w:spacing w:before="157"/>
        <w:ind w:left="-33"/>
        <w:rPr>
          <w:rFonts w:ascii="Symbol" w:hAnsi="Symbol"/>
          <w:sz w:val="23"/>
          <w:lang w:val="ru-RU"/>
        </w:rPr>
      </w:pPr>
      <w:r w:rsidRPr="00EE30FB">
        <w:rPr>
          <w:lang w:val="ru-RU"/>
        </w:rPr>
        <w:br w:type="column"/>
      </w:r>
      <w:r w:rsidRPr="00EE30FB">
        <w:rPr>
          <w:i/>
          <w:w w:val="105"/>
          <w:sz w:val="14"/>
          <w:lang w:val="ru-RU"/>
        </w:rPr>
        <w:lastRenderedPageBreak/>
        <w:t xml:space="preserve">сомн </w:t>
      </w:r>
      <w:r>
        <w:rPr>
          <w:rFonts w:ascii="Symbol" w:hAnsi="Symbol"/>
          <w:w w:val="105"/>
          <w:position w:val="6"/>
          <w:sz w:val="23"/>
        </w:rPr>
        <w:t></w:t>
      </w:r>
    </w:p>
    <w:p w:rsidR="0026004B" w:rsidRPr="00EE30FB" w:rsidRDefault="000A2DA5">
      <w:pPr>
        <w:spacing w:before="14" w:line="259" w:lineRule="auto"/>
        <w:ind w:left="228" w:right="-19" w:hanging="151"/>
        <w:rPr>
          <w:i/>
          <w:sz w:val="24"/>
          <w:lang w:val="ru-RU"/>
        </w:rPr>
      </w:pPr>
      <w:r w:rsidRPr="00EE30FB">
        <w:rPr>
          <w:lang w:val="ru-RU"/>
        </w:rPr>
        <w:br w:type="column"/>
      </w:r>
      <w:r w:rsidRPr="00EE30FB">
        <w:rPr>
          <w:i/>
          <w:position w:val="6"/>
          <w:sz w:val="24"/>
          <w:lang w:val="ru-RU"/>
        </w:rPr>
        <w:lastRenderedPageBreak/>
        <w:t>ДЗ</w:t>
      </w:r>
      <w:r w:rsidRPr="00EE30FB">
        <w:rPr>
          <w:i/>
          <w:sz w:val="14"/>
          <w:lang w:val="ru-RU"/>
        </w:rPr>
        <w:t xml:space="preserve">сомн </w:t>
      </w:r>
      <w:r w:rsidRPr="00EE30FB">
        <w:rPr>
          <w:i/>
          <w:w w:val="105"/>
          <w:sz w:val="24"/>
          <w:lang w:val="ru-RU"/>
        </w:rPr>
        <w:t>ДЗ</w:t>
      </w:r>
    </w:p>
    <w:p w:rsidR="0026004B" w:rsidRPr="00EE30FB" w:rsidRDefault="000A2DA5">
      <w:pPr>
        <w:pStyle w:val="a3"/>
        <w:spacing w:before="122"/>
        <w:ind w:left="0" w:right="101"/>
        <w:jc w:val="right"/>
        <w:rPr>
          <w:lang w:val="ru-RU"/>
        </w:rPr>
      </w:pPr>
      <w:r w:rsidRPr="00EE30FB">
        <w:rPr>
          <w:lang w:val="ru-RU"/>
        </w:rPr>
        <w:br w:type="column"/>
      </w:r>
      <w:r w:rsidRPr="00EE30FB">
        <w:rPr>
          <w:lang w:val="ru-RU"/>
        </w:rPr>
        <w:lastRenderedPageBreak/>
        <w:t>(1.5)</w:t>
      </w:r>
    </w:p>
    <w:p w:rsidR="0026004B" w:rsidRPr="00EE30FB" w:rsidRDefault="0026004B">
      <w:pPr>
        <w:jc w:val="right"/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4" w:space="720" w:equalWidth="0">
            <w:col w:w="5287" w:space="40"/>
            <w:col w:w="481" w:space="40"/>
            <w:col w:w="641" w:space="40"/>
            <w:col w:w="3341"/>
          </w:cols>
        </w:sectPr>
      </w:pPr>
    </w:p>
    <w:p w:rsidR="0026004B" w:rsidRPr="00EE30FB" w:rsidRDefault="0026004B">
      <w:pPr>
        <w:pStyle w:val="a3"/>
        <w:spacing w:before="1"/>
        <w:ind w:left="0"/>
        <w:rPr>
          <w:sz w:val="9"/>
          <w:lang w:val="ru-RU"/>
        </w:rPr>
      </w:pPr>
    </w:p>
    <w:p w:rsidR="0026004B" w:rsidRPr="00EE30FB" w:rsidRDefault="000A2DA5">
      <w:pPr>
        <w:pStyle w:val="a3"/>
        <w:spacing w:before="65"/>
        <w:ind w:left="827" w:right="26"/>
        <w:rPr>
          <w:lang w:val="ru-RU"/>
        </w:rPr>
      </w:pPr>
      <w:r w:rsidRPr="00EE30FB">
        <w:rPr>
          <w:lang w:val="ru-RU"/>
        </w:rPr>
        <w:t xml:space="preserve">где </w:t>
      </w:r>
      <w:r w:rsidRPr="00EE30FB">
        <w:rPr>
          <w:i/>
          <w:lang w:val="ru-RU"/>
        </w:rPr>
        <w:t>ДДЗ</w:t>
      </w:r>
      <w:r w:rsidRPr="00EE30FB">
        <w:rPr>
          <w:i/>
          <w:position w:val="-2"/>
          <w:sz w:val="18"/>
          <w:lang w:val="ru-RU"/>
        </w:rPr>
        <w:t xml:space="preserve">сомн </w:t>
      </w:r>
      <w:r w:rsidRPr="00EE30FB">
        <w:rPr>
          <w:lang w:val="ru-RU"/>
        </w:rPr>
        <w:t>– доля сомнительной дебиторской задолженности</w:t>
      </w:r>
    </w:p>
    <w:p w:rsidR="0026004B" w:rsidRPr="00EE30FB" w:rsidRDefault="000A2DA5">
      <w:pPr>
        <w:pStyle w:val="a3"/>
        <w:spacing w:before="149"/>
        <w:ind w:left="828" w:right="26"/>
        <w:rPr>
          <w:lang w:val="ru-RU"/>
        </w:rPr>
      </w:pPr>
      <w:r w:rsidRPr="00EE30FB">
        <w:rPr>
          <w:i/>
          <w:lang w:val="ru-RU"/>
        </w:rPr>
        <w:t>ДЗ</w:t>
      </w:r>
      <w:r w:rsidRPr="00EE30FB">
        <w:rPr>
          <w:i/>
          <w:position w:val="-2"/>
          <w:sz w:val="18"/>
          <w:lang w:val="ru-RU"/>
        </w:rPr>
        <w:t xml:space="preserve">сомн </w:t>
      </w:r>
      <w:r w:rsidRPr="00EE30FB">
        <w:rPr>
          <w:lang w:val="ru-RU"/>
        </w:rPr>
        <w:t>– сомнительная дебиторская задолженность</w:t>
      </w:r>
    </w:p>
    <w:p w:rsidR="0026004B" w:rsidRPr="00EE30FB" w:rsidRDefault="000A2DA5">
      <w:pPr>
        <w:pStyle w:val="a3"/>
        <w:spacing w:before="154" w:line="360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t>Последний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показатель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характеризует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«качество»</w:t>
      </w:r>
      <w:r w:rsidRPr="00EE30FB">
        <w:rPr>
          <w:spacing w:val="-31"/>
          <w:lang w:val="ru-RU"/>
        </w:rPr>
        <w:t xml:space="preserve"> </w:t>
      </w:r>
      <w:r w:rsidRPr="00EE30FB">
        <w:rPr>
          <w:lang w:val="ru-RU"/>
        </w:rPr>
        <w:t>дебиторской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задолженно- сти. Тенденция к его росту свидетельствует о снижении</w:t>
      </w:r>
      <w:r w:rsidRPr="00EE30FB">
        <w:rPr>
          <w:spacing w:val="-27"/>
          <w:lang w:val="ru-RU"/>
        </w:rPr>
        <w:t xml:space="preserve"> </w:t>
      </w:r>
      <w:r w:rsidRPr="00EE30FB">
        <w:rPr>
          <w:lang w:val="ru-RU"/>
        </w:rPr>
        <w:t>ликвидности.</w:t>
      </w:r>
    </w:p>
    <w:p w:rsidR="0026004B" w:rsidRPr="00EE30FB" w:rsidRDefault="000A2DA5">
      <w:pPr>
        <w:pStyle w:val="a3"/>
        <w:spacing w:before="7" w:line="360" w:lineRule="auto"/>
        <w:ind w:right="109" w:firstLine="708"/>
        <w:jc w:val="both"/>
        <w:rPr>
          <w:lang w:val="ru-RU"/>
        </w:rPr>
      </w:pPr>
      <w:r w:rsidRPr="00EE30FB">
        <w:rPr>
          <w:lang w:val="ru-RU"/>
        </w:rPr>
        <w:t>Оценка влияния балансовых остатков дебиторской задолженности на фи- нансовое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состояние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организации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должна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осуществляться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учетом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уровня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плате- жеспособности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(коэффициента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общей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ликвидности)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соответствия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периодично- сти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превращения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дебиторской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задолженности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денежные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средства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периодично- сти погашения кредиторской задолженности [42,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с.206].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right="104" w:firstLine="708"/>
        <w:jc w:val="both"/>
        <w:rPr>
          <w:lang w:val="ru-RU"/>
        </w:rPr>
      </w:pPr>
      <w:r w:rsidRPr="00EE30FB">
        <w:rPr>
          <w:lang w:val="ru-RU"/>
        </w:rPr>
        <w:lastRenderedPageBreak/>
        <w:t>Не менее важное значение в организации анализа дебиторской задолжен- но</w:t>
      </w:r>
      <w:r w:rsidRPr="00EE30FB">
        <w:rPr>
          <w:lang w:val="ru-RU"/>
        </w:rPr>
        <w:t>сти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имеет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его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методическое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обеспечение.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От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того,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какие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методики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анализа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ис- пользуются на организации, зависит его результативность. Ответственность за методическое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обеспечение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анализа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обычно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возлагается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специалиста,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который осуществляет руководство аналитической работой на организации. Он обязан постоянно совершенствовать методику анализа хозяйственной деятельности на основе изучения достижений науки и передового опыта в области анализа и внедрять</w:t>
      </w:r>
      <w:r w:rsidRPr="00EE30FB">
        <w:rPr>
          <w:spacing w:val="-11"/>
          <w:lang w:val="ru-RU"/>
        </w:rPr>
        <w:t xml:space="preserve"> </w:t>
      </w:r>
      <w:r w:rsidRPr="00EE30FB">
        <w:rPr>
          <w:spacing w:val="-3"/>
          <w:lang w:val="ru-RU"/>
        </w:rPr>
        <w:t>ее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во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всех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сегментах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организации,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осуществлять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подготовку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перепод- готовку кадров по вопросам анализа. Особое значение имеет разработка соб- ственных или адаптация готовых компьютерных программ анализа, позволяю- щих оперативно и комплексно исследовать результаты хозяйствен</w:t>
      </w:r>
      <w:r w:rsidRPr="00EE30FB">
        <w:rPr>
          <w:lang w:val="ru-RU"/>
        </w:rPr>
        <w:t>ной деятель- ности [52,</w:t>
      </w:r>
      <w:r w:rsidRPr="00EE30FB">
        <w:rPr>
          <w:spacing w:val="-1"/>
          <w:lang w:val="ru-RU"/>
        </w:rPr>
        <w:t xml:space="preserve"> </w:t>
      </w:r>
      <w:r w:rsidRPr="00EE30FB">
        <w:rPr>
          <w:lang w:val="ru-RU"/>
        </w:rPr>
        <w:t>с.278].</w:t>
      </w:r>
    </w:p>
    <w:p w:rsidR="0026004B" w:rsidRPr="00EE30FB" w:rsidRDefault="000A2DA5">
      <w:pPr>
        <w:pStyle w:val="a3"/>
        <w:spacing w:before="3" w:line="360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t>Рассмотрев теоретические основы учета и анализа расчетов с покупате- лями и заказчиками, перейдем к изучению организационно - экономической и правовой характеристики сложившейся в ООО «Воложка».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headerReference w:type="default" r:id="rId11"/>
          <w:pgSz w:w="11910" w:h="16840"/>
          <w:pgMar w:top="1000" w:right="460" w:bottom="280" w:left="1580" w:header="735" w:footer="0" w:gutter="0"/>
          <w:pgNumType w:start="24"/>
          <w:cols w:space="720"/>
        </w:sectPr>
      </w:pPr>
    </w:p>
    <w:p w:rsidR="0026004B" w:rsidRPr="00EE30FB" w:rsidRDefault="000A2DA5">
      <w:pPr>
        <w:pStyle w:val="Heading1"/>
        <w:numPr>
          <w:ilvl w:val="0"/>
          <w:numId w:val="30"/>
        </w:numPr>
        <w:tabs>
          <w:tab w:val="left" w:pos="1488"/>
        </w:tabs>
        <w:ind w:left="1275" w:right="560" w:firstLine="0"/>
        <w:jc w:val="left"/>
        <w:rPr>
          <w:lang w:val="ru-RU"/>
        </w:rPr>
      </w:pPr>
      <w:r w:rsidRPr="00EE30FB">
        <w:rPr>
          <w:lang w:val="ru-RU"/>
        </w:rPr>
        <w:lastRenderedPageBreak/>
        <w:t>ОРГАНИЗАЦИОННО – ЭКОНОМИЧЕСКАЯ И ПРАВОВАЯ ХАРАКТЕРИСТИКА ООО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«ВОЛОЖКА»</w:t>
      </w:r>
    </w:p>
    <w:p w:rsidR="0026004B" w:rsidRPr="00EE30FB" w:rsidRDefault="0026004B">
      <w:pPr>
        <w:pStyle w:val="a3"/>
        <w:spacing w:before="0"/>
        <w:ind w:left="0"/>
        <w:rPr>
          <w:b/>
          <w:lang w:val="ru-RU"/>
        </w:rPr>
      </w:pPr>
    </w:p>
    <w:p w:rsidR="0026004B" w:rsidRPr="00EE30FB" w:rsidRDefault="000A2DA5">
      <w:pPr>
        <w:spacing w:line="321" w:lineRule="exact"/>
        <w:ind w:left="809" w:right="99"/>
        <w:jc w:val="center"/>
        <w:rPr>
          <w:b/>
          <w:sz w:val="28"/>
          <w:lang w:val="ru-RU"/>
        </w:rPr>
      </w:pPr>
      <w:r w:rsidRPr="00EE30FB">
        <w:rPr>
          <w:b/>
          <w:sz w:val="28"/>
          <w:lang w:val="ru-RU"/>
        </w:rPr>
        <w:t>2 Местоположение, правовой статус и основные виды деятельности</w:t>
      </w:r>
    </w:p>
    <w:p w:rsidR="0026004B" w:rsidRPr="00EE30FB" w:rsidRDefault="000A2DA5">
      <w:pPr>
        <w:spacing w:line="321" w:lineRule="exact"/>
        <w:ind w:left="153" w:right="153"/>
        <w:jc w:val="center"/>
        <w:rPr>
          <w:b/>
          <w:sz w:val="28"/>
          <w:lang w:val="ru-RU"/>
        </w:rPr>
      </w:pPr>
      <w:r w:rsidRPr="00EE30FB">
        <w:rPr>
          <w:b/>
          <w:sz w:val="28"/>
          <w:lang w:val="ru-RU"/>
        </w:rPr>
        <w:t>организации</w:t>
      </w:r>
    </w:p>
    <w:p w:rsidR="0026004B" w:rsidRPr="00EE30FB" w:rsidRDefault="0026004B">
      <w:pPr>
        <w:pStyle w:val="a3"/>
        <w:spacing w:before="6"/>
        <w:ind w:left="0"/>
        <w:rPr>
          <w:b/>
          <w:sz w:val="41"/>
          <w:lang w:val="ru-RU"/>
        </w:rPr>
      </w:pPr>
    </w:p>
    <w:p w:rsidR="0026004B" w:rsidRPr="00EE30FB" w:rsidRDefault="000A2DA5">
      <w:pPr>
        <w:pStyle w:val="a3"/>
        <w:spacing w:before="1" w:line="360" w:lineRule="auto"/>
        <w:ind w:right="110" w:firstLine="708"/>
        <w:jc w:val="both"/>
        <w:rPr>
          <w:lang w:val="ru-RU"/>
        </w:rPr>
      </w:pPr>
      <w:r w:rsidRPr="00EE30FB">
        <w:rPr>
          <w:lang w:val="ru-RU"/>
        </w:rPr>
        <w:t>Общество с ограниченной ответственностью "Воложка"</w:t>
      </w:r>
      <w:r w:rsidRPr="00EE30FB">
        <w:rPr>
          <w:spacing w:val="-31"/>
          <w:lang w:val="ru-RU"/>
        </w:rPr>
        <w:t xml:space="preserve"> </w:t>
      </w:r>
      <w:r w:rsidRPr="00EE30FB">
        <w:rPr>
          <w:lang w:val="ru-RU"/>
        </w:rPr>
        <w:t>зарегистрировано 23 января 2006 года, регистрирующий орган –Межрайонной Инспекцией Феде- ральной Налоговой службы №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5.</w:t>
      </w:r>
    </w:p>
    <w:p w:rsidR="0026004B" w:rsidRPr="00EE30FB" w:rsidRDefault="000A2DA5">
      <w:pPr>
        <w:pStyle w:val="a3"/>
        <w:spacing w:before="6" w:line="360" w:lineRule="auto"/>
        <w:ind w:left="120" w:right="105" w:firstLine="708"/>
        <w:jc w:val="both"/>
        <w:rPr>
          <w:lang w:val="ru-RU"/>
        </w:rPr>
      </w:pPr>
      <w:r w:rsidRPr="00EE30FB">
        <w:rPr>
          <w:lang w:val="ru-RU"/>
        </w:rPr>
        <w:t>Общество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ограниченной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ответственностью</w:t>
      </w:r>
      <w:r w:rsidRPr="00EE30FB">
        <w:rPr>
          <w:spacing w:val="-1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учреждено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дей- ствует на основании Устава, Гражданского кодекса Российской Федерации, Фе- дерального закона "Об обществах с ограниченной ответственностью", а также иного применимого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законодательства.</w:t>
      </w:r>
    </w:p>
    <w:p w:rsidR="0026004B" w:rsidRPr="00EE30FB" w:rsidRDefault="000A2DA5">
      <w:pPr>
        <w:pStyle w:val="a3"/>
        <w:spacing w:before="7" w:line="360" w:lineRule="auto"/>
        <w:ind w:left="120" w:right="108" w:firstLine="708"/>
        <w:jc w:val="both"/>
        <w:rPr>
          <w:lang w:val="ru-RU"/>
        </w:rPr>
      </w:pPr>
      <w:r w:rsidRPr="00EE30FB">
        <w:rPr>
          <w:lang w:val="ru-RU"/>
        </w:rPr>
        <w:t xml:space="preserve">Полное фирменное наименование Общества на русском языке: Общество </w:t>
      </w:r>
      <w:r w:rsidRPr="00EE30FB">
        <w:rPr>
          <w:lang w:val="ru-RU"/>
        </w:rPr>
        <w:t>с ограниченной ответственностью «Воложка». Сокращенное фирменное наиме- нование Общества на русском языке – ООО «Воложка».</w:t>
      </w:r>
    </w:p>
    <w:p w:rsidR="0026004B" w:rsidRPr="00EE30FB" w:rsidRDefault="000A2DA5">
      <w:pPr>
        <w:pStyle w:val="a3"/>
        <w:spacing w:before="7" w:line="360" w:lineRule="auto"/>
        <w:ind w:left="120" w:right="108" w:firstLine="708"/>
        <w:jc w:val="both"/>
        <w:rPr>
          <w:lang w:val="ru-RU"/>
        </w:rPr>
      </w:pPr>
      <w:r w:rsidRPr="00EE30FB">
        <w:rPr>
          <w:lang w:val="ru-RU"/>
        </w:rPr>
        <w:t>Юридический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адрес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«Воложка»: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427964,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республика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Удмуртская,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го- род Сарапул, Рабочая улица,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15</w:t>
      </w:r>
    </w:p>
    <w:p w:rsidR="0026004B" w:rsidRPr="00EE30FB" w:rsidRDefault="000A2DA5">
      <w:pPr>
        <w:pStyle w:val="a3"/>
        <w:spacing w:before="7" w:line="360" w:lineRule="auto"/>
        <w:ind w:left="120" w:right="107" w:firstLine="708"/>
        <w:jc w:val="both"/>
        <w:rPr>
          <w:lang w:val="ru-RU"/>
        </w:rPr>
      </w:pPr>
      <w:r w:rsidRPr="00EE30FB">
        <w:rPr>
          <w:lang w:val="ru-RU"/>
        </w:rPr>
        <w:t>ООО «Воложка» обладает полной хозя</w:t>
      </w:r>
      <w:r w:rsidRPr="00EE30FB">
        <w:rPr>
          <w:lang w:val="ru-RU"/>
        </w:rPr>
        <w:t>йственной самостоятельностью, обособленным имуществом, имеет самостоятельный баланс, расчетный и иные, в том числе валютный, счета в банках на территории России, от своего имени самостоятельно выступает участником гражданского оборота, приобретает и осущес</w:t>
      </w:r>
      <w:r w:rsidRPr="00EE30FB">
        <w:rPr>
          <w:lang w:val="ru-RU"/>
        </w:rPr>
        <w:t>твляет имущественные и личные неимущественные права, несет обязан- ности,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может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выступать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качестве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истца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ответчика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суде,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арбитражном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или третейском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суде.</w:t>
      </w:r>
    </w:p>
    <w:p w:rsidR="0026004B" w:rsidRPr="00EE30FB" w:rsidRDefault="000A2DA5">
      <w:pPr>
        <w:pStyle w:val="a3"/>
        <w:spacing w:before="7" w:line="360" w:lineRule="auto"/>
        <w:ind w:left="120" w:right="108" w:firstLine="708"/>
        <w:jc w:val="both"/>
        <w:rPr>
          <w:lang w:val="ru-RU"/>
        </w:rPr>
      </w:pPr>
      <w:r w:rsidRPr="00EE30FB">
        <w:rPr>
          <w:lang w:val="ru-RU"/>
        </w:rPr>
        <w:t>Для обеспечения своей деятельности ООО «Воложка» имеет круглую пе- чать со своим наименованием</w:t>
      </w:r>
      <w:r w:rsidRPr="00EE30FB">
        <w:rPr>
          <w:lang w:val="ru-RU"/>
        </w:rPr>
        <w:t>, бланки, товарный знак, знак обслуживания, заре- гистрированные в установленном порядке, другие реквизиты с фирменной сим- воликой.</w:t>
      </w:r>
    </w:p>
    <w:p w:rsidR="0026004B" w:rsidRPr="00EE30FB" w:rsidRDefault="000A2DA5">
      <w:pPr>
        <w:pStyle w:val="a3"/>
        <w:spacing w:before="7" w:line="357" w:lineRule="auto"/>
        <w:ind w:left="120" w:right="110" w:firstLine="708"/>
        <w:jc w:val="both"/>
        <w:rPr>
          <w:lang w:val="ru-RU"/>
        </w:rPr>
      </w:pPr>
      <w:r w:rsidRPr="00EE30FB">
        <w:rPr>
          <w:lang w:val="ru-RU"/>
        </w:rPr>
        <w:t>Основой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имущественной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обособленности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"Воложка"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является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Устав- ной капитал, который составляет 200 000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рублей.</w:t>
      </w:r>
    </w:p>
    <w:p w:rsidR="0026004B" w:rsidRPr="00EE30FB" w:rsidRDefault="0026004B">
      <w:pPr>
        <w:spacing w:line="357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left="120" w:right="109" w:firstLine="708"/>
        <w:jc w:val="both"/>
        <w:rPr>
          <w:lang w:val="ru-RU"/>
        </w:rPr>
      </w:pPr>
      <w:r w:rsidRPr="00EE30FB">
        <w:rPr>
          <w:lang w:val="ru-RU"/>
        </w:rPr>
        <w:lastRenderedPageBreak/>
        <w:t>Целью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деятельности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-24"/>
          <w:lang w:val="ru-RU"/>
        </w:rPr>
        <w:t xml:space="preserve"> </w:t>
      </w:r>
      <w:r w:rsidRPr="00EE30FB">
        <w:rPr>
          <w:lang w:val="ru-RU"/>
        </w:rPr>
        <w:t>является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получение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прибыли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для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по- стоянного развития бизнеса и вложения в перспективные направления деятель- ности.</w:t>
      </w:r>
    </w:p>
    <w:p w:rsidR="0026004B" w:rsidRPr="00EE30FB" w:rsidRDefault="000A2DA5">
      <w:pPr>
        <w:pStyle w:val="a3"/>
        <w:spacing w:before="7" w:line="357" w:lineRule="auto"/>
        <w:ind w:left="120" w:right="112" w:firstLine="708"/>
        <w:jc w:val="both"/>
        <w:rPr>
          <w:lang w:val="ru-RU"/>
        </w:rPr>
      </w:pPr>
      <w:r w:rsidRPr="00EE30FB">
        <w:rPr>
          <w:lang w:val="ru-RU"/>
        </w:rPr>
        <w:t>ООО "Воложка" может увеличить Уставный капитал за счет</w:t>
      </w:r>
      <w:r w:rsidRPr="00EE30FB">
        <w:rPr>
          <w:spacing w:val="-41"/>
          <w:lang w:val="ru-RU"/>
        </w:rPr>
        <w:t xml:space="preserve"> </w:t>
      </w:r>
      <w:r w:rsidRPr="00EE30FB">
        <w:rPr>
          <w:lang w:val="ru-RU"/>
        </w:rPr>
        <w:t>дополнитель- ных взносов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учредителей.</w:t>
      </w:r>
    </w:p>
    <w:p w:rsidR="0026004B" w:rsidRPr="00EE30FB" w:rsidRDefault="000A2DA5">
      <w:pPr>
        <w:pStyle w:val="a3"/>
        <w:spacing w:before="10"/>
        <w:ind w:left="828" w:right="26"/>
        <w:rPr>
          <w:lang w:val="ru-RU"/>
        </w:rPr>
      </w:pPr>
      <w:r w:rsidRPr="00EE30FB">
        <w:rPr>
          <w:lang w:val="ru-RU"/>
        </w:rPr>
        <w:t>ООО «Воложка» осуществляет следующие виды деятельности:</w:t>
      </w:r>
    </w:p>
    <w:p w:rsidR="0026004B" w:rsidRPr="00EE30FB" w:rsidRDefault="000A2DA5">
      <w:pPr>
        <w:pStyle w:val="a3"/>
        <w:ind w:left="828" w:right="26"/>
        <w:rPr>
          <w:lang w:val="ru-RU"/>
        </w:rPr>
      </w:pPr>
      <w:r w:rsidRPr="00EE30FB">
        <w:rPr>
          <w:lang w:val="ru-RU"/>
        </w:rPr>
        <w:t>- оптовая продуктами питания;</w:t>
      </w:r>
    </w:p>
    <w:p w:rsidR="0026004B" w:rsidRPr="00EE30FB" w:rsidRDefault="000A2DA5">
      <w:pPr>
        <w:pStyle w:val="a3"/>
        <w:ind w:left="828" w:right="26"/>
        <w:rPr>
          <w:lang w:val="ru-RU"/>
        </w:rPr>
      </w:pPr>
      <w:r w:rsidRPr="00EE30FB">
        <w:rPr>
          <w:lang w:val="ru-RU"/>
        </w:rPr>
        <w:t>-оптово - розничная торговля алкогольной и слабоалкогольной продук-</w:t>
      </w:r>
    </w:p>
    <w:p w:rsidR="0026004B" w:rsidRPr="00EE30FB" w:rsidRDefault="0026004B">
      <w:pPr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Default="000A2DA5">
      <w:pPr>
        <w:pStyle w:val="a3"/>
        <w:spacing w:before="158"/>
        <w:ind w:left="120" w:right="-19"/>
      </w:pPr>
      <w:r>
        <w:lastRenderedPageBreak/>
        <w:t>цией;</w:t>
      </w:r>
    </w:p>
    <w:p w:rsidR="0026004B" w:rsidRDefault="000A2DA5">
      <w:pPr>
        <w:pStyle w:val="a3"/>
        <w:spacing w:before="0"/>
        <w:ind w:left="0"/>
      </w:pPr>
      <w:r>
        <w:br w:type="column"/>
      </w:r>
    </w:p>
    <w:p w:rsidR="0026004B" w:rsidRDefault="0026004B">
      <w:pPr>
        <w:pStyle w:val="a3"/>
        <w:spacing w:before="9"/>
        <w:ind w:left="0"/>
        <w:rPr>
          <w:sz w:val="27"/>
        </w:rPr>
      </w:pPr>
    </w:p>
    <w:p w:rsidR="0026004B" w:rsidRPr="00EE30FB" w:rsidRDefault="000A2DA5">
      <w:pPr>
        <w:pStyle w:val="a4"/>
        <w:numPr>
          <w:ilvl w:val="0"/>
          <w:numId w:val="21"/>
        </w:numPr>
        <w:tabs>
          <w:tab w:val="left" w:pos="181"/>
        </w:tabs>
        <w:spacing w:before="0"/>
        <w:rPr>
          <w:sz w:val="28"/>
          <w:lang w:val="ru-RU"/>
        </w:rPr>
      </w:pPr>
      <w:r w:rsidRPr="00EE30FB">
        <w:rPr>
          <w:sz w:val="28"/>
          <w:lang w:val="ru-RU"/>
        </w:rPr>
        <w:t>оптово-розничная торговля табачной</w:t>
      </w:r>
      <w:r w:rsidRPr="00EE30FB">
        <w:rPr>
          <w:spacing w:val="-1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продукцией;</w:t>
      </w:r>
    </w:p>
    <w:p w:rsidR="0026004B" w:rsidRPr="00EE30FB" w:rsidRDefault="000A2DA5">
      <w:pPr>
        <w:pStyle w:val="a3"/>
        <w:ind w:left="16"/>
        <w:rPr>
          <w:lang w:val="ru-RU"/>
        </w:rPr>
      </w:pPr>
      <w:r w:rsidRPr="00EE30FB">
        <w:rPr>
          <w:lang w:val="ru-RU"/>
        </w:rPr>
        <w:t>-торгово-посред</w:t>
      </w:r>
      <w:r w:rsidRPr="00EE30FB">
        <w:rPr>
          <w:lang w:val="ru-RU"/>
        </w:rPr>
        <w:t>ническая деятельность;</w:t>
      </w:r>
    </w:p>
    <w:p w:rsidR="0026004B" w:rsidRPr="00EE30FB" w:rsidRDefault="000A2DA5">
      <w:pPr>
        <w:pStyle w:val="a3"/>
        <w:ind w:left="16"/>
        <w:rPr>
          <w:lang w:val="ru-RU"/>
        </w:rPr>
      </w:pPr>
      <w:r w:rsidRPr="00EE30FB">
        <w:rPr>
          <w:lang w:val="ru-RU"/>
        </w:rPr>
        <w:t>-производство товаров и услуг, не подлежащих лицензированию.</w:t>
      </w:r>
    </w:p>
    <w:p w:rsidR="0026004B" w:rsidRPr="00EE30FB" w:rsidRDefault="000A2DA5">
      <w:pPr>
        <w:pStyle w:val="a4"/>
        <w:numPr>
          <w:ilvl w:val="0"/>
          <w:numId w:val="21"/>
        </w:numPr>
        <w:tabs>
          <w:tab w:val="left" w:pos="181"/>
        </w:tabs>
        <w:spacing w:before="158"/>
        <w:ind w:hanging="164"/>
        <w:rPr>
          <w:sz w:val="28"/>
          <w:lang w:val="ru-RU"/>
        </w:rPr>
      </w:pPr>
      <w:r w:rsidRPr="00EE30FB">
        <w:rPr>
          <w:sz w:val="28"/>
          <w:lang w:val="ru-RU"/>
        </w:rPr>
        <w:t>иные виды деятельности, не противоречащие действующему</w:t>
      </w:r>
      <w:r w:rsidRPr="00EE30FB">
        <w:rPr>
          <w:spacing w:val="-3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законода-</w:t>
      </w:r>
    </w:p>
    <w:p w:rsidR="0026004B" w:rsidRPr="00EE30FB" w:rsidRDefault="0026004B">
      <w:pPr>
        <w:rPr>
          <w:sz w:val="28"/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num="2" w:space="720" w:equalWidth="0">
            <w:col w:w="773" w:space="40"/>
            <w:col w:w="9057"/>
          </w:cols>
        </w:sectPr>
      </w:pPr>
    </w:p>
    <w:p w:rsidR="0026004B" w:rsidRPr="00EE30FB" w:rsidRDefault="000A2DA5">
      <w:pPr>
        <w:pStyle w:val="a3"/>
        <w:ind w:left="121" w:right="26"/>
        <w:rPr>
          <w:lang w:val="ru-RU"/>
        </w:rPr>
      </w:pPr>
      <w:r w:rsidRPr="00EE30FB">
        <w:rPr>
          <w:lang w:val="ru-RU"/>
        </w:rPr>
        <w:lastRenderedPageBreak/>
        <w:t>тельству.</w:t>
      </w:r>
    </w:p>
    <w:p w:rsidR="0026004B" w:rsidRPr="00EE30FB" w:rsidRDefault="000A2DA5">
      <w:pPr>
        <w:pStyle w:val="a3"/>
        <w:spacing w:before="161" w:line="360" w:lineRule="auto"/>
        <w:ind w:left="120" w:right="108" w:firstLine="708"/>
        <w:jc w:val="both"/>
        <w:rPr>
          <w:lang w:val="ru-RU"/>
        </w:rPr>
      </w:pPr>
      <w:r w:rsidRPr="00EE30FB">
        <w:rPr>
          <w:lang w:val="ru-RU"/>
        </w:rPr>
        <w:t>Для реализации продукции используется оптовый склад в городе Сара- пуле, действует сеть розничных магазинов по названием «РодничОК».</w:t>
      </w:r>
    </w:p>
    <w:p w:rsidR="0026004B" w:rsidRPr="00EE30FB" w:rsidRDefault="000A2DA5">
      <w:pPr>
        <w:pStyle w:val="a3"/>
        <w:spacing w:before="3" w:line="360" w:lineRule="auto"/>
        <w:ind w:right="117" w:firstLine="708"/>
        <w:jc w:val="both"/>
        <w:rPr>
          <w:lang w:val="ru-RU"/>
        </w:rPr>
      </w:pPr>
      <w:r w:rsidRPr="00EE30FB">
        <w:rPr>
          <w:lang w:val="ru-RU"/>
        </w:rPr>
        <w:t>Управление ООО «Воложка» осуществляется в соответствии с законода- тельством РФ и Уставом организации.</w:t>
      </w:r>
    </w:p>
    <w:p w:rsidR="0026004B" w:rsidRPr="00EE30FB" w:rsidRDefault="000A2DA5">
      <w:pPr>
        <w:pStyle w:val="a3"/>
        <w:spacing w:before="7" w:line="360" w:lineRule="auto"/>
        <w:ind w:right="107" w:firstLine="708"/>
        <w:jc w:val="both"/>
        <w:rPr>
          <w:lang w:val="ru-RU"/>
        </w:rPr>
      </w:pPr>
      <w:r w:rsidRPr="00EE30FB">
        <w:rPr>
          <w:lang w:val="ru-RU"/>
        </w:rPr>
        <w:t>Организационная стру</w:t>
      </w:r>
      <w:r w:rsidRPr="00EE30FB">
        <w:rPr>
          <w:lang w:val="ru-RU"/>
        </w:rPr>
        <w:t>ктура ООО «Воложка» составлена таким образом, чтобы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процессе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своей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финансово-хозяйственной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деятельности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все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подразделе- ния ООО «Воложка» плотно взаимодействовали друг с</w:t>
      </w:r>
      <w:r w:rsidRPr="00EE30FB">
        <w:rPr>
          <w:spacing w:val="-23"/>
          <w:lang w:val="ru-RU"/>
        </w:rPr>
        <w:t xml:space="preserve"> </w:t>
      </w:r>
      <w:r w:rsidRPr="00EE30FB">
        <w:rPr>
          <w:lang w:val="ru-RU"/>
        </w:rPr>
        <w:t>другом.</w:t>
      </w:r>
    </w:p>
    <w:p w:rsidR="0026004B" w:rsidRPr="00EE30FB" w:rsidRDefault="000A2DA5">
      <w:pPr>
        <w:pStyle w:val="a3"/>
        <w:tabs>
          <w:tab w:val="left" w:pos="3666"/>
          <w:tab w:val="left" w:pos="5696"/>
        </w:tabs>
        <w:spacing w:before="7" w:line="360" w:lineRule="auto"/>
        <w:ind w:left="120" w:right="109" w:firstLine="708"/>
        <w:jc w:val="both"/>
        <w:rPr>
          <w:lang w:val="ru-RU"/>
        </w:rPr>
      </w:pPr>
      <w:r w:rsidRPr="00EE30FB">
        <w:rPr>
          <w:lang w:val="ru-RU"/>
        </w:rPr>
        <w:t>Наглядно организационная структура ООО «Воложка» представлена на рисунке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2.1</w:t>
      </w:r>
      <w:r w:rsidRPr="00EE30FB">
        <w:rPr>
          <w:lang w:val="ru-RU"/>
        </w:rPr>
        <w:t>.</w:t>
      </w:r>
      <w:r w:rsidRPr="00EE30FB">
        <w:rPr>
          <w:lang w:val="ru-RU"/>
        </w:rPr>
        <w:tab/>
      </w:r>
      <w:r w:rsidRPr="00EE30FB">
        <w:rPr>
          <w:u w:val="single"/>
          <w:lang w:val="ru-RU"/>
        </w:rPr>
        <w:t xml:space="preserve"> </w:t>
      </w:r>
      <w:r w:rsidRPr="00EE30FB">
        <w:rPr>
          <w:u w:val="single"/>
          <w:lang w:val="ru-RU"/>
        </w:rPr>
        <w:tab/>
      </w:r>
    </w:p>
    <w:p w:rsidR="0026004B" w:rsidRPr="00EE30FB" w:rsidRDefault="000A2DA5">
      <w:pPr>
        <w:spacing w:before="16"/>
        <w:ind w:left="2126" w:right="2627"/>
        <w:jc w:val="center"/>
        <w:rPr>
          <w:sz w:val="24"/>
          <w:lang w:val="ru-RU"/>
        </w:rPr>
      </w:pPr>
      <w:r w:rsidRPr="00EE30FB">
        <w:rPr>
          <w:sz w:val="24"/>
          <w:lang w:val="ru-RU"/>
        </w:rPr>
        <w:t>ООО «Воложка»</w:t>
      </w:r>
    </w:p>
    <w:p w:rsidR="0026004B" w:rsidRPr="00EE30FB" w:rsidRDefault="0026004B">
      <w:pPr>
        <w:pStyle w:val="a3"/>
        <w:spacing w:before="10"/>
        <w:ind w:left="0"/>
        <w:rPr>
          <w:sz w:val="10"/>
          <w:lang w:val="ru-RU"/>
        </w:rPr>
      </w:pPr>
      <w:r w:rsidRPr="0026004B">
        <w:pict>
          <v:group id="_x0000_s2466" style="position:absolute;margin-left:117.4pt;margin-top:8.2pt;width:410.8pt;height:97.2pt;z-index:251640832;mso-wrap-distance-left:0;mso-wrap-distance-right:0;mso-position-horizontal-relative:page" coordorigin="2348,164" coordsize="8216,1944">
            <v:shape id="_x0000_s2484" style="position:absolute;left:2358;top:1062;width:1888;height:1020" coordorigin="2358,1062" coordsize="1888,1020" path="m2358,1232r13,-66l2408,1112r54,-37l2528,1062r1548,l4142,1075r54,37l4233,1166r13,66l4246,1912r-13,66l4196,2032r-54,37l4076,2082r-1548,l2462,2069r-54,-37l2371,1978r-13,-66l2358,1232xe" filled="f" strokeweight="1pt">
              <v:path arrowok="t"/>
            </v:shape>
            <v:line id="_x0000_s2483" style="position:absolute" from="3332,650" to="3319,1050" strokeweight="1pt"/>
            <v:shape id="_x0000_s2482" style="position:absolute;left:3253;top:928;width:140;height:123" coordorigin="3253,928" coordsize="140,123" path="m3253,928r66,122l3393,933e" filled="f" strokeweight="1pt">
              <v:path arrowok="t"/>
            </v:shape>
            <v:shape id="_x0000_s2481" style="position:absolute;left:4534;top:1050;width:1760;height:1020" coordorigin="4534,1050" coordsize="1760,1020" path="m4534,1220r13,-66l4584,1100r54,-37l4704,1050r1420,l6190,1063r54,37l6281,1154r13,66l6294,1900r-13,66l6244,2020r-54,37l6124,2070r-1420,l4638,2057r-54,-37l4547,1966r-13,-66l4534,1220xe" filled="f" strokeweight="1pt">
              <v:path arrowok="t"/>
            </v:shape>
            <v:line id="_x0000_s2480" style="position:absolute" from="5388,650" to="5375,1050" strokeweight="1pt"/>
            <v:shape id="_x0000_s2479" style="position:absolute;left:5309;top:928;width:140;height:123" coordorigin="5309,928" coordsize="140,123" path="m5309,928r66,122l5449,933e" filled="f" strokeweight="1pt">
              <v:path arrowok="t"/>
            </v:shape>
            <v:shape id="_x0000_s2478" style="position:absolute;left:6782;top:1078;width:1928;height:1020" coordorigin="6782,1078" coordsize="1928,1020" path="m6782,1248r13,-66l6832,1128r54,-37l6952,1078r1588,l8606,1091r54,37l8697,1182r13,66l8710,1928r-13,66l8660,2048r-54,37l8540,2098r-1588,l6886,2085r-54,-37l6795,1994r-13,-66l6782,1248xe" filled="f" strokeweight="1pt">
              <v:path arrowok="t"/>
            </v:shape>
            <v:line id="_x0000_s2477" style="position:absolute" from="7668,650" to="7655,1050" strokeweight="1pt"/>
            <v:shape id="_x0000_s2476" style="position:absolute;left:7589;top:928;width:140;height:123" coordorigin="7589,928" coordsize="140,123" path="m7589,928r66,122l7729,933e" filled="f" strokeweight="1pt">
              <v:path arrowok="t"/>
            </v:shape>
            <v:shape id="_x0000_s2475" style="position:absolute;left:8998;top:1050;width:1556;height:1020" coordorigin="8998,1050" coordsize="1556,1020" path="m8998,1220r13,-66l9048,1100r54,-37l9168,1050r1216,l10450,1063r54,37l10541,1154r13,66l10554,1900r-13,66l10504,2020r-54,37l10384,2070r-1216,l9102,2057r-54,-37l9011,1966r-13,-66l8998,1220xe" filled="f" strokeweight="1pt">
              <v:path arrowok="t"/>
            </v:shape>
            <v:line id="_x0000_s2474" style="position:absolute" from="9900,650" to="9887,1050" strokeweight="1pt"/>
            <v:shape id="_x0000_s2473" style="position:absolute;left:9821;top:928;width:140;height:123" coordorigin="9821,928" coordsize="140,123" path="m9821,928r66,122l9961,933e" filled="f" strokeweight="1pt">
              <v:path arrowok="t"/>
            </v:shape>
            <v:line id="_x0000_s2472" style="position:absolute" from="3334,650" to="9889,650" strokeweight=".6pt"/>
            <v:line id="_x0000_s2471" style="position:absolute" from="6302,170" to="6302,650" strokeweight=".6pt"/>
            <v:shape id="_x0000_s2470" type="#_x0000_t202" style="position:absolute;left:2664;top:1467;width:1271;height:240" filled="f" stroked="f">
              <v:textbox inset="0,0,0,0">
                <w:txbxContent>
                  <w:p w:rsidR="0026004B" w:rsidRDefault="000A2DA5">
                    <w:pPr>
                      <w:spacing w:line="240" w:lineRule="exact"/>
                      <w:ind w:right="-11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Бухгалтерия</w:t>
                    </w:r>
                  </w:p>
                </w:txbxContent>
              </v:textbox>
            </v:shape>
            <v:shape id="_x0000_s2469" type="#_x0000_t202" style="position:absolute;left:4844;top:1307;width:1136;height:528" filled="f" stroked="f">
              <v:textbox inset="0,0,0,0">
                <w:txbxContent>
                  <w:p w:rsidR="0026004B" w:rsidRDefault="000A2DA5">
                    <w:pPr>
                      <w:spacing w:line="245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Отдел про-</w:t>
                    </w:r>
                  </w:p>
                  <w:p w:rsidR="0026004B" w:rsidRDefault="000A2DA5">
                    <w:pPr>
                      <w:spacing w:before="12" w:line="271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даж</w:t>
                    </w:r>
                  </w:p>
                </w:txbxContent>
              </v:textbox>
            </v:shape>
            <v:shape id="_x0000_s2468" type="#_x0000_t202" style="position:absolute;left:7000;top:1335;width:1485;height:521" filled="f" stroked="f">
              <v:textbox inset="0,0,0,0">
                <w:txbxContent>
                  <w:p w:rsidR="0026004B" w:rsidRDefault="000A2DA5">
                    <w:pPr>
                      <w:spacing w:line="245" w:lineRule="exact"/>
                      <w:ind w:left="96" w:right="-16" w:hanging="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Отдел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закупок</w:t>
                    </w:r>
                  </w:p>
                  <w:p w:rsidR="0026004B" w:rsidRDefault="000A2DA5">
                    <w:pPr>
                      <w:spacing w:before="4" w:line="271" w:lineRule="exact"/>
                      <w:ind w:left="96" w:right="-1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 снабжения</w:t>
                    </w:r>
                  </w:p>
                </w:txbxContent>
              </v:textbox>
            </v:shape>
            <v:shape id="_x0000_s2467" type="#_x0000_t202" style="position:absolute;left:9464;top:1459;width:627;height:240" filled="f" stroked="f">
              <v:textbox inset="0,0,0,0">
                <w:txbxContent>
                  <w:p w:rsidR="0026004B" w:rsidRDefault="000A2DA5">
                    <w:pPr>
                      <w:spacing w:line="240" w:lineRule="exact"/>
                      <w:ind w:right="-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Склад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8"/>
        <w:ind w:left="0"/>
        <w:rPr>
          <w:sz w:val="15"/>
          <w:lang w:val="ru-RU"/>
        </w:rPr>
      </w:pPr>
    </w:p>
    <w:p w:rsidR="0026004B" w:rsidRPr="00EE30FB" w:rsidRDefault="000A2DA5">
      <w:pPr>
        <w:pStyle w:val="a3"/>
        <w:spacing w:before="64"/>
        <w:ind w:left="828" w:right="26"/>
        <w:rPr>
          <w:lang w:val="ru-RU"/>
        </w:rPr>
      </w:pPr>
      <w:r w:rsidRPr="00EE30FB">
        <w:rPr>
          <w:lang w:val="ru-RU"/>
        </w:rPr>
        <w:t>Рисунок 2.1 – Организационная структура ООО «Воложка»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580" w:header="720" w:footer="72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right="26" w:firstLine="708"/>
        <w:rPr>
          <w:lang w:val="ru-RU"/>
        </w:rPr>
      </w:pPr>
      <w:r w:rsidRPr="00EE30FB">
        <w:rPr>
          <w:lang w:val="ru-RU"/>
        </w:rPr>
        <w:lastRenderedPageBreak/>
        <w:t>Рассматривая организационное устройство ООО «Воложка», можно заме- тить, что организация состоит лишь из 4 подразделений:</w:t>
      </w:r>
    </w:p>
    <w:p w:rsidR="0026004B" w:rsidRPr="00EE30FB" w:rsidRDefault="000A2DA5">
      <w:pPr>
        <w:pStyle w:val="a3"/>
        <w:spacing w:before="7" w:line="360" w:lineRule="auto"/>
        <w:ind w:left="120" w:right="53" w:firstLine="707"/>
        <w:rPr>
          <w:lang w:val="ru-RU"/>
        </w:rPr>
      </w:pPr>
      <w:r w:rsidRPr="00EE30FB">
        <w:rPr>
          <w:lang w:val="ru-RU"/>
        </w:rPr>
        <w:t>-бухгалтерии, занимающейся вопросами организации финансов и всей фи- нансово-хозяйственной деятельностью организации;</w:t>
      </w:r>
    </w:p>
    <w:p w:rsidR="0026004B" w:rsidRPr="00EE30FB" w:rsidRDefault="000A2DA5">
      <w:pPr>
        <w:pStyle w:val="a4"/>
        <w:numPr>
          <w:ilvl w:val="0"/>
          <w:numId w:val="20"/>
        </w:numPr>
        <w:tabs>
          <w:tab w:val="left" w:pos="993"/>
        </w:tabs>
        <w:spacing w:before="3"/>
        <w:ind w:firstLine="708"/>
        <w:rPr>
          <w:sz w:val="28"/>
          <w:lang w:val="ru-RU"/>
        </w:rPr>
      </w:pPr>
      <w:r w:rsidRPr="00EE30FB">
        <w:rPr>
          <w:sz w:val="28"/>
          <w:lang w:val="ru-RU"/>
        </w:rPr>
        <w:t>отделом продаж, занятым вопросами реализации и сбыта</w:t>
      </w:r>
      <w:r w:rsidRPr="00EE30FB">
        <w:rPr>
          <w:spacing w:val="-2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продукции;</w:t>
      </w:r>
    </w:p>
    <w:p w:rsidR="0026004B" w:rsidRPr="00EE30FB" w:rsidRDefault="000A2DA5">
      <w:pPr>
        <w:pStyle w:val="a4"/>
        <w:numPr>
          <w:ilvl w:val="0"/>
          <w:numId w:val="20"/>
        </w:numPr>
        <w:tabs>
          <w:tab w:val="left" w:pos="1009"/>
        </w:tabs>
        <w:spacing w:line="360" w:lineRule="auto"/>
        <w:ind w:right="105" w:firstLine="708"/>
        <w:rPr>
          <w:sz w:val="28"/>
          <w:lang w:val="ru-RU"/>
        </w:rPr>
      </w:pPr>
      <w:r w:rsidRPr="00EE30FB">
        <w:rPr>
          <w:sz w:val="28"/>
          <w:lang w:val="ru-RU"/>
        </w:rPr>
        <w:t>отделом закупок и снабжения, отвечающим за своевременную поставку продукции от поставщиков и заключения договоров с</w:t>
      </w:r>
      <w:r w:rsidRPr="00EE30FB">
        <w:rPr>
          <w:spacing w:val="-1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ними;</w:t>
      </w:r>
    </w:p>
    <w:p w:rsidR="0026004B" w:rsidRPr="00EE30FB" w:rsidRDefault="000A2DA5">
      <w:pPr>
        <w:pStyle w:val="a4"/>
        <w:numPr>
          <w:ilvl w:val="0"/>
          <w:numId w:val="20"/>
        </w:numPr>
        <w:tabs>
          <w:tab w:val="left" w:pos="993"/>
        </w:tabs>
        <w:spacing w:before="7" w:line="357" w:lineRule="auto"/>
        <w:ind w:right="112" w:firstLine="708"/>
        <w:rPr>
          <w:sz w:val="28"/>
          <w:lang w:val="ru-RU"/>
        </w:rPr>
      </w:pPr>
      <w:r w:rsidRPr="00EE30FB">
        <w:rPr>
          <w:sz w:val="28"/>
          <w:lang w:val="ru-RU"/>
        </w:rPr>
        <w:t>складом продукции, где хранятся товары, предназначенные для перепро- д</w:t>
      </w:r>
      <w:r w:rsidRPr="00EE30FB">
        <w:rPr>
          <w:sz w:val="28"/>
          <w:lang w:val="ru-RU"/>
        </w:rPr>
        <w:t>ажи в магазинах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«РодничОК».</w:t>
      </w:r>
    </w:p>
    <w:p w:rsidR="0026004B" w:rsidRPr="00EE30FB" w:rsidRDefault="000A2DA5">
      <w:pPr>
        <w:pStyle w:val="a3"/>
        <w:spacing w:before="10" w:line="360" w:lineRule="auto"/>
        <w:ind w:left="120" w:right="26" w:firstLine="708"/>
        <w:rPr>
          <w:lang w:val="ru-RU"/>
        </w:rPr>
      </w:pPr>
      <w:r w:rsidRPr="00EE30FB">
        <w:rPr>
          <w:lang w:val="ru-RU"/>
        </w:rPr>
        <w:t>Далее рассмотрим структуру управления ООО «Воложка», которая пред- ставлена на рисунке 2.2.</w:t>
      </w:r>
    </w:p>
    <w:p w:rsidR="0026004B" w:rsidRDefault="0026004B">
      <w:pPr>
        <w:pStyle w:val="a3"/>
        <w:spacing w:before="0"/>
        <w:ind w:left="172"/>
        <w:rPr>
          <w:sz w:val="20"/>
        </w:rPr>
      </w:pPr>
      <w:r w:rsidRPr="0026004B">
        <w:rPr>
          <w:sz w:val="20"/>
        </w:rPr>
      </w:r>
      <w:r>
        <w:rPr>
          <w:sz w:val="20"/>
        </w:rPr>
        <w:pict>
          <v:group id="_x0000_s2426" style="width:478.2pt;height:293.2pt;mso-position-horizontal-relative:char;mso-position-vertical-relative:line" coordsize="9564,5864">
            <v:shape id="_x0000_s2465" style="position:absolute;left:3382;top:10;width:3644;height:764" coordorigin="3382,10" coordsize="3644,764" path="m3382,137r10,-49l3419,47r41,-27l3509,10r3390,l6948,20r41,27l7016,88r10,49l7026,647r-10,49l6989,737r-41,27l6899,774r-3390,l3460,764r-41,-27l3392,696r-10,-49l3382,137xe" filled="f" strokeweight="1pt">
              <v:path arrowok="t"/>
            </v:shape>
            <v:shape id="_x0000_s2464" style="position:absolute;left:3370;top:1298;width:3656;height:824" coordorigin="3370,1298" coordsize="3656,824" path="m3370,1435r11,-53l3410,1338r44,-29l3507,1298r3382,l6942,1309r44,29l7015,1382r11,53l7026,1985r-11,53l6986,2082r-44,29l6889,2122r-3382,l3454,2111r-44,-29l3381,2038r-11,-53l3370,1435xe" filled="f" strokeweight="1pt">
              <v:path arrowok="t"/>
            </v:shape>
            <v:line id="_x0000_s2463" style="position:absolute" from="5222,774" to="5224,1279" strokeweight="1pt"/>
            <v:shape id="_x0000_s2462" style="position:absolute;left:5153;top:1159;width:140;height:121" coordorigin="5153,1159" coordsize="140,121" path="m5293,1159r-69,120l5153,1159e" filled="f" strokeweight="1pt">
              <v:path arrowok="t"/>
            </v:shape>
            <v:line id="_x0000_s2461" style="position:absolute" from="5226,2122" to="5228,2587" strokeweight=".6pt"/>
            <v:line id="_x0000_s2460" style="position:absolute" from="694,2590" to="8434,2605" strokeweight=".6pt"/>
            <v:shape id="_x0000_s2459" style="position:absolute;left:10;top:3022;width:1784;height:1176" coordorigin="10,3022" coordsize="1784,1176" path="m10,3218r15,-76l67,3079r63,-42l206,3022r1392,l1674,3037r63,42l1779,3142r15,76l1794,4002r-15,76l1737,4141r-63,42l1598,4198r-1392,l130,4183,67,4141,25,4078,10,4002r,-784xe" filled="f" strokeweight="1pt">
              <v:path arrowok="t"/>
            </v:shape>
            <v:line id="_x0000_s2458" style="position:absolute" from="694,2602" to="694,2987" strokeweight="1pt"/>
            <v:shape id="_x0000_s2457" style="position:absolute;left:624;top:2867;width:140;height:120" coordorigin="624,2867" coordsize="140,120" path="m764,2867r-70,120l624,2867e" filled="f" strokeweight="1pt">
              <v:path arrowok="t"/>
            </v:shape>
            <v:shape id="_x0000_s2456" style="position:absolute;left:2234;top:3010;width:2132;height:1012" coordorigin="2234,3010" coordsize="2132,1012" path="m2234,3179r13,-66l2283,3059r54,-36l2403,3010r1794,l4263,3023r54,36l4353,3113r13,66l4366,3853r-13,66l4317,3973r-54,36l4197,4022r-1794,l2337,4009r-54,-36l2247,3919r-13,-66l2234,3179xe" filled="f" strokeweight="1pt">
              <v:path arrowok="t"/>
            </v:shape>
            <v:shape id="_x0000_s2455" style="position:absolute;left:2830;top:4674;width:1860;height:1180" coordorigin="2830,4674" coordsize="1860,1180" path="m2830,4871r15,-77l2888,4732r62,-43l3027,4674r1466,l4570,4689r62,43l4675,4794r15,77l4690,5657r-15,77l4632,5796r-62,43l4493,5854r-1466,l2950,5839r-62,-43l2845,5734r-15,-77l2830,4871xe" filled="f" strokeweight="1pt">
              <v:path arrowok="t"/>
            </v:shape>
            <v:line id="_x0000_s2454" style="position:absolute" from="2390,5154" to="2805,5154" strokeweight="1pt"/>
            <v:shape id="_x0000_s2453" style="position:absolute;left:2685;top:5084;width:120;height:140" coordorigin="2685,5084" coordsize="120,140" path="m2685,5084r120,70l2685,5224e" filled="f" strokeweight="1pt">
              <v:path arrowok="t"/>
            </v:shape>
            <v:line id="_x0000_s2452" style="position:absolute" from="2390,4030" to="2390,5155" strokeweight=".6pt"/>
            <v:line id="_x0000_s2451" style="position:absolute" from="3126,2602" to="3126,2987" strokeweight="1pt"/>
            <v:shape id="_x0000_s2450" style="position:absolute;left:3056;top:2867;width:140;height:120" coordorigin="3056,2867" coordsize="140,120" path="m3196,2867r-70,120l3056,2867e" filled="f" strokeweight="1pt">
              <v:path arrowok="t"/>
            </v:shape>
            <v:shape id="_x0000_s2449" style="position:absolute;left:4682;top:3010;width:2040;height:1020" coordorigin="4682,3010" coordsize="2040,1020" path="m4682,3180r13,-66l4732,3060r54,-37l4852,3010r1700,l6618,3023r54,37l6709,3114r13,66l6722,3860r-13,66l6672,3980r-54,37l6552,4030r-1700,l4786,4017r-54,-37l4695,3926r-13,-66l4682,3180xe" filled="f" strokeweight="1pt">
              <v:path arrowok="t"/>
            </v:shape>
            <v:shape id="_x0000_s2448" style="position:absolute;left:5226;top:4658;width:1860;height:1196" coordorigin="5226,4658" coordsize="1860,1196" path="m5226,4857r16,-77l5284,4716r64,-42l5425,4658r1462,l6964,4674r64,42l7070,4780r16,77l7086,5655r-16,77l7028,5796r-64,42l6887,5854r-1462,l5348,5838r-64,-42l5242,5732r-16,-77l5226,4857xe" filled="f" strokeweight="1pt">
              <v:path arrowok="t"/>
            </v:shape>
            <v:line id="_x0000_s2447" style="position:absolute" from="4794,5154" to="5209,5154" strokeweight="1pt"/>
            <v:shape id="_x0000_s2446" style="position:absolute;left:5089;top:5084;width:120;height:140" coordorigin="5089,5084" coordsize="120,140" path="m5089,5084r120,70l5089,5224e" filled="f" strokeweight="1pt">
              <v:path arrowok="t"/>
            </v:shape>
            <v:line id="_x0000_s2445" style="position:absolute" from="4790,4030" to="4790,5155" strokeweight=".6pt"/>
            <v:line id="_x0000_s2444" style="position:absolute" from="5706,2602" to="5706,2987" strokeweight="1pt"/>
            <v:shape id="_x0000_s2443" style="position:absolute;left:5636;top:2867;width:140;height:120" coordorigin="5636,2867" coordsize="140,120" path="m5776,2867r-70,120l5636,2867e" filled="f" strokeweight="1pt">
              <v:path arrowok="t"/>
            </v:shape>
            <v:shape id="_x0000_s2442" style="position:absolute;left:7038;top:3010;width:1860;height:1020" coordorigin="7038,3010" coordsize="1860,1020" path="m7038,3180r13,-66l7088,3060r54,-37l7208,3010r1520,l8794,3023r54,37l8885,3114r13,66l8898,3860r-13,66l8848,3980r-54,37l8728,4030r-1520,l7142,4017r-54,-37l7051,3926r-13,-66l7038,3180xe" filled="f" strokeweight="1pt">
              <v:path arrowok="t"/>
            </v:shape>
            <v:shape id="_x0000_s2441" style="position:absolute;left:7694;top:4674;width:1860;height:1180" coordorigin="7694,4674" coordsize="1860,1180" path="m7694,4871r15,-77l7752,4732r62,-43l7891,4674r1466,l9434,4689r62,43l9539,4794r15,77l9554,5657r-15,77l9496,5796r-62,43l9357,5854r-1466,l7814,5839r-62,-43l7709,5734r-15,-77l7694,4871xe" filled="f" strokeweight="1pt">
              <v:path arrowok="t"/>
            </v:shape>
            <v:line id="_x0000_s2440" style="position:absolute" from="7250,5154" to="7665,5154" strokeweight="1pt"/>
            <v:shape id="_x0000_s2439" style="position:absolute;left:7545;top:5084;width:120;height:140" coordorigin="7545,5084" coordsize="120,140" path="m7545,5084r120,70l7545,5224e" filled="f" strokeweight="1pt">
              <v:path arrowok="t"/>
            </v:shape>
            <v:line id="_x0000_s2438" style="position:absolute" from="7250,4030" to="7250,5155" strokeweight=".6pt"/>
            <v:line id="_x0000_s2437" style="position:absolute" from="8434,2602" to="8434,2987" strokeweight="1pt"/>
            <v:shape id="_x0000_s2436" style="position:absolute;left:8364;top:2867;width:140;height:120" coordorigin="8364,2867" coordsize="140,120" path="m8504,2867r-70,120l8364,2867e" filled="f" strokeweight="1pt">
              <v:path arrowok="t"/>
            </v:shape>
            <v:shape id="_x0000_s2435" type="#_x0000_t202" style="position:absolute;left:3692;top:283;width:3017;height:240" filled="f" stroked="f">
              <v:textbox inset="0,0,0,0">
                <w:txbxContent>
                  <w:p w:rsidR="0026004B" w:rsidRDefault="000A2DA5">
                    <w:pPr>
                      <w:spacing w:line="240" w:lineRule="exact"/>
                      <w:ind w:right="-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Учредители ООО «Воложка»</w:t>
                    </w:r>
                  </w:p>
                </w:txbxContent>
              </v:textbox>
            </v:shape>
            <v:shape id="_x0000_s2434" type="#_x0000_t202" style="position:absolute;left:3732;top:1455;width:2934;height:528" filled="f" stroked="f">
              <v:textbox inset="0,0,0,0">
                <w:txbxContent>
                  <w:p w:rsidR="0026004B" w:rsidRDefault="000A2DA5">
                    <w:pPr>
                      <w:spacing w:line="245" w:lineRule="exact"/>
                      <w:ind w:left="-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Генеральный директор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ООО</w:t>
                    </w:r>
                  </w:p>
                  <w:p w:rsidR="0026004B" w:rsidRDefault="000A2DA5">
                    <w:pPr>
                      <w:spacing w:before="12" w:line="271" w:lineRule="exact"/>
                      <w:ind w:left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«Воложка»</w:t>
                    </w:r>
                  </w:p>
                </w:txbxContent>
              </v:textbox>
            </v:shape>
            <v:shape id="_x0000_s2433" type="#_x0000_t202" style="position:absolute;left:316;top:3355;width:1172;height:528" filled="f" stroked="f">
              <v:textbox inset="0,0,0,0">
                <w:txbxContent>
                  <w:p w:rsidR="0026004B" w:rsidRDefault="000A2DA5">
                    <w:pPr>
                      <w:spacing w:line="245" w:lineRule="exact"/>
                      <w:ind w:left="44" w:right="-16" w:hanging="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Бухгалтер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</w:p>
                  <w:p w:rsidR="0026004B" w:rsidRDefault="000A2DA5">
                    <w:pPr>
                      <w:spacing w:before="12" w:line="271" w:lineRule="exact"/>
                      <w:ind w:left="44" w:right="-1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экономист</w:t>
                    </w:r>
                  </w:p>
                </w:txbxContent>
              </v:textbox>
            </v:shape>
            <v:shape id="_x0000_s2432" type="#_x0000_t202" style="position:absolute;left:2444;top:3259;width:1708;height:524" filled="f" stroked="f">
              <v:textbox inset="0,0,0,0">
                <w:txbxContent>
                  <w:p w:rsidR="0026004B" w:rsidRDefault="000A2DA5">
                    <w:pPr>
                      <w:spacing w:line="245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Заведующий ма-</w:t>
                    </w:r>
                  </w:p>
                  <w:p w:rsidR="0026004B" w:rsidRDefault="000A2DA5">
                    <w:pPr>
                      <w:spacing w:before="8" w:line="271" w:lineRule="exact"/>
                      <w:ind w:left="362" w:right="36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газинами</w:t>
                    </w:r>
                  </w:p>
                </w:txbxContent>
              </v:textbox>
            </v:shape>
            <v:shape id="_x0000_s2431" type="#_x0000_t202" style="position:absolute;left:4960;top:3267;width:1476;height:528" filled="f" stroked="f">
              <v:textbox inset="0,0,0,0">
                <w:txbxContent>
                  <w:p w:rsidR="0026004B" w:rsidRDefault="000A2DA5">
                    <w:pPr>
                      <w:spacing w:line="245" w:lineRule="exact"/>
                      <w:ind w:left="83" w:right="-18" w:hanging="8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Начальник от-</w:t>
                    </w:r>
                  </w:p>
                  <w:p w:rsidR="0026004B" w:rsidRDefault="000A2DA5">
                    <w:pPr>
                      <w:spacing w:before="12" w:line="271" w:lineRule="exact"/>
                      <w:ind w:left="83" w:right="-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дела закупок</w:t>
                    </w:r>
                  </w:p>
                </w:txbxContent>
              </v:textbox>
            </v:shape>
            <v:shape id="_x0000_s2430" type="#_x0000_t202" style="position:absolute;left:7312;top:3263;width:1304;height:528" filled="f" stroked="f">
              <v:textbox inset="0,0,0,0">
                <w:txbxContent>
                  <w:p w:rsidR="0026004B" w:rsidRDefault="000A2DA5">
                    <w:pPr>
                      <w:spacing w:line="245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Заведующий</w:t>
                    </w:r>
                  </w:p>
                  <w:p w:rsidR="0026004B" w:rsidRDefault="000A2DA5">
                    <w:pPr>
                      <w:spacing w:before="12" w:line="271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складом</w:t>
                    </w:r>
                  </w:p>
                </w:txbxContent>
              </v:textbox>
            </v:shape>
            <v:shape id="_x0000_s2429" type="#_x0000_t202" style="position:absolute;left:3236;top:5155;width:1042;height:240" filled="f" stroked="f">
              <v:textbox inset="0,0,0,0">
                <w:txbxContent>
                  <w:p w:rsidR="0026004B" w:rsidRDefault="000A2DA5">
                    <w:pPr>
                      <w:spacing w:line="240" w:lineRule="exact"/>
                      <w:ind w:right="-15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Продавцы</w:t>
                    </w:r>
                  </w:p>
                </w:txbxContent>
              </v:textbox>
            </v:shape>
            <v:shape id="_x0000_s2428" type="#_x0000_t202" style="position:absolute;left:5536;top:4863;width:1234;height:804" filled="f" stroked="f">
              <v:textbox inset="0,0,0,0">
                <w:txbxContent>
                  <w:p w:rsidR="0026004B" w:rsidRDefault="000A2DA5">
                    <w:pPr>
                      <w:spacing w:line="245" w:lineRule="exact"/>
                      <w:ind w:left="55" w:right="-16" w:hanging="5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Менеджеры</w:t>
                    </w:r>
                  </w:p>
                  <w:p w:rsidR="0026004B" w:rsidRDefault="000A2DA5">
                    <w:pPr>
                      <w:spacing w:line="249" w:lineRule="auto"/>
                      <w:ind w:left="399" w:right="34" w:hanging="3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 снабже- нию</w:t>
                    </w:r>
                  </w:p>
                </w:txbxContent>
              </v:textbox>
            </v:shape>
            <v:shape id="_x0000_s2427" type="#_x0000_t202" style="position:absolute;left:7952;top:5011;width:1340;height:521" filled="f" stroked="f">
              <v:textbox inset="0,0,0,0">
                <w:txbxContent>
                  <w:p w:rsidR="0026004B" w:rsidRDefault="000A2DA5">
                    <w:pPr>
                      <w:spacing w:line="245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Технический</w:t>
                    </w:r>
                  </w:p>
                  <w:p w:rsidR="0026004B" w:rsidRDefault="000A2DA5">
                    <w:pPr>
                      <w:spacing w:before="4" w:line="271" w:lineRule="exact"/>
                      <w:ind w:left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персонал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6004B" w:rsidRDefault="0026004B">
      <w:pPr>
        <w:pStyle w:val="a3"/>
        <w:spacing w:before="1"/>
        <w:ind w:left="0"/>
        <w:rPr>
          <w:sz w:val="35"/>
        </w:rPr>
      </w:pPr>
    </w:p>
    <w:p w:rsidR="0026004B" w:rsidRPr="00EE30FB" w:rsidRDefault="000A2DA5">
      <w:pPr>
        <w:pStyle w:val="a3"/>
        <w:spacing w:before="0"/>
        <w:ind w:left="828" w:right="26"/>
        <w:rPr>
          <w:lang w:val="ru-RU"/>
        </w:rPr>
      </w:pPr>
      <w:r w:rsidRPr="00EE30FB">
        <w:rPr>
          <w:lang w:val="ru-RU"/>
        </w:rPr>
        <w:t>Рисунок 2.2 – Структура управления ООО «Воложка»</w:t>
      </w:r>
    </w:p>
    <w:p w:rsidR="0026004B" w:rsidRPr="00EE30FB" w:rsidRDefault="000A2DA5">
      <w:pPr>
        <w:pStyle w:val="a3"/>
        <w:ind w:left="972" w:right="26"/>
        <w:rPr>
          <w:lang w:val="ru-RU"/>
        </w:rPr>
      </w:pPr>
      <w:r w:rsidRPr="00EE30FB">
        <w:rPr>
          <w:lang w:val="ru-RU"/>
        </w:rPr>
        <w:t xml:space="preserve">Бухгалтер – экономист ООО «Воложка» отвечает за всю финансовую  </w:t>
      </w:r>
      <w:r w:rsidRPr="00EE30FB">
        <w:rPr>
          <w:spacing w:val="64"/>
          <w:lang w:val="ru-RU"/>
        </w:rPr>
        <w:t xml:space="preserve"> </w:t>
      </w:r>
      <w:r w:rsidRPr="00EE30FB">
        <w:rPr>
          <w:lang w:val="ru-RU"/>
        </w:rPr>
        <w:t>–</w:t>
      </w:r>
    </w:p>
    <w:p w:rsidR="0026004B" w:rsidRPr="00EE30FB" w:rsidRDefault="000A2DA5">
      <w:pPr>
        <w:pStyle w:val="a3"/>
        <w:ind w:left="120" w:right="26"/>
        <w:rPr>
          <w:lang w:val="ru-RU"/>
        </w:rPr>
      </w:pPr>
      <w:r w:rsidRPr="00EE30FB">
        <w:rPr>
          <w:lang w:val="ru-RU"/>
        </w:rPr>
        <w:t>экономическую деятельность организации</w:t>
      </w:r>
    </w:p>
    <w:p w:rsidR="0026004B" w:rsidRPr="00EE30FB" w:rsidRDefault="000A2DA5">
      <w:pPr>
        <w:pStyle w:val="a3"/>
        <w:spacing w:before="158" w:line="360" w:lineRule="auto"/>
        <w:ind w:left="120" w:right="112" w:firstLine="852"/>
        <w:jc w:val="both"/>
        <w:rPr>
          <w:lang w:val="ru-RU"/>
        </w:rPr>
      </w:pPr>
      <w:r w:rsidRPr="00EE30FB">
        <w:rPr>
          <w:lang w:val="ru-RU"/>
        </w:rPr>
        <w:t>Заведующий магазинами руководит всем процессом реализации продук- ции, а также следит за работой продавцов и выполнением плана по продажам товаров.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right="114" w:firstLine="852"/>
        <w:jc w:val="both"/>
        <w:rPr>
          <w:lang w:val="ru-RU"/>
        </w:rPr>
      </w:pPr>
      <w:r w:rsidRPr="00EE30FB">
        <w:rPr>
          <w:lang w:val="ru-RU"/>
        </w:rPr>
        <w:lastRenderedPageBreak/>
        <w:t>На снабженческо-сбытовую деятельность ООО «Воложка» отвечает начальник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отдела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закупок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организации.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его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подчинении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находятся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менеджеры по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снабжению.</w:t>
      </w:r>
    </w:p>
    <w:p w:rsidR="0026004B" w:rsidRPr="00EE30FB" w:rsidRDefault="000A2DA5">
      <w:pPr>
        <w:pStyle w:val="a3"/>
        <w:spacing w:before="7" w:line="360" w:lineRule="auto"/>
        <w:ind w:right="108" w:firstLine="852"/>
        <w:jc w:val="both"/>
        <w:rPr>
          <w:lang w:val="ru-RU"/>
        </w:rPr>
      </w:pPr>
      <w:r w:rsidRPr="00EE30FB">
        <w:rPr>
          <w:lang w:val="ru-RU"/>
        </w:rPr>
        <w:t>За движением товаров на складе ООО «Воложка» отвечает заведующий складом, который в свою очередь еще и руководит техническим персоналом ор- ганизации (грузчиками и уборщицами).</w:t>
      </w:r>
    </w:p>
    <w:p w:rsidR="0026004B" w:rsidRPr="00EE30FB" w:rsidRDefault="000A2DA5">
      <w:pPr>
        <w:pStyle w:val="a3"/>
        <w:spacing w:before="7" w:line="360" w:lineRule="auto"/>
        <w:ind w:right="112" w:firstLine="852"/>
        <w:jc w:val="both"/>
        <w:rPr>
          <w:lang w:val="ru-RU"/>
        </w:rPr>
      </w:pPr>
      <w:r w:rsidRPr="00EE30FB">
        <w:rPr>
          <w:lang w:val="ru-RU"/>
        </w:rPr>
        <w:t>По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итогам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2015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года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свою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трудовую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деятельность</w:t>
      </w:r>
      <w:r w:rsidRPr="00EE30FB">
        <w:rPr>
          <w:spacing w:val="-9"/>
          <w:lang w:val="ru-RU"/>
        </w:rPr>
        <w:t xml:space="preserve"> </w:t>
      </w:r>
      <w:r w:rsidRPr="00EE30FB">
        <w:rPr>
          <w:spacing w:val="-3"/>
          <w:lang w:val="ru-RU"/>
        </w:rPr>
        <w:t xml:space="preserve">осу- </w:t>
      </w:r>
      <w:r w:rsidRPr="00EE30FB">
        <w:rPr>
          <w:lang w:val="ru-RU"/>
        </w:rPr>
        <w:t>ществляли 24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чел.</w:t>
      </w:r>
    </w:p>
    <w:p w:rsidR="0026004B" w:rsidRPr="00EE30FB" w:rsidRDefault="000A2DA5">
      <w:pPr>
        <w:pStyle w:val="a3"/>
        <w:spacing w:before="3" w:line="360" w:lineRule="auto"/>
        <w:ind w:right="112" w:firstLine="852"/>
        <w:jc w:val="both"/>
        <w:rPr>
          <w:lang w:val="ru-RU"/>
        </w:rPr>
      </w:pPr>
      <w:r w:rsidRPr="00EE30FB">
        <w:rPr>
          <w:lang w:val="ru-RU"/>
        </w:rPr>
        <w:t>Изучив организационное устройство и структуру управления ООО «Во- ложка», оценим его экономические показатели и финансовое состояние.</w:t>
      </w:r>
    </w:p>
    <w:p w:rsidR="0026004B" w:rsidRPr="00EE30FB" w:rsidRDefault="0026004B">
      <w:pPr>
        <w:pStyle w:val="a3"/>
        <w:spacing w:before="1"/>
        <w:ind w:left="0"/>
        <w:rPr>
          <w:sz w:val="29"/>
          <w:lang w:val="ru-RU"/>
        </w:rPr>
      </w:pPr>
    </w:p>
    <w:p w:rsidR="0026004B" w:rsidRPr="00EE30FB" w:rsidRDefault="000A2DA5">
      <w:pPr>
        <w:pStyle w:val="Heading1"/>
        <w:spacing w:before="0"/>
        <w:ind w:left="2859" w:right="123" w:hanging="2004"/>
        <w:rPr>
          <w:lang w:val="ru-RU"/>
        </w:rPr>
      </w:pPr>
      <w:r w:rsidRPr="00EE30FB">
        <w:rPr>
          <w:lang w:val="ru-RU"/>
        </w:rPr>
        <w:t>2.2 Основные экономические показатели организации,</w:t>
      </w:r>
      <w:r w:rsidRPr="00EE30FB">
        <w:rPr>
          <w:lang w:val="ru-RU"/>
        </w:rPr>
        <w:t xml:space="preserve"> ее финансовое состояние и платежеспособность</w:t>
      </w:r>
    </w:p>
    <w:p w:rsidR="0026004B" w:rsidRPr="00EE30FB" w:rsidRDefault="0026004B">
      <w:pPr>
        <w:pStyle w:val="a3"/>
        <w:spacing w:before="3"/>
        <w:ind w:left="0"/>
        <w:rPr>
          <w:b/>
          <w:sz w:val="27"/>
          <w:lang w:val="ru-RU"/>
        </w:rPr>
      </w:pPr>
    </w:p>
    <w:p w:rsidR="0026004B" w:rsidRPr="00EE30FB" w:rsidRDefault="000A2DA5">
      <w:pPr>
        <w:pStyle w:val="a3"/>
        <w:spacing w:before="0"/>
        <w:ind w:left="827" w:right="26"/>
        <w:rPr>
          <w:lang w:val="ru-RU"/>
        </w:rPr>
      </w:pPr>
      <w:r w:rsidRPr="00EE30FB">
        <w:rPr>
          <w:lang w:val="ru-RU"/>
        </w:rPr>
        <w:t>Для  анализа  основных  экономических  показателей  деятельности  ООО</w:t>
      </w:r>
    </w:p>
    <w:p w:rsidR="0026004B" w:rsidRPr="00EE30FB" w:rsidRDefault="000A2DA5">
      <w:pPr>
        <w:pStyle w:val="a3"/>
        <w:spacing w:line="357" w:lineRule="auto"/>
        <w:ind w:right="26"/>
        <w:rPr>
          <w:lang w:val="ru-RU"/>
        </w:rPr>
      </w:pPr>
      <w:r w:rsidRPr="00EE30FB">
        <w:rPr>
          <w:lang w:val="ru-RU"/>
        </w:rPr>
        <w:t>«Воложка» в динамике 2013-2015 гг. обратимся к данным, представленным в таблице 2.1.</w:t>
      </w:r>
    </w:p>
    <w:p w:rsidR="0026004B" w:rsidRPr="00EE30FB" w:rsidRDefault="000A2DA5">
      <w:pPr>
        <w:pStyle w:val="a3"/>
        <w:spacing w:before="10"/>
        <w:ind w:left="827" w:right="26"/>
        <w:rPr>
          <w:lang w:val="ru-RU"/>
        </w:rPr>
      </w:pPr>
      <w:r w:rsidRPr="00EE30FB">
        <w:rPr>
          <w:lang w:val="ru-RU"/>
        </w:rPr>
        <w:t>Таблица 2.1 - Основные экономические показатели деятельности ООО</w:t>
      </w:r>
    </w:p>
    <w:p w:rsidR="0026004B" w:rsidRDefault="000A2DA5">
      <w:pPr>
        <w:pStyle w:val="a3"/>
        <w:ind w:right="26"/>
      </w:pPr>
      <w:r>
        <w:t>«Воложка»</w:t>
      </w:r>
    </w:p>
    <w:p w:rsidR="0026004B" w:rsidRDefault="0026004B">
      <w:pPr>
        <w:pStyle w:val="a3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5376"/>
        <w:gridCol w:w="1132"/>
        <w:gridCol w:w="992"/>
        <w:gridCol w:w="992"/>
        <w:gridCol w:w="996"/>
      </w:tblGrid>
      <w:tr w:rsidR="0026004B">
        <w:trPr>
          <w:trHeight w:hRule="exact" w:val="836"/>
        </w:trPr>
        <w:tc>
          <w:tcPr>
            <w:tcW w:w="5376" w:type="dxa"/>
          </w:tcPr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2075" w:right="207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132" w:type="dxa"/>
          </w:tcPr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84" w:right="184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992" w:type="dxa"/>
          </w:tcPr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21" w:right="118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992" w:type="dxa"/>
          </w:tcPr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20" w:right="123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line="268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  <w:p w:rsidR="0026004B" w:rsidRDefault="000A2DA5">
            <w:pPr>
              <w:pStyle w:val="TableParagraph"/>
              <w:ind w:left="172" w:right="157" w:firstLine="44"/>
              <w:jc w:val="left"/>
              <w:rPr>
                <w:sz w:val="24"/>
              </w:rPr>
            </w:pPr>
            <w:r>
              <w:rPr>
                <w:sz w:val="24"/>
              </w:rPr>
              <w:t>в % к 2013г.</w:t>
            </w:r>
          </w:p>
        </w:tc>
      </w:tr>
      <w:tr w:rsidR="0026004B">
        <w:trPr>
          <w:trHeight w:hRule="exact" w:val="288"/>
        </w:trPr>
        <w:tc>
          <w:tcPr>
            <w:tcW w:w="5376" w:type="dxa"/>
          </w:tcPr>
          <w:p w:rsidR="0026004B" w:rsidRDefault="000A2D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line="272" w:lineRule="exact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line="272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6004B">
        <w:trPr>
          <w:trHeight w:hRule="exact" w:val="560"/>
        </w:trPr>
        <w:tc>
          <w:tcPr>
            <w:tcW w:w="5376" w:type="dxa"/>
          </w:tcPr>
          <w:p w:rsidR="0026004B" w:rsidRPr="00EE30FB" w:rsidRDefault="000A2DA5">
            <w:pPr>
              <w:pStyle w:val="TableParagraph"/>
              <w:ind w:left="103" w:right="98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1.Выручка от продажи продукции (работ, услуг), тыс. руб.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before="132"/>
              <w:ind w:left="181" w:right="184"/>
              <w:rPr>
                <w:sz w:val="24"/>
              </w:rPr>
            </w:pPr>
            <w:r>
              <w:rPr>
                <w:sz w:val="24"/>
              </w:rPr>
              <w:t>3192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before="132"/>
              <w:ind w:left="121" w:right="114"/>
              <w:rPr>
                <w:sz w:val="24"/>
              </w:rPr>
            </w:pPr>
            <w:r>
              <w:rPr>
                <w:sz w:val="24"/>
              </w:rPr>
              <w:t>3128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before="132"/>
              <w:ind w:left="121" w:right="121"/>
              <w:rPr>
                <w:sz w:val="24"/>
              </w:rPr>
            </w:pPr>
            <w:r>
              <w:rPr>
                <w:sz w:val="24"/>
              </w:rPr>
              <w:t>3344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before="132"/>
              <w:ind w:left="98" w:right="103"/>
              <w:rPr>
                <w:sz w:val="24"/>
              </w:rPr>
            </w:pPr>
            <w:r>
              <w:rPr>
                <w:sz w:val="24"/>
              </w:rPr>
              <w:t>104,76</w:t>
            </w:r>
          </w:p>
        </w:tc>
      </w:tr>
      <w:tr w:rsidR="0026004B">
        <w:trPr>
          <w:trHeight w:hRule="exact" w:val="564"/>
        </w:trPr>
        <w:tc>
          <w:tcPr>
            <w:tcW w:w="5376" w:type="dxa"/>
          </w:tcPr>
          <w:p w:rsidR="0026004B" w:rsidRPr="00EE30FB" w:rsidRDefault="000A2DA5">
            <w:pPr>
              <w:pStyle w:val="TableParagraph"/>
              <w:tabs>
                <w:tab w:val="left" w:pos="2071"/>
                <w:tab w:val="left" w:pos="3203"/>
                <w:tab w:val="left" w:pos="4551"/>
              </w:tabs>
              <w:ind w:left="103" w:right="98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2.Себестоимость</w:t>
            </w:r>
            <w:r w:rsidRPr="00EE30FB">
              <w:rPr>
                <w:sz w:val="24"/>
                <w:lang w:val="ru-RU"/>
              </w:rPr>
              <w:tab/>
              <w:t>продажи</w:t>
            </w:r>
            <w:r w:rsidRPr="00EE30FB">
              <w:rPr>
                <w:sz w:val="24"/>
                <w:lang w:val="ru-RU"/>
              </w:rPr>
              <w:tab/>
            </w:r>
            <w:r w:rsidRPr="00EE30FB">
              <w:rPr>
                <w:sz w:val="24"/>
                <w:lang w:val="ru-RU"/>
              </w:rPr>
              <w:t>продукции</w:t>
            </w:r>
            <w:r w:rsidRPr="00EE30FB">
              <w:rPr>
                <w:sz w:val="24"/>
                <w:lang w:val="ru-RU"/>
              </w:rPr>
              <w:tab/>
              <w:t>(работ, услуг), тыс.</w:t>
            </w:r>
            <w:r w:rsidRPr="00EE30FB">
              <w:rPr>
                <w:spacing w:val="-8"/>
                <w:sz w:val="24"/>
                <w:lang w:val="ru-RU"/>
              </w:rPr>
              <w:t xml:space="preserve"> </w:t>
            </w:r>
            <w:r w:rsidRPr="00EE30FB">
              <w:rPr>
                <w:sz w:val="24"/>
                <w:lang w:val="ru-RU"/>
              </w:rPr>
              <w:t>руб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before="132"/>
              <w:ind w:left="181" w:right="184"/>
              <w:rPr>
                <w:sz w:val="24"/>
              </w:rPr>
            </w:pPr>
            <w:r>
              <w:rPr>
                <w:sz w:val="24"/>
              </w:rPr>
              <w:t>2512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before="132"/>
              <w:ind w:left="121" w:right="114"/>
              <w:rPr>
                <w:sz w:val="24"/>
              </w:rPr>
            </w:pPr>
            <w:r>
              <w:rPr>
                <w:sz w:val="24"/>
              </w:rPr>
              <w:t>2506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before="132"/>
              <w:ind w:left="121" w:right="121"/>
              <w:rPr>
                <w:sz w:val="24"/>
              </w:rPr>
            </w:pPr>
            <w:r>
              <w:rPr>
                <w:sz w:val="24"/>
              </w:rPr>
              <w:t>2807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before="132"/>
              <w:ind w:left="98" w:right="103"/>
              <w:rPr>
                <w:sz w:val="24"/>
              </w:rPr>
            </w:pPr>
            <w:r>
              <w:rPr>
                <w:sz w:val="24"/>
              </w:rPr>
              <w:t>111,74</w:t>
            </w:r>
          </w:p>
        </w:tc>
      </w:tr>
      <w:tr w:rsidR="0026004B">
        <w:trPr>
          <w:trHeight w:hRule="exact" w:val="308"/>
        </w:trPr>
        <w:tc>
          <w:tcPr>
            <w:tcW w:w="5376" w:type="dxa"/>
          </w:tcPr>
          <w:p w:rsidR="0026004B" w:rsidRPr="00EE30FB" w:rsidRDefault="000A2DA5">
            <w:pPr>
              <w:pStyle w:val="TableParagraph"/>
              <w:spacing w:before="16"/>
              <w:ind w:left="103" w:right="98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3.Прибыль (убыток) от продажи, тыс. руб.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before="4"/>
              <w:ind w:left="181" w:right="184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before="4"/>
              <w:ind w:left="121" w:right="114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before="4"/>
              <w:ind w:left="121" w:right="12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before="4"/>
              <w:ind w:left="96" w:right="103"/>
              <w:rPr>
                <w:sz w:val="24"/>
              </w:rPr>
            </w:pPr>
            <w:r>
              <w:rPr>
                <w:sz w:val="24"/>
              </w:rPr>
              <w:t>49,38</w:t>
            </w:r>
          </w:p>
        </w:tc>
      </w:tr>
      <w:tr w:rsidR="0026004B">
        <w:trPr>
          <w:trHeight w:hRule="exact" w:val="564"/>
        </w:trPr>
        <w:tc>
          <w:tcPr>
            <w:tcW w:w="5376" w:type="dxa"/>
          </w:tcPr>
          <w:p w:rsidR="0026004B" w:rsidRPr="00EE30FB" w:rsidRDefault="000A2DA5">
            <w:pPr>
              <w:pStyle w:val="TableParagraph"/>
              <w:ind w:left="103" w:right="98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4.Прибыль (убыток) до налогообложения, тыс. руб.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before="132"/>
              <w:ind w:left="181" w:right="184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before="132"/>
              <w:ind w:left="121" w:right="11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before="132"/>
              <w:ind w:left="121" w:right="12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before="132"/>
              <w:ind w:left="98" w:right="103"/>
              <w:rPr>
                <w:sz w:val="24"/>
              </w:rPr>
            </w:pPr>
            <w:r>
              <w:rPr>
                <w:sz w:val="24"/>
              </w:rPr>
              <w:t>19,57</w:t>
            </w:r>
          </w:p>
        </w:tc>
      </w:tr>
      <w:tr w:rsidR="0026004B">
        <w:trPr>
          <w:trHeight w:hRule="exact" w:val="308"/>
        </w:trPr>
        <w:tc>
          <w:tcPr>
            <w:tcW w:w="5376" w:type="dxa"/>
          </w:tcPr>
          <w:p w:rsidR="0026004B" w:rsidRPr="00EE30FB" w:rsidRDefault="000A2DA5">
            <w:pPr>
              <w:pStyle w:val="TableParagraph"/>
              <w:spacing w:before="16"/>
              <w:ind w:left="103" w:right="98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5.Чистая прибыль (убыток), тыс.руб.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before="4"/>
              <w:ind w:left="181" w:right="184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before="4"/>
              <w:ind w:left="121" w:righ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before="4"/>
              <w:ind w:left="121" w:right="1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before="4"/>
              <w:ind w:left="96" w:right="103"/>
              <w:rPr>
                <w:sz w:val="24"/>
              </w:rPr>
            </w:pPr>
            <w:r>
              <w:rPr>
                <w:sz w:val="24"/>
              </w:rPr>
              <w:t>11,76</w:t>
            </w:r>
          </w:p>
        </w:tc>
      </w:tr>
      <w:tr w:rsidR="0026004B">
        <w:trPr>
          <w:trHeight w:hRule="exact" w:val="564"/>
        </w:trPr>
        <w:tc>
          <w:tcPr>
            <w:tcW w:w="5376" w:type="dxa"/>
          </w:tcPr>
          <w:p w:rsidR="0026004B" w:rsidRDefault="000A2DA5">
            <w:pPr>
              <w:pStyle w:val="TableParagraph"/>
              <w:tabs>
                <w:tab w:val="left" w:pos="1647"/>
                <w:tab w:val="left" w:pos="3763"/>
              </w:tabs>
              <w:ind w:left="103" w:right="106"/>
              <w:jc w:val="left"/>
              <w:rPr>
                <w:sz w:val="24"/>
              </w:rPr>
            </w:pPr>
            <w:r>
              <w:rPr>
                <w:sz w:val="24"/>
              </w:rPr>
              <w:t>6.Уровень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рентабельности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(убыточности) </w:t>
            </w:r>
            <w:r>
              <w:rPr>
                <w:sz w:val="24"/>
              </w:rPr>
              <w:t>деятельности,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before="132"/>
              <w:ind w:left="184" w:right="184"/>
              <w:rPr>
                <w:sz w:val="24"/>
              </w:rPr>
            </w:pPr>
            <w:r>
              <w:rPr>
                <w:sz w:val="24"/>
              </w:rPr>
              <w:t>6,37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before="132"/>
              <w:ind w:left="121" w:right="118"/>
              <w:rPr>
                <w:sz w:val="24"/>
              </w:rPr>
            </w:pPr>
            <w:r>
              <w:rPr>
                <w:sz w:val="24"/>
              </w:rPr>
              <w:t>4,87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before="132"/>
              <w:ind w:left="120" w:right="123"/>
              <w:rPr>
                <w:sz w:val="24"/>
              </w:rPr>
            </w:pPr>
            <w:r>
              <w:rPr>
                <w:sz w:val="24"/>
              </w:rPr>
              <w:t>2,81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before="132"/>
              <w:ind w:righ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26004B" w:rsidRDefault="0026004B">
      <w:pPr>
        <w:pStyle w:val="a3"/>
        <w:spacing w:before="0"/>
        <w:ind w:left="0"/>
        <w:rPr>
          <w:sz w:val="20"/>
        </w:rPr>
      </w:pPr>
    </w:p>
    <w:p w:rsidR="0026004B" w:rsidRDefault="0026004B">
      <w:pPr>
        <w:pStyle w:val="a3"/>
        <w:spacing w:before="8"/>
        <w:ind w:left="0"/>
        <w:rPr>
          <w:sz w:val="15"/>
        </w:rPr>
      </w:pPr>
    </w:p>
    <w:p w:rsidR="0026004B" w:rsidRPr="00EE30FB" w:rsidRDefault="000A2DA5">
      <w:pPr>
        <w:pStyle w:val="a3"/>
        <w:spacing w:before="64" w:line="360" w:lineRule="auto"/>
        <w:ind w:left="120" w:right="107" w:firstLine="707"/>
        <w:jc w:val="both"/>
        <w:rPr>
          <w:lang w:val="ru-RU"/>
        </w:rPr>
      </w:pPr>
      <w:r w:rsidRPr="00EE30FB">
        <w:rPr>
          <w:lang w:val="ru-RU"/>
        </w:rPr>
        <w:t>Представленные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таблице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2.1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показатели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деятельности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в динамике 2013-2015 гг. дают нам представление о том, что объем реализации товаров в отчетном периоде увеличился на 152 тыс.руб.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(4,76%)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42"/>
        <w:ind w:left="5132" w:right="4497"/>
        <w:jc w:val="center"/>
        <w:rPr>
          <w:lang w:val="ru-RU"/>
        </w:rPr>
      </w:pPr>
      <w:r w:rsidRPr="00EE30FB">
        <w:rPr>
          <w:lang w:val="ru-RU"/>
        </w:rPr>
        <w:lastRenderedPageBreak/>
        <w:t>29</w:t>
      </w:r>
    </w:p>
    <w:p w:rsidR="0026004B" w:rsidRPr="00EE30FB" w:rsidRDefault="000A2DA5">
      <w:pPr>
        <w:pStyle w:val="a3"/>
        <w:spacing w:before="102" w:line="360" w:lineRule="auto"/>
        <w:ind w:right="193" w:firstLine="708"/>
        <w:jc w:val="both"/>
        <w:rPr>
          <w:lang w:val="ru-RU"/>
        </w:rPr>
      </w:pPr>
      <w:r w:rsidRPr="00EE30FB">
        <w:rPr>
          <w:lang w:val="ru-RU"/>
        </w:rPr>
        <w:t>Рост объемов реализации товаров ООО «Воложка» привел к увеличению себестоимости на 295 тыс.руб. д</w:t>
      </w:r>
      <w:r w:rsidRPr="00EE30FB">
        <w:rPr>
          <w:lang w:val="ru-RU"/>
        </w:rPr>
        <w:t>о отметки в 2807 тыс.руб.</w:t>
      </w:r>
    </w:p>
    <w:p w:rsidR="0026004B" w:rsidRPr="00EE30FB" w:rsidRDefault="000A2DA5">
      <w:pPr>
        <w:pStyle w:val="a3"/>
        <w:spacing w:before="7" w:line="360" w:lineRule="auto"/>
        <w:ind w:right="188" w:firstLine="708"/>
        <w:jc w:val="both"/>
        <w:rPr>
          <w:lang w:val="ru-RU"/>
        </w:rPr>
      </w:pPr>
      <w:r w:rsidRPr="00EE30FB">
        <w:rPr>
          <w:lang w:val="ru-RU"/>
        </w:rPr>
        <w:t>В связи с резким ростом себестоимости, рост которой в абсолютном и от- носительном выражениях был значительно выше уровня роста выручки, при- быль от продажи продукции ООО «Воложка» в отчетном периоде имела значи- тельное снижение</w:t>
      </w:r>
      <w:r w:rsidRPr="00EE30FB">
        <w:rPr>
          <w:lang w:val="ru-RU"/>
        </w:rPr>
        <w:t xml:space="preserve"> - более чем в 2 раза и составила 79 тыс.руб. , в связи с чем уровень рентабельности деятельности организации снизился с 6,37% до 2,81%.</w:t>
      </w:r>
    </w:p>
    <w:p w:rsidR="0026004B" w:rsidRPr="00EE30FB" w:rsidRDefault="000A2DA5">
      <w:pPr>
        <w:pStyle w:val="a3"/>
        <w:spacing w:before="7" w:line="360" w:lineRule="auto"/>
        <w:ind w:left="120" w:right="185" w:firstLine="708"/>
        <w:jc w:val="both"/>
        <w:rPr>
          <w:lang w:val="ru-RU"/>
        </w:rPr>
      </w:pPr>
      <w:r w:rsidRPr="00EE30FB">
        <w:rPr>
          <w:lang w:val="ru-RU"/>
        </w:rPr>
        <w:t>Наличие прочих расходов снизили уровень прибыли до налогообложения ООО «Воложка» на 74 тыс.руб. от прибыли от продаж. Р</w:t>
      </w:r>
      <w:r w:rsidRPr="00EE30FB">
        <w:rPr>
          <w:lang w:val="ru-RU"/>
        </w:rPr>
        <w:t>ассматривая динамику прибыли до налогообложения в разрезе 2013 – 2015 гг., то можно заметить, что в рассматриваемый промежуток времени данный показатель составил лишь 18 тыс.руб.</w:t>
      </w:r>
    </w:p>
    <w:p w:rsidR="0026004B" w:rsidRPr="00EE30FB" w:rsidRDefault="000A2DA5">
      <w:pPr>
        <w:pStyle w:val="a3"/>
        <w:spacing w:before="3" w:line="360" w:lineRule="auto"/>
        <w:ind w:right="189" w:firstLine="708"/>
        <w:jc w:val="both"/>
        <w:rPr>
          <w:lang w:val="ru-RU"/>
        </w:rPr>
      </w:pPr>
      <w:r w:rsidRPr="00EE30FB">
        <w:rPr>
          <w:lang w:val="ru-RU"/>
        </w:rPr>
        <w:t>Чистая прибыль ООО «Воложка» также имела отрицательную динамику</w:t>
      </w:r>
      <w:r w:rsidRPr="00EE30FB">
        <w:rPr>
          <w:spacing w:val="-35"/>
          <w:lang w:val="ru-RU"/>
        </w:rPr>
        <w:t xml:space="preserve"> </w:t>
      </w:r>
      <w:r w:rsidRPr="00EE30FB">
        <w:rPr>
          <w:lang w:val="ru-RU"/>
        </w:rPr>
        <w:t xml:space="preserve">– в отчетном </w:t>
      </w:r>
      <w:r w:rsidRPr="00EE30FB">
        <w:rPr>
          <w:lang w:val="ru-RU"/>
        </w:rPr>
        <w:t>2015 году по отношению к 2013 году она снизилась чуть более на 75 тыс.руб. и составила лишь 10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тыс.руб.</w:t>
      </w:r>
    </w:p>
    <w:p w:rsidR="0026004B" w:rsidRPr="00EE30FB" w:rsidRDefault="000A2DA5">
      <w:pPr>
        <w:pStyle w:val="a3"/>
        <w:spacing w:before="7"/>
        <w:ind w:left="827"/>
        <w:rPr>
          <w:lang w:val="ru-RU"/>
        </w:rPr>
      </w:pPr>
      <w:r w:rsidRPr="00EE30FB">
        <w:rPr>
          <w:lang w:val="ru-RU"/>
        </w:rPr>
        <w:t>Наглядно динамика показателей выручки от реализации продукции  ООО</w:t>
      </w:r>
    </w:p>
    <w:p w:rsidR="0026004B" w:rsidRPr="00EE30FB" w:rsidRDefault="000A2DA5">
      <w:pPr>
        <w:pStyle w:val="a3"/>
        <w:spacing w:before="158" w:line="360" w:lineRule="auto"/>
        <w:ind w:right="188"/>
        <w:jc w:val="both"/>
        <w:rPr>
          <w:lang w:val="ru-RU"/>
        </w:rPr>
      </w:pPr>
      <w:r w:rsidRPr="00EE30FB">
        <w:rPr>
          <w:lang w:val="ru-RU"/>
        </w:rPr>
        <w:t>«Воложка», себестоимости реализованной продукции, а также показателей при- были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от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пр</w:t>
      </w:r>
      <w:r w:rsidRPr="00EE30FB">
        <w:rPr>
          <w:lang w:val="ru-RU"/>
        </w:rPr>
        <w:t>одаж,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прибыли</w:t>
      </w:r>
      <w:r w:rsidRPr="00EE30FB">
        <w:rPr>
          <w:spacing w:val="-7"/>
          <w:lang w:val="ru-RU"/>
        </w:rPr>
        <w:t xml:space="preserve"> </w:t>
      </w:r>
      <w:r w:rsidRPr="00EE30FB">
        <w:rPr>
          <w:spacing w:val="2"/>
          <w:lang w:val="ru-RU"/>
        </w:rPr>
        <w:t>до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налогообложения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чистой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прибыли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организации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в разрезе 2013-2015 гг. представлена на рисунке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2.3.</w:t>
      </w:r>
    </w:p>
    <w:p w:rsidR="0026004B" w:rsidRPr="00EE30FB" w:rsidRDefault="0026004B">
      <w:pPr>
        <w:spacing w:before="23" w:line="242" w:lineRule="auto"/>
        <w:ind w:left="2884" w:right="1634"/>
        <w:rPr>
          <w:sz w:val="21"/>
          <w:lang w:val="ru-RU"/>
        </w:rPr>
      </w:pPr>
      <w:r w:rsidRPr="0026004B">
        <w:pict>
          <v:group id="_x0000_s2423" style="position:absolute;left:0;text-align:left;margin-left:215.4pt;margin-top:4.15pt;width:6pt;height:6.2pt;z-index:251642880;mso-position-horizontal-relative:page" coordorigin="4308,83" coordsize="120,124">
            <v:rect id="_x0000_s2425" style="position:absolute;left:4316;top:91;width:104;height:108" fillcolor="#f79646" stroked="f">
              <v:fill opacity="55770f"/>
            </v:rect>
            <v:rect id="_x0000_s2424" style="position:absolute;left:4316;top:91;width:104;height:108" filled="f" strokecolor="#e46c0a" strokeweight=".8pt"/>
            <w10:wrap anchorx="page"/>
          </v:group>
        </w:pict>
      </w:r>
      <w:r w:rsidRPr="0026004B">
        <w:pict>
          <v:group id="_x0000_s2420" style="position:absolute;left:0;text-align:left;margin-left:215.4pt;margin-top:16.35pt;width:6pt;height:6.2pt;z-index:251643904;mso-position-horizontal-relative:page" coordorigin="4308,327" coordsize="120,124">
            <v:rect id="_x0000_s2422" style="position:absolute;left:4316;top:335;width:104;height:108" fillcolor="#4bacc6" stroked="f">
              <v:fill opacity="55770f"/>
            </v:rect>
            <v:rect id="_x0000_s2421" style="position:absolute;left:4316;top:335;width:104;height:108" filled="f" strokecolor="#31859c" strokeweight=".8pt"/>
            <w10:wrap anchorx="page"/>
          </v:group>
        </w:pict>
      </w:r>
      <w:r w:rsidRPr="0026004B">
        <w:pict>
          <v:group id="_x0000_s2417" style="position:absolute;left:0;text-align:left;margin-left:215.4pt;margin-top:28.75pt;width:6pt;height:6pt;z-index:251644928;mso-position-horizontal-relative:page" coordorigin="4308,575" coordsize="120,120">
            <v:rect id="_x0000_s2419" style="position:absolute;left:4316;top:583;width:104;height:104" fillcolor="#8064a2" stroked="f">
              <v:fill opacity="55770f"/>
            </v:rect>
            <v:rect id="_x0000_s2418" style="position:absolute;left:4316;top:583;width:104;height:104" filled="f" strokecolor="#604a7b" strokeweight=".8pt"/>
            <w10:wrap anchorx="page"/>
          </v:group>
        </w:pict>
      </w:r>
      <w:r w:rsidR="000A2DA5" w:rsidRPr="00EE30FB">
        <w:rPr>
          <w:color w:val="3E3E3E"/>
          <w:sz w:val="21"/>
          <w:lang w:val="ru-RU"/>
        </w:rPr>
        <w:t xml:space="preserve">Выручка от продажи продукции(работ, услуг), тыс. руб. Себестоимость продажи продукции (работ, услуг) , тыс. руб Прибыль (убыток) от </w:t>
      </w:r>
      <w:r w:rsidR="000A2DA5" w:rsidRPr="00EE30FB">
        <w:rPr>
          <w:color w:val="3E3E3E"/>
          <w:sz w:val="21"/>
          <w:lang w:val="ru-RU"/>
        </w:rPr>
        <w:t>продажи ,тыс. руб.</w:t>
      </w:r>
    </w:p>
    <w:p w:rsidR="0026004B" w:rsidRPr="00EE30FB" w:rsidRDefault="0026004B">
      <w:pPr>
        <w:spacing w:line="242" w:lineRule="auto"/>
        <w:ind w:left="2884" w:right="2574"/>
        <w:rPr>
          <w:sz w:val="21"/>
          <w:lang w:val="ru-RU"/>
        </w:rPr>
      </w:pPr>
      <w:r w:rsidRPr="0026004B">
        <w:pict>
          <v:group id="_x0000_s2402" style="position:absolute;left:0;text-align:left;margin-left:96pt;margin-top:26.2pt;width:474.6pt;height:132.2pt;z-index:251641856;mso-wrap-distance-left:0;mso-wrap-distance-right:0;mso-position-horizontal-relative:page" coordorigin="1920,524" coordsize="9492,26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416" type="#_x0000_t75" style="position:absolute;left:1920;top:595;width:9492;height:2572">
              <v:imagedata r:id="rId12" o:title=""/>
            </v:shape>
            <v:shape id="_x0000_s2415" type="#_x0000_t202" style="position:absolute;left:2729;top:624;width:432;height:212" filled="f" stroked="f">
              <v:textbox inset="0,0,0,0">
                <w:txbxContent>
                  <w:p w:rsidR="0026004B" w:rsidRDefault="000A2DA5">
                    <w:pPr>
                      <w:spacing w:line="212" w:lineRule="exact"/>
                      <w:ind w:right="-8"/>
                      <w:rPr>
                        <w:sz w:val="21"/>
                      </w:rPr>
                    </w:pPr>
                    <w:r>
                      <w:rPr>
                        <w:color w:val="3E3E3E"/>
                        <w:sz w:val="21"/>
                      </w:rPr>
                      <w:t>3192</w:t>
                    </w:r>
                  </w:p>
                </w:txbxContent>
              </v:textbox>
            </v:shape>
            <v:shape id="_x0000_s2414" type="#_x0000_t202" style="position:absolute;left:5574;top:666;width:432;height:212" filled="f" stroked="f">
              <v:textbox inset="0,0,0,0">
                <w:txbxContent>
                  <w:p w:rsidR="0026004B" w:rsidRDefault="000A2DA5">
                    <w:pPr>
                      <w:spacing w:line="212" w:lineRule="exact"/>
                      <w:ind w:right="-8"/>
                      <w:rPr>
                        <w:sz w:val="21"/>
                      </w:rPr>
                    </w:pPr>
                    <w:r>
                      <w:rPr>
                        <w:color w:val="3E3E3E"/>
                        <w:sz w:val="21"/>
                      </w:rPr>
                      <w:t>3128</w:t>
                    </w:r>
                  </w:p>
                </w:txbxContent>
              </v:textbox>
            </v:shape>
            <v:shape id="_x0000_s2413" type="#_x0000_t202" style="position:absolute;left:8419;top:524;width:432;height:212" filled="f" stroked="f">
              <v:textbox inset="0,0,0,0">
                <w:txbxContent>
                  <w:p w:rsidR="0026004B" w:rsidRDefault="000A2DA5">
                    <w:pPr>
                      <w:spacing w:line="212" w:lineRule="exact"/>
                      <w:ind w:right="-8"/>
                      <w:rPr>
                        <w:sz w:val="21"/>
                      </w:rPr>
                    </w:pPr>
                    <w:r>
                      <w:rPr>
                        <w:color w:val="3E3E3E"/>
                        <w:sz w:val="21"/>
                      </w:rPr>
                      <w:t>3344</w:t>
                    </w:r>
                  </w:p>
                </w:txbxContent>
              </v:textbox>
            </v:shape>
            <v:shape id="_x0000_s2412" type="#_x0000_t202" style="position:absolute;left:8857;top:878;width:432;height:212" filled="f" stroked="f">
              <v:textbox inset="0,0,0,0">
                <w:txbxContent>
                  <w:p w:rsidR="0026004B" w:rsidRDefault="000A2DA5">
                    <w:pPr>
                      <w:spacing w:line="212" w:lineRule="exact"/>
                      <w:ind w:right="-8"/>
                      <w:rPr>
                        <w:sz w:val="21"/>
                      </w:rPr>
                    </w:pPr>
                    <w:r>
                      <w:rPr>
                        <w:color w:val="3E3E3E"/>
                        <w:sz w:val="21"/>
                      </w:rPr>
                      <w:t>2807</w:t>
                    </w:r>
                  </w:p>
                </w:txbxContent>
              </v:textbox>
            </v:shape>
            <v:shape id="_x0000_s2411" type="#_x0000_t202" style="position:absolute;left:3167;top:1073;width:432;height:212" filled="f" stroked="f">
              <v:textbox inset="0,0,0,0">
                <w:txbxContent>
                  <w:p w:rsidR="0026004B" w:rsidRDefault="000A2DA5">
                    <w:pPr>
                      <w:spacing w:line="212" w:lineRule="exact"/>
                      <w:ind w:right="-8"/>
                      <w:rPr>
                        <w:sz w:val="21"/>
                      </w:rPr>
                    </w:pPr>
                    <w:r>
                      <w:rPr>
                        <w:color w:val="3E3E3E"/>
                        <w:sz w:val="21"/>
                      </w:rPr>
                      <w:t>2512</w:t>
                    </w:r>
                  </w:p>
                </w:txbxContent>
              </v:textbox>
            </v:shape>
            <v:shape id="_x0000_s2410" type="#_x0000_t202" style="position:absolute;left:6012;top:1077;width:432;height:212" filled="f" stroked="f">
              <v:textbox inset="0,0,0,0">
                <w:txbxContent>
                  <w:p w:rsidR="0026004B" w:rsidRDefault="000A2DA5">
                    <w:pPr>
                      <w:spacing w:line="212" w:lineRule="exact"/>
                      <w:ind w:right="-8"/>
                      <w:rPr>
                        <w:sz w:val="21"/>
                      </w:rPr>
                    </w:pPr>
                    <w:r>
                      <w:rPr>
                        <w:color w:val="3E3E3E"/>
                        <w:sz w:val="21"/>
                      </w:rPr>
                      <w:t>2506</w:t>
                    </w:r>
                  </w:p>
                </w:txbxContent>
              </v:textbox>
            </v:shape>
            <v:shape id="_x0000_s2409" type="#_x0000_t202" style="position:absolute;left:3656;top:2625;width:324;height:212" filled="f" stroked="f">
              <v:textbox inset="0,0,0,0">
                <w:txbxContent>
                  <w:p w:rsidR="0026004B" w:rsidRDefault="000A2DA5">
                    <w:pPr>
                      <w:spacing w:line="212" w:lineRule="exact"/>
                      <w:ind w:right="-11"/>
                      <w:rPr>
                        <w:sz w:val="21"/>
                      </w:rPr>
                    </w:pPr>
                    <w:r>
                      <w:rPr>
                        <w:color w:val="3E3E3E"/>
                        <w:sz w:val="21"/>
                      </w:rPr>
                      <w:t>160</w:t>
                    </w:r>
                  </w:p>
                </w:txbxContent>
              </v:textbox>
            </v:shape>
            <v:shape id="_x0000_s2408" type="#_x0000_t202" style="position:absolute;left:4150;top:2670;width:654;height:217" filled="f" stroked="f">
              <v:textbox inset="0,0,0,0">
                <w:txbxContent>
                  <w:p w:rsidR="0026004B" w:rsidRDefault="000A2DA5">
                    <w:pPr>
                      <w:tabs>
                        <w:tab w:val="left" w:pos="437"/>
                      </w:tabs>
                      <w:spacing w:line="216" w:lineRule="exact"/>
                      <w:rPr>
                        <w:sz w:val="21"/>
                      </w:rPr>
                    </w:pPr>
                    <w:r>
                      <w:rPr>
                        <w:color w:val="3E3E3E"/>
                        <w:sz w:val="21"/>
                      </w:rPr>
                      <w:t>92</w:t>
                    </w:r>
                    <w:r>
                      <w:rPr>
                        <w:color w:val="3E3E3E"/>
                        <w:sz w:val="21"/>
                      </w:rPr>
                      <w:tab/>
                      <w:t>85</w:t>
                    </w:r>
                  </w:p>
                </w:txbxContent>
              </v:textbox>
            </v:shape>
            <v:shape id="_x0000_s2407" type="#_x0000_t202" style="position:absolute;left:6501;top:2650;width:324;height:212" filled="f" stroked="f">
              <v:textbox inset="0,0,0,0">
                <w:txbxContent>
                  <w:p w:rsidR="0026004B" w:rsidRDefault="000A2DA5">
                    <w:pPr>
                      <w:spacing w:line="212" w:lineRule="exact"/>
                      <w:ind w:right="-11"/>
                      <w:rPr>
                        <w:sz w:val="21"/>
                      </w:rPr>
                    </w:pPr>
                    <w:r>
                      <w:rPr>
                        <w:color w:val="3E3E3E"/>
                        <w:sz w:val="21"/>
                      </w:rPr>
                      <w:t>122</w:t>
                    </w:r>
                  </w:p>
                </w:txbxContent>
              </v:textbox>
            </v:shape>
            <v:shape id="_x0000_s2406" type="#_x0000_t202" style="position:absolute;left:6995;top:2716;width:654;height:218" filled="f" stroked="f">
              <v:textbox inset="0,0,0,0">
                <w:txbxContent>
                  <w:p w:rsidR="0026004B" w:rsidRDefault="000A2DA5">
                    <w:pPr>
                      <w:tabs>
                        <w:tab w:val="left" w:pos="437"/>
                      </w:tabs>
                      <w:spacing w:line="217" w:lineRule="exact"/>
                      <w:rPr>
                        <w:sz w:val="21"/>
                      </w:rPr>
                    </w:pPr>
                    <w:r>
                      <w:rPr>
                        <w:color w:val="3E3E3E"/>
                        <w:position w:val="1"/>
                        <w:sz w:val="21"/>
                      </w:rPr>
                      <w:t>22</w:t>
                    </w:r>
                    <w:r>
                      <w:rPr>
                        <w:color w:val="3E3E3E"/>
                        <w:position w:val="1"/>
                        <w:sz w:val="21"/>
                      </w:rPr>
                      <w:tab/>
                    </w:r>
                    <w:r>
                      <w:rPr>
                        <w:color w:val="3E3E3E"/>
                        <w:sz w:val="21"/>
                      </w:rPr>
                      <w:t>14</w:t>
                    </w:r>
                  </w:p>
                </w:txbxContent>
              </v:textbox>
            </v:shape>
            <v:shape id="_x0000_s2405" type="#_x0000_t202" style="position:absolute;left:9402;top:2679;width:216;height:212" filled="f" stroked="f">
              <v:textbox inset="0,0,0,0">
                <w:txbxContent>
                  <w:p w:rsidR="0026004B" w:rsidRDefault="000A2DA5">
                    <w:pPr>
                      <w:spacing w:line="212" w:lineRule="exact"/>
                      <w:ind w:right="-14"/>
                      <w:rPr>
                        <w:sz w:val="21"/>
                      </w:rPr>
                    </w:pPr>
                    <w:r>
                      <w:rPr>
                        <w:color w:val="3E3E3E"/>
                        <w:sz w:val="21"/>
                      </w:rPr>
                      <w:t>79</w:t>
                    </w:r>
                  </w:p>
                </w:txbxContent>
              </v:textbox>
            </v:shape>
            <v:shape id="_x0000_s2404" type="#_x0000_t202" style="position:absolute;left:9840;top:2719;width:216;height:212" filled="f" stroked="f">
              <v:textbox inset="0,0,0,0">
                <w:txbxContent>
                  <w:p w:rsidR="0026004B" w:rsidRDefault="000A2DA5">
                    <w:pPr>
                      <w:spacing w:line="212" w:lineRule="exact"/>
                      <w:ind w:right="-14"/>
                      <w:rPr>
                        <w:sz w:val="21"/>
                      </w:rPr>
                    </w:pPr>
                    <w:r>
                      <w:rPr>
                        <w:color w:val="3E3E3E"/>
                        <w:sz w:val="21"/>
                      </w:rPr>
                      <w:t>18</w:t>
                    </w:r>
                  </w:p>
                </w:txbxContent>
              </v:textbox>
            </v:shape>
            <v:shape id="_x0000_s2403" type="#_x0000_t202" style="position:absolute;left:10278;top:2724;width:216;height:212" filled="f" stroked="f">
              <v:textbox inset="0,0,0,0">
                <w:txbxContent>
                  <w:p w:rsidR="0026004B" w:rsidRDefault="000A2DA5">
                    <w:pPr>
                      <w:spacing w:line="212" w:lineRule="exact"/>
                      <w:ind w:right="-14"/>
                      <w:rPr>
                        <w:sz w:val="21"/>
                      </w:rPr>
                    </w:pPr>
                    <w:r>
                      <w:rPr>
                        <w:color w:val="3E3E3E"/>
                        <w:sz w:val="21"/>
                      </w:rPr>
                      <w:t>10</w:t>
                    </w:r>
                  </w:p>
                </w:txbxContent>
              </v:textbox>
            </v:shape>
            <w10:wrap type="topAndBottom" anchorx="page"/>
          </v:group>
        </w:pict>
      </w:r>
      <w:r w:rsidRPr="0026004B">
        <w:pict>
          <v:group id="_x0000_s2399" style="position:absolute;left:0;text-align:left;margin-left:215.4pt;margin-top:3.15pt;width:6pt;height:6pt;z-index:251645952;mso-position-horizontal-relative:page" coordorigin="4308,63" coordsize="120,120">
            <v:rect id="_x0000_s2401" style="position:absolute;left:4316;top:71;width:104;height:104" fillcolor="#b65708" stroked="f">
              <v:fill opacity="55770f"/>
            </v:rect>
            <v:rect id="_x0000_s2400" style="position:absolute;left:4316;top:71;width:104;height:104" filled="f" strokecolor="#894106" strokeweight=".8pt"/>
            <w10:wrap anchorx="page"/>
          </v:group>
        </w:pict>
      </w:r>
      <w:r w:rsidRPr="0026004B">
        <w:pict>
          <v:group id="_x0000_s2396" style="position:absolute;left:0;text-align:left;margin-left:215.4pt;margin-top:15.35pt;width:6pt;height:6pt;z-index:251646976;mso-position-horizontal-relative:page" coordorigin="4308,307" coordsize="120,120">
            <v:rect id="_x0000_s2398" style="position:absolute;left:4316;top:315;width:104;height:104" fillcolor="#276a7c" stroked="f">
              <v:fill opacity="55770f"/>
            </v:rect>
            <v:rect id="_x0000_s2397" style="position:absolute;left:4316;top:315;width:104;height:104" filled="f" strokecolor="#1e505d" strokeweight=".8pt"/>
            <w10:wrap anchorx="page"/>
          </v:group>
        </w:pict>
      </w:r>
      <w:r w:rsidR="000A2DA5" w:rsidRPr="00EE30FB">
        <w:rPr>
          <w:color w:val="3E3E3E"/>
          <w:sz w:val="21"/>
          <w:lang w:val="ru-RU"/>
        </w:rPr>
        <w:t>Прибыль (убыток) до налогообложения, тыс. руб. Чистая прибыль (убыток), тыс.. руб.</w:t>
      </w:r>
    </w:p>
    <w:p w:rsidR="0026004B" w:rsidRPr="00EE30FB" w:rsidRDefault="000A2DA5">
      <w:pPr>
        <w:tabs>
          <w:tab w:val="left" w:pos="4639"/>
          <w:tab w:val="left" w:pos="7703"/>
        </w:tabs>
        <w:spacing w:before="55"/>
        <w:ind w:left="1575"/>
        <w:rPr>
          <w:sz w:val="21"/>
          <w:lang w:val="ru-RU"/>
        </w:rPr>
      </w:pPr>
      <w:r w:rsidRPr="00EE30FB">
        <w:rPr>
          <w:color w:val="3E3E3E"/>
          <w:sz w:val="21"/>
          <w:lang w:val="ru-RU"/>
        </w:rPr>
        <w:t>2013</w:t>
      </w:r>
      <w:r w:rsidRPr="00EE30FB">
        <w:rPr>
          <w:color w:val="3E3E3E"/>
          <w:spacing w:val="-9"/>
          <w:sz w:val="21"/>
          <w:lang w:val="ru-RU"/>
        </w:rPr>
        <w:t xml:space="preserve"> </w:t>
      </w:r>
      <w:r w:rsidRPr="00EE30FB">
        <w:rPr>
          <w:color w:val="3E3E3E"/>
          <w:sz w:val="21"/>
          <w:lang w:val="ru-RU"/>
        </w:rPr>
        <w:t>ГОД</w:t>
      </w:r>
      <w:r w:rsidRPr="00EE30FB">
        <w:rPr>
          <w:color w:val="3E3E3E"/>
          <w:sz w:val="21"/>
          <w:lang w:val="ru-RU"/>
        </w:rPr>
        <w:tab/>
        <w:t>2014</w:t>
      </w:r>
      <w:r w:rsidRPr="00EE30FB">
        <w:rPr>
          <w:color w:val="3E3E3E"/>
          <w:spacing w:val="-9"/>
          <w:sz w:val="21"/>
          <w:lang w:val="ru-RU"/>
        </w:rPr>
        <w:t xml:space="preserve"> </w:t>
      </w:r>
      <w:r w:rsidRPr="00EE30FB">
        <w:rPr>
          <w:color w:val="3E3E3E"/>
          <w:sz w:val="21"/>
          <w:lang w:val="ru-RU"/>
        </w:rPr>
        <w:t>ГОД</w:t>
      </w:r>
      <w:r w:rsidRPr="00EE30FB">
        <w:rPr>
          <w:color w:val="3E3E3E"/>
          <w:sz w:val="21"/>
          <w:lang w:val="ru-RU"/>
        </w:rPr>
        <w:tab/>
        <w:t>2015</w:t>
      </w:r>
      <w:r w:rsidRPr="00EE30FB">
        <w:rPr>
          <w:color w:val="3E3E3E"/>
          <w:spacing w:val="-2"/>
          <w:sz w:val="21"/>
          <w:lang w:val="ru-RU"/>
        </w:rPr>
        <w:t xml:space="preserve"> </w:t>
      </w:r>
      <w:r w:rsidRPr="00EE30FB">
        <w:rPr>
          <w:color w:val="3E3E3E"/>
          <w:sz w:val="21"/>
          <w:lang w:val="ru-RU"/>
        </w:rPr>
        <w:t>ГОД</w:t>
      </w:r>
    </w:p>
    <w:p w:rsidR="0026004B" w:rsidRPr="00EE30FB" w:rsidRDefault="000A2DA5">
      <w:pPr>
        <w:pStyle w:val="a3"/>
        <w:spacing w:before="161" w:line="360" w:lineRule="auto"/>
        <w:ind w:left="120" w:firstLine="707"/>
        <w:rPr>
          <w:lang w:val="ru-RU"/>
        </w:rPr>
      </w:pPr>
      <w:r w:rsidRPr="00EE30FB">
        <w:rPr>
          <w:lang w:val="ru-RU"/>
        </w:rPr>
        <w:t>Рисунок 2.3 - Динамика показателей выручки от реализации, себестоимо- сти и показателей прибыли ООО «Воложка» за 2013-2015 гг.</w:t>
      </w:r>
    </w:p>
    <w:p w:rsidR="0026004B" w:rsidRPr="00EE30FB" w:rsidRDefault="0026004B">
      <w:pPr>
        <w:spacing w:line="360" w:lineRule="auto"/>
        <w:rPr>
          <w:lang w:val="ru-RU"/>
        </w:rPr>
        <w:sectPr w:rsidR="0026004B" w:rsidRPr="00EE30FB">
          <w:headerReference w:type="default" r:id="rId13"/>
          <w:pgSz w:w="11910" w:h="16840"/>
          <w:pgMar w:top="640" w:right="380" w:bottom="280" w:left="1580" w:header="0" w:footer="0" w:gutter="0"/>
          <w:cols w:space="720"/>
        </w:sectPr>
      </w:pPr>
    </w:p>
    <w:p w:rsidR="0026004B" w:rsidRPr="00EE30FB" w:rsidRDefault="000A2DA5">
      <w:pPr>
        <w:pStyle w:val="a3"/>
        <w:spacing w:before="42"/>
        <w:ind w:left="868" w:right="153"/>
        <w:jc w:val="center"/>
        <w:rPr>
          <w:lang w:val="ru-RU"/>
        </w:rPr>
      </w:pPr>
      <w:r w:rsidRPr="00EE30FB">
        <w:rPr>
          <w:lang w:val="ru-RU"/>
        </w:rPr>
        <w:lastRenderedPageBreak/>
        <w:t>30</w:t>
      </w:r>
    </w:p>
    <w:p w:rsidR="0026004B" w:rsidRPr="00EE30FB" w:rsidRDefault="000A2DA5">
      <w:pPr>
        <w:pStyle w:val="a3"/>
        <w:spacing w:before="102" w:line="360" w:lineRule="auto"/>
        <w:ind w:right="105" w:firstLine="852"/>
        <w:jc w:val="both"/>
        <w:rPr>
          <w:lang w:val="ru-RU"/>
        </w:rPr>
      </w:pPr>
      <w:r w:rsidRPr="00EE30FB">
        <w:rPr>
          <w:lang w:val="ru-RU"/>
        </w:rPr>
        <w:t>В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целом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анализ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экономических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показателей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показал,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что</w:t>
      </w:r>
      <w:r w:rsidRPr="00EE30FB">
        <w:rPr>
          <w:spacing w:val="-23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«Воложка» развивается нестабильно, так как чистая прибыль организации с каждым годом имеет тенденции к снижению, также о негативном развитии организации свиде- тельствует снижение показателей рентабельности</w:t>
      </w:r>
      <w:r w:rsidRPr="00EE30FB">
        <w:rPr>
          <w:spacing w:val="-29"/>
          <w:lang w:val="ru-RU"/>
        </w:rPr>
        <w:t xml:space="preserve"> </w:t>
      </w:r>
      <w:r w:rsidRPr="00EE30FB">
        <w:rPr>
          <w:lang w:val="ru-RU"/>
        </w:rPr>
        <w:t>деятельности.</w:t>
      </w:r>
    </w:p>
    <w:p w:rsidR="0026004B" w:rsidRPr="00EE30FB" w:rsidRDefault="000A2DA5">
      <w:pPr>
        <w:pStyle w:val="a3"/>
        <w:spacing w:before="3"/>
        <w:ind w:left="971" w:right="26"/>
        <w:rPr>
          <w:lang w:val="ru-RU"/>
        </w:rPr>
      </w:pPr>
      <w:r w:rsidRPr="00EE30FB">
        <w:rPr>
          <w:lang w:val="ru-RU"/>
        </w:rPr>
        <w:t>Показатели  эффективности  использо</w:t>
      </w:r>
      <w:r w:rsidRPr="00EE30FB">
        <w:rPr>
          <w:lang w:val="ru-RU"/>
        </w:rPr>
        <w:t xml:space="preserve">вания  ресурсов  и  капитала </w:t>
      </w:r>
      <w:r w:rsidRPr="00EE30FB">
        <w:rPr>
          <w:spacing w:val="53"/>
          <w:lang w:val="ru-RU"/>
        </w:rPr>
        <w:t xml:space="preserve"> </w:t>
      </w:r>
      <w:r w:rsidRPr="00EE30FB">
        <w:rPr>
          <w:lang w:val="ru-RU"/>
        </w:rPr>
        <w:t>ООО</w:t>
      </w:r>
    </w:p>
    <w:p w:rsidR="0026004B" w:rsidRPr="00EE30FB" w:rsidRDefault="000A2DA5">
      <w:pPr>
        <w:pStyle w:val="a3"/>
        <w:ind w:right="26"/>
        <w:rPr>
          <w:lang w:val="ru-RU"/>
        </w:rPr>
      </w:pPr>
      <w:r w:rsidRPr="00EE30FB">
        <w:rPr>
          <w:lang w:val="ru-RU"/>
        </w:rPr>
        <w:t>«Воложка» представлены в таблице 2.2.</w:t>
      </w:r>
    </w:p>
    <w:p w:rsidR="0026004B" w:rsidRPr="00EE30FB" w:rsidRDefault="000A2DA5">
      <w:pPr>
        <w:pStyle w:val="a3"/>
        <w:spacing w:after="12" w:line="360" w:lineRule="auto"/>
        <w:ind w:left="120" w:right="108" w:firstLine="851"/>
        <w:jc w:val="both"/>
        <w:rPr>
          <w:lang w:val="ru-RU"/>
        </w:rPr>
      </w:pPr>
      <w:r w:rsidRPr="00EE30FB">
        <w:rPr>
          <w:lang w:val="ru-RU"/>
        </w:rPr>
        <w:t>Таблица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2.2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-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Показатели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эффективности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использования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ресурсов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капи- тала ООО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«Воложка»</w:t>
      </w:r>
    </w:p>
    <w:tbl>
      <w:tblPr>
        <w:tblStyle w:val="TableNormal"/>
        <w:tblW w:w="0" w:type="auto"/>
        <w:tblInd w:w="1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4532"/>
        <w:gridCol w:w="1136"/>
        <w:gridCol w:w="1281"/>
        <w:gridCol w:w="1271"/>
        <w:gridCol w:w="1128"/>
      </w:tblGrid>
      <w:tr w:rsidR="0026004B">
        <w:trPr>
          <w:trHeight w:hRule="exact" w:val="840"/>
        </w:trPr>
        <w:tc>
          <w:tcPr>
            <w:tcW w:w="4532" w:type="dxa"/>
          </w:tcPr>
          <w:p w:rsidR="0026004B" w:rsidRPr="00EE30FB" w:rsidRDefault="0026004B">
            <w:pPr>
              <w:pStyle w:val="TableParagraph"/>
              <w:spacing w:before="7"/>
              <w:jc w:val="left"/>
              <w:rPr>
                <w:sz w:val="23"/>
                <w:lang w:val="ru-RU"/>
              </w:rPr>
            </w:pPr>
          </w:p>
          <w:p w:rsidR="0026004B" w:rsidRDefault="000A2DA5">
            <w:pPr>
              <w:pStyle w:val="TableParagraph"/>
              <w:ind w:left="1652" w:right="1653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136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53" w:right="153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1281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222" w:right="224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1271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218" w:right="220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1128" w:type="dxa"/>
          </w:tcPr>
          <w:p w:rsidR="0026004B" w:rsidRDefault="000A2DA5">
            <w:pPr>
              <w:pStyle w:val="TableParagraph"/>
              <w:spacing w:line="272" w:lineRule="exact"/>
              <w:ind w:left="98" w:right="98"/>
              <w:rPr>
                <w:sz w:val="24"/>
              </w:rPr>
            </w:pPr>
            <w:r>
              <w:rPr>
                <w:sz w:val="24"/>
              </w:rPr>
              <w:t>2015г. в</w:t>
            </w:r>
          </w:p>
          <w:p w:rsidR="0026004B" w:rsidRDefault="000A2DA5">
            <w:pPr>
              <w:pStyle w:val="TableParagraph"/>
              <w:ind w:left="99" w:right="98"/>
              <w:rPr>
                <w:sz w:val="24"/>
              </w:rPr>
            </w:pPr>
            <w:r>
              <w:rPr>
                <w:sz w:val="24"/>
              </w:rPr>
              <w:t>% к 2013г.</w:t>
            </w:r>
          </w:p>
        </w:tc>
      </w:tr>
      <w:tr w:rsidR="0026004B">
        <w:trPr>
          <w:trHeight w:hRule="exact" w:val="284"/>
        </w:trPr>
        <w:tc>
          <w:tcPr>
            <w:tcW w:w="4532" w:type="dxa"/>
          </w:tcPr>
          <w:p w:rsidR="0026004B" w:rsidRDefault="000A2DA5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26004B" w:rsidRDefault="000A2DA5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26004B" w:rsidRDefault="000A2DA5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1" w:type="dxa"/>
          </w:tcPr>
          <w:p w:rsidR="0026004B" w:rsidRDefault="000A2DA5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8" w:type="dxa"/>
          </w:tcPr>
          <w:p w:rsidR="0026004B" w:rsidRDefault="000A2D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6004B" w:rsidRPr="00EE30FB">
        <w:trPr>
          <w:trHeight w:hRule="exact" w:val="288"/>
        </w:trPr>
        <w:tc>
          <w:tcPr>
            <w:tcW w:w="9348" w:type="dxa"/>
            <w:gridSpan w:val="5"/>
          </w:tcPr>
          <w:p w:rsidR="0026004B" w:rsidRPr="00EE30FB" w:rsidRDefault="000A2DA5">
            <w:pPr>
              <w:pStyle w:val="TableParagraph"/>
              <w:ind w:left="179"/>
              <w:jc w:val="left"/>
              <w:rPr>
                <w:b/>
                <w:sz w:val="24"/>
                <w:lang w:val="ru-RU"/>
              </w:rPr>
            </w:pPr>
            <w:r w:rsidRPr="00EE30FB">
              <w:rPr>
                <w:b/>
                <w:sz w:val="24"/>
                <w:lang w:val="ru-RU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26004B">
        <w:trPr>
          <w:trHeight w:hRule="exact" w:val="560"/>
        </w:trPr>
        <w:tc>
          <w:tcPr>
            <w:tcW w:w="4532" w:type="dxa"/>
          </w:tcPr>
          <w:p w:rsidR="0026004B" w:rsidRPr="00EE30FB" w:rsidRDefault="000A2DA5">
            <w:pPr>
              <w:pStyle w:val="TableParagraph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1. Среднегодовая стоимость основных средств, тыс. руб.</w:t>
            </w:r>
          </w:p>
        </w:tc>
        <w:tc>
          <w:tcPr>
            <w:tcW w:w="1136" w:type="dxa"/>
          </w:tcPr>
          <w:p w:rsidR="0026004B" w:rsidRDefault="000A2DA5">
            <w:pPr>
              <w:pStyle w:val="TableParagraph"/>
              <w:spacing w:before="132"/>
              <w:ind w:left="149" w:right="155"/>
              <w:rPr>
                <w:sz w:val="24"/>
              </w:rPr>
            </w:pPr>
            <w:r>
              <w:rPr>
                <w:color w:val="1D1B10"/>
                <w:sz w:val="24"/>
              </w:rPr>
              <w:t>209</w:t>
            </w:r>
          </w:p>
        </w:tc>
        <w:tc>
          <w:tcPr>
            <w:tcW w:w="1281" w:type="dxa"/>
          </w:tcPr>
          <w:p w:rsidR="0026004B" w:rsidRDefault="000A2DA5">
            <w:pPr>
              <w:pStyle w:val="TableParagraph"/>
              <w:spacing w:before="132"/>
              <w:ind w:left="218" w:right="224"/>
              <w:rPr>
                <w:sz w:val="24"/>
              </w:rPr>
            </w:pPr>
            <w:r>
              <w:rPr>
                <w:color w:val="1D1B10"/>
                <w:sz w:val="24"/>
              </w:rPr>
              <w:t>207</w:t>
            </w:r>
          </w:p>
        </w:tc>
        <w:tc>
          <w:tcPr>
            <w:tcW w:w="1271" w:type="dxa"/>
          </w:tcPr>
          <w:p w:rsidR="0026004B" w:rsidRDefault="000A2DA5">
            <w:pPr>
              <w:pStyle w:val="TableParagraph"/>
              <w:spacing w:before="132"/>
              <w:ind w:left="214" w:right="220"/>
              <w:rPr>
                <w:sz w:val="24"/>
              </w:rPr>
            </w:pPr>
            <w:r>
              <w:rPr>
                <w:color w:val="1D1B10"/>
                <w:sz w:val="24"/>
              </w:rPr>
              <w:t>205</w:t>
            </w:r>
          </w:p>
        </w:tc>
        <w:tc>
          <w:tcPr>
            <w:tcW w:w="1128" w:type="dxa"/>
          </w:tcPr>
          <w:p w:rsidR="0026004B" w:rsidRDefault="000A2DA5">
            <w:pPr>
              <w:pStyle w:val="TableParagraph"/>
              <w:spacing w:before="132"/>
              <w:ind w:left="96" w:right="98"/>
              <w:rPr>
                <w:sz w:val="24"/>
              </w:rPr>
            </w:pPr>
            <w:r>
              <w:rPr>
                <w:color w:val="1D1B10"/>
                <w:sz w:val="24"/>
              </w:rPr>
              <w:t>98,09</w:t>
            </w:r>
          </w:p>
        </w:tc>
      </w:tr>
      <w:tr w:rsidR="0026004B">
        <w:trPr>
          <w:trHeight w:hRule="exact" w:val="288"/>
        </w:trPr>
        <w:tc>
          <w:tcPr>
            <w:tcW w:w="4532" w:type="dxa"/>
          </w:tcPr>
          <w:p w:rsidR="0026004B" w:rsidRDefault="000A2DA5">
            <w:pPr>
              <w:pStyle w:val="TableParagraph"/>
              <w:spacing w:line="272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2. Фондовооруженность, тыс. руб.</w:t>
            </w:r>
          </w:p>
        </w:tc>
        <w:tc>
          <w:tcPr>
            <w:tcW w:w="1136" w:type="dxa"/>
          </w:tcPr>
          <w:p w:rsidR="0026004B" w:rsidRDefault="000A2DA5">
            <w:pPr>
              <w:pStyle w:val="TableParagraph"/>
              <w:spacing w:line="272" w:lineRule="exact"/>
              <w:ind w:left="153" w:right="155"/>
              <w:rPr>
                <w:sz w:val="24"/>
              </w:rPr>
            </w:pPr>
            <w:r>
              <w:rPr>
                <w:color w:val="1D1B10"/>
                <w:sz w:val="24"/>
              </w:rPr>
              <w:t>10,45</w:t>
            </w:r>
          </w:p>
        </w:tc>
        <w:tc>
          <w:tcPr>
            <w:tcW w:w="1281" w:type="dxa"/>
          </w:tcPr>
          <w:p w:rsidR="0026004B" w:rsidRDefault="000A2DA5">
            <w:pPr>
              <w:pStyle w:val="TableParagraph"/>
              <w:spacing w:line="272" w:lineRule="exact"/>
              <w:ind w:left="222" w:right="224"/>
              <w:rPr>
                <w:sz w:val="24"/>
              </w:rPr>
            </w:pPr>
            <w:r>
              <w:rPr>
                <w:color w:val="1D1B10"/>
                <w:sz w:val="24"/>
              </w:rPr>
              <w:t>8,63</w:t>
            </w:r>
          </w:p>
        </w:tc>
        <w:tc>
          <w:tcPr>
            <w:tcW w:w="1271" w:type="dxa"/>
          </w:tcPr>
          <w:p w:rsidR="0026004B" w:rsidRDefault="000A2DA5">
            <w:pPr>
              <w:pStyle w:val="TableParagraph"/>
              <w:spacing w:line="272" w:lineRule="exact"/>
              <w:ind w:left="218" w:right="220"/>
              <w:rPr>
                <w:sz w:val="24"/>
              </w:rPr>
            </w:pPr>
            <w:r>
              <w:rPr>
                <w:color w:val="1D1B10"/>
                <w:sz w:val="24"/>
              </w:rPr>
              <w:t>8,54</w:t>
            </w:r>
          </w:p>
        </w:tc>
        <w:tc>
          <w:tcPr>
            <w:tcW w:w="1128" w:type="dxa"/>
          </w:tcPr>
          <w:p w:rsidR="0026004B" w:rsidRDefault="000A2DA5">
            <w:pPr>
              <w:pStyle w:val="TableParagraph"/>
              <w:spacing w:line="272" w:lineRule="exact"/>
              <w:ind w:left="95" w:right="98"/>
              <w:rPr>
                <w:sz w:val="24"/>
              </w:rPr>
            </w:pPr>
            <w:r>
              <w:rPr>
                <w:color w:val="1D1B10"/>
                <w:sz w:val="24"/>
              </w:rPr>
              <w:t>81,74</w:t>
            </w:r>
          </w:p>
        </w:tc>
      </w:tr>
      <w:tr w:rsidR="0026004B">
        <w:trPr>
          <w:trHeight w:hRule="exact" w:val="284"/>
        </w:trPr>
        <w:tc>
          <w:tcPr>
            <w:tcW w:w="4532" w:type="dxa"/>
          </w:tcPr>
          <w:p w:rsidR="0026004B" w:rsidRDefault="000A2DA5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 Фондоемкость, руб.</w:t>
            </w:r>
          </w:p>
        </w:tc>
        <w:tc>
          <w:tcPr>
            <w:tcW w:w="1136" w:type="dxa"/>
          </w:tcPr>
          <w:p w:rsidR="0026004B" w:rsidRDefault="000A2DA5">
            <w:pPr>
              <w:pStyle w:val="TableParagraph"/>
              <w:spacing w:line="268" w:lineRule="exact"/>
              <w:ind w:left="153" w:right="155"/>
              <w:rPr>
                <w:sz w:val="24"/>
              </w:rPr>
            </w:pPr>
            <w:r>
              <w:rPr>
                <w:color w:val="1D1B10"/>
                <w:sz w:val="24"/>
              </w:rPr>
              <w:t>0,07</w:t>
            </w:r>
          </w:p>
        </w:tc>
        <w:tc>
          <w:tcPr>
            <w:tcW w:w="1281" w:type="dxa"/>
          </w:tcPr>
          <w:p w:rsidR="0026004B" w:rsidRDefault="000A2DA5">
            <w:pPr>
              <w:pStyle w:val="TableParagraph"/>
              <w:spacing w:line="268" w:lineRule="exact"/>
              <w:ind w:left="222" w:right="224"/>
              <w:rPr>
                <w:sz w:val="24"/>
              </w:rPr>
            </w:pPr>
            <w:r>
              <w:rPr>
                <w:color w:val="1D1B10"/>
                <w:sz w:val="24"/>
              </w:rPr>
              <w:t>0,07</w:t>
            </w:r>
          </w:p>
        </w:tc>
        <w:tc>
          <w:tcPr>
            <w:tcW w:w="1271" w:type="dxa"/>
          </w:tcPr>
          <w:p w:rsidR="0026004B" w:rsidRDefault="000A2DA5">
            <w:pPr>
              <w:pStyle w:val="TableParagraph"/>
              <w:spacing w:line="268" w:lineRule="exact"/>
              <w:ind w:left="218" w:right="220"/>
              <w:rPr>
                <w:sz w:val="24"/>
              </w:rPr>
            </w:pPr>
            <w:r>
              <w:rPr>
                <w:color w:val="1D1B10"/>
                <w:sz w:val="24"/>
              </w:rPr>
              <w:t>0,06</w:t>
            </w:r>
          </w:p>
        </w:tc>
        <w:tc>
          <w:tcPr>
            <w:tcW w:w="1128" w:type="dxa"/>
          </w:tcPr>
          <w:p w:rsidR="0026004B" w:rsidRDefault="000A2DA5">
            <w:pPr>
              <w:pStyle w:val="TableParagraph"/>
              <w:spacing w:line="268" w:lineRule="exact"/>
              <w:ind w:left="95" w:right="98"/>
              <w:rPr>
                <w:sz w:val="24"/>
              </w:rPr>
            </w:pPr>
            <w:r>
              <w:rPr>
                <w:color w:val="1D1B10"/>
                <w:sz w:val="24"/>
              </w:rPr>
              <w:t>85,71</w:t>
            </w:r>
          </w:p>
        </w:tc>
      </w:tr>
      <w:tr w:rsidR="0026004B">
        <w:trPr>
          <w:trHeight w:hRule="exact" w:val="288"/>
        </w:trPr>
        <w:tc>
          <w:tcPr>
            <w:tcW w:w="4532" w:type="dxa"/>
          </w:tcPr>
          <w:p w:rsidR="0026004B" w:rsidRDefault="000A2DA5">
            <w:pPr>
              <w:pStyle w:val="TableParagraph"/>
              <w:spacing w:line="272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4. Фондоотдача, руб.</w:t>
            </w:r>
          </w:p>
        </w:tc>
        <w:tc>
          <w:tcPr>
            <w:tcW w:w="1136" w:type="dxa"/>
          </w:tcPr>
          <w:p w:rsidR="0026004B" w:rsidRDefault="000A2DA5">
            <w:pPr>
              <w:pStyle w:val="TableParagraph"/>
              <w:spacing w:line="272" w:lineRule="exact"/>
              <w:ind w:left="153" w:right="155"/>
              <w:rPr>
                <w:sz w:val="24"/>
              </w:rPr>
            </w:pPr>
            <w:r>
              <w:rPr>
                <w:color w:val="1D1B10"/>
                <w:sz w:val="24"/>
              </w:rPr>
              <w:t>15,27</w:t>
            </w:r>
          </w:p>
        </w:tc>
        <w:tc>
          <w:tcPr>
            <w:tcW w:w="1281" w:type="dxa"/>
          </w:tcPr>
          <w:p w:rsidR="0026004B" w:rsidRDefault="000A2DA5">
            <w:pPr>
              <w:pStyle w:val="TableParagraph"/>
              <w:spacing w:line="272" w:lineRule="exact"/>
              <w:ind w:left="222" w:right="224"/>
              <w:rPr>
                <w:sz w:val="24"/>
              </w:rPr>
            </w:pPr>
            <w:r>
              <w:rPr>
                <w:color w:val="1D1B10"/>
                <w:sz w:val="24"/>
              </w:rPr>
              <w:t>15,11</w:t>
            </w:r>
          </w:p>
        </w:tc>
        <w:tc>
          <w:tcPr>
            <w:tcW w:w="1271" w:type="dxa"/>
          </w:tcPr>
          <w:p w:rsidR="0026004B" w:rsidRDefault="000A2DA5">
            <w:pPr>
              <w:pStyle w:val="TableParagraph"/>
              <w:spacing w:line="272" w:lineRule="exact"/>
              <w:ind w:left="218" w:right="220"/>
              <w:rPr>
                <w:sz w:val="24"/>
              </w:rPr>
            </w:pPr>
            <w:r>
              <w:rPr>
                <w:color w:val="1D1B10"/>
                <w:sz w:val="24"/>
              </w:rPr>
              <w:t>16,31</w:t>
            </w:r>
          </w:p>
        </w:tc>
        <w:tc>
          <w:tcPr>
            <w:tcW w:w="1128" w:type="dxa"/>
          </w:tcPr>
          <w:p w:rsidR="0026004B" w:rsidRDefault="000A2DA5">
            <w:pPr>
              <w:pStyle w:val="TableParagraph"/>
              <w:spacing w:line="272" w:lineRule="exact"/>
              <w:ind w:left="95" w:right="98"/>
              <w:rPr>
                <w:sz w:val="24"/>
              </w:rPr>
            </w:pPr>
            <w:r>
              <w:rPr>
                <w:color w:val="1D1B10"/>
                <w:sz w:val="24"/>
              </w:rPr>
              <w:t>106,81</w:t>
            </w:r>
          </w:p>
        </w:tc>
      </w:tr>
      <w:tr w:rsidR="0026004B">
        <w:trPr>
          <w:trHeight w:hRule="exact" w:val="560"/>
        </w:trPr>
        <w:tc>
          <w:tcPr>
            <w:tcW w:w="4532" w:type="dxa"/>
          </w:tcPr>
          <w:p w:rsidR="0026004B" w:rsidRPr="00EE30FB" w:rsidRDefault="000A2DA5">
            <w:pPr>
              <w:pStyle w:val="TableParagraph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5.Рентабельность использования основ- ных средств, %</w:t>
            </w:r>
          </w:p>
        </w:tc>
        <w:tc>
          <w:tcPr>
            <w:tcW w:w="1136" w:type="dxa"/>
          </w:tcPr>
          <w:p w:rsidR="0026004B" w:rsidRDefault="000A2DA5">
            <w:pPr>
              <w:pStyle w:val="TableParagraph"/>
              <w:spacing w:before="132"/>
              <w:ind w:left="153" w:right="155"/>
              <w:rPr>
                <w:sz w:val="24"/>
              </w:rPr>
            </w:pPr>
            <w:r>
              <w:rPr>
                <w:color w:val="1D1B10"/>
                <w:sz w:val="24"/>
              </w:rPr>
              <w:t>40,67</w:t>
            </w:r>
          </w:p>
        </w:tc>
        <w:tc>
          <w:tcPr>
            <w:tcW w:w="1281" w:type="dxa"/>
          </w:tcPr>
          <w:p w:rsidR="0026004B" w:rsidRDefault="000A2DA5">
            <w:pPr>
              <w:pStyle w:val="TableParagraph"/>
              <w:spacing w:before="132"/>
              <w:ind w:left="222" w:right="224"/>
              <w:rPr>
                <w:sz w:val="24"/>
              </w:rPr>
            </w:pPr>
            <w:r>
              <w:rPr>
                <w:color w:val="1D1B10"/>
                <w:sz w:val="24"/>
              </w:rPr>
              <w:t>6,76</w:t>
            </w:r>
          </w:p>
        </w:tc>
        <w:tc>
          <w:tcPr>
            <w:tcW w:w="1271" w:type="dxa"/>
          </w:tcPr>
          <w:p w:rsidR="0026004B" w:rsidRDefault="000A2DA5">
            <w:pPr>
              <w:pStyle w:val="TableParagraph"/>
              <w:spacing w:before="132"/>
              <w:ind w:left="218" w:right="220"/>
              <w:rPr>
                <w:sz w:val="24"/>
              </w:rPr>
            </w:pPr>
            <w:r>
              <w:rPr>
                <w:color w:val="1D1B10"/>
                <w:sz w:val="24"/>
              </w:rPr>
              <w:t>4,88</w:t>
            </w:r>
          </w:p>
        </w:tc>
        <w:tc>
          <w:tcPr>
            <w:tcW w:w="1128" w:type="dxa"/>
          </w:tcPr>
          <w:p w:rsidR="0026004B" w:rsidRDefault="000A2DA5">
            <w:pPr>
              <w:pStyle w:val="TableParagraph"/>
              <w:spacing w:before="132"/>
              <w:rPr>
                <w:sz w:val="24"/>
              </w:rPr>
            </w:pPr>
            <w:r>
              <w:rPr>
                <w:color w:val="1D1B10"/>
                <w:w w:val="99"/>
                <w:sz w:val="24"/>
              </w:rPr>
              <w:t>-</w:t>
            </w:r>
          </w:p>
        </w:tc>
      </w:tr>
      <w:tr w:rsidR="0026004B" w:rsidRPr="00EE30FB">
        <w:trPr>
          <w:trHeight w:hRule="exact" w:val="288"/>
        </w:trPr>
        <w:tc>
          <w:tcPr>
            <w:tcW w:w="9348" w:type="dxa"/>
            <w:gridSpan w:val="5"/>
          </w:tcPr>
          <w:p w:rsidR="0026004B" w:rsidRPr="00EE30FB" w:rsidRDefault="000A2DA5">
            <w:pPr>
              <w:pStyle w:val="TableParagraph"/>
              <w:ind w:left="1103"/>
              <w:jc w:val="left"/>
              <w:rPr>
                <w:b/>
                <w:sz w:val="24"/>
                <w:lang w:val="ru-RU"/>
              </w:rPr>
            </w:pPr>
            <w:r w:rsidRPr="00EE30FB">
              <w:rPr>
                <w:b/>
                <w:sz w:val="24"/>
                <w:lang w:val="ru-RU"/>
              </w:rPr>
              <w:t>Б. Показатели эффективности использования трудовых ресурсов</w:t>
            </w:r>
          </w:p>
        </w:tc>
      </w:tr>
      <w:tr w:rsidR="0026004B">
        <w:trPr>
          <w:trHeight w:hRule="exact" w:val="284"/>
        </w:trPr>
        <w:tc>
          <w:tcPr>
            <w:tcW w:w="4532" w:type="dxa"/>
          </w:tcPr>
          <w:p w:rsidR="0026004B" w:rsidRPr="00EE30FB" w:rsidRDefault="000A2DA5">
            <w:pPr>
              <w:pStyle w:val="TableParagraph"/>
              <w:spacing w:line="268" w:lineRule="exact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6. Затраты труда, тыс. чел.-час.</w:t>
            </w:r>
          </w:p>
        </w:tc>
        <w:tc>
          <w:tcPr>
            <w:tcW w:w="1136" w:type="dxa"/>
          </w:tcPr>
          <w:p w:rsidR="0026004B" w:rsidRDefault="000A2DA5">
            <w:pPr>
              <w:pStyle w:val="TableParagraph"/>
              <w:spacing w:line="268" w:lineRule="exact"/>
              <w:ind w:left="153" w:right="155"/>
              <w:rPr>
                <w:sz w:val="24"/>
              </w:rPr>
            </w:pPr>
            <w:r>
              <w:rPr>
                <w:color w:val="1D1B10"/>
                <w:sz w:val="24"/>
              </w:rPr>
              <w:t>40,80</w:t>
            </w:r>
          </w:p>
        </w:tc>
        <w:tc>
          <w:tcPr>
            <w:tcW w:w="1281" w:type="dxa"/>
          </w:tcPr>
          <w:p w:rsidR="0026004B" w:rsidRDefault="000A2DA5">
            <w:pPr>
              <w:pStyle w:val="TableParagraph"/>
              <w:spacing w:line="268" w:lineRule="exact"/>
              <w:ind w:left="222" w:right="224"/>
              <w:rPr>
                <w:sz w:val="24"/>
              </w:rPr>
            </w:pPr>
            <w:r>
              <w:rPr>
                <w:color w:val="1D1B10"/>
                <w:sz w:val="24"/>
              </w:rPr>
              <w:t>48,96</w:t>
            </w:r>
          </w:p>
        </w:tc>
        <w:tc>
          <w:tcPr>
            <w:tcW w:w="1271" w:type="dxa"/>
          </w:tcPr>
          <w:p w:rsidR="0026004B" w:rsidRDefault="000A2DA5">
            <w:pPr>
              <w:pStyle w:val="TableParagraph"/>
              <w:spacing w:line="268" w:lineRule="exact"/>
              <w:ind w:left="218" w:right="220"/>
              <w:rPr>
                <w:sz w:val="24"/>
              </w:rPr>
            </w:pPr>
            <w:r>
              <w:rPr>
                <w:color w:val="1D1B10"/>
                <w:sz w:val="24"/>
              </w:rPr>
              <w:t>48,96</w:t>
            </w:r>
          </w:p>
        </w:tc>
        <w:tc>
          <w:tcPr>
            <w:tcW w:w="1128" w:type="dxa"/>
          </w:tcPr>
          <w:p w:rsidR="0026004B" w:rsidRDefault="000A2DA5">
            <w:pPr>
              <w:pStyle w:val="TableParagraph"/>
              <w:spacing w:line="268" w:lineRule="exact"/>
              <w:ind w:left="95" w:right="98"/>
              <w:rPr>
                <w:sz w:val="24"/>
              </w:rPr>
            </w:pPr>
            <w:r>
              <w:rPr>
                <w:color w:val="1D1B10"/>
                <w:sz w:val="24"/>
              </w:rPr>
              <w:t>120,00</w:t>
            </w:r>
          </w:p>
        </w:tc>
      </w:tr>
      <w:tr w:rsidR="0026004B">
        <w:trPr>
          <w:trHeight w:hRule="exact" w:val="288"/>
        </w:trPr>
        <w:tc>
          <w:tcPr>
            <w:tcW w:w="4532" w:type="dxa"/>
          </w:tcPr>
          <w:p w:rsidR="0026004B" w:rsidRDefault="000A2DA5">
            <w:pPr>
              <w:pStyle w:val="TableParagraph"/>
              <w:spacing w:line="272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7. Производительность труда, тыс. руб.</w:t>
            </w:r>
          </w:p>
        </w:tc>
        <w:tc>
          <w:tcPr>
            <w:tcW w:w="1136" w:type="dxa"/>
          </w:tcPr>
          <w:p w:rsidR="0026004B" w:rsidRDefault="000A2DA5">
            <w:pPr>
              <w:pStyle w:val="TableParagraph"/>
              <w:spacing w:line="272" w:lineRule="exact"/>
              <w:ind w:left="153" w:right="155"/>
              <w:rPr>
                <w:sz w:val="24"/>
              </w:rPr>
            </w:pPr>
            <w:r>
              <w:rPr>
                <w:color w:val="1D1B10"/>
                <w:sz w:val="24"/>
              </w:rPr>
              <w:t>159,60</w:t>
            </w:r>
          </w:p>
        </w:tc>
        <w:tc>
          <w:tcPr>
            <w:tcW w:w="1281" w:type="dxa"/>
          </w:tcPr>
          <w:p w:rsidR="0026004B" w:rsidRDefault="000A2DA5">
            <w:pPr>
              <w:pStyle w:val="TableParagraph"/>
              <w:spacing w:line="272" w:lineRule="exact"/>
              <w:ind w:left="227" w:right="224"/>
              <w:rPr>
                <w:sz w:val="24"/>
              </w:rPr>
            </w:pPr>
            <w:r>
              <w:rPr>
                <w:color w:val="1D1B10"/>
                <w:sz w:val="24"/>
              </w:rPr>
              <w:t>130,33</w:t>
            </w:r>
          </w:p>
        </w:tc>
        <w:tc>
          <w:tcPr>
            <w:tcW w:w="1271" w:type="dxa"/>
          </w:tcPr>
          <w:p w:rsidR="0026004B" w:rsidRDefault="000A2DA5">
            <w:pPr>
              <w:pStyle w:val="TableParagraph"/>
              <w:spacing w:line="272" w:lineRule="exact"/>
              <w:ind w:left="223" w:right="220"/>
              <w:rPr>
                <w:sz w:val="24"/>
              </w:rPr>
            </w:pPr>
            <w:r>
              <w:rPr>
                <w:color w:val="1D1B10"/>
                <w:sz w:val="24"/>
              </w:rPr>
              <w:t>139,33</w:t>
            </w:r>
          </w:p>
        </w:tc>
        <w:tc>
          <w:tcPr>
            <w:tcW w:w="1128" w:type="dxa"/>
          </w:tcPr>
          <w:p w:rsidR="0026004B" w:rsidRDefault="000A2DA5">
            <w:pPr>
              <w:pStyle w:val="TableParagraph"/>
              <w:spacing w:line="272" w:lineRule="exact"/>
              <w:ind w:left="95" w:right="98"/>
              <w:rPr>
                <w:sz w:val="24"/>
              </w:rPr>
            </w:pPr>
            <w:r>
              <w:rPr>
                <w:color w:val="1D1B10"/>
                <w:sz w:val="24"/>
              </w:rPr>
              <w:t>87,30</w:t>
            </w:r>
          </w:p>
        </w:tc>
      </w:tr>
      <w:tr w:rsidR="0026004B">
        <w:trPr>
          <w:trHeight w:hRule="exact" w:val="284"/>
        </w:trPr>
        <w:tc>
          <w:tcPr>
            <w:tcW w:w="4532" w:type="dxa"/>
          </w:tcPr>
          <w:p w:rsidR="0026004B" w:rsidRPr="00EE30FB" w:rsidRDefault="000A2DA5">
            <w:pPr>
              <w:pStyle w:val="TableParagraph"/>
              <w:spacing w:line="268" w:lineRule="exact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8. Фонд оплаты труда, тыс. руб.</w:t>
            </w:r>
          </w:p>
        </w:tc>
        <w:tc>
          <w:tcPr>
            <w:tcW w:w="1136" w:type="dxa"/>
          </w:tcPr>
          <w:p w:rsidR="0026004B" w:rsidRDefault="000A2DA5">
            <w:pPr>
              <w:pStyle w:val="TableParagraph"/>
              <w:spacing w:line="268" w:lineRule="exact"/>
              <w:ind w:left="153" w:right="155"/>
              <w:rPr>
                <w:sz w:val="24"/>
              </w:rPr>
            </w:pPr>
            <w:r>
              <w:rPr>
                <w:color w:val="1D1B10"/>
                <w:sz w:val="24"/>
              </w:rPr>
              <w:t>4281,60</w:t>
            </w:r>
          </w:p>
        </w:tc>
        <w:tc>
          <w:tcPr>
            <w:tcW w:w="1281" w:type="dxa"/>
          </w:tcPr>
          <w:p w:rsidR="0026004B" w:rsidRDefault="000A2DA5">
            <w:pPr>
              <w:pStyle w:val="TableParagraph"/>
              <w:spacing w:line="268" w:lineRule="exact"/>
              <w:ind w:left="227" w:right="224"/>
              <w:rPr>
                <w:sz w:val="24"/>
              </w:rPr>
            </w:pPr>
            <w:r>
              <w:rPr>
                <w:color w:val="1D1B10"/>
                <w:sz w:val="24"/>
              </w:rPr>
              <w:t>5546,88</w:t>
            </w:r>
          </w:p>
        </w:tc>
        <w:tc>
          <w:tcPr>
            <w:tcW w:w="1271" w:type="dxa"/>
          </w:tcPr>
          <w:p w:rsidR="0026004B" w:rsidRDefault="000A2DA5">
            <w:pPr>
              <w:pStyle w:val="TableParagraph"/>
              <w:spacing w:line="268" w:lineRule="exact"/>
              <w:ind w:left="223" w:right="220"/>
              <w:rPr>
                <w:sz w:val="24"/>
              </w:rPr>
            </w:pPr>
            <w:r>
              <w:rPr>
                <w:color w:val="1D1B10"/>
                <w:sz w:val="24"/>
              </w:rPr>
              <w:t>5955,26</w:t>
            </w:r>
          </w:p>
        </w:tc>
        <w:tc>
          <w:tcPr>
            <w:tcW w:w="1128" w:type="dxa"/>
          </w:tcPr>
          <w:p w:rsidR="0026004B" w:rsidRDefault="000A2DA5">
            <w:pPr>
              <w:pStyle w:val="TableParagraph"/>
              <w:spacing w:line="268" w:lineRule="exact"/>
              <w:ind w:left="95" w:right="98"/>
              <w:rPr>
                <w:sz w:val="24"/>
              </w:rPr>
            </w:pPr>
            <w:r>
              <w:rPr>
                <w:color w:val="1D1B10"/>
                <w:sz w:val="24"/>
              </w:rPr>
              <w:t>139,09</w:t>
            </w:r>
          </w:p>
        </w:tc>
      </w:tr>
      <w:tr w:rsidR="0026004B">
        <w:trPr>
          <w:trHeight w:hRule="exact" w:val="288"/>
        </w:trPr>
        <w:tc>
          <w:tcPr>
            <w:tcW w:w="4532" w:type="dxa"/>
          </w:tcPr>
          <w:p w:rsidR="0026004B" w:rsidRPr="00EE30FB" w:rsidRDefault="000A2DA5">
            <w:pPr>
              <w:pStyle w:val="TableParagraph"/>
              <w:spacing w:line="272" w:lineRule="exact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9. Выручка на 1 руб. оплаты труда, руб.</w:t>
            </w:r>
          </w:p>
        </w:tc>
        <w:tc>
          <w:tcPr>
            <w:tcW w:w="1136" w:type="dxa"/>
          </w:tcPr>
          <w:p w:rsidR="0026004B" w:rsidRDefault="000A2DA5">
            <w:pPr>
              <w:pStyle w:val="TableParagraph"/>
              <w:spacing w:line="272" w:lineRule="exact"/>
              <w:ind w:left="153" w:right="155"/>
              <w:rPr>
                <w:sz w:val="24"/>
              </w:rPr>
            </w:pPr>
            <w:r>
              <w:rPr>
                <w:color w:val="1D1B10"/>
                <w:sz w:val="24"/>
              </w:rPr>
              <w:t>0,75</w:t>
            </w:r>
          </w:p>
        </w:tc>
        <w:tc>
          <w:tcPr>
            <w:tcW w:w="1281" w:type="dxa"/>
          </w:tcPr>
          <w:p w:rsidR="0026004B" w:rsidRDefault="000A2DA5">
            <w:pPr>
              <w:pStyle w:val="TableParagraph"/>
              <w:spacing w:line="272" w:lineRule="exact"/>
              <w:ind w:left="227" w:right="224"/>
              <w:rPr>
                <w:sz w:val="24"/>
              </w:rPr>
            </w:pPr>
            <w:r>
              <w:rPr>
                <w:color w:val="1D1B10"/>
                <w:sz w:val="24"/>
              </w:rPr>
              <w:t>0,56</w:t>
            </w:r>
          </w:p>
        </w:tc>
        <w:tc>
          <w:tcPr>
            <w:tcW w:w="1271" w:type="dxa"/>
          </w:tcPr>
          <w:p w:rsidR="0026004B" w:rsidRDefault="000A2DA5">
            <w:pPr>
              <w:pStyle w:val="TableParagraph"/>
              <w:spacing w:line="272" w:lineRule="exact"/>
              <w:ind w:left="223" w:right="220"/>
              <w:rPr>
                <w:sz w:val="24"/>
              </w:rPr>
            </w:pPr>
            <w:r>
              <w:rPr>
                <w:color w:val="1D1B10"/>
                <w:sz w:val="24"/>
              </w:rPr>
              <w:t>0,56</w:t>
            </w:r>
          </w:p>
        </w:tc>
        <w:tc>
          <w:tcPr>
            <w:tcW w:w="1128" w:type="dxa"/>
          </w:tcPr>
          <w:p w:rsidR="0026004B" w:rsidRDefault="000A2DA5">
            <w:pPr>
              <w:pStyle w:val="TableParagraph"/>
              <w:spacing w:line="272" w:lineRule="exact"/>
              <w:ind w:left="95" w:right="98"/>
              <w:rPr>
                <w:sz w:val="24"/>
              </w:rPr>
            </w:pPr>
            <w:r>
              <w:rPr>
                <w:color w:val="1D1B10"/>
                <w:sz w:val="24"/>
              </w:rPr>
              <w:t>75,32</w:t>
            </w:r>
          </w:p>
        </w:tc>
      </w:tr>
      <w:tr w:rsidR="0026004B" w:rsidRPr="00EE30FB">
        <w:trPr>
          <w:trHeight w:hRule="exact" w:val="284"/>
        </w:trPr>
        <w:tc>
          <w:tcPr>
            <w:tcW w:w="9348" w:type="dxa"/>
            <w:gridSpan w:val="5"/>
          </w:tcPr>
          <w:p w:rsidR="0026004B" w:rsidRPr="00EE30FB" w:rsidRDefault="000A2DA5">
            <w:pPr>
              <w:pStyle w:val="TableParagraph"/>
              <w:spacing w:line="272" w:lineRule="exact"/>
              <w:ind w:left="823"/>
              <w:jc w:val="left"/>
              <w:rPr>
                <w:b/>
                <w:sz w:val="24"/>
                <w:lang w:val="ru-RU"/>
              </w:rPr>
            </w:pPr>
            <w:r w:rsidRPr="00EE30FB">
              <w:rPr>
                <w:b/>
                <w:sz w:val="24"/>
                <w:lang w:val="ru-RU"/>
              </w:rPr>
              <w:t>В. Показатели эффективности использования материальных ресурсов</w:t>
            </w:r>
          </w:p>
        </w:tc>
      </w:tr>
      <w:tr w:rsidR="0026004B">
        <w:trPr>
          <w:trHeight w:hRule="exact" w:val="288"/>
        </w:trPr>
        <w:tc>
          <w:tcPr>
            <w:tcW w:w="4532" w:type="dxa"/>
          </w:tcPr>
          <w:p w:rsidR="0026004B" w:rsidRDefault="000A2DA5">
            <w:pPr>
              <w:pStyle w:val="TableParagraph"/>
              <w:spacing w:line="272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10. Материалоотдача, руб.</w:t>
            </w:r>
          </w:p>
        </w:tc>
        <w:tc>
          <w:tcPr>
            <w:tcW w:w="1136" w:type="dxa"/>
          </w:tcPr>
          <w:p w:rsidR="0026004B" w:rsidRDefault="000A2DA5">
            <w:pPr>
              <w:pStyle w:val="TableParagraph"/>
              <w:spacing w:line="272" w:lineRule="exact"/>
              <w:ind w:left="153" w:right="155"/>
              <w:rPr>
                <w:sz w:val="24"/>
              </w:rPr>
            </w:pPr>
            <w:r>
              <w:rPr>
                <w:color w:val="1D1B10"/>
                <w:sz w:val="24"/>
              </w:rPr>
              <w:t>2,00</w:t>
            </w:r>
          </w:p>
        </w:tc>
        <w:tc>
          <w:tcPr>
            <w:tcW w:w="1281" w:type="dxa"/>
          </w:tcPr>
          <w:p w:rsidR="0026004B" w:rsidRDefault="000A2DA5">
            <w:pPr>
              <w:pStyle w:val="TableParagraph"/>
              <w:spacing w:line="272" w:lineRule="exact"/>
              <w:ind w:left="227" w:right="224"/>
              <w:rPr>
                <w:sz w:val="24"/>
              </w:rPr>
            </w:pPr>
            <w:r>
              <w:rPr>
                <w:color w:val="1D1B10"/>
                <w:sz w:val="24"/>
              </w:rPr>
              <w:t>1,99</w:t>
            </w:r>
          </w:p>
        </w:tc>
        <w:tc>
          <w:tcPr>
            <w:tcW w:w="1271" w:type="dxa"/>
          </w:tcPr>
          <w:p w:rsidR="0026004B" w:rsidRDefault="000A2DA5">
            <w:pPr>
              <w:pStyle w:val="TableParagraph"/>
              <w:spacing w:line="272" w:lineRule="exact"/>
              <w:ind w:left="223" w:right="220"/>
              <w:rPr>
                <w:sz w:val="24"/>
              </w:rPr>
            </w:pPr>
            <w:r>
              <w:rPr>
                <w:color w:val="1D1B10"/>
                <w:sz w:val="24"/>
              </w:rPr>
              <w:t>1,86</w:t>
            </w:r>
          </w:p>
        </w:tc>
        <w:tc>
          <w:tcPr>
            <w:tcW w:w="1128" w:type="dxa"/>
          </w:tcPr>
          <w:p w:rsidR="0026004B" w:rsidRDefault="000A2DA5">
            <w:pPr>
              <w:pStyle w:val="TableParagraph"/>
              <w:spacing w:line="272" w:lineRule="exact"/>
              <w:ind w:left="95" w:right="98"/>
              <w:rPr>
                <w:sz w:val="24"/>
              </w:rPr>
            </w:pPr>
            <w:r>
              <w:rPr>
                <w:color w:val="1D1B10"/>
                <w:sz w:val="24"/>
              </w:rPr>
              <w:t>92,67</w:t>
            </w:r>
          </w:p>
        </w:tc>
      </w:tr>
      <w:tr w:rsidR="0026004B">
        <w:trPr>
          <w:trHeight w:hRule="exact" w:val="284"/>
        </w:trPr>
        <w:tc>
          <w:tcPr>
            <w:tcW w:w="4532" w:type="dxa"/>
          </w:tcPr>
          <w:p w:rsidR="0026004B" w:rsidRDefault="000A2DA5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11. Материалоемкость, руб.</w:t>
            </w:r>
          </w:p>
        </w:tc>
        <w:tc>
          <w:tcPr>
            <w:tcW w:w="1136" w:type="dxa"/>
          </w:tcPr>
          <w:p w:rsidR="0026004B" w:rsidRDefault="000A2DA5">
            <w:pPr>
              <w:pStyle w:val="TableParagraph"/>
              <w:spacing w:line="268" w:lineRule="exact"/>
              <w:ind w:left="153" w:right="155"/>
              <w:rPr>
                <w:sz w:val="24"/>
              </w:rPr>
            </w:pPr>
            <w:r>
              <w:rPr>
                <w:color w:val="1D1B10"/>
                <w:sz w:val="24"/>
              </w:rPr>
              <w:t>0,50</w:t>
            </w:r>
          </w:p>
        </w:tc>
        <w:tc>
          <w:tcPr>
            <w:tcW w:w="1281" w:type="dxa"/>
          </w:tcPr>
          <w:p w:rsidR="0026004B" w:rsidRDefault="000A2DA5">
            <w:pPr>
              <w:pStyle w:val="TableParagraph"/>
              <w:spacing w:line="268" w:lineRule="exact"/>
              <w:ind w:left="227" w:right="224"/>
              <w:rPr>
                <w:sz w:val="24"/>
              </w:rPr>
            </w:pPr>
            <w:r>
              <w:rPr>
                <w:color w:val="1D1B10"/>
                <w:sz w:val="24"/>
              </w:rPr>
              <w:t>0,50</w:t>
            </w:r>
          </w:p>
        </w:tc>
        <w:tc>
          <w:tcPr>
            <w:tcW w:w="1271" w:type="dxa"/>
          </w:tcPr>
          <w:p w:rsidR="0026004B" w:rsidRDefault="000A2DA5">
            <w:pPr>
              <w:pStyle w:val="TableParagraph"/>
              <w:spacing w:line="268" w:lineRule="exact"/>
              <w:ind w:left="223" w:right="220"/>
              <w:rPr>
                <w:sz w:val="24"/>
              </w:rPr>
            </w:pPr>
            <w:r>
              <w:rPr>
                <w:color w:val="1D1B10"/>
                <w:sz w:val="24"/>
              </w:rPr>
              <w:t>0,54</w:t>
            </w:r>
          </w:p>
        </w:tc>
        <w:tc>
          <w:tcPr>
            <w:tcW w:w="1128" w:type="dxa"/>
          </w:tcPr>
          <w:p w:rsidR="0026004B" w:rsidRDefault="000A2DA5">
            <w:pPr>
              <w:pStyle w:val="TableParagraph"/>
              <w:spacing w:line="268" w:lineRule="exact"/>
              <w:ind w:left="95" w:right="98"/>
              <w:rPr>
                <w:sz w:val="24"/>
              </w:rPr>
            </w:pPr>
            <w:r>
              <w:rPr>
                <w:color w:val="1D1B10"/>
                <w:sz w:val="24"/>
              </w:rPr>
              <w:t>107,91</w:t>
            </w:r>
          </w:p>
        </w:tc>
      </w:tr>
      <w:tr w:rsidR="0026004B">
        <w:trPr>
          <w:trHeight w:hRule="exact" w:val="564"/>
        </w:trPr>
        <w:tc>
          <w:tcPr>
            <w:tcW w:w="4532" w:type="dxa"/>
          </w:tcPr>
          <w:p w:rsidR="0026004B" w:rsidRPr="00EE30FB" w:rsidRDefault="000A2DA5">
            <w:pPr>
              <w:pStyle w:val="TableParagraph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12. Прибыль на 1 руб. материальных за- трат, руб.</w:t>
            </w:r>
          </w:p>
        </w:tc>
        <w:tc>
          <w:tcPr>
            <w:tcW w:w="1136" w:type="dxa"/>
          </w:tcPr>
          <w:p w:rsidR="0026004B" w:rsidRDefault="000A2DA5">
            <w:pPr>
              <w:pStyle w:val="TableParagraph"/>
              <w:spacing w:before="132"/>
              <w:ind w:left="153" w:right="155"/>
              <w:rPr>
                <w:sz w:val="24"/>
              </w:rPr>
            </w:pPr>
            <w:r>
              <w:rPr>
                <w:color w:val="1D1B10"/>
                <w:sz w:val="24"/>
              </w:rPr>
              <w:t>0,05</w:t>
            </w:r>
          </w:p>
        </w:tc>
        <w:tc>
          <w:tcPr>
            <w:tcW w:w="1281" w:type="dxa"/>
          </w:tcPr>
          <w:p w:rsidR="0026004B" w:rsidRDefault="000A2DA5">
            <w:pPr>
              <w:pStyle w:val="TableParagraph"/>
              <w:spacing w:before="132"/>
              <w:ind w:left="227" w:right="224"/>
              <w:rPr>
                <w:sz w:val="24"/>
              </w:rPr>
            </w:pPr>
            <w:r>
              <w:rPr>
                <w:color w:val="1D1B10"/>
                <w:sz w:val="24"/>
              </w:rPr>
              <w:t>0,01</w:t>
            </w:r>
          </w:p>
        </w:tc>
        <w:tc>
          <w:tcPr>
            <w:tcW w:w="1271" w:type="dxa"/>
          </w:tcPr>
          <w:p w:rsidR="0026004B" w:rsidRDefault="000A2DA5">
            <w:pPr>
              <w:pStyle w:val="TableParagraph"/>
              <w:spacing w:before="132"/>
              <w:ind w:left="223" w:right="220"/>
              <w:rPr>
                <w:sz w:val="24"/>
              </w:rPr>
            </w:pPr>
            <w:r>
              <w:rPr>
                <w:color w:val="1D1B10"/>
                <w:sz w:val="24"/>
              </w:rPr>
              <w:t>0,01</w:t>
            </w:r>
          </w:p>
        </w:tc>
        <w:tc>
          <w:tcPr>
            <w:tcW w:w="1128" w:type="dxa"/>
          </w:tcPr>
          <w:p w:rsidR="0026004B" w:rsidRDefault="000A2DA5">
            <w:pPr>
              <w:pStyle w:val="TableParagraph"/>
              <w:spacing w:before="132"/>
              <w:ind w:left="95" w:right="98"/>
              <w:rPr>
                <w:sz w:val="24"/>
              </w:rPr>
            </w:pPr>
            <w:r>
              <w:rPr>
                <w:color w:val="1D1B10"/>
                <w:sz w:val="24"/>
              </w:rPr>
              <w:t>10,41</w:t>
            </w:r>
          </w:p>
        </w:tc>
      </w:tr>
      <w:tr w:rsidR="0026004B">
        <w:trPr>
          <w:trHeight w:hRule="exact" w:val="560"/>
        </w:trPr>
        <w:tc>
          <w:tcPr>
            <w:tcW w:w="4532" w:type="dxa"/>
          </w:tcPr>
          <w:p w:rsidR="0026004B" w:rsidRPr="00EE30FB" w:rsidRDefault="000A2DA5">
            <w:pPr>
              <w:pStyle w:val="TableParagraph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13. Затраты на 1 руб. выручки от продажи продукции (работ, услуг), руб.</w:t>
            </w:r>
          </w:p>
        </w:tc>
        <w:tc>
          <w:tcPr>
            <w:tcW w:w="1136" w:type="dxa"/>
          </w:tcPr>
          <w:p w:rsidR="0026004B" w:rsidRDefault="000A2DA5">
            <w:pPr>
              <w:pStyle w:val="TableParagraph"/>
              <w:spacing w:before="132"/>
              <w:ind w:left="153" w:right="155"/>
              <w:rPr>
                <w:sz w:val="24"/>
              </w:rPr>
            </w:pPr>
            <w:r>
              <w:rPr>
                <w:color w:val="1D1B10"/>
                <w:sz w:val="24"/>
              </w:rPr>
              <w:t>0,79</w:t>
            </w:r>
          </w:p>
        </w:tc>
        <w:tc>
          <w:tcPr>
            <w:tcW w:w="1281" w:type="dxa"/>
          </w:tcPr>
          <w:p w:rsidR="0026004B" w:rsidRDefault="000A2DA5">
            <w:pPr>
              <w:pStyle w:val="TableParagraph"/>
              <w:spacing w:before="132"/>
              <w:ind w:left="227" w:right="224"/>
              <w:rPr>
                <w:sz w:val="24"/>
              </w:rPr>
            </w:pPr>
            <w:r>
              <w:rPr>
                <w:color w:val="1D1B10"/>
                <w:sz w:val="24"/>
              </w:rPr>
              <w:t>0,80</w:t>
            </w:r>
          </w:p>
        </w:tc>
        <w:tc>
          <w:tcPr>
            <w:tcW w:w="1271" w:type="dxa"/>
          </w:tcPr>
          <w:p w:rsidR="0026004B" w:rsidRDefault="000A2DA5">
            <w:pPr>
              <w:pStyle w:val="TableParagraph"/>
              <w:spacing w:before="132"/>
              <w:ind w:left="223" w:right="220"/>
              <w:rPr>
                <w:sz w:val="24"/>
              </w:rPr>
            </w:pPr>
            <w:r>
              <w:rPr>
                <w:color w:val="1D1B10"/>
                <w:sz w:val="24"/>
              </w:rPr>
              <w:t>0,84</w:t>
            </w:r>
          </w:p>
        </w:tc>
        <w:tc>
          <w:tcPr>
            <w:tcW w:w="1128" w:type="dxa"/>
          </w:tcPr>
          <w:p w:rsidR="0026004B" w:rsidRDefault="000A2DA5">
            <w:pPr>
              <w:pStyle w:val="TableParagraph"/>
              <w:spacing w:before="132"/>
              <w:ind w:left="95" w:right="98"/>
              <w:rPr>
                <w:sz w:val="24"/>
              </w:rPr>
            </w:pPr>
            <w:r>
              <w:rPr>
                <w:color w:val="1D1B10"/>
                <w:sz w:val="24"/>
              </w:rPr>
              <w:t>106,66</w:t>
            </w:r>
          </w:p>
        </w:tc>
      </w:tr>
      <w:tr w:rsidR="0026004B" w:rsidRPr="00EE30FB">
        <w:trPr>
          <w:trHeight w:hRule="exact" w:val="288"/>
        </w:trPr>
        <w:tc>
          <w:tcPr>
            <w:tcW w:w="9348" w:type="dxa"/>
            <w:gridSpan w:val="5"/>
          </w:tcPr>
          <w:p w:rsidR="0026004B" w:rsidRPr="00EE30FB" w:rsidRDefault="000A2DA5">
            <w:pPr>
              <w:pStyle w:val="TableParagraph"/>
              <w:ind w:left="1623"/>
              <w:jc w:val="left"/>
              <w:rPr>
                <w:b/>
                <w:sz w:val="24"/>
                <w:lang w:val="ru-RU"/>
              </w:rPr>
            </w:pPr>
            <w:r w:rsidRPr="00EE30FB">
              <w:rPr>
                <w:b/>
                <w:sz w:val="24"/>
                <w:lang w:val="ru-RU"/>
              </w:rPr>
              <w:t>Г. Показатели эффективности использования капитала</w:t>
            </w:r>
          </w:p>
        </w:tc>
      </w:tr>
      <w:tr w:rsidR="0026004B">
        <w:trPr>
          <w:trHeight w:hRule="exact" w:val="560"/>
        </w:trPr>
        <w:tc>
          <w:tcPr>
            <w:tcW w:w="4532" w:type="dxa"/>
          </w:tcPr>
          <w:p w:rsidR="0026004B" w:rsidRDefault="000A2DA5"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14. Рентабельность совокупного капитала (активов), %</w:t>
            </w:r>
          </w:p>
        </w:tc>
        <w:tc>
          <w:tcPr>
            <w:tcW w:w="1136" w:type="dxa"/>
          </w:tcPr>
          <w:p w:rsidR="0026004B" w:rsidRDefault="000A2DA5">
            <w:pPr>
              <w:pStyle w:val="TableParagraph"/>
              <w:spacing w:before="132"/>
              <w:ind w:left="153" w:right="155"/>
              <w:rPr>
                <w:sz w:val="24"/>
              </w:rPr>
            </w:pPr>
            <w:r>
              <w:rPr>
                <w:color w:val="1D1B10"/>
                <w:sz w:val="24"/>
              </w:rPr>
              <w:t>12,80</w:t>
            </w:r>
          </w:p>
        </w:tc>
        <w:tc>
          <w:tcPr>
            <w:tcW w:w="1281" w:type="dxa"/>
          </w:tcPr>
          <w:p w:rsidR="0026004B" w:rsidRDefault="000A2DA5">
            <w:pPr>
              <w:pStyle w:val="TableParagraph"/>
              <w:spacing w:before="132"/>
              <w:ind w:left="227" w:right="224"/>
              <w:rPr>
                <w:sz w:val="24"/>
              </w:rPr>
            </w:pPr>
            <w:r>
              <w:rPr>
                <w:color w:val="1D1B10"/>
                <w:sz w:val="24"/>
              </w:rPr>
              <w:t>2,49</w:t>
            </w:r>
          </w:p>
        </w:tc>
        <w:tc>
          <w:tcPr>
            <w:tcW w:w="1271" w:type="dxa"/>
          </w:tcPr>
          <w:p w:rsidR="0026004B" w:rsidRDefault="000A2DA5">
            <w:pPr>
              <w:pStyle w:val="TableParagraph"/>
              <w:spacing w:before="132"/>
              <w:ind w:left="223" w:right="220"/>
              <w:rPr>
                <w:sz w:val="24"/>
              </w:rPr>
            </w:pPr>
            <w:r>
              <w:rPr>
                <w:color w:val="1D1B10"/>
                <w:sz w:val="24"/>
              </w:rPr>
              <w:t>1,33</w:t>
            </w:r>
          </w:p>
        </w:tc>
        <w:tc>
          <w:tcPr>
            <w:tcW w:w="1128" w:type="dxa"/>
          </w:tcPr>
          <w:p w:rsidR="0026004B" w:rsidRDefault="000A2DA5">
            <w:pPr>
              <w:pStyle w:val="TableParagraph"/>
              <w:spacing w:before="1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004B">
        <w:trPr>
          <w:trHeight w:hRule="exact" w:val="564"/>
        </w:trPr>
        <w:tc>
          <w:tcPr>
            <w:tcW w:w="4532" w:type="dxa"/>
          </w:tcPr>
          <w:p w:rsidR="0026004B" w:rsidRDefault="000A2DA5"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15. Рентабельность собственного капи- тала, %</w:t>
            </w:r>
          </w:p>
        </w:tc>
        <w:tc>
          <w:tcPr>
            <w:tcW w:w="1136" w:type="dxa"/>
          </w:tcPr>
          <w:p w:rsidR="0026004B" w:rsidRDefault="000A2DA5">
            <w:pPr>
              <w:pStyle w:val="TableParagraph"/>
              <w:spacing w:before="132"/>
              <w:ind w:left="153" w:right="155"/>
              <w:rPr>
                <w:sz w:val="24"/>
              </w:rPr>
            </w:pPr>
            <w:r>
              <w:rPr>
                <w:color w:val="1D1B10"/>
                <w:sz w:val="24"/>
              </w:rPr>
              <w:t>15,77</w:t>
            </w:r>
          </w:p>
        </w:tc>
        <w:tc>
          <w:tcPr>
            <w:tcW w:w="1281" w:type="dxa"/>
          </w:tcPr>
          <w:p w:rsidR="0026004B" w:rsidRDefault="000A2DA5">
            <w:pPr>
              <w:pStyle w:val="TableParagraph"/>
              <w:spacing w:before="132"/>
              <w:ind w:left="227" w:right="224"/>
              <w:rPr>
                <w:sz w:val="24"/>
              </w:rPr>
            </w:pPr>
            <w:r>
              <w:rPr>
                <w:color w:val="1D1B10"/>
                <w:sz w:val="24"/>
              </w:rPr>
              <w:t>2,53</w:t>
            </w:r>
          </w:p>
        </w:tc>
        <w:tc>
          <w:tcPr>
            <w:tcW w:w="1271" w:type="dxa"/>
          </w:tcPr>
          <w:p w:rsidR="0026004B" w:rsidRDefault="000A2DA5">
            <w:pPr>
              <w:pStyle w:val="TableParagraph"/>
              <w:spacing w:before="132"/>
              <w:ind w:left="223" w:right="220"/>
              <w:rPr>
                <w:sz w:val="24"/>
              </w:rPr>
            </w:pPr>
            <w:r>
              <w:rPr>
                <w:color w:val="1D1B10"/>
                <w:sz w:val="24"/>
              </w:rPr>
              <w:t>1,78</w:t>
            </w:r>
          </w:p>
        </w:tc>
        <w:tc>
          <w:tcPr>
            <w:tcW w:w="1128" w:type="dxa"/>
          </w:tcPr>
          <w:p w:rsidR="0026004B" w:rsidRDefault="000A2DA5">
            <w:pPr>
              <w:pStyle w:val="TableParagraph"/>
              <w:spacing w:before="1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004B">
        <w:trPr>
          <w:trHeight w:hRule="exact" w:val="560"/>
        </w:trPr>
        <w:tc>
          <w:tcPr>
            <w:tcW w:w="4532" w:type="dxa"/>
          </w:tcPr>
          <w:p w:rsidR="0026004B" w:rsidRDefault="000A2DA5"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16. Рентабельность внеоборотных акти- вов, %</w:t>
            </w:r>
          </w:p>
        </w:tc>
        <w:tc>
          <w:tcPr>
            <w:tcW w:w="1136" w:type="dxa"/>
          </w:tcPr>
          <w:p w:rsidR="0026004B" w:rsidRDefault="000A2DA5">
            <w:pPr>
              <w:pStyle w:val="TableParagraph"/>
              <w:spacing w:before="132"/>
              <w:ind w:left="153" w:right="155"/>
              <w:rPr>
                <w:sz w:val="24"/>
              </w:rPr>
            </w:pPr>
            <w:r>
              <w:rPr>
                <w:color w:val="1D1B10"/>
                <w:sz w:val="24"/>
              </w:rPr>
              <w:t>40,87</w:t>
            </w:r>
          </w:p>
        </w:tc>
        <w:tc>
          <w:tcPr>
            <w:tcW w:w="1281" w:type="dxa"/>
          </w:tcPr>
          <w:p w:rsidR="0026004B" w:rsidRDefault="000A2DA5">
            <w:pPr>
              <w:pStyle w:val="TableParagraph"/>
              <w:spacing w:before="132"/>
              <w:ind w:left="227" w:right="224"/>
              <w:rPr>
                <w:sz w:val="24"/>
              </w:rPr>
            </w:pPr>
            <w:r>
              <w:rPr>
                <w:color w:val="1D1B10"/>
                <w:sz w:val="24"/>
              </w:rPr>
              <w:t>6,80</w:t>
            </w:r>
          </w:p>
        </w:tc>
        <w:tc>
          <w:tcPr>
            <w:tcW w:w="1271" w:type="dxa"/>
          </w:tcPr>
          <w:p w:rsidR="0026004B" w:rsidRDefault="000A2DA5">
            <w:pPr>
              <w:pStyle w:val="TableParagraph"/>
              <w:spacing w:before="132"/>
              <w:ind w:left="223" w:right="220"/>
              <w:rPr>
                <w:sz w:val="24"/>
              </w:rPr>
            </w:pPr>
            <w:r>
              <w:rPr>
                <w:color w:val="1D1B10"/>
                <w:sz w:val="24"/>
              </w:rPr>
              <w:t>4,90</w:t>
            </w:r>
          </w:p>
        </w:tc>
        <w:tc>
          <w:tcPr>
            <w:tcW w:w="1128" w:type="dxa"/>
          </w:tcPr>
          <w:p w:rsidR="0026004B" w:rsidRDefault="000A2DA5">
            <w:pPr>
              <w:pStyle w:val="TableParagraph"/>
              <w:spacing w:before="1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004B">
        <w:trPr>
          <w:trHeight w:hRule="exact" w:val="288"/>
        </w:trPr>
        <w:tc>
          <w:tcPr>
            <w:tcW w:w="4532" w:type="dxa"/>
          </w:tcPr>
          <w:p w:rsidR="0026004B" w:rsidRDefault="000A2DA5">
            <w:pPr>
              <w:pStyle w:val="TableParagraph"/>
              <w:spacing w:line="272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17. Рентабельность оборотных активов, %</w:t>
            </w:r>
          </w:p>
        </w:tc>
        <w:tc>
          <w:tcPr>
            <w:tcW w:w="1136" w:type="dxa"/>
          </w:tcPr>
          <w:p w:rsidR="0026004B" w:rsidRDefault="000A2DA5">
            <w:pPr>
              <w:pStyle w:val="TableParagraph"/>
              <w:spacing w:line="272" w:lineRule="exact"/>
              <w:ind w:left="153" w:right="155"/>
              <w:rPr>
                <w:sz w:val="24"/>
              </w:rPr>
            </w:pPr>
            <w:r>
              <w:rPr>
                <w:color w:val="1D1B10"/>
                <w:sz w:val="24"/>
              </w:rPr>
              <w:t>18,64</w:t>
            </w:r>
          </w:p>
        </w:tc>
        <w:tc>
          <w:tcPr>
            <w:tcW w:w="1281" w:type="dxa"/>
          </w:tcPr>
          <w:p w:rsidR="0026004B" w:rsidRDefault="000A2DA5">
            <w:pPr>
              <w:pStyle w:val="TableParagraph"/>
              <w:spacing w:line="272" w:lineRule="exact"/>
              <w:ind w:left="227" w:right="224"/>
              <w:rPr>
                <w:sz w:val="24"/>
              </w:rPr>
            </w:pPr>
            <w:r>
              <w:rPr>
                <w:color w:val="1D1B10"/>
                <w:sz w:val="24"/>
              </w:rPr>
              <w:t>3,92</w:t>
            </w:r>
          </w:p>
        </w:tc>
        <w:tc>
          <w:tcPr>
            <w:tcW w:w="1271" w:type="dxa"/>
          </w:tcPr>
          <w:p w:rsidR="0026004B" w:rsidRDefault="000A2DA5">
            <w:pPr>
              <w:pStyle w:val="TableParagraph"/>
              <w:spacing w:line="272" w:lineRule="exact"/>
              <w:ind w:left="223" w:right="220"/>
              <w:rPr>
                <w:sz w:val="24"/>
              </w:rPr>
            </w:pPr>
            <w:r>
              <w:rPr>
                <w:color w:val="1D1B10"/>
                <w:sz w:val="24"/>
              </w:rPr>
              <w:t>1,82</w:t>
            </w:r>
          </w:p>
        </w:tc>
        <w:tc>
          <w:tcPr>
            <w:tcW w:w="1128" w:type="dxa"/>
          </w:tcPr>
          <w:p w:rsidR="0026004B" w:rsidRDefault="000A2D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26004B" w:rsidRDefault="0026004B">
      <w:pPr>
        <w:spacing w:line="272" w:lineRule="exact"/>
        <w:rPr>
          <w:sz w:val="24"/>
        </w:rPr>
        <w:sectPr w:rsidR="0026004B">
          <w:headerReference w:type="default" r:id="rId14"/>
          <w:pgSz w:w="11910" w:h="16840"/>
          <w:pgMar w:top="640" w:right="460" w:bottom="280" w:left="1580" w:header="0" w:footer="0" w:gutter="0"/>
          <w:cols w:space="720"/>
        </w:sectPr>
      </w:pPr>
    </w:p>
    <w:p w:rsidR="0026004B" w:rsidRDefault="000A2DA5">
      <w:pPr>
        <w:pStyle w:val="a3"/>
        <w:spacing w:before="42"/>
        <w:ind w:left="868" w:right="153"/>
        <w:jc w:val="center"/>
      </w:pPr>
      <w:r>
        <w:lastRenderedPageBreak/>
        <w:t>31</w:t>
      </w:r>
    </w:p>
    <w:p w:rsidR="0026004B" w:rsidRPr="00EE30FB" w:rsidRDefault="000A2DA5">
      <w:pPr>
        <w:pStyle w:val="a3"/>
        <w:spacing w:before="102" w:line="360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t>Представленные в таблице 2.2 показатели эффективности использования ресурсов, показывающие в динамике производственно-хозяйственную деятель- ность ООО «Воложка» за период с 2013г. по 2015 г, служат основой для прове- дения комплексного экономического анали</w:t>
      </w:r>
      <w:r w:rsidRPr="00EE30FB">
        <w:rPr>
          <w:lang w:val="ru-RU"/>
        </w:rPr>
        <w:t>за, отражают направление развития организации и позволяют оценить эффективность использования организацией основных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производственных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фондов,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материальных,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трудовых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23"/>
          <w:lang w:val="ru-RU"/>
        </w:rPr>
        <w:t xml:space="preserve"> </w:t>
      </w:r>
      <w:r w:rsidRPr="00EE30FB">
        <w:rPr>
          <w:lang w:val="ru-RU"/>
        </w:rPr>
        <w:t>финансовых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ре- сурсов.</w:t>
      </w:r>
    </w:p>
    <w:p w:rsidR="0026004B" w:rsidRPr="00EE30FB" w:rsidRDefault="000A2DA5">
      <w:pPr>
        <w:pStyle w:val="a3"/>
        <w:spacing w:before="7" w:line="357" w:lineRule="auto"/>
        <w:ind w:right="110" w:firstLine="708"/>
        <w:jc w:val="both"/>
        <w:rPr>
          <w:lang w:val="ru-RU"/>
        </w:rPr>
      </w:pPr>
      <w:r w:rsidRPr="00EE30FB">
        <w:rPr>
          <w:lang w:val="ru-RU"/>
        </w:rPr>
        <w:t>Оценивая показатели эффективности использования основных средств ОО</w:t>
      </w:r>
      <w:r w:rsidRPr="00EE30FB">
        <w:rPr>
          <w:lang w:val="ru-RU"/>
        </w:rPr>
        <w:t>О «Воложка», мы получили следующие данные:</w:t>
      </w:r>
    </w:p>
    <w:p w:rsidR="0026004B" w:rsidRPr="00EE30FB" w:rsidRDefault="000A2DA5">
      <w:pPr>
        <w:pStyle w:val="a3"/>
        <w:spacing w:before="10" w:line="360" w:lineRule="auto"/>
        <w:ind w:right="109" w:firstLine="708"/>
        <w:jc w:val="both"/>
        <w:rPr>
          <w:lang w:val="ru-RU"/>
        </w:rPr>
      </w:pPr>
      <w:r w:rsidRPr="00EE30FB">
        <w:rPr>
          <w:lang w:val="ru-RU"/>
        </w:rPr>
        <w:t>Среднегодовая стоимость основных средств ООО «Воложка» в динамике 2013-2015 гг. снизилась на 4 тыс.руб. (1,91%) до уровня в 205 тыс.руб., тем са- мым приведя к изменению динамики показателей, отвечающих на эффектив- ность использования основных средств.</w:t>
      </w:r>
    </w:p>
    <w:p w:rsidR="0026004B" w:rsidRPr="00EE30FB" w:rsidRDefault="000A2DA5">
      <w:pPr>
        <w:pStyle w:val="a3"/>
        <w:spacing w:before="7" w:line="360" w:lineRule="auto"/>
        <w:ind w:right="105" w:firstLine="708"/>
        <w:jc w:val="both"/>
        <w:rPr>
          <w:lang w:val="ru-RU"/>
        </w:rPr>
      </w:pPr>
      <w:r w:rsidRPr="00EE30FB">
        <w:rPr>
          <w:lang w:val="ru-RU"/>
        </w:rPr>
        <w:t>Фо</w:t>
      </w:r>
      <w:r w:rsidRPr="00EE30FB">
        <w:rPr>
          <w:lang w:val="ru-RU"/>
        </w:rPr>
        <w:t>ндовооружённость, характеризующая оснащённость работников</w:t>
      </w:r>
      <w:r w:rsidRPr="00EE30FB">
        <w:rPr>
          <w:spacing w:val="-40"/>
          <w:lang w:val="ru-RU"/>
        </w:rPr>
        <w:t xml:space="preserve"> </w:t>
      </w:r>
      <w:r w:rsidRPr="00EE30FB">
        <w:rPr>
          <w:lang w:val="ru-RU"/>
        </w:rPr>
        <w:t>основ- ными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производственными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фондами,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2015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финансовом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году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отношении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к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ба- зисному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2013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году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снизилась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1,91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тыс.руб.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(18,26%)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составила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8,54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тыс.руб., это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связано,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прежде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всего,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увеличением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количества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работников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4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чел.,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сни- жением среднегодовой суммы основных средств на 4 тыс..руб. в связи с расши- рением торговой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сети.</w:t>
      </w:r>
    </w:p>
    <w:p w:rsidR="0026004B" w:rsidRPr="00EE30FB" w:rsidRDefault="000A2DA5">
      <w:pPr>
        <w:pStyle w:val="a3"/>
        <w:spacing w:before="7" w:line="360" w:lineRule="auto"/>
        <w:ind w:left="118" w:right="106" w:firstLine="708"/>
        <w:jc w:val="both"/>
        <w:rPr>
          <w:lang w:val="ru-RU"/>
        </w:rPr>
      </w:pPr>
      <w:r w:rsidRPr="00EE30FB">
        <w:rPr>
          <w:lang w:val="ru-RU"/>
        </w:rPr>
        <w:t>В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2015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году</w:t>
      </w:r>
      <w:r w:rsidRPr="00EE30FB">
        <w:rPr>
          <w:spacing w:val="-24"/>
          <w:lang w:val="ru-RU"/>
        </w:rPr>
        <w:t xml:space="preserve"> </w:t>
      </w:r>
      <w:r w:rsidRPr="00EE30FB">
        <w:rPr>
          <w:lang w:val="ru-RU"/>
        </w:rPr>
        <w:t>фондоёмкость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-24"/>
          <w:lang w:val="ru-RU"/>
        </w:rPr>
        <w:t xml:space="preserve"> </w:t>
      </w:r>
      <w:r w:rsidRPr="00EE30FB">
        <w:rPr>
          <w:lang w:val="ru-RU"/>
        </w:rPr>
        <w:t>составила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0,06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руб.,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что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0,01 тыс.руб. (14,29%) меньше чем в ана</w:t>
      </w:r>
      <w:r w:rsidRPr="00EE30FB">
        <w:rPr>
          <w:lang w:val="ru-RU"/>
        </w:rPr>
        <w:t>логичных 2013 – 2015 гг. (0,07 руб.). Сниже- ние фондоотдачи является положительным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моментом.</w:t>
      </w:r>
    </w:p>
    <w:p w:rsidR="0026004B" w:rsidRPr="00EE30FB" w:rsidRDefault="000A2DA5">
      <w:pPr>
        <w:pStyle w:val="a3"/>
        <w:spacing w:before="7" w:line="360" w:lineRule="auto"/>
        <w:ind w:left="118" w:right="110" w:firstLine="780"/>
        <w:jc w:val="both"/>
        <w:rPr>
          <w:lang w:val="ru-RU"/>
        </w:rPr>
      </w:pPr>
      <w:r w:rsidRPr="00EE30FB">
        <w:rPr>
          <w:lang w:val="ru-RU"/>
        </w:rPr>
        <w:t xml:space="preserve">Фондоотдача – показатель эффективности использования основных фон- дов, </w:t>
      </w:r>
      <w:r w:rsidRPr="00EE30FB">
        <w:rPr>
          <w:spacing w:val="-3"/>
          <w:lang w:val="ru-RU"/>
        </w:rPr>
        <w:t xml:space="preserve">имел </w:t>
      </w:r>
      <w:r w:rsidRPr="00EE30FB">
        <w:rPr>
          <w:lang w:val="ru-RU"/>
        </w:rPr>
        <w:t>тенденцию к росту в анализируемом периоде на 1,04 руб. (6,81%) по отношению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к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базовом</w:t>
      </w:r>
      <w:r w:rsidRPr="00EE30FB">
        <w:rPr>
          <w:lang w:val="ru-RU"/>
        </w:rPr>
        <w:t>у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периоду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(15,27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руб.)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составил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16,31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руб.,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что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свидетель- ствует о достаточном использовании мощностей в</w:t>
      </w:r>
      <w:r w:rsidRPr="00EE30FB">
        <w:rPr>
          <w:spacing w:val="-24"/>
          <w:lang w:val="ru-RU"/>
        </w:rPr>
        <w:t xml:space="preserve"> </w:t>
      </w:r>
      <w:r w:rsidRPr="00EE30FB">
        <w:rPr>
          <w:lang w:val="ru-RU"/>
        </w:rPr>
        <w:t>организации.</w:t>
      </w:r>
    </w:p>
    <w:p w:rsidR="0026004B" w:rsidRPr="00EE30FB" w:rsidRDefault="000A2DA5">
      <w:pPr>
        <w:pStyle w:val="a3"/>
        <w:spacing w:before="7" w:line="360" w:lineRule="auto"/>
        <w:ind w:left="118" w:right="112" w:firstLine="708"/>
        <w:jc w:val="both"/>
        <w:rPr>
          <w:lang w:val="ru-RU"/>
        </w:rPr>
      </w:pPr>
      <w:r w:rsidRPr="00EE30FB">
        <w:rPr>
          <w:lang w:val="ru-RU"/>
        </w:rPr>
        <w:t>Динамика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всех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вышеперечисленных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показателей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привела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к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снижению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 xml:space="preserve">рен- табельности использования основных средств организации почти в 9 раз - </w:t>
      </w:r>
      <w:r w:rsidRPr="00EE30FB">
        <w:rPr>
          <w:spacing w:val="-6"/>
          <w:lang w:val="ru-RU"/>
        </w:rPr>
        <w:t xml:space="preserve">на </w:t>
      </w:r>
      <w:r w:rsidRPr="00EE30FB">
        <w:rPr>
          <w:lang w:val="ru-RU"/>
        </w:rPr>
        <w:t>35,79% до уровня в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4,88%.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headerReference w:type="default" r:id="rId15"/>
          <w:pgSz w:w="11910" w:h="16840"/>
          <w:pgMar w:top="640" w:right="460" w:bottom="280" w:left="1580" w:header="0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right="26" w:firstLine="708"/>
        <w:rPr>
          <w:lang w:val="ru-RU"/>
        </w:rPr>
      </w:pPr>
      <w:r w:rsidRPr="00EE30FB">
        <w:rPr>
          <w:lang w:val="ru-RU"/>
        </w:rPr>
        <w:lastRenderedPageBreak/>
        <w:t>Динамика показателей эффективности использования основных средств ООО «Воложка» наглядно представлена на рисунке 2.4.</w:t>
      </w:r>
    </w:p>
    <w:p w:rsidR="0026004B" w:rsidRPr="00EE30FB" w:rsidRDefault="0026004B">
      <w:pPr>
        <w:pStyle w:val="a3"/>
        <w:spacing w:before="5"/>
        <w:ind w:left="0"/>
        <w:rPr>
          <w:sz w:val="16"/>
          <w:lang w:val="ru-RU"/>
        </w:rPr>
      </w:pPr>
      <w:r w:rsidRPr="0026004B">
        <w:pict>
          <v:group id="_x0000_s2383" style="position:absolute;margin-left:96pt;margin-top:11.4pt;width:469.8pt;height:170.8pt;z-index:251648000;mso-wrap-distance-left:0;mso-wrap-distance-right:0;mso-position-horizontal-relative:page" coordorigin="1920,228" coordsize="9396,3416">
            <v:shape id="_x0000_s2395" type="#_x0000_t75" style="position:absolute;left:1920;top:228;width:9396;height:3416">
              <v:imagedata r:id="rId16" o:title=""/>
            </v:shape>
            <v:shape id="_x0000_s2394" style="position:absolute;left:3488;top:1840;width:6264;height:404" coordorigin="3488,1840" coordsize="6264,404" path="m3488,1840r3132,388l9752,2244e" filled="f" strokecolor="#4f81bd" strokeweight="2.4pt">
              <v:path arrowok="t"/>
            </v:shape>
            <v:shape id="_x0000_s2393" style="position:absolute;left:3488;top:596;width:6264;height:252" coordorigin="3488,596" coordsize="6264,252" path="m3488,816r3132,32l9752,596e" filled="f" strokecolor="#9bbb59" strokeweight="2.4pt">
              <v:path arrowok="t"/>
            </v:shape>
            <v:shape id="_x0000_s2392" type="#_x0000_t75" style="position:absolute;left:3317;top:644;width:340;height:340">
              <v:imagedata r:id="rId17" o:title=""/>
            </v:shape>
            <v:shape id="_x0000_s2391" type="#_x0000_t75" style="position:absolute;left:6449;top:676;width:340;height:340">
              <v:imagedata r:id="rId18" o:title=""/>
            </v:shape>
            <v:shape id="_x0000_s2390" type="#_x0000_t75" style="position:absolute;left:9581;top:424;width:340;height:340">
              <v:imagedata r:id="rId17" o:title=""/>
            </v:shape>
            <v:shape id="_x0000_s2389" type="#_x0000_t202" style="position:absolute;left:9543;top:514;width:412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16,31</w:t>
                    </w:r>
                  </w:p>
                </w:txbxContent>
              </v:textbox>
            </v:shape>
            <v:shape id="_x0000_s2388" type="#_x0000_t202" style="position:absolute;left:3279;top:735;width:412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15,27</w:t>
                    </w:r>
                  </w:p>
                </w:txbxContent>
              </v:textbox>
            </v:shape>
            <v:shape id="_x0000_s2387" type="#_x0000_t202" style="position:absolute;left:6411;top:769;width:412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15,11</w:t>
                    </w:r>
                  </w:p>
                </w:txbxContent>
              </v:textbox>
            </v:shape>
            <v:shape id="_x0000_s2386" type="#_x0000_t202" style="position:absolute;left:3279;top:1759;width:412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10,45</w:t>
                    </w:r>
                  </w:p>
                </w:txbxContent>
              </v:textbox>
            </v:shape>
            <v:shape id="_x0000_s2385" type="#_x0000_t202" style="position:absolute;left:6459;top:2147;width:320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8,63</w:t>
                    </w:r>
                  </w:p>
                </w:txbxContent>
              </v:textbox>
            </v:shape>
            <v:shape id="_x0000_s2384" type="#_x0000_t202" style="position:absolute;left:9591;top:2165;width:320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8,54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1"/>
        <w:ind w:left="0"/>
        <w:rPr>
          <w:sz w:val="16"/>
          <w:lang w:val="ru-RU"/>
        </w:rPr>
      </w:pPr>
    </w:p>
    <w:p w:rsidR="0026004B" w:rsidRPr="00EE30FB" w:rsidRDefault="0026004B">
      <w:pPr>
        <w:tabs>
          <w:tab w:val="left" w:pos="4656"/>
          <w:tab w:val="left" w:pos="7788"/>
        </w:tabs>
        <w:spacing w:before="77"/>
        <w:ind w:left="1524" w:right="26"/>
        <w:rPr>
          <w:sz w:val="18"/>
          <w:lang w:val="ru-RU"/>
        </w:rPr>
      </w:pPr>
      <w:r w:rsidRPr="0026004B">
        <w:pict>
          <v:group id="_x0000_s2374" style="position:absolute;left:0;text-align:left;margin-left:95.4pt;margin-top:-10.85pt;width:471.2pt;height:17pt;z-index:-251634688;mso-position-horizontal-relative:page" coordorigin="1908,-217" coordsize="9424,340">
            <v:line id="_x0000_s2382" style="position:absolute" from="1922,-31" to="11318,-31" strokecolor="#3e3e3e" strokeweight="1.4pt"/>
            <v:shape id="_x0000_s2381" style="position:absolute;left:3488;top:-45;width:6264;height:2" coordorigin="3488,-45" coordsize="6264,0" path="m3488,-45r3132,l9752,-45e" filled="f" strokecolor="#c0504d" strokeweight="2.4pt">
              <v:path arrowok="t"/>
            </v:shape>
            <v:shape id="_x0000_s2380" type="#_x0000_t75" style="position:absolute;left:3317;top:-217;width:340;height:340">
              <v:imagedata r:id="rId19" o:title=""/>
            </v:shape>
            <v:shape id="_x0000_s2379" type="#_x0000_t75" style="position:absolute;left:6449;top:-217;width:340;height:340">
              <v:imagedata r:id="rId20" o:title=""/>
            </v:shape>
            <v:shape id="_x0000_s2378" type="#_x0000_t75" style="position:absolute;left:9581;top:-217;width:340;height:340">
              <v:imagedata r:id="rId19" o:title=""/>
            </v:shape>
            <v:shape id="_x0000_s2377" type="#_x0000_t202" style="position:absolute;left:3327;top:-124;width:320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0,07</w:t>
                    </w:r>
                  </w:p>
                </w:txbxContent>
              </v:textbox>
            </v:shape>
            <v:shape id="_x0000_s2376" type="#_x0000_t202" style="position:absolute;left:6459;top:-124;width:320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0,07</w:t>
                    </w:r>
                  </w:p>
                </w:txbxContent>
              </v:textbox>
            </v:shape>
            <v:shape id="_x0000_s2375" type="#_x0000_t202" style="position:absolute;left:9591;top:-123;width:320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0,06</w:t>
                    </w:r>
                  </w:p>
                </w:txbxContent>
              </v:textbox>
            </v:shape>
            <w10:wrap anchorx="page"/>
          </v:group>
        </w:pict>
      </w:r>
      <w:r w:rsidR="000A2DA5" w:rsidRPr="00EE30FB">
        <w:rPr>
          <w:sz w:val="18"/>
          <w:lang w:val="ru-RU"/>
        </w:rPr>
        <w:t>2013</w:t>
      </w:r>
      <w:r w:rsidR="000A2DA5" w:rsidRPr="00EE30FB">
        <w:rPr>
          <w:spacing w:val="-7"/>
          <w:sz w:val="18"/>
          <w:lang w:val="ru-RU"/>
        </w:rPr>
        <w:t xml:space="preserve"> </w:t>
      </w:r>
      <w:r w:rsidR="000A2DA5" w:rsidRPr="00EE30FB">
        <w:rPr>
          <w:sz w:val="18"/>
          <w:lang w:val="ru-RU"/>
        </w:rPr>
        <w:t>ГОД</w:t>
      </w:r>
      <w:r w:rsidR="000A2DA5" w:rsidRPr="00EE30FB">
        <w:rPr>
          <w:sz w:val="18"/>
          <w:lang w:val="ru-RU"/>
        </w:rPr>
        <w:tab/>
        <w:t>2014</w:t>
      </w:r>
      <w:r w:rsidR="000A2DA5" w:rsidRPr="00EE30FB">
        <w:rPr>
          <w:spacing w:val="-7"/>
          <w:sz w:val="18"/>
          <w:lang w:val="ru-RU"/>
        </w:rPr>
        <w:t xml:space="preserve"> </w:t>
      </w:r>
      <w:r w:rsidR="000A2DA5" w:rsidRPr="00EE30FB">
        <w:rPr>
          <w:sz w:val="18"/>
          <w:lang w:val="ru-RU"/>
        </w:rPr>
        <w:t>ГОД</w:t>
      </w:r>
      <w:r w:rsidR="000A2DA5" w:rsidRPr="00EE30FB">
        <w:rPr>
          <w:sz w:val="18"/>
          <w:lang w:val="ru-RU"/>
        </w:rPr>
        <w:tab/>
        <w:t>2015</w:t>
      </w:r>
      <w:r w:rsidR="000A2DA5" w:rsidRPr="00EE30FB">
        <w:rPr>
          <w:spacing w:val="-4"/>
          <w:sz w:val="18"/>
          <w:lang w:val="ru-RU"/>
        </w:rPr>
        <w:t xml:space="preserve"> </w:t>
      </w:r>
      <w:r w:rsidR="000A2DA5" w:rsidRPr="00EE30FB">
        <w:rPr>
          <w:sz w:val="18"/>
          <w:lang w:val="ru-RU"/>
        </w:rPr>
        <w:t>ГОД</w:t>
      </w:r>
    </w:p>
    <w:p w:rsidR="0026004B" w:rsidRPr="00EE30FB" w:rsidRDefault="0026004B">
      <w:pPr>
        <w:pStyle w:val="a3"/>
        <w:spacing w:before="3"/>
        <w:ind w:left="0"/>
        <w:rPr>
          <w:sz w:val="9"/>
          <w:lang w:val="ru-RU"/>
        </w:rPr>
      </w:pPr>
    </w:p>
    <w:p w:rsidR="0026004B" w:rsidRPr="00EE30FB" w:rsidRDefault="0026004B">
      <w:pPr>
        <w:tabs>
          <w:tab w:val="left" w:pos="5215"/>
          <w:tab w:val="left" w:pos="7589"/>
        </w:tabs>
        <w:spacing w:before="77"/>
        <w:ind w:left="1511" w:right="26"/>
        <w:rPr>
          <w:sz w:val="18"/>
          <w:lang w:val="ru-RU"/>
        </w:rPr>
      </w:pPr>
      <w:r w:rsidRPr="0026004B">
        <w:pict>
          <v:line id="_x0000_s2373" style="position:absolute;left:0;text-align:left;z-index:251649024;mso-position-horizontal-relative:page" from="133.4pt,9pt" to="152.6pt,9pt" strokecolor="#4f81bd" strokeweight="2.4pt">
            <w10:wrap anchorx="page"/>
          </v:line>
        </w:pict>
      </w:r>
      <w:r w:rsidRPr="0026004B">
        <w:pict>
          <v:group id="_x0000_s2370" style="position:absolute;left:0;text-align:left;margin-left:317.4pt;margin-top:6.4pt;width:21.6pt;height:5pt;z-index:-251633664;mso-position-horizontal-relative:page" coordorigin="6348,128" coordsize="432,100">
            <v:line id="_x0000_s2372" style="position:absolute" from="6372,180" to="6756,180" strokecolor="#c0504d" strokeweight="2.4pt"/>
            <v:shape id="_x0000_s2371" style="position:absolute;left:6508;top:128;width:100;height:100" coordorigin="6508,128" coordsize="100,100" path="m6558,128r-19,4l6523,143r-11,16l6508,178r4,20l6523,214r16,10l6558,228r19,-4l6593,214r11,-16l6608,178r-4,-19l6593,143r-16,-11l6558,128xe" fillcolor="#c0504d" stroked="f">
              <v:path arrowok="t"/>
            </v:shape>
            <w10:wrap anchorx="page"/>
          </v:group>
        </w:pict>
      </w:r>
      <w:r w:rsidRPr="0026004B">
        <w:pict>
          <v:group id="_x0000_s2367" style="position:absolute;left:0;text-align:left;margin-left:436pt;margin-top:6.4pt;width:21.6pt;height:5pt;z-index:-251632640;mso-position-horizontal-relative:page" coordorigin="8720,128" coordsize="432,100">
            <v:line id="_x0000_s2369" style="position:absolute" from="8744,180" to="9128,180" strokecolor="#9bbb59" strokeweight="2.4pt"/>
            <v:shape id="_x0000_s2368" style="position:absolute;left:8884;top:128;width:100;height:100" coordorigin="8884,128" coordsize="100,100" path="m8934,128r-19,4l8899,143r-11,16l8884,178r4,20l8899,214r16,10l8934,228r19,-4l8969,214r11,-16l8984,178r-4,-19l8969,143r-16,-11l8934,128xe" fillcolor="#9bbb59" stroked="f">
              <v:path arrowok="t"/>
            </v:shape>
            <w10:wrap anchorx="page"/>
          </v:group>
        </w:pict>
      </w:r>
      <w:r w:rsidR="000A2DA5" w:rsidRPr="00EE30FB">
        <w:rPr>
          <w:sz w:val="18"/>
          <w:lang w:val="ru-RU"/>
        </w:rPr>
        <w:t xml:space="preserve">Фондовооруженность </w:t>
      </w:r>
      <w:r w:rsidR="000A2DA5" w:rsidRPr="00EE30FB">
        <w:rPr>
          <w:spacing w:val="2"/>
          <w:sz w:val="18"/>
          <w:lang w:val="ru-RU"/>
        </w:rPr>
        <w:t xml:space="preserve"> </w:t>
      </w:r>
      <w:r w:rsidR="000A2DA5" w:rsidRPr="00EE30FB">
        <w:rPr>
          <w:sz w:val="18"/>
          <w:lang w:val="ru-RU"/>
        </w:rPr>
        <w:t>,тыс.руб./</w:t>
      </w:r>
      <w:r w:rsidR="000A2DA5" w:rsidRPr="00EE30FB">
        <w:rPr>
          <w:spacing w:val="-1"/>
          <w:sz w:val="18"/>
          <w:lang w:val="ru-RU"/>
        </w:rPr>
        <w:t xml:space="preserve"> </w:t>
      </w:r>
      <w:r w:rsidR="000A2DA5" w:rsidRPr="00EE30FB">
        <w:rPr>
          <w:sz w:val="18"/>
          <w:lang w:val="ru-RU"/>
        </w:rPr>
        <w:t>чел.</w:t>
      </w:r>
      <w:r w:rsidR="000A2DA5" w:rsidRPr="00EE30FB">
        <w:rPr>
          <w:sz w:val="18"/>
          <w:lang w:val="ru-RU"/>
        </w:rPr>
        <w:tab/>
        <w:t>Фондоемкость</w:t>
      </w:r>
      <w:r w:rsidR="000A2DA5" w:rsidRPr="00EE30FB">
        <w:rPr>
          <w:spacing w:val="4"/>
          <w:sz w:val="18"/>
          <w:lang w:val="ru-RU"/>
        </w:rPr>
        <w:t xml:space="preserve"> </w:t>
      </w:r>
      <w:r w:rsidR="000A2DA5" w:rsidRPr="00EE30FB">
        <w:rPr>
          <w:sz w:val="18"/>
          <w:lang w:val="ru-RU"/>
        </w:rPr>
        <w:t>,руб.</w:t>
      </w:r>
      <w:r w:rsidR="000A2DA5" w:rsidRPr="00EE30FB">
        <w:rPr>
          <w:sz w:val="18"/>
          <w:lang w:val="ru-RU"/>
        </w:rPr>
        <w:tab/>
        <w:t>Фондоотдача ,</w:t>
      </w:r>
      <w:r w:rsidR="000A2DA5" w:rsidRPr="00EE30FB">
        <w:rPr>
          <w:spacing w:val="-7"/>
          <w:sz w:val="18"/>
          <w:lang w:val="ru-RU"/>
        </w:rPr>
        <w:t xml:space="preserve"> </w:t>
      </w:r>
      <w:r w:rsidR="000A2DA5" w:rsidRPr="00EE30FB">
        <w:rPr>
          <w:sz w:val="18"/>
          <w:lang w:val="ru-RU"/>
        </w:rPr>
        <w:t>руб.</w:t>
      </w:r>
    </w:p>
    <w:p w:rsidR="0026004B" w:rsidRPr="00EE30FB" w:rsidRDefault="0026004B">
      <w:pPr>
        <w:pStyle w:val="a3"/>
        <w:spacing w:before="5"/>
        <w:ind w:left="0"/>
        <w:rPr>
          <w:sz w:val="14"/>
          <w:lang w:val="ru-RU"/>
        </w:rPr>
      </w:pPr>
    </w:p>
    <w:p w:rsidR="0026004B" w:rsidRPr="00EE30FB" w:rsidRDefault="000A2DA5">
      <w:pPr>
        <w:pStyle w:val="a3"/>
        <w:spacing w:before="1" w:line="360" w:lineRule="auto"/>
        <w:ind w:right="110" w:firstLine="708"/>
        <w:jc w:val="both"/>
        <w:rPr>
          <w:lang w:val="ru-RU"/>
        </w:rPr>
      </w:pPr>
      <w:r w:rsidRPr="00EE30FB">
        <w:rPr>
          <w:lang w:val="ru-RU"/>
        </w:rPr>
        <w:t>Рисунок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2.4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–</w:t>
      </w:r>
      <w:r w:rsidRPr="00EE30FB">
        <w:rPr>
          <w:spacing w:val="-23"/>
          <w:lang w:val="ru-RU"/>
        </w:rPr>
        <w:t xml:space="preserve"> </w:t>
      </w:r>
      <w:r w:rsidRPr="00EE30FB">
        <w:rPr>
          <w:lang w:val="ru-RU"/>
        </w:rPr>
        <w:t>Показатели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эффективности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использования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основных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средств ООО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«Воложка»</w:t>
      </w:r>
    </w:p>
    <w:p w:rsidR="0026004B" w:rsidRPr="00EE30FB" w:rsidRDefault="000A2DA5">
      <w:pPr>
        <w:pStyle w:val="a3"/>
        <w:spacing w:before="3" w:line="360" w:lineRule="auto"/>
        <w:ind w:right="110" w:firstLine="708"/>
        <w:jc w:val="both"/>
        <w:rPr>
          <w:lang w:val="ru-RU"/>
        </w:rPr>
      </w:pPr>
      <w:r w:rsidRPr="00EE30FB">
        <w:rPr>
          <w:lang w:val="ru-RU"/>
        </w:rPr>
        <w:t>Изучая показатели эффективности использования трудовых ресурсов, мы получили следующие данные:</w:t>
      </w:r>
    </w:p>
    <w:p w:rsidR="0026004B" w:rsidRPr="00EE30FB" w:rsidRDefault="000A2DA5">
      <w:pPr>
        <w:pStyle w:val="a3"/>
        <w:spacing w:before="7" w:line="360" w:lineRule="auto"/>
        <w:ind w:right="101" w:firstLine="707"/>
        <w:jc w:val="both"/>
        <w:rPr>
          <w:lang w:val="ru-RU"/>
        </w:rPr>
      </w:pPr>
      <w:r w:rsidRPr="00EE30FB">
        <w:rPr>
          <w:lang w:val="ru-RU"/>
        </w:rPr>
        <w:t>Затраты труда в отчетном 2015 году увеличились на 8,16 тыс.чел.-час. (20%) тыс.чел.-час.и составили в 48,96 тыс.чел.-час.по отношению к 201</w:t>
      </w:r>
      <w:r w:rsidRPr="00EE30FB">
        <w:rPr>
          <w:lang w:val="ru-RU"/>
        </w:rPr>
        <w:t>3 году (40,80 тыс.чел.-час.). В 2014 году донный показатель равнялся величине отчет- ного года. Неизменная величина данного показателя в 2014-2015 гг. связана с неизменной величиной среднесписочной численности работников ООО «Во- ложка» - 24 чел.</w:t>
      </w:r>
    </w:p>
    <w:p w:rsidR="0026004B" w:rsidRPr="00EE30FB" w:rsidRDefault="000A2DA5">
      <w:pPr>
        <w:pStyle w:val="a3"/>
        <w:spacing w:before="3" w:line="360" w:lineRule="auto"/>
        <w:ind w:left="120" w:right="112" w:firstLine="708"/>
        <w:jc w:val="both"/>
        <w:rPr>
          <w:lang w:val="ru-RU"/>
        </w:rPr>
      </w:pPr>
      <w:r w:rsidRPr="00EE30FB">
        <w:rPr>
          <w:lang w:val="ru-RU"/>
        </w:rPr>
        <w:t xml:space="preserve">Снижение </w:t>
      </w:r>
      <w:r w:rsidRPr="00EE30FB">
        <w:rPr>
          <w:lang w:val="ru-RU"/>
        </w:rPr>
        <w:t>объемов реализации продукции привел к росту производитель- ности труда работников ООО «Воложка» более чем на 20,27 тыс.руб./чел.</w:t>
      </w:r>
    </w:p>
    <w:p w:rsidR="0026004B" w:rsidRPr="00EE30FB" w:rsidRDefault="000A2DA5">
      <w:pPr>
        <w:pStyle w:val="a3"/>
        <w:spacing w:before="7" w:line="360" w:lineRule="auto"/>
        <w:ind w:left="120" w:right="109" w:firstLine="707"/>
        <w:jc w:val="both"/>
        <w:rPr>
          <w:lang w:val="ru-RU"/>
        </w:rPr>
      </w:pPr>
      <w:r w:rsidRPr="00EE30FB">
        <w:rPr>
          <w:lang w:val="ru-RU"/>
        </w:rPr>
        <w:t>Фонд оплаты труда работников организации, в связи с увеличением сред- негодовой численности работников также имел положительную</w:t>
      </w:r>
      <w:r w:rsidRPr="00EE30FB">
        <w:rPr>
          <w:lang w:val="ru-RU"/>
        </w:rPr>
        <w:t xml:space="preserve"> динамику. В рассматриваемый диапазон лет он увеличился сразу более чем на треть - на 1673,66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тыс.руб.</w:t>
      </w:r>
      <w:r w:rsidRPr="00EE30FB">
        <w:rPr>
          <w:spacing w:val="41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конец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2015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года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остановился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отметке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5955,26</w:t>
      </w:r>
      <w:r w:rsidRPr="00EE30FB">
        <w:rPr>
          <w:spacing w:val="36"/>
          <w:lang w:val="ru-RU"/>
        </w:rPr>
        <w:t xml:space="preserve"> </w:t>
      </w:r>
      <w:r w:rsidRPr="00EE30FB">
        <w:rPr>
          <w:lang w:val="ru-RU"/>
        </w:rPr>
        <w:t xml:space="preserve">тыс.руб. Данное обстоятельство также негативно повлияло на показателе выручки на   </w:t>
      </w:r>
      <w:r w:rsidRPr="00EE30FB">
        <w:rPr>
          <w:spacing w:val="20"/>
          <w:lang w:val="ru-RU"/>
        </w:rPr>
        <w:t xml:space="preserve"> </w:t>
      </w:r>
      <w:r w:rsidRPr="00EE30FB">
        <w:rPr>
          <w:lang w:val="ru-RU"/>
        </w:rPr>
        <w:t>1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headerReference w:type="default" r:id="rId21"/>
          <w:pgSz w:w="11910" w:h="16840"/>
          <w:pgMar w:top="1000" w:right="460" w:bottom="280" w:left="1580" w:header="735" w:footer="0" w:gutter="0"/>
          <w:pgNumType w:start="32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left="100"/>
        <w:rPr>
          <w:lang w:val="ru-RU"/>
        </w:rPr>
      </w:pPr>
      <w:r w:rsidRPr="00EE30FB">
        <w:rPr>
          <w:lang w:val="ru-RU"/>
        </w:rPr>
        <w:lastRenderedPageBreak/>
        <w:t>фонд оплаты туда в 2015-2014 гг. (0,56 руб.) он на 0,18 руб. был меньше показа- теля базисного 2013 г.</w:t>
      </w:r>
    </w:p>
    <w:p w:rsidR="0026004B" w:rsidRPr="00EE30FB" w:rsidRDefault="000A2DA5">
      <w:pPr>
        <w:pStyle w:val="a3"/>
        <w:spacing w:before="7" w:line="360" w:lineRule="auto"/>
        <w:ind w:left="100" w:firstLine="780"/>
        <w:rPr>
          <w:lang w:val="ru-RU"/>
        </w:rPr>
      </w:pPr>
      <w:r w:rsidRPr="00EE30FB">
        <w:rPr>
          <w:lang w:val="ru-RU"/>
        </w:rPr>
        <w:t>Динамика производительности и затрат труда работников ООО «Во- ложка» представлена на рисунке 2.5.</w:t>
      </w:r>
    </w:p>
    <w:p w:rsidR="0026004B" w:rsidRPr="00EE30FB" w:rsidRDefault="0026004B">
      <w:pPr>
        <w:pStyle w:val="a3"/>
        <w:spacing w:before="1"/>
        <w:ind w:left="0"/>
        <w:rPr>
          <w:sz w:val="16"/>
          <w:lang w:val="ru-RU"/>
        </w:rPr>
      </w:pPr>
      <w:r w:rsidRPr="0026004B">
        <w:pict>
          <v:group id="_x0000_s2351" style="position:absolute;margin-left:121pt;margin-top:11.2pt;width:410pt;height:149.2pt;z-index:251650048;mso-wrap-distance-left:0;mso-wrap-distance-right:0;mso-position-horizontal-relative:page" coordorigin="2420,224" coordsize="8200,2984">
            <v:shape id="_x0000_s2366" type="#_x0000_t75" style="position:absolute;left:2420;top:224;width:8200;height:2984">
              <v:imagedata r:id="rId22" o:title=""/>
            </v:shape>
            <v:shape id="_x0000_s2365" style="position:absolute;left:3788;top:2664;width:5464;height:148" coordorigin="3788,2664" coordsize="5464,148" path="m3788,2812l6520,2664r2732,e" filled="f" strokecolor="#f79646" strokeweight="2.4pt">
              <v:path arrowok="t"/>
            </v:shape>
            <v:shape id="_x0000_s2364" type="#_x0000_t75" style="position:absolute;left:3616;top:2642;width:340;height:340">
              <v:imagedata r:id="rId23" o:title=""/>
            </v:shape>
            <v:shape id="_x0000_s2363" type="#_x0000_t75" style="position:absolute;left:6348;top:2494;width:340;height:340">
              <v:imagedata r:id="rId24" o:title=""/>
            </v:shape>
            <v:shape id="_x0000_s2362" type="#_x0000_t75" style="position:absolute;left:9080;top:2494;width:340;height:340">
              <v:imagedata r:id="rId25" o:title=""/>
            </v:shape>
            <v:shape id="_x0000_s2361" style="position:absolute;left:3788;top:612;width:5464;height:544" coordorigin="3788,612" coordsize="5464,544" path="m3788,612r2732,544l9252,988e" filled="f" strokecolor="#4bacc6" strokeweight="2.4pt">
              <v:path arrowok="t"/>
            </v:shape>
            <v:shape id="_x0000_s2360" type="#_x0000_t75" style="position:absolute;left:3616;top:442;width:340;height:340">
              <v:imagedata r:id="rId26" o:title=""/>
            </v:shape>
            <v:shape id="_x0000_s2359" type="#_x0000_t75" style="position:absolute;left:6348;top:986;width:340;height:340">
              <v:imagedata r:id="rId27" o:title=""/>
            </v:shape>
            <v:shape id="_x0000_s2358" type="#_x0000_t75" style="position:absolute;left:9080;top:818;width:340;height:340">
              <v:imagedata r:id="rId28" o:title=""/>
            </v:shape>
            <v:shape id="_x0000_s2357" type="#_x0000_t202" style="position:absolute;left:3535;top:532;width:504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159,60</w:t>
                    </w:r>
                  </w:p>
                </w:txbxContent>
              </v:textbox>
            </v:shape>
            <v:shape id="_x0000_s2356" type="#_x0000_t202" style="position:absolute;left:9001;top:907;width:504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139</w:t>
                    </w:r>
                    <w:r>
                      <w:rPr>
                        <w:b/>
                        <w:sz w:val="18"/>
                      </w:rPr>
                      <w:t>,33</w:t>
                    </w:r>
                  </w:p>
                </w:txbxContent>
              </v:textbox>
            </v:shape>
            <v:shape id="_x0000_s2355" type="#_x0000_t202" style="position:absolute;left:6268;top:1074;width:504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130,33</w:t>
                    </w:r>
                  </w:p>
                </w:txbxContent>
              </v:textbox>
            </v:shape>
            <v:shape id="_x0000_s2354" type="#_x0000_t202" style="position:absolute;left:6312;top:2582;width:412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48,96</w:t>
                    </w:r>
                  </w:p>
                </w:txbxContent>
              </v:textbox>
            </v:shape>
            <v:shape id="_x0000_s2353" type="#_x0000_t202" style="position:absolute;left:9045;top:2582;width:412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48,96</w:t>
                    </w:r>
                  </w:p>
                </w:txbxContent>
              </v:textbox>
            </v:shape>
            <v:shape id="_x0000_s2352" type="#_x0000_t202" style="position:absolute;left:3579;top:2733;width:412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40,80</w:t>
                    </w:r>
                  </w:p>
                </w:txbxContent>
              </v:textbox>
            </v:shape>
            <w10:wrap type="topAndBottom" anchorx="page"/>
          </v:group>
        </w:pict>
      </w:r>
      <w:r w:rsidRPr="0026004B">
        <w:pict>
          <v:line id="_x0000_s2350" style="position:absolute;z-index:251651072;mso-wrap-distance-left:0;mso-wrap-distance-right:0;mso-position-horizontal-relative:page" from="121.1pt,178.5pt" to="531.1pt,178.5pt" strokecolor="#3e3e3e" strokeweight="1.4pt">
            <w10:wrap type="topAndBottom" anchorx="page"/>
          </v:line>
        </w:pict>
      </w:r>
    </w:p>
    <w:p w:rsidR="0026004B" w:rsidRPr="00EE30FB" w:rsidRDefault="0026004B">
      <w:pPr>
        <w:pStyle w:val="a3"/>
        <w:spacing w:before="4"/>
        <w:ind w:left="0"/>
        <w:rPr>
          <w:sz w:val="24"/>
          <w:lang w:val="ru-RU"/>
        </w:rPr>
      </w:pPr>
    </w:p>
    <w:p w:rsidR="0026004B" w:rsidRPr="00EE30FB" w:rsidRDefault="000A2DA5">
      <w:pPr>
        <w:tabs>
          <w:tab w:val="left" w:pos="4537"/>
          <w:tab w:val="left" w:pos="7270"/>
        </w:tabs>
        <w:spacing w:before="63"/>
        <w:ind w:left="1803"/>
        <w:rPr>
          <w:sz w:val="18"/>
          <w:lang w:val="ru-RU"/>
        </w:rPr>
      </w:pPr>
      <w:r w:rsidRPr="00EE30FB">
        <w:rPr>
          <w:sz w:val="18"/>
          <w:lang w:val="ru-RU"/>
        </w:rPr>
        <w:t>2013</w:t>
      </w:r>
      <w:r w:rsidRPr="00EE30FB">
        <w:rPr>
          <w:spacing w:val="-7"/>
          <w:sz w:val="18"/>
          <w:lang w:val="ru-RU"/>
        </w:rPr>
        <w:t xml:space="preserve"> </w:t>
      </w:r>
      <w:r w:rsidRPr="00EE30FB">
        <w:rPr>
          <w:sz w:val="18"/>
          <w:lang w:val="ru-RU"/>
        </w:rPr>
        <w:t>ГОД</w:t>
      </w:r>
      <w:r w:rsidRPr="00EE30FB">
        <w:rPr>
          <w:sz w:val="18"/>
          <w:lang w:val="ru-RU"/>
        </w:rPr>
        <w:tab/>
        <w:t>2014</w:t>
      </w:r>
      <w:r w:rsidRPr="00EE30FB">
        <w:rPr>
          <w:spacing w:val="-7"/>
          <w:sz w:val="18"/>
          <w:lang w:val="ru-RU"/>
        </w:rPr>
        <w:t xml:space="preserve"> </w:t>
      </w:r>
      <w:r w:rsidRPr="00EE30FB">
        <w:rPr>
          <w:sz w:val="18"/>
          <w:lang w:val="ru-RU"/>
        </w:rPr>
        <w:t>ГОД</w:t>
      </w:r>
      <w:r w:rsidRPr="00EE30FB">
        <w:rPr>
          <w:sz w:val="18"/>
          <w:lang w:val="ru-RU"/>
        </w:rPr>
        <w:tab/>
        <w:t>2015</w:t>
      </w:r>
      <w:r w:rsidRPr="00EE30FB">
        <w:rPr>
          <w:spacing w:val="-4"/>
          <w:sz w:val="18"/>
          <w:lang w:val="ru-RU"/>
        </w:rPr>
        <w:t xml:space="preserve"> </w:t>
      </w:r>
      <w:r w:rsidRPr="00EE30FB">
        <w:rPr>
          <w:sz w:val="18"/>
          <w:lang w:val="ru-RU"/>
        </w:rPr>
        <w:t>ГОД</w:t>
      </w:r>
    </w:p>
    <w:p w:rsidR="0026004B" w:rsidRPr="00EE30FB" w:rsidRDefault="0026004B">
      <w:pPr>
        <w:pStyle w:val="a3"/>
        <w:spacing w:before="3"/>
        <w:ind w:left="0"/>
        <w:rPr>
          <w:sz w:val="9"/>
          <w:lang w:val="ru-RU"/>
        </w:rPr>
      </w:pPr>
    </w:p>
    <w:p w:rsidR="0026004B" w:rsidRPr="00EE30FB" w:rsidRDefault="0026004B">
      <w:pPr>
        <w:tabs>
          <w:tab w:val="left" w:pos="5290"/>
        </w:tabs>
        <w:spacing w:before="77"/>
        <w:ind w:left="2195"/>
        <w:rPr>
          <w:sz w:val="18"/>
          <w:lang w:val="ru-RU"/>
        </w:rPr>
      </w:pPr>
      <w:r w:rsidRPr="0026004B">
        <w:pict>
          <v:group id="_x0000_s2347" style="position:absolute;left:0;text-align:left;margin-left:167.4pt;margin-top:6.45pt;width:21.6pt;height:5pt;z-index:251652096;mso-position-horizontal-relative:page" coordorigin="3348,129" coordsize="432,100">
            <v:line id="_x0000_s2349" style="position:absolute" from="3372,181" to="3756,181" strokecolor="#f79646" strokeweight="2.4pt"/>
            <v:shape id="_x0000_s2348" style="position:absolute;left:3508;top:129;width:100;height:100" coordorigin="3508,129" coordsize="100,100" path="m3558,129r-19,4l3523,144r-11,16l3508,179r4,20l3523,215r16,10l3558,229r19,-4l3593,215r11,-16l3608,179r-4,-19l3593,144r-16,-11l3558,129xe" fillcolor="#f79646" stroked="f">
              <v:path arrowok="t"/>
            </v:shape>
            <w10:wrap anchorx="page"/>
          </v:group>
        </w:pict>
      </w:r>
      <w:r w:rsidRPr="0026004B">
        <w:pict>
          <v:group id="_x0000_s2344" style="position:absolute;left:0;text-align:left;margin-left:322pt;margin-top:6.45pt;width:21.6pt;height:5pt;z-index:-251631616;mso-position-horizontal-relative:page" coordorigin="6440,129" coordsize="432,100">
            <v:line id="_x0000_s2346" style="position:absolute" from="6464,181" to="6848,181" strokecolor="#4bacc6" strokeweight="2.4pt"/>
            <v:shape id="_x0000_s2345" style="position:absolute;left:6604;top:129;width:100;height:100" coordorigin="6604,129" coordsize="100,100" path="m6654,129r-19,4l6619,144r-11,16l6604,179r4,20l6619,215r16,10l6654,229r19,-4l6689,215r11,-16l6704,179r-4,-19l6689,144r-16,-11l6654,129xe" fillcolor="#4bacc6" stroked="f">
              <v:path arrowok="t"/>
            </v:shape>
            <w10:wrap anchorx="page"/>
          </v:group>
        </w:pict>
      </w:r>
      <w:r w:rsidR="000A2DA5" w:rsidRPr="00EE30FB">
        <w:rPr>
          <w:sz w:val="18"/>
          <w:lang w:val="ru-RU"/>
        </w:rPr>
        <w:t>Затраты труда,</w:t>
      </w:r>
      <w:r w:rsidR="000A2DA5" w:rsidRPr="00EE30FB">
        <w:rPr>
          <w:spacing w:val="-8"/>
          <w:sz w:val="18"/>
          <w:lang w:val="ru-RU"/>
        </w:rPr>
        <w:t xml:space="preserve"> </w:t>
      </w:r>
      <w:r w:rsidR="000A2DA5" w:rsidRPr="00EE30FB">
        <w:rPr>
          <w:sz w:val="18"/>
          <w:lang w:val="ru-RU"/>
        </w:rPr>
        <w:t>тыс.</w:t>
      </w:r>
      <w:r w:rsidR="000A2DA5" w:rsidRPr="00EE30FB">
        <w:rPr>
          <w:spacing w:val="-1"/>
          <w:sz w:val="18"/>
          <w:lang w:val="ru-RU"/>
        </w:rPr>
        <w:t xml:space="preserve"> </w:t>
      </w:r>
      <w:r w:rsidR="000A2DA5" w:rsidRPr="00EE30FB">
        <w:rPr>
          <w:sz w:val="18"/>
          <w:lang w:val="ru-RU"/>
        </w:rPr>
        <w:t>чел.-час.</w:t>
      </w:r>
      <w:r w:rsidR="000A2DA5" w:rsidRPr="00EE30FB">
        <w:rPr>
          <w:sz w:val="18"/>
          <w:lang w:val="ru-RU"/>
        </w:rPr>
        <w:tab/>
        <w:t>Производительность труда, тыс.</w:t>
      </w:r>
      <w:r w:rsidR="000A2DA5" w:rsidRPr="00EE30FB">
        <w:rPr>
          <w:spacing w:val="-15"/>
          <w:sz w:val="18"/>
          <w:lang w:val="ru-RU"/>
        </w:rPr>
        <w:t xml:space="preserve"> </w:t>
      </w:r>
      <w:r w:rsidR="000A2DA5" w:rsidRPr="00EE30FB">
        <w:rPr>
          <w:sz w:val="18"/>
          <w:lang w:val="ru-RU"/>
        </w:rPr>
        <w:t>руб.</w:t>
      </w:r>
    </w:p>
    <w:p w:rsidR="0026004B" w:rsidRPr="00EE30FB" w:rsidRDefault="0026004B">
      <w:pPr>
        <w:pStyle w:val="a3"/>
        <w:spacing w:before="11"/>
        <w:ind w:left="0"/>
        <w:rPr>
          <w:sz w:val="22"/>
          <w:lang w:val="ru-RU"/>
        </w:rPr>
      </w:pPr>
    </w:p>
    <w:p w:rsidR="0026004B" w:rsidRPr="00EE30FB" w:rsidRDefault="000A2DA5">
      <w:pPr>
        <w:pStyle w:val="a3"/>
        <w:spacing w:before="64" w:line="360" w:lineRule="auto"/>
        <w:ind w:left="100" w:right="112" w:firstLine="707"/>
        <w:jc w:val="both"/>
        <w:rPr>
          <w:lang w:val="ru-RU"/>
        </w:rPr>
      </w:pPr>
      <w:r w:rsidRPr="00EE30FB">
        <w:rPr>
          <w:lang w:val="ru-RU"/>
        </w:rPr>
        <w:t>Рисунок 2.5 – Показатели эффективности использования трудовых ресур- сов ООО «Воложка»</w:t>
      </w:r>
    </w:p>
    <w:p w:rsidR="0026004B" w:rsidRPr="00EE30FB" w:rsidRDefault="000A2DA5">
      <w:pPr>
        <w:pStyle w:val="a3"/>
        <w:spacing w:before="3" w:line="360" w:lineRule="auto"/>
        <w:ind w:left="100" w:right="111" w:firstLine="708"/>
        <w:jc w:val="both"/>
        <w:rPr>
          <w:lang w:val="ru-RU"/>
        </w:rPr>
      </w:pPr>
      <w:r w:rsidRPr="00EE30FB">
        <w:rPr>
          <w:lang w:val="ru-RU"/>
        </w:rPr>
        <w:t>Далее нами было проведено исследование показателей эффективности ис- пользования материальных ресурсов, на основании которого нами были полу- чены следующие данные:</w:t>
      </w:r>
    </w:p>
    <w:p w:rsidR="0026004B" w:rsidRPr="00EE30FB" w:rsidRDefault="000A2DA5">
      <w:pPr>
        <w:pStyle w:val="a3"/>
        <w:spacing w:before="7" w:line="360" w:lineRule="auto"/>
        <w:ind w:left="100" w:right="112" w:firstLine="708"/>
        <w:jc w:val="both"/>
        <w:rPr>
          <w:lang w:val="ru-RU"/>
        </w:rPr>
      </w:pPr>
      <w:r w:rsidRPr="00EE30FB">
        <w:rPr>
          <w:lang w:val="ru-RU"/>
        </w:rPr>
        <w:t>Материалоотдача,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т.</w:t>
      </w:r>
      <w:r w:rsidRPr="00EE30FB">
        <w:rPr>
          <w:spacing w:val="-22"/>
          <w:lang w:val="ru-RU"/>
        </w:rPr>
        <w:t xml:space="preserve"> </w:t>
      </w:r>
      <w:r w:rsidRPr="00EE30FB">
        <w:rPr>
          <w:spacing w:val="-3"/>
          <w:lang w:val="ru-RU"/>
        </w:rPr>
        <w:t>е.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количество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выручки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реализации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товаров,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получен- ной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каждого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рубля</w:t>
      </w:r>
      <w:r w:rsidRPr="00EE30FB">
        <w:rPr>
          <w:spacing w:val="-1"/>
          <w:lang w:val="ru-RU"/>
        </w:rPr>
        <w:t xml:space="preserve"> </w:t>
      </w:r>
      <w:r w:rsidRPr="00EE30FB">
        <w:rPr>
          <w:lang w:val="ru-RU"/>
        </w:rPr>
        <w:t>потребленных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материальных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ресурсов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2015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году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отно- шению к 2013 гг. незначительно снизилось - на 0,14 руб. (7,33%) и составила 1,86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руб.</w:t>
      </w:r>
    </w:p>
    <w:p w:rsidR="0026004B" w:rsidRPr="00EE30FB" w:rsidRDefault="000A2DA5">
      <w:pPr>
        <w:pStyle w:val="a3"/>
        <w:spacing w:before="7" w:line="360" w:lineRule="auto"/>
        <w:ind w:left="100" w:right="108" w:firstLine="708"/>
        <w:jc w:val="both"/>
        <w:rPr>
          <w:lang w:val="ru-RU"/>
        </w:rPr>
      </w:pPr>
      <w:r w:rsidRPr="00EE30FB">
        <w:rPr>
          <w:lang w:val="ru-RU"/>
        </w:rPr>
        <w:t>Материалоемкость–показатель, обратный материалоотдаче, характеризу- ющий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величину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материальных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затрат,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приходящихся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1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руб.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реализуемой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про- дукции, же, напротив, увеличилась - на 0,04 руб. (7,91%) по отношению к пока- зателям 2013 гг. и в конце 2014-2015 гг. устойчиво зафиксировала свои позиции на уровне в 0,54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руб.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600" w:header="735" w:footer="0" w:gutter="0"/>
          <w:cols w:space="720"/>
        </w:sectPr>
      </w:pPr>
    </w:p>
    <w:p w:rsidR="0026004B" w:rsidRPr="00EE30FB" w:rsidRDefault="000A2DA5">
      <w:pPr>
        <w:pStyle w:val="a3"/>
        <w:spacing w:before="42"/>
        <w:ind w:left="868" w:right="153"/>
        <w:jc w:val="center"/>
        <w:rPr>
          <w:lang w:val="ru-RU"/>
        </w:rPr>
      </w:pPr>
      <w:r w:rsidRPr="00EE30FB">
        <w:rPr>
          <w:lang w:val="ru-RU"/>
        </w:rPr>
        <w:lastRenderedPageBreak/>
        <w:t>34</w:t>
      </w:r>
    </w:p>
    <w:p w:rsidR="0026004B" w:rsidRPr="00EE30FB" w:rsidRDefault="000A2DA5">
      <w:pPr>
        <w:pStyle w:val="a3"/>
        <w:spacing w:before="102" w:line="360" w:lineRule="auto"/>
        <w:ind w:left="120" w:right="110" w:firstLine="707"/>
        <w:jc w:val="both"/>
        <w:rPr>
          <w:lang w:val="ru-RU"/>
        </w:rPr>
      </w:pPr>
      <w:r w:rsidRPr="00EE30FB">
        <w:rPr>
          <w:lang w:val="ru-RU"/>
        </w:rPr>
        <w:t>Прибыль на 1 руб.</w:t>
      </w:r>
      <w:r w:rsidRPr="00EE30FB">
        <w:rPr>
          <w:lang w:val="ru-RU"/>
        </w:rPr>
        <w:t xml:space="preserve"> материальных затрат в 2013 году составляла 0,05 руб., но к концу 2014 года она значительно снизилась – на 0,04 и остановилась на от- метке в 0,01 руб.</w:t>
      </w:r>
    </w:p>
    <w:p w:rsidR="0026004B" w:rsidRPr="00EE30FB" w:rsidRDefault="000A2DA5">
      <w:pPr>
        <w:pStyle w:val="a3"/>
        <w:spacing w:before="7" w:line="360" w:lineRule="auto"/>
        <w:ind w:left="120" w:right="109" w:firstLine="707"/>
        <w:jc w:val="both"/>
        <w:rPr>
          <w:lang w:val="ru-RU"/>
        </w:rPr>
      </w:pPr>
      <w:r w:rsidRPr="00EE30FB">
        <w:rPr>
          <w:lang w:val="ru-RU"/>
        </w:rPr>
        <w:t>Затраты на 1 руб. выручки от реализации продукции ООО «Воложка» в 2013-2015 гг. имели незначительный рос</w:t>
      </w:r>
      <w:r w:rsidRPr="00EE30FB">
        <w:rPr>
          <w:lang w:val="ru-RU"/>
        </w:rPr>
        <w:t>т - на 0,05 руб. (6,66%) по отношению</w:t>
      </w:r>
      <w:r w:rsidRPr="00EE30FB">
        <w:rPr>
          <w:spacing w:val="-42"/>
          <w:lang w:val="ru-RU"/>
        </w:rPr>
        <w:t xml:space="preserve"> </w:t>
      </w:r>
      <w:r w:rsidRPr="00EE30FB">
        <w:rPr>
          <w:lang w:val="ru-RU"/>
        </w:rPr>
        <w:t>к аналогичному показателю 2013 года и составили 0,84 руб. Рост данного показа- теля, является отрицательным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фактором.</w:t>
      </w:r>
    </w:p>
    <w:p w:rsidR="0026004B" w:rsidRPr="00EE30FB" w:rsidRDefault="000A2DA5">
      <w:pPr>
        <w:pStyle w:val="a3"/>
        <w:spacing w:before="7" w:line="357" w:lineRule="auto"/>
        <w:ind w:left="120" w:right="112" w:firstLine="708"/>
        <w:jc w:val="both"/>
        <w:rPr>
          <w:lang w:val="ru-RU"/>
        </w:rPr>
      </w:pPr>
      <w:r w:rsidRPr="00EE30FB">
        <w:rPr>
          <w:lang w:val="ru-RU"/>
        </w:rPr>
        <w:t>Динамика показателей эффективности использования материальных ре- сурсов графически приведена на рис</w:t>
      </w:r>
      <w:r w:rsidRPr="00EE30FB">
        <w:rPr>
          <w:lang w:val="ru-RU"/>
        </w:rPr>
        <w:t>унке 2.6.</w:t>
      </w:r>
    </w:p>
    <w:p w:rsidR="0026004B" w:rsidRPr="00EE30FB" w:rsidRDefault="0026004B">
      <w:pPr>
        <w:pStyle w:val="a3"/>
        <w:spacing w:before="8"/>
        <w:ind w:left="0"/>
        <w:rPr>
          <w:sz w:val="16"/>
          <w:lang w:val="ru-RU"/>
        </w:rPr>
      </w:pPr>
      <w:r w:rsidRPr="0026004B">
        <w:pict>
          <v:group id="_x0000_s2321" style="position:absolute;margin-left:131.6pt;margin-top:11.55pt;width:423pt;height:143.45pt;z-index:251653120;mso-wrap-distance-left:0;mso-wrap-distance-right:0;mso-position-horizontal-relative:page" coordorigin="2632,231" coordsize="8460,2869">
            <v:shape id="_x0000_s2343" type="#_x0000_t75" style="position:absolute;left:2632;top:231;width:8460;height:2708">
              <v:imagedata r:id="rId29" o:title=""/>
            </v:shape>
            <v:shape id="_x0000_s2342" style="position:absolute;left:4040;top:907;width:5640;height:200" coordorigin="4040,907" coordsize="5640,200" path="m4040,907r2820,24l9680,1107e" filled="f" strokecolor="#5b9bd5" strokeweight="2.4pt">
              <v:path arrowok="t"/>
            </v:shape>
            <v:shape id="_x0000_s2341" type="#_x0000_t75" style="position:absolute;left:3866;top:736;width:340;height:340">
              <v:imagedata r:id="rId30" o:title=""/>
            </v:shape>
            <v:shape id="_x0000_s2340" type="#_x0000_t75" style="position:absolute;left:6686;top:760;width:340;height:340">
              <v:imagedata r:id="rId31" o:title=""/>
            </v:shape>
            <v:shape id="_x0000_s2339" type="#_x0000_t75" style="position:absolute;left:9506;top:936;width:340;height:340">
              <v:imagedata r:id="rId31" o:title=""/>
            </v:shape>
            <v:shape id="_x0000_s2338" style="position:absolute;left:4040;top:2875;width:5640;height:56" coordorigin="4040,2875" coordsize="5640,56" path="m4040,2931r2820,-8l9680,2875e" filled="f" strokecolor="#ed7d31" strokeweight="2.4pt">
              <v:path arrowok="t"/>
            </v:shape>
            <v:shape id="_x0000_s2337" type="#_x0000_t75" style="position:absolute;left:3866;top:2760;width:340;height:340">
              <v:imagedata r:id="rId32" o:title=""/>
            </v:shape>
            <v:shape id="_x0000_s2336" type="#_x0000_t75" style="position:absolute;left:6686;top:2752;width:340;height:340">
              <v:imagedata r:id="rId32" o:title=""/>
            </v:shape>
            <v:shape id="_x0000_s2335" type="#_x0000_t75" style="position:absolute;left:9506;top:2704;width:340;height:340">
              <v:imagedata r:id="rId33" o:title=""/>
            </v:shape>
            <v:shape id="_x0000_s2334" style="position:absolute;left:4040;top:2471;width:5640;height:72" coordorigin="4040,2471" coordsize="5640,72" path="m4040,2543r2820,-20l9680,2471e" filled="f" strokecolor="#ffc000" strokeweight="2.4pt">
              <v:path arrowok="t"/>
            </v:shape>
            <v:shape id="_x0000_s2333" type="#_x0000_t75" style="position:absolute;left:3866;top:2372;width:340;height:340">
              <v:imagedata r:id="rId34" o:title=""/>
            </v:shape>
            <v:shape id="_x0000_s2332" type="#_x0000_t75" style="position:absolute;left:6686;top:2352;width:340;height:340">
              <v:imagedata r:id="rId34" o:title=""/>
            </v:shape>
            <v:shape id="_x0000_s2331" type="#_x0000_t75" style="position:absolute;left:9506;top:2300;width:340;height:340">
              <v:imagedata r:id="rId34" o:title=""/>
            </v:shape>
            <v:shape id="_x0000_s2330" type="#_x0000_t202" style="position:absolute;left:3878;top:828;width:320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2,00</w:t>
                    </w:r>
                  </w:p>
                </w:txbxContent>
              </v:textbox>
            </v:shape>
            <v:shape id="_x0000_s2329" type="#_x0000_t202" style="position:absolute;left:6698;top:851;width:320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1,99</w:t>
                    </w:r>
                  </w:p>
                </w:txbxContent>
              </v:textbox>
            </v:shape>
            <v:shape id="_x0000_s2328" type="#_x0000_t202" style="position:absolute;left:9519;top:1025;width:320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1,86</w:t>
                    </w:r>
                  </w:p>
                </w:txbxContent>
              </v:textbox>
            </v:shape>
            <v:shape id="_x0000_s2327" type="#_x0000_t202" style="position:absolute;left:3879;top:2463;width:320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0,79</w:t>
                    </w:r>
                  </w:p>
                </w:txbxContent>
              </v:textbox>
            </v:shape>
            <v:shape id="_x0000_s2326" type="#_x0000_t202" style="position:absolute;left:6699;top:2444;width:320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0,80</w:t>
                    </w:r>
                  </w:p>
                </w:txbxContent>
              </v:textbox>
            </v:shape>
            <v:shape id="_x0000_s2325" type="#_x0000_t202" style="position:absolute;left:9519;top:2392;width:320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0,84</w:t>
                    </w:r>
                  </w:p>
                </w:txbxContent>
              </v:textbox>
            </v:shape>
            <v:shape id="_x0000_s2324" type="#_x0000_t202" style="position:absolute;left:3878;top:2850;width:320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0,50</w:t>
                    </w:r>
                  </w:p>
                </w:txbxContent>
              </v:textbox>
            </v:shape>
            <v:shape id="_x0000_s2323" type="#_x0000_t202" style="position:absolute;left:6699;top:2844;width:320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0,50</w:t>
                    </w:r>
                  </w:p>
                </w:txbxContent>
              </v:textbox>
            </v:shape>
            <v:shape id="_x0000_s2322" type="#_x0000_t202" style="position:absolute;left:9519;top:2796;width:320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0,54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8"/>
        <w:ind w:left="0"/>
        <w:rPr>
          <w:sz w:val="23"/>
          <w:lang w:val="ru-RU"/>
        </w:rPr>
      </w:pPr>
    </w:p>
    <w:p w:rsidR="0026004B" w:rsidRPr="00EE30FB" w:rsidRDefault="0026004B">
      <w:pPr>
        <w:tabs>
          <w:tab w:val="left" w:pos="4898"/>
          <w:tab w:val="left" w:pos="7719"/>
        </w:tabs>
        <w:spacing w:before="77"/>
        <w:ind w:left="2078" w:right="26"/>
        <w:rPr>
          <w:sz w:val="18"/>
          <w:lang w:val="ru-RU"/>
        </w:rPr>
      </w:pPr>
      <w:r w:rsidRPr="0026004B">
        <w:pict>
          <v:group id="_x0000_s2312" style="position:absolute;left:0;text-align:left;margin-left:130.8pt;margin-top:-13.55pt;width:424.4pt;height:20.2pt;z-index:-251630592;mso-position-horizontal-relative:page" coordorigin="2616,-271" coordsize="8488,404">
            <v:line id="_x0000_s2320" style="position:absolute" from="2630,-30" to="11090,-30" strokecolor="#3e3e3e" strokeweight="1.4pt"/>
            <v:shape id="_x0000_s2319" style="position:absolute;left:4040;top:-100;width:5640;height:64" coordorigin="4040,-100" coordsize="5640,64" path="m4040,-100r2820,60l9680,-36e" filled="f" strokecolor="#a6a6a6" strokeweight="2.4pt">
              <v:path arrowok="t"/>
            </v:shape>
            <v:shape id="_x0000_s2318" type="#_x0000_t75" style="position:absolute;left:3866;top:-271;width:340;height:340">
              <v:imagedata r:id="rId35" o:title=""/>
            </v:shape>
            <v:shape id="_x0000_s2317" type="#_x0000_t75" style="position:absolute;left:6686;top:-211;width:340;height:340">
              <v:imagedata r:id="rId35" o:title=""/>
            </v:shape>
            <v:shape id="_x0000_s2316" type="#_x0000_t75" style="position:absolute;left:9506;top:-207;width:340;height:340">
              <v:imagedata r:id="rId36" o:title=""/>
            </v:shape>
            <v:shape id="_x0000_s2315" type="#_x0000_t202" style="position:absolute;left:3878;top:-182;width:320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0,05</w:t>
                    </w:r>
                  </w:p>
                </w:txbxContent>
              </v:textbox>
            </v:shape>
            <v:shape id="_x0000_s2314" type="#_x0000_t202" style="position:absolute;left:6699;top:-122;width:320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0,01</w:t>
                    </w:r>
                  </w:p>
                </w:txbxContent>
              </v:textbox>
            </v:shape>
            <v:shape id="_x0000_s2313" type="#_x0000_t202" style="position:absolute;left:9519;top:-118;width:320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0,01</w:t>
                    </w:r>
                  </w:p>
                </w:txbxContent>
              </v:textbox>
            </v:shape>
            <w10:wrap anchorx="page"/>
          </v:group>
        </w:pict>
      </w:r>
      <w:r w:rsidR="000A2DA5" w:rsidRPr="00EE30FB">
        <w:rPr>
          <w:sz w:val="18"/>
          <w:lang w:val="ru-RU"/>
        </w:rPr>
        <w:t>2013</w:t>
      </w:r>
      <w:r w:rsidR="000A2DA5" w:rsidRPr="00EE30FB">
        <w:rPr>
          <w:spacing w:val="-7"/>
          <w:sz w:val="18"/>
          <w:lang w:val="ru-RU"/>
        </w:rPr>
        <w:t xml:space="preserve"> </w:t>
      </w:r>
      <w:r w:rsidR="000A2DA5" w:rsidRPr="00EE30FB">
        <w:rPr>
          <w:sz w:val="18"/>
          <w:lang w:val="ru-RU"/>
        </w:rPr>
        <w:t>ГОД</w:t>
      </w:r>
      <w:r w:rsidR="000A2DA5" w:rsidRPr="00EE30FB">
        <w:rPr>
          <w:sz w:val="18"/>
          <w:lang w:val="ru-RU"/>
        </w:rPr>
        <w:tab/>
        <w:t>2014</w:t>
      </w:r>
      <w:r w:rsidR="000A2DA5" w:rsidRPr="00EE30FB">
        <w:rPr>
          <w:spacing w:val="-7"/>
          <w:sz w:val="18"/>
          <w:lang w:val="ru-RU"/>
        </w:rPr>
        <w:t xml:space="preserve"> </w:t>
      </w:r>
      <w:r w:rsidR="000A2DA5" w:rsidRPr="00EE30FB">
        <w:rPr>
          <w:sz w:val="18"/>
          <w:lang w:val="ru-RU"/>
        </w:rPr>
        <w:t>ГОД</w:t>
      </w:r>
      <w:r w:rsidR="000A2DA5" w:rsidRPr="00EE30FB">
        <w:rPr>
          <w:sz w:val="18"/>
          <w:lang w:val="ru-RU"/>
        </w:rPr>
        <w:tab/>
        <w:t>2015</w:t>
      </w:r>
      <w:r w:rsidR="000A2DA5" w:rsidRPr="00EE30FB">
        <w:rPr>
          <w:spacing w:val="-4"/>
          <w:sz w:val="18"/>
          <w:lang w:val="ru-RU"/>
        </w:rPr>
        <w:t xml:space="preserve"> </w:t>
      </w:r>
      <w:r w:rsidR="000A2DA5" w:rsidRPr="00EE30FB">
        <w:rPr>
          <w:sz w:val="18"/>
          <w:lang w:val="ru-RU"/>
        </w:rPr>
        <w:t>ГОД</w:t>
      </w:r>
    </w:p>
    <w:p w:rsidR="0026004B" w:rsidRPr="00EE30FB" w:rsidRDefault="0026004B">
      <w:pPr>
        <w:pStyle w:val="a3"/>
        <w:spacing w:before="4"/>
        <w:ind w:left="0"/>
        <w:rPr>
          <w:sz w:val="9"/>
          <w:lang w:val="ru-RU"/>
        </w:rPr>
      </w:pPr>
    </w:p>
    <w:p w:rsidR="0026004B" w:rsidRPr="00EE30FB" w:rsidRDefault="0026004B">
      <w:pPr>
        <w:spacing w:before="77" w:line="367" w:lineRule="auto"/>
        <w:ind w:left="2720" w:right="3951"/>
        <w:rPr>
          <w:sz w:val="18"/>
          <w:lang w:val="ru-RU"/>
        </w:rPr>
      </w:pPr>
      <w:r w:rsidRPr="0026004B">
        <w:pict>
          <v:group id="_x0000_s2309" style="position:absolute;left:0;text-align:left;margin-left:192.6pt;margin-top:6.4pt;width:21.6pt;height:5pt;z-index:251654144;mso-position-horizontal-relative:page" coordorigin="3852,128" coordsize="432,100">
            <v:line id="_x0000_s2311" style="position:absolute" from="3876,180" to="4260,180" strokecolor="#5b9bd5" strokeweight="2.4pt"/>
            <v:shape id="_x0000_s2310" style="position:absolute;left:4012;top:128;width:100;height:100" coordorigin="4012,128" coordsize="100,100" path="m4062,128r-19,4l4027,143r-11,16l4012,178r4,20l4027,214r16,11l4062,228r19,-3l4097,214r11,-16l4112,178r-4,-19l4097,143r-16,-11l4062,128xe" fillcolor="#5b9bd5" stroked="f">
              <v:path arrowok="t"/>
            </v:shape>
            <w10:wrap anchorx="page"/>
          </v:group>
        </w:pict>
      </w:r>
      <w:r w:rsidRPr="0026004B">
        <w:pict>
          <v:group id="_x0000_s2306" style="position:absolute;left:0;text-align:left;margin-left:192.6pt;margin-top:22.2pt;width:21.6pt;height:5pt;z-index:251655168;mso-position-horizontal-relative:page" coordorigin="3852,444" coordsize="432,100">
            <v:line id="_x0000_s2308" style="position:absolute" from="3876,500" to="4260,500" strokecolor="#ed7d31" strokeweight="2.4pt"/>
            <v:shape id="_x0000_s2307" style="position:absolute;left:4012;top:444;width:100;height:100" coordorigin="4012,444" coordsize="100,100" path="m4062,444r-19,4l4027,459r-11,16l4012,494r4,20l4027,530r16,11l4062,544r19,-3l4097,530r11,-16l4112,494r-4,-19l4097,459r-16,-11l4062,444xe" fillcolor="#ed7d31" stroked="f">
              <v:path arrowok="t"/>
            </v:shape>
            <w10:wrap anchorx="page"/>
          </v:group>
        </w:pict>
      </w:r>
      <w:r w:rsidR="000A2DA5" w:rsidRPr="00EE30FB">
        <w:rPr>
          <w:sz w:val="18"/>
          <w:lang w:val="ru-RU"/>
        </w:rPr>
        <w:t>Материалоотдача , руб Материалоемкость ,руб.</w:t>
      </w:r>
    </w:p>
    <w:p w:rsidR="0026004B" w:rsidRPr="00EE30FB" w:rsidRDefault="0026004B">
      <w:pPr>
        <w:spacing w:before="4"/>
        <w:ind w:left="2764" w:right="26"/>
        <w:rPr>
          <w:sz w:val="18"/>
          <w:lang w:val="ru-RU"/>
        </w:rPr>
      </w:pPr>
      <w:r w:rsidRPr="0026004B">
        <w:pict>
          <v:group id="_x0000_s2303" style="position:absolute;left:0;text-align:left;margin-left:192.6pt;margin-top:2.65pt;width:21.6pt;height:5pt;z-index:251656192;mso-position-horizontal-relative:page" coordorigin="3852,53" coordsize="432,100">
            <v:line id="_x0000_s2305" style="position:absolute" from="3876,109" to="4260,109" strokecolor="#a6a6a6" strokeweight="2.4pt"/>
            <v:shape id="_x0000_s2304" style="position:absolute;left:4012;top:53;width:100;height:100" coordorigin="4012,53" coordsize="100,100" path="m4062,53r-19,4l4027,67r-11,16l4012,103r4,19l4027,138r16,11l4062,153r19,-4l4097,138r11,-16l4112,103r-4,-20l4097,67,4081,57r-19,-4xe" fillcolor="#a6a6a6" stroked="f">
              <v:path arrowok="t"/>
            </v:shape>
            <w10:wrap anchorx="page"/>
          </v:group>
        </w:pict>
      </w:r>
      <w:r w:rsidR="000A2DA5" w:rsidRPr="00EE30FB">
        <w:rPr>
          <w:sz w:val="18"/>
          <w:lang w:val="ru-RU"/>
        </w:rPr>
        <w:t>Прибыль на 1 рубль материальных затрат,руб.</w:t>
      </w:r>
    </w:p>
    <w:p w:rsidR="0026004B" w:rsidRPr="00EE30FB" w:rsidRDefault="0026004B">
      <w:pPr>
        <w:spacing w:before="110"/>
        <w:ind w:left="2720" w:right="26"/>
        <w:rPr>
          <w:sz w:val="18"/>
          <w:lang w:val="ru-RU"/>
        </w:rPr>
      </w:pPr>
      <w:r w:rsidRPr="0026004B">
        <w:pict>
          <v:group id="_x0000_s2300" style="position:absolute;left:0;text-align:left;margin-left:192.6pt;margin-top:8.1pt;width:21.6pt;height:5pt;z-index:251657216;mso-position-horizontal-relative:page" coordorigin="3852,162" coordsize="432,100">
            <v:line id="_x0000_s2302" style="position:absolute" from="3876,214" to="4260,214" strokecolor="#ffc000" strokeweight="2.4pt"/>
            <v:shape id="_x0000_s2301" style="position:absolute;left:4012;top:162;width:100;height:100" coordorigin="4012,162" coordsize="100,100" path="m4062,162r-19,3l4027,176r-11,16l4012,212r4,19l4027,247r16,11l4062,262r19,-4l4097,247r11,-16l4112,212r-4,-20l4097,176r-16,-11l4062,162xe" fillcolor="#ffc000" stroked="f">
              <v:path arrowok="t"/>
            </v:shape>
            <w10:wrap anchorx="page"/>
          </v:group>
        </w:pict>
      </w:r>
      <w:r w:rsidR="000A2DA5" w:rsidRPr="00EE30FB">
        <w:rPr>
          <w:sz w:val="18"/>
          <w:lang w:val="ru-RU"/>
        </w:rPr>
        <w:t>.Затраты на 1 руб. выручки от реализации продукции (работ, услуг), руб.</w:t>
      </w:r>
    </w:p>
    <w:p w:rsidR="0026004B" w:rsidRPr="00EE30FB" w:rsidRDefault="0026004B">
      <w:pPr>
        <w:pStyle w:val="a3"/>
        <w:spacing w:before="5"/>
        <w:ind w:left="0"/>
        <w:rPr>
          <w:sz w:val="20"/>
          <w:lang w:val="ru-RU"/>
        </w:rPr>
      </w:pPr>
    </w:p>
    <w:p w:rsidR="0026004B" w:rsidRPr="00EE30FB" w:rsidRDefault="000A2DA5">
      <w:pPr>
        <w:pStyle w:val="a3"/>
        <w:spacing w:before="64" w:line="357" w:lineRule="auto"/>
        <w:ind w:left="120" w:right="112" w:firstLine="708"/>
        <w:jc w:val="both"/>
        <w:rPr>
          <w:lang w:val="ru-RU"/>
        </w:rPr>
      </w:pPr>
      <w:r w:rsidRPr="00EE30FB">
        <w:rPr>
          <w:lang w:val="ru-RU"/>
        </w:rPr>
        <w:t>Рисунок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2.6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–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Показатели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эффективности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использования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материальных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ре- сурсов ООО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«Воложка»</w:t>
      </w:r>
    </w:p>
    <w:p w:rsidR="0026004B" w:rsidRPr="00EE30FB" w:rsidRDefault="000A2DA5">
      <w:pPr>
        <w:pStyle w:val="a3"/>
        <w:spacing w:before="10" w:line="360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t>Заключительным этапом исследования показателей эффективности ис- пользования ресурсов и капитала ООО «Воложка» явилась оценка показателей рентабельности активов и капитала, на основании которой мы получили следу- ющие данные:</w:t>
      </w:r>
    </w:p>
    <w:p w:rsidR="0026004B" w:rsidRPr="00EE30FB" w:rsidRDefault="000A2DA5">
      <w:pPr>
        <w:pStyle w:val="a3"/>
        <w:spacing w:before="7" w:line="360" w:lineRule="auto"/>
        <w:ind w:left="120" w:right="112" w:firstLine="707"/>
        <w:jc w:val="both"/>
        <w:rPr>
          <w:lang w:val="ru-RU"/>
        </w:rPr>
      </w:pPr>
      <w:r w:rsidRPr="00EE30FB">
        <w:rPr>
          <w:lang w:val="ru-RU"/>
        </w:rPr>
        <w:t>- рентабельность совокупного к</w:t>
      </w:r>
      <w:r w:rsidRPr="00EE30FB">
        <w:rPr>
          <w:lang w:val="ru-RU"/>
        </w:rPr>
        <w:t>апитала в динамике 2013-2015 гг. снизи- лась сразу на 11,47 % и составила лишь 1,33%;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headerReference w:type="default" r:id="rId37"/>
          <w:pgSz w:w="11910" w:h="16840"/>
          <w:pgMar w:top="640" w:right="460" w:bottom="280" w:left="1580" w:header="0" w:footer="0" w:gutter="0"/>
          <w:cols w:space="720"/>
        </w:sectPr>
      </w:pPr>
    </w:p>
    <w:p w:rsidR="0026004B" w:rsidRPr="00EE30FB" w:rsidRDefault="000A2DA5">
      <w:pPr>
        <w:pStyle w:val="a4"/>
        <w:numPr>
          <w:ilvl w:val="0"/>
          <w:numId w:val="19"/>
        </w:numPr>
        <w:tabs>
          <w:tab w:val="left" w:pos="996"/>
        </w:tabs>
        <w:spacing w:before="108" w:line="360" w:lineRule="auto"/>
        <w:ind w:right="109" w:firstLine="70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lastRenderedPageBreak/>
        <w:t>рентабельность собственного капитала имела негативную динамику и на конец отчетного периода зафиксировала свои позиции на уровне в 1,78%, что</w:t>
      </w:r>
      <w:r w:rsidRPr="00EE30FB">
        <w:rPr>
          <w:spacing w:val="-4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на 13,99% меньше аналогичного показателя 2013</w:t>
      </w:r>
      <w:r w:rsidRPr="00EE30FB">
        <w:rPr>
          <w:spacing w:val="-1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года;</w:t>
      </w:r>
    </w:p>
    <w:p w:rsidR="0026004B" w:rsidRPr="00EE30FB" w:rsidRDefault="000A2DA5">
      <w:pPr>
        <w:pStyle w:val="a4"/>
        <w:numPr>
          <w:ilvl w:val="0"/>
          <w:numId w:val="19"/>
        </w:numPr>
        <w:tabs>
          <w:tab w:val="left" w:pos="1032"/>
        </w:tabs>
        <w:spacing w:before="7" w:line="357" w:lineRule="auto"/>
        <w:ind w:left="120" w:right="108" w:firstLine="707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также отрицательной динамикой отметилась динамика рентабельности внеоборотных активов – ее снижение составил 35,96% до уровня в</w:t>
      </w:r>
      <w:r w:rsidRPr="00EE30FB">
        <w:rPr>
          <w:spacing w:val="-2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4,90%.</w:t>
      </w:r>
    </w:p>
    <w:p w:rsidR="0026004B" w:rsidRPr="00EE30FB" w:rsidRDefault="000A2DA5">
      <w:pPr>
        <w:pStyle w:val="a4"/>
        <w:numPr>
          <w:ilvl w:val="0"/>
          <w:numId w:val="19"/>
        </w:numPr>
        <w:tabs>
          <w:tab w:val="left" w:pos="993"/>
        </w:tabs>
        <w:spacing w:before="10"/>
        <w:ind w:left="992" w:hanging="164"/>
        <w:rPr>
          <w:sz w:val="28"/>
          <w:lang w:val="ru-RU"/>
        </w:rPr>
      </w:pPr>
      <w:r w:rsidRPr="00EE30FB">
        <w:rPr>
          <w:sz w:val="28"/>
          <w:lang w:val="ru-RU"/>
        </w:rPr>
        <w:t>рентабельность оборотных активов снизилась 16,82% до уровня в</w:t>
      </w:r>
      <w:r w:rsidRPr="00EE30FB">
        <w:rPr>
          <w:spacing w:val="-2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1,82%.</w:t>
      </w:r>
    </w:p>
    <w:p w:rsidR="0026004B" w:rsidRPr="00EE30FB" w:rsidRDefault="000A2DA5">
      <w:pPr>
        <w:pStyle w:val="a3"/>
        <w:ind w:left="828" w:right="26"/>
        <w:rPr>
          <w:lang w:val="ru-RU"/>
        </w:rPr>
      </w:pPr>
      <w:r w:rsidRPr="00EE30FB">
        <w:rPr>
          <w:lang w:val="ru-RU"/>
        </w:rPr>
        <w:t>Наглядно динамика показателей рентабельности активов и капитала ООО</w:t>
      </w:r>
    </w:p>
    <w:p w:rsidR="0026004B" w:rsidRPr="00EE30FB" w:rsidRDefault="000A2DA5">
      <w:pPr>
        <w:pStyle w:val="a3"/>
        <w:ind w:left="120" w:right="26"/>
        <w:rPr>
          <w:lang w:val="ru-RU"/>
        </w:rPr>
      </w:pPr>
      <w:r w:rsidRPr="00EE30FB">
        <w:rPr>
          <w:lang w:val="ru-RU"/>
        </w:rPr>
        <w:t>«Воложка» представлена на рисунке 2.7.</w:t>
      </w:r>
    </w:p>
    <w:p w:rsidR="0026004B" w:rsidRPr="00EE30FB" w:rsidRDefault="0026004B">
      <w:pPr>
        <w:pStyle w:val="a3"/>
        <w:spacing w:before="6"/>
        <w:ind w:left="0"/>
        <w:rPr>
          <w:sz w:val="29"/>
          <w:lang w:val="ru-RU"/>
        </w:rPr>
      </w:pPr>
      <w:r w:rsidRPr="0026004B">
        <w:pict>
          <v:group id="_x0000_s2271" style="position:absolute;margin-left:130.8pt;margin-top:18.95pt;width:423.2pt;height:259.3pt;z-index:251658240;mso-wrap-distance-left:0;mso-wrap-distance-right:0;mso-position-horizontal-relative:page" coordorigin="2616,379" coordsize="8464,5186">
            <v:shape id="_x0000_s2299" type="#_x0000_t75" style="position:absolute;left:2632;top:379;width:8432;height:4604">
              <v:imagedata r:id="rId38" o:title=""/>
            </v:shape>
            <v:shape id="_x0000_s2298" style="position:absolute;left:4036;top:4079;width:5624;height:1316" coordorigin="4036,4079" coordsize="5624,1316" path="m4036,4079l6848,5263r2812,132e" filled="f" strokecolor="#5b9bd5" strokeweight="2.4pt">
              <v:path arrowok="t"/>
            </v:shape>
            <v:shape id="_x0000_s2297" type="#_x0000_t75" style="position:absolute;left:3862;top:3909;width:340;height:340">
              <v:imagedata r:id="rId39" o:title=""/>
            </v:shape>
            <v:shape id="_x0000_s2296" type="#_x0000_t75" style="position:absolute;left:6674;top:5093;width:340;height:340">
              <v:imagedata r:id="rId40" o:title=""/>
            </v:shape>
            <v:line id="_x0000_s2295" style="position:absolute" from="2630,5545" to="11066,5545" strokecolor="#3e3e3e" strokeweight="1.4pt"/>
            <v:shape id="_x0000_s2294" type="#_x0000_t75" style="position:absolute;left:9486;top:5225;width:340;height:340">
              <v:imagedata r:id="rId40" o:title=""/>
            </v:shape>
            <v:shape id="_x0000_s2293" style="position:absolute;left:4036;top:3739;width:5624;height:1604" coordorigin="4036,3739" coordsize="5624,1604" path="m4036,3739l6848,5255r2812,88e" filled="f" strokecolor="#ed7d31" strokeweight="2.4pt">
              <v:path arrowok="t"/>
            </v:shape>
            <v:shape id="_x0000_s2292" type="#_x0000_t75" style="position:absolute;left:3862;top:3569;width:340;height:340">
              <v:imagedata r:id="rId41" o:title=""/>
            </v:shape>
            <v:shape id="_x0000_s2291" type="#_x0000_t75" style="position:absolute;left:6674;top:5085;width:340;height:340">
              <v:imagedata r:id="rId41" o:title=""/>
            </v:shape>
            <v:shape id="_x0000_s2290" type="#_x0000_t75" style="position:absolute;left:9486;top:5173;width:340;height:340">
              <v:imagedata r:id="rId41" o:title=""/>
            </v:shape>
            <v:shape id="_x0000_s2289" style="position:absolute;left:4036;top:863;width:5624;height:4120" coordorigin="4036,863" coordsize="5624,4120" path="m4036,863l6848,4767r2812,216e" filled="f" strokecolor="#a6a6a6" strokeweight="2.4pt">
              <v:path arrowok="t"/>
            </v:shape>
            <v:shape id="_x0000_s2288" type="#_x0000_t75" style="position:absolute;left:3862;top:693;width:340;height:340">
              <v:imagedata r:id="rId42" o:title=""/>
            </v:shape>
            <v:shape id="_x0000_s2287" type="#_x0000_t75" style="position:absolute;left:6674;top:4597;width:340;height:340">
              <v:imagedata r:id="rId43" o:title=""/>
            </v:shape>
            <v:shape id="_x0000_s2286" type="#_x0000_t75" style="position:absolute;left:9486;top:4813;width:340;height:340">
              <v:imagedata r:id="rId43" o:title=""/>
            </v:shape>
            <v:shape id="_x0000_s2285" style="position:absolute;left:4036;top:3411;width:5624;height:1928" coordorigin="4036,3411" coordsize="5624,1928" path="m4036,3411l6848,5095r2812,244e" filled="f" strokecolor="#ffc000" strokeweight="2.4pt">
              <v:path arrowok="t"/>
            </v:shape>
            <v:shape id="_x0000_s2284" type="#_x0000_t75" style="position:absolute;left:3862;top:3241;width:340;height:340">
              <v:imagedata r:id="rId44" o:title=""/>
            </v:shape>
            <v:shape id="_x0000_s2283" style="position:absolute;left:6674;top:4925;width:340;height:340" coordorigin="6674,4925" coordsize="340,340" path="m6844,4925r-66,13l6724,4974r-37,54l6674,5095r13,66l6724,5215r54,36l6844,5265r66,-14l6964,5215r37,-54l7014,5095r-13,-67l6964,4974r-54,-36l6844,4925xe" fillcolor="#ffc000" stroked="f">
              <v:path arrowok="t"/>
            </v:shape>
            <v:shape id="_x0000_s2282" style="position:absolute;left:9486;top:5169;width:340;height:340" coordorigin="9486,5169" coordsize="340,340" path="m9656,5169r-66,13l9536,5218r-37,54l9486,5339r13,66l9536,5459r54,36l9656,5509r66,-14l9776,5459r37,-54l9826,5339r-13,-67l9776,5218r-54,-36l9656,5169xe" fillcolor="#ffc000" stroked="f">
              <v:path arrowok="t"/>
            </v:shape>
            <v:line id="_x0000_s2281" style="position:absolute" from="6846,5257" to="6786,5113" strokecolor="gray" strokeweight=".6pt"/>
            <v:line id="_x0000_s2280" style="position:absolute" from="6846,5097" to="6834,4993" strokecolor="gray" strokeweight=".6pt"/>
            <v:line id="_x0000_s2279" style="position:absolute" from="9658,5337" to="9642,5061" strokecolor="gray" strokeweight=".6pt"/>
            <v:shape id="_x0000_s2278" type="#_x0000_t202" style="position:absolute;left:3828;top:782;width:412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40,87</w:t>
                    </w:r>
                  </w:p>
                </w:txbxContent>
              </v:textbox>
            </v:shape>
            <v:shape id="_x0000_s2277" type="#_x0000_t202" style="position:absolute;left:3828;top:3329;width:412;height:850" filled="f" stroked="f">
              <v:textbox inset="0,0,0,0">
                <w:txbxContent>
                  <w:p w:rsidR="0026004B" w:rsidRDefault="000A2DA5">
                    <w:pPr>
                      <w:spacing w:line="184" w:lineRule="exact"/>
                      <w:ind w:right="-1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18,64</w:t>
                    </w:r>
                  </w:p>
                  <w:p w:rsidR="0026004B" w:rsidRDefault="000A2DA5">
                    <w:pPr>
                      <w:spacing w:before="122"/>
                      <w:ind w:right="-1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15,77</w:t>
                    </w:r>
                  </w:p>
                  <w:p w:rsidR="0026004B" w:rsidRDefault="000A2DA5">
                    <w:pPr>
                      <w:spacing w:before="133" w:line="203" w:lineRule="exact"/>
                      <w:ind w:right="-1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12,80</w:t>
                    </w:r>
                  </w:p>
                </w:txbxContent>
              </v:textbox>
            </v:shape>
            <v:shape id="_x0000_s2276" type="#_x0000_t202" style="position:absolute;left:6626;top:4899;width:320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2,53</w:t>
                    </w:r>
                  </w:p>
                </w:txbxContent>
              </v:textbox>
            </v:shape>
            <v:shape id="_x0000_s2275" type="#_x0000_t202" style="position:absolute;left:6673;top:4761;width:376;height:200" filled="f" stroked="f">
              <v:textbox inset="0,0,0,0">
                <w:txbxContent>
                  <w:p w:rsidR="0026004B" w:rsidRDefault="000A2DA5">
                    <w:pPr>
                      <w:spacing w:line="199" w:lineRule="exact"/>
                      <w:ind w:right="-17"/>
                      <w:rPr>
                        <w:sz w:val="18"/>
                      </w:rPr>
                    </w:pPr>
                    <w:r>
                      <w:rPr>
                        <w:spacing w:val="-35"/>
                        <w:sz w:val="18"/>
                      </w:rPr>
                      <w:t>3</w:t>
                    </w:r>
                    <w:r>
                      <w:rPr>
                        <w:spacing w:val="-54"/>
                        <w:position w:val="2"/>
                        <w:sz w:val="18"/>
                      </w:rPr>
                      <w:t>6</w:t>
                    </w:r>
                    <w:r>
                      <w:rPr>
                        <w:spacing w:val="-1"/>
                        <w:sz w:val="18"/>
                      </w:rPr>
                      <w:t>,</w:t>
                    </w:r>
                    <w:r>
                      <w:rPr>
                        <w:spacing w:val="-79"/>
                        <w:sz w:val="18"/>
                      </w:rPr>
                      <w:t>9</w:t>
                    </w:r>
                    <w:r>
                      <w:rPr>
                        <w:spacing w:val="-1"/>
                        <w:position w:val="2"/>
                        <w:sz w:val="18"/>
                      </w:rPr>
                      <w:t>,</w:t>
                    </w:r>
                    <w:r>
                      <w:rPr>
                        <w:spacing w:val="-54"/>
                        <w:position w:val="2"/>
                        <w:sz w:val="18"/>
                      </w:rPr>
                      <w:t>8</w:t>
                    </w:r>
                    <w:r>
                      <w:rPr>
                        <w:spacing w:val="-35"/>
                        <w:sz w:val="18"/>
                      </w:rPr>
                      <w:t>2</w:t>
                    </w:r>
                    <w:r>
                      <w:rPr>
                        <w:spacing w:val="1"/>
                        <w:position w:val="2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2274" type="#_x0000_t202" style="position:absolute;left:9484;top:4849;width:320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1,82</w:t>
                    </w:r>
                  </w:p>
                </w:txbxContent>
              </v:textbox>
            </v:shape>
            <v:shape id="_x0000_s2273" type="#_x0000_t202" style="position:absolute;left:6688;top:5181;width:320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2,49</w:t>
                    </w:r>
                  </w:p>
                </w:txbxContent>
              </v:textbox>
            </v:shape>
            <v:shape id="_x0000_s2272" type="#_x0000_t202" style="position:absolute;left:9499;top:4904;width:321;height:590" filled="f" stroked="f">
              <v:textbox inset="0,0,0,0">
                <w:txbxContent>
                  <w:p w:rsidR="0026004B" w:rsidRDefault="000A2DA5">
                    <w:pPr>
                      <w:spacing w:line="184" w:lineRule="exact"/>
                      <w:ind w:right="-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4,90</w:t>
                    </w:r>
                  </w:p>
                  <w:p w:rsidR="0026004B" w:rsidRDefault="000A2DA5">
                    <w:pPr>
                      <w:spacing w:before="151" w:line="255" w:lineRule="exact"/>
                      <w:ind w:right="-15"/>
                      <w:rPr>
                        <w:sz w:val="18"/>
                      </w:rPr>
                    </w:pPr>
                    <w:r>
                      <w:rPr>
                        <w:spacing w:val="-90"/>
                        <w:sz w:val="18"/>
                      </w:rPr>
                      <w:t>1</w:t>
                    </w:r>
                    <w:r>
                      <w:rPr>
                        <w:spacing w:val="1"/>
                        <w:position w:val="-4"/>
                        <w:sz w:val="18"/>
                      </w:rPr>
                      <w:t>1</w:t>
                    </w:r>
                    <w:r>
                      <w:rPr>
                        <w:spacing w:val="-45"/>
                        <w:sz w:val="18"/>
                      </w:rPr>
                      <w:t>,</w:t>
                    </w:r>
                    <w:r>
                      <w:rPr>
                        <w:spacing w:val="-2"/>
                        <w:position w:val="-4"/>
                        <w:sz w:val="18"/>
                      </w:rPr>
                      <w:t>,</w:t>
                    </w:r>
                    <w:r>
                      <w:rPr>
                        <w:spacing w:val="-90"/>
                        <w:sz w:val="18"/>
                      </w:rPr>
                      <w:t>7</w:t>
                    </w:r>
                    <w:r>
                      <w:rPr>
                        <w:spacing w:val="1"/>
                        <w:position w:val="-4"/>
                        <w:sz w:val="18"/>
                      </w:rPr>
                      <w:t>3</w:t>
                    </w:r>
                    <w:r>
                      <w:rPr>
                        <w:spacing w:val="-90"/>
                        <w:sz w:val="18"/>
                      </w:rPr>
                      <w:t>8</w:t>
                    </w:r>
                    <w:r>
                      <w:rPr>
                        <w:spacing w:val="1"/>
                        <w:position w:val="-4"/>
                        <w:sz w:val="18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004B" w:rsidRPr="00EE30FB" w:rsidRDefault="000A2DA5">
      <w:pPr>
        <w:tabs>
          <w:tab w:val="left" w:pos="4885"/>
          <w:tab w:val="left" w:pos="7696"/>
        </w:tabs>
        <w:spacing w:before="59"/>
        <w:ind w:left="2074" w:right="26"/>
        <w:rPr>
          <w:sz w:val="18"/>
          <w:lang w:val="ru-RU"/>
        </w:rPr>
      </w:pPr>
      <w:r w:rsidRPr="00EE30FB">
        <w:rPr>
          <w:sz w:val="18"/>
          <w:lang w:val="ru-RU"/>
        </w:rPr>
        <w:t>2013</w:t>
      </w:r>
      <w:r w:rsidRPr="00EE30FB">
        <w:rPr>
          <w:spacing w:val="-7"/>
          <w:sz w:val="18"/>
          <w:lang w:val="ru-RU"/>
        </w:rPr>
        <w:t xml:space="preserve"> </w:t>
      </w:r>
      <w:r w:rsidRPr="00EE30FB">
        <w:rPr>
          <w:sz w:val="18"/>
          <w:lang w:val="ru-RU"/>
        </w:rPr>
        <w:t>ГОД</w:t>
      </w:r>
      <w:r w:rsidRPr="00EE30FB">
        <w:rPr>
          <w:sz w:val="18"/>
          <w:lang w:val="ru-RU"/>
        </w:rPr>
        <w:tab/>
        <w:t>2014</w:t>
      </w:r>
      <w:r w:rsidRPr="00EE30FB">
        <w:rPr>
          <w:spacing w:val="-7"/>
          <w:sz w:val="18"/>
          <w:lang w:val="ru-RU"/>
        </w:rPr>
        <w:t xml:space="preserve"> </w:t>
      </w:r>
      <w:r w:rsidRPr="00EE30FB">
        <w:rPr>
          <w:sz w:val="18"/>
          <w:lang w:val="ru-RU"/>
        </w:rPr>
        <w:t>ГОД</w:t>
      </w:r>
      <w:r w:rsidRPr="00EE30FB">
        <w:rPr>
          <w:sz w:val="18"/>
          <w:lang w:val="ru-RU"/>
        </w:rPr>
        <w:tab/>
        <w:t>2015</w:t>
      </w:r>
      <w:r w:rsidRPr="00EE30FB">
        <w:rPr>
          <w:spacing w:val="-4"/>
          <w:sz w:val="18"/>
          <w:lang w:val="ru-RU"/>
        </w:rPr>
        <w:t xml:space="preserve"> </w:t>
      </w:r>
      <w:r w:rsidRPr="00EE30FB">
        <w:rPr>
          <w:sz w:val="18"/>
          <w:lang w:val="ru-RU"/>
        </w:rPr>
        <w:t>ГОД</w:t>
      </w:r>
    </w:p>
    <w:p w:rsidR="0026004B" w:rsidRPr="00EE30FB" w:rsidRDefault="0026004B">
      <w:pPr>
        <w:pStyle w:val="a3"/>
        <w:spacing w:before="3"/>
        <w:ind w:left="0"/>
        <w:rPr>
          <w:sz w:val="9"/>
          <w:lang w:val="ru-RU"/>
        </w:rPr>
      </w:pPr>
    </w:p>
    <w:p w:rsidR="0026004B" w:rsidRPr="00EE30FB" w:rsidRDefault="0026004B">
      <w:pPr>
        <w:tabs>
          <w:tab w:val="left" w:pos="5754"/>
        </w:tabs>
        <w:spacing w:before="77" w:line="367" w:lineRule="auto"/>
        <w:ind w:left="1974" w:right="809"/>
        <w:rPr>
          <w:sz w:val="18"/>
          <w:lang w:val="ru-RU"/>
        </w:rPr>
      </w:pPr>
      <w:r w:rsidRPr="0026004B">
        <w:pict>
          <v:group id="_x0000_s2268" style="position:absolute;left:0;text-align:left;margin-left:155.4pt;margin-top:6.4pt;width:21.6pt;height:5pt;z-index:251659264;mso-position-horizontal-relative:page" coordorigin="3108,128" coordsize="432,100">
            <v:line id="_x0000_s2270" style="position:absolute" from="3132,180" to="3516,180" strokecolor="#5b9bd5" strokeweight="2.4pt"/>
            <v:shape id="_x0000_s2269" style="position:absolute;left:3268;top:128;width:100;height:100" coordorigin="3268,128" coordsize="100,100" path="m3318,128r-19,4l3283,142r-11,16l3268,178r4,19l3283,213r16,11l3318,228r19,-4l3353,213r11,-16l3368,178r-4,-20l3353,142r-16,-10l3318,128xe" fillcolor="#5b9bd5" stroked="f">
              <v:path arrowok="t"/>
            </v:shape>
            <w10:wrap anchorx="page"/>
          </v:group>
        </w:pict>
      </w:r>
      <w:r w:rsidRPr="0026004B">
        <w:pict>
          <v:group id="_x0000_s2265" style="position:absolute;left:0;text-align:left;margin-left:344.4pt;margin-top:6.4pt;width:21.6pt;height:5pt;z-index:-251629568;mso-position-horizontal-relative:page" coordorigin="6888,128" coordsize="432,100">
            <v:line id="_x0000_s2267" style="position:absolute" from="6912,180" to="7296,180" strokecolor="#ed7d31" strokeweight="2.4pt"/>
            <v:shape id="_x0000_s2266" style="position:absolute;left:7048;top:128;width:100;height:100" coordorigin="7048,128" coordsize="100,100" path="m7098,128r-19,4l7063,142r-11,16l7048,178r4,19l7063,213r16,11l7098,228r19,-4l7133,213r11,-16l7148,178r-4,-20l7133,142r-16,-10l7098,128xe" fillcolor="#ed7d31" stroked="f">
              <v:path arrowok="t"/>
            </v:shape>
            <w10:wrap anchorx="page"/>
          </v:group>
        </w:pict>
      </w:r>
      <w:r w:rsidRPr="0026004B">
        <w:pict>
          <v:group id="_x0000_s2262" style="position:absolute;left:0;text-align:left;margin-left:155.4pt;margin-top:22.2pt;width:21.6pt;height:5pt;z-index:251660288;mso-position-horizontal-relative:page" coordorigin="3108,444" coordsize="432,100">
            <v:line id="_x0000_s2264" style="position:absolute" from="3132,500" to="3516,500" strokecolor="#a6a6a6" strokeweight="2.4pt"/>
            <v:shape id="_x0000_s2263" style="position:absolute;left:3268;top:444;width:100;height:100" coordorigin="3268,444" coordsize="100,100" path="m3318,444r-19,4l3283,458r-11,16l3268,494r4,19l3283,529r16,11l3318,544r19,-4l3353,529r11,-16l3368,494r-4,-20l3353,458r-16,-10l3318,444xe" fillcolor="#a6a6a6" stroked="f">
              <v:path arrowok="t"/>
            </v:shape>
            <w10:wrap anchorx="page"/>
          </v:group>
        </w:pict>
      </w:r>
      <w:r w:rsidRPr="0026004B">
        <w:pict>
          <v:group id="_x0000_s2259" style="position:absolute;left:0;text-align:left;margin-left:344.4pt;margin-top:22.2pt;width:21.6pt;height:5pt;z-index:-251628544;mso-position-horizontal-relative:page" coordorigin="6888,444" coordsize="432,100">
            <v:line id="_x0000_s2261" style="position:absolute" from="6912,500" to="7296,500" strokecolor="#ffc000" strokeweight="2.4pt"/>
            <v:shape id="_x0000_s2260" style="position:absolute;left:7048;top:444;width:100;height:100" coordorigin="7048,444" coordsize="100,100" path="m7098,444r-19,4l7063,458r-11,16l7048,494r4,19l7063,529r16,11l7098,544r19,-4l7133,529r11,-16l7148,494r-4,-20l7133,458r-16,-10l7098,444xe" fillcolor="#ffc000" stroked="f">
              <v:path arrowok="t"/>
            </v:shape>
            <w10:wrap anchorx="page"/>
          </v:group>
        </w:pict>
      </w:r>
      <w:r w:rsidR="000A2DA5" w:rsidRPr="00EE30FB">
        <w:rPr>
          <w:sz w:val="18"/>
          <w:lang w:val="ru-RU"/>
        </w:rPr>
        <w:t>Рентабельность совокупного  капитала</w:t>
      </w:r>
      <w:r w:rsidR="000A2DA5" w:rsidRPr="00EE30FB">
        <w:rPr>
          <w:spacing w:val="7"/>
          <w:sz w:val="18"/>
          <w:lang w:val="ru-RU"/>
        </w:rPr>
        <w:t xml:space="preserve"> </w:t>
      </w:r>
      <w:r w:rsidR="000A2DA5" w:rsidRPr="00EE30FB">
        <w:rPr>
          <w:sz w:val="18"/>
          <w:lang w:val="ru-RU"/>
        </w:rPr>
        <w:t>,</w:t>
      </w:r>
      <w:r w:rsidR="000A2DA5" w:rsidRPr="00EE30FB">
        <w:rPr>
          <w:spacing w:val="-7"/>
          <w:sz w:val="18"/>
          <w:lang w:val="ru-RU"/>
        </w:rPr>
        <w:t xml:space="preserve"> </w:t>
      </w:r>
      <w:r w:rsidR="000A2DA5" w:rsidRPr="00EE30FB">
        <w:rPr>
          <w:sz w:val="18"/>
          <w:lang w:val="ru-RU"/>
        </w:rPr>
        <w:t>%</w:t>
      </w:r>
      <w:r w:rsidR="000A2DA5" w:rsidRPr="00EE30FB">
        <w:rPr>
          <w:sz w:val="18"/>
          <w:lang w:val="ru-RU"/>
        </w:rPr>
        <w:tab/>
        <w:t>Рентабельность собственного капитала</w:t>
      </w:r>
      <w:r w:rsidR="000A2DA5" w:rsidRPr="00EE30FB">
        <w:rPr>
          <w:spacing w:val="-3"/>
          <w:sz w:val="18"/>
          <w:lang w:val="ru-RU"/>
        </w:rPr>
        <w:t xml:space="preserve"> </w:t>
      </w:r>
      <w:r w:rsidR="000A2DA5" w:rsidRPr="00EE30FB">
        <w:rPr>
          <w:sz w:val="18"/>
          <w:lang w:val="ru-RU"/>
        </w:rPr>
        <w:t>,</w:t>
      </w:r>
      <w:r w:rsidR="000A2DA5" w:rsidRPr="00EE30FB">
        <w:rPr>
          <w:spacing w:val="-7"/>
          <w:sz w:val="18"/>
          <w:lang w:val="ru-RU"/>
        </w:rPr>
        <w:t xml:space="preserve"> </w:t>
      </w:r>
      <w:r w:rsidR="000A2DA5" w:rsidRPr="00EE30FB">
        <w:rPr>
          <w:sz w:val="18"/>
          <w:lang w:val="ru-RU"/>
        </w:rPr>
        <w:t>% Рентабельность внеоборотных активов</w:t>
      </w:r>
      <w:r w:rsidR="000A2DA5" w:rsidRPr="00EE30FB">
        <w:rPr>
          <w:spacing w:val="3"/>
          <w:sz w:val="18"/>
          <w:lang w:val="ru-RU"/>
        </w:rPr>
        <w:t xml:space="preserve"> </w:t>
      </w:r>
      <w:r w:rsidR="000A2DA5" w:rsidRPr="00EE30FB">
        <w:rPr>
          <w:sz w:val="18"/>
          <w:lang w:val="ru-RU"/>
        </w:rPr>
        <w:t>,</w:t>
      </w:r>
      <w:r w:rsidR="000A2DA5" w:rsidRPr="00EE30FB">
        <w:rPr>
          <w:spacing w:val="-3"/>
          <w:sz w:val="18"/>
          <w:lang w:val="ru-RU"/>
        </w:rPr>
        <w:t xml:space="preserve"> </w:t>
      </w:r>
      <w:r w:rsidR="000A2DA5" w:rsidRPr="00EE30FB">
        <w:rPr>
          <w:sz w:val="18"/>
          <w:lang w:val="ru-RU"/>
        </w:rPr>
        <w:t>%</w:t>
      </w:r>
      <w:r w:rsidR="000A2DA5" w:rsidRPr="00EE30FB">
        <w:rPr>
          <w:sz w:val="18"/>
          <w:lang w:val="ru-RU"/>
        </w:rPr>
        <w:tab/>
        <w:t>Рентабельность оборотных активов</w:t>
      </w:r>
      <w:r w:rsidR="000A2DA5" w:rsidRPr="00EE30FB">
        <w:rPr>
          <w:spacing w:val="34"/>
          <w:sz w:val="18"/>
          <w:lang w:val="ru-RU"/>
        </w:rPr>
        <w:t xml:space="preserve"> </w:t>
      </w:r>
      <w:r w:rsidR="000A2DA5" w:rsidRPr="00EE30FB">
        <w:rPr>
          <w:sz w:val="18"/>
          <w:lang w:val="ru-RU"/>
        </w:rPr>
        <w:t>,%</w:t>
      </w:r>
    </w:p>
    <w:p w:rsidR="0026004B" w:rsidRPr="00EE30FB" w:rsidRDefault="000A2DA5">
      <w:pPr>
        <w:pStyle w:val="a3"/>
        <w:spacing w:before="32" w:line="360" w:lineRule="auto"/>
        <w:ind w:left="120" w:right="108" w:firstLine="707"/>
        <w:jc w:val="both"/>
        <w:rPr>
          <w:lang w:val="ru-RU"/>
        </w:rPr>
      </w:pPr>
      <w:r w:rsidRPr="00EE30FB">
        <w:rPr>
          <w:lang w:val="ru-RU"/>
        </w:rPr>
        <w:t>Рисунок 2.7 – Показатели рентабельности активов и капитала ООО «Во- ложка»</w:t>
      </w:r>
    </w:p>
    <w:p w:rsidR="0026004B" w:rsidRPr="00EE30FB" w:rsidRDefault="000A2DA5">
      <w:pPr>
        <w:pStyle w:val="a3"/>
        <w:spacing w:before="3" w:line="360" w:lineRule="auto"/>
        <w:ind w:left="120" w:right="108" w:firstLine="708"/>
        <w:jc w:val="both"/>
        <w:rPr>
          <w:lang w:val="ru-RU"/>
        </w:rPr>
      </w:pPr>
      <w:r w:rsidRPr="00EE30FB">
        <w:rPr>
          <w:lang w:val="ru-RU"/>
        </w:rPr>
        <w:t>Проведенный анализ эффе</w:t>
      </w:r>
      <w:r w:rsidRPr="00EE30FB">
        <w:rPr>
          <w:lang w:val="ru-RU"/>
        </w:rPr>
        <w:t>ктивности использования ресурсов и капитала ООО «Воложка» показал нам, что организация ведет правильную и рациональ- ную политику в отношении использования своего имущества.</w:t>
      </w:r>
    </w:p>
    <w:p w:rsidR="0026004B" w:rsidRPr="00EE30FB" w:rsidRDefault="000A2DA5">
      <w:pPr>
        <w:pStyle w:val="a3"/>
        <w:spacing w:before="7"/>
        <w:ind w:left="828" w:right="26"/>
        <w:rPr>
          <w:lang w:val="ru-RU"/>
        </w:rPr>
      </w:pPr>
      <w:r w:rsidRPr="00EE30FB">
        <w:rPr>
          <w:lang w:val="ru-RU"/>
        </w:rPr>
        <w:t xml:space="preserve">В таблице 2.3 представлены данные о движении денежных средств  </w:t>
      </w:r>
      <w:r w:rsidRPr="00EE30FB">
        <w:rPr>
          <w:spacing w:val="51"/>
          <w:lang w:val="ru-RU"/>
        </w:rPr>
        <w:t xml:space="preserve"> </w:t>
      </w:r>
      <w:r w:rsidRPr="00EE30FB">
        <w:rPr>
          <w:spacing w:val="-3"/>
          <w:lang w:val="ru-RU"/>
        </w:rPr>
        <w:t>ООО</w:t>
      </w:r>
    </w:p>
    <w:p w:rsidR="0026004B" w:rsidRPr="00EE30FB" w:rsidRDefault="000A2DA5">
      <w:pPr>
        <w:pStyle w:val="a3"/>
        <w:spacing w:before="158"/>
        <w:ind w:left="121" w:right="26"/>
        <w:rPr>
          <w:lang w:val="ru-RU"/>
        </w:rPr>
      </w:pPr>
      <w:r w:rsidRPr="00EE30FB">
        <w:rPr>
          <w:lang w:val="ru-RU"/>
        </w:rPr>
        <w:t>«Воложка».</w:t>
      </w:r>
    </w:p>
    <w:p w:rsidR="0026004B" w:rsidRPr="00EE30FB" w:rsidRDefault="0026004B">
      <w:pPr>
        <w:rPr>
          <w:lang w:val="ru-RU"/>
        </w:rPr>
        <w:sectPr w:rsidR="0026004B" w:rsidRPr="00EE30FB">
          <w:headerReference w:type="default" r:id="rId45"/>
          <w:pgSz w:w="11910" w:h="16840"/>
          <w:pgMar w:top="1000" w:right="460" w:bottom="280" w:left="1580" w:header="735" w:footer="0" w:gutter="0"/>
          <w:pgNumType w:start="35"/>
          <w:cols w:space="720"/>
        </w:sectPr>
      </w:pPr>
    </w:p>
    <w:p w:rsidR="0026004B" w:rsidRPr="00EE30FB" w:rsidRDefault="000A2DA5">
      <w:pPr>
        <w:pStyle w:val="a3"/>
        <w:spacing w:before="108"/>
        <w:ind w:left="192" w:right="26"/>
        <w:rPr>
          <w:lang w:val="ru-RU"/>
        </w:rPr>
      </w:pPr>
      <w:r w:rsidRPr="00EE30FB">
        <w:rPr>
          <w:lang w:val="ru-RU"/>
        </w:rPr>
        <w:lastRenderedPageBreak/>
        <w:t>Таблица 2.3 - Движение денежных средств ООО «Воложка», тыс.руб.</w:t>
      </w:r>
    </w:p>
    <w:p w:rsidR="0026004B" w:rsidRPr="00EE30FB" w:rsidRDefault="0026004B">
      <w:pPr>
        <w:pStyle w:val="a3"/>
        <w:spacing w:before="10"/>
        <w:ind w:left="0"/>
        <w:rPr>
          <w:sz w:val="14"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5268"/>
        <w:gridCol w:w="996"/>
        <w:gridCol w:w="1132"/>
        <w:gridCol w:w="1080"/>
        <w:gridCol w:w="1112"/>
      </w:tblGrid>
      <w:tr w:rsidR="0026004B">
        <w:trPr>
          <w:trHeight w:hRule="exact" w:val="840"/>
        </w:trPr>
        <w:tc>
          <w:tcPr>
            <w:tcW w:w="5268" w:type="dxa"/>
          </w:tcPr>
          <w:p w:rsidR="0026004B" w:rsidRPr="00EE30FB" w:rsidRDefault="0026004B">
            <w:pPr>
              <w:pStyle w:val="TableParagraph"/>
              <w:spacing w:before="7"/>
              <w:jc w:val="left"/>
              <w:rPr>
                <w:sz w:val="23"/>
                <w:lang w:val="ru-RU"/>
              </w:rPr>
            </w:pPr>
          </w:p>
          <w:p w:rsidR="0026004B" w:rsidRDefault="000A2DA5">
            <w:pPr>
              <w:pStyle w:val="TableParagraph"/>
              <w:ind w:left="2020" w:right="2021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996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  <w:tc>
          <w:tcPr>
            <w:tcW w:w="1132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224" w:right="220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1080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200" w:right="192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  <w:tc>
          <w:tcPr>
            <w:tcW w:w="1112" w:type="dxa"/>
          </w:tcPr>
          <w:p w:rsidR="0026004B" w:rsidRDefault="000A2DA5">
            <w:pPr>
              <w:pStyle w:val="TableParagraph"/>
              <w:spacing w:line="272" w:lineRule="exact"/>
              <w:ind w:left="96" w:right="95"/>
              <w:rPr>
                <w:sz w:val="24"/>
              </w:rPr>
            </w:pPr>
            <w:r>
              <w:rPr>
                <w:sz w:val="24"/>
              </w:rPr>
              <w:t>2015 г. в</w:t>
            </w:r>
          </w:p>
          <w:p w:rsidR="0026004B" w:rsidRDefault="000A2DA5">
            <w:pPr>
              <w:pStyle w:val="TableParagraph"/>
              <w:ind w:left="95" w:right="95"/>
              <w:rPr>
                <w:sz w:val="24"/>
              </w:rPr>
            </w:pPr>
            <w:r>
              <w:rPr>
                <w:sz w:val="24"/>
              </w:rPr>
              <w:t>% к 2013г.</w:t>
            </w:r>
          </w:p>
        </w:tc>
      </w:tr>
      <w:tr w:rsidR="0026004B">
        <w:trPr>
          <w:trHeight w:hRule="exact" w:val="284"/>
        </w:trPr>
        <w:tc>
          <w:tcPr>
            <w:tcW w:w="5268" w:type="dxa"/>
          </w:tcPr>
          <w:p w:rsidR="0026004B" w:rsidRDefault="000A2DA5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26004B" w:rsidRDefault="000A2DA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2" w:type="dxa"/>
          </w:tcPr>
          <w:p w:rsidR="0026004B" w:rsidRDefault="000A2D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6004B">
        <w:trPr>
          <w:trHeight w:hRule="exact" w:val="564"/>
        </w:trPr>
        <w:tc>
          <w:tcPr>
            <w:tcW w:w="5268" w:type="dxa"/>
          </w:tcPr>
          <w:p w:rsidR="0026004B" w:rsidRPr="00EE30FB" w:rsidRDefault="000A2DA5">
            <w:pPr>
              <w:pStyle w:val="TableParagraph"/>
              <w:spacing w:line="272" w:lineRule="exact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1.Остаток денежных средств на начало периода -</w:t>
            </w:r>
          </w:p>
          <w:p w:rsidR="0026004B" w:rsidRDefault="000A2DA5"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всего в т.ч. :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before="132"/>
              <w:ind w:left="100" w:righ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before="132"/>
              <w:ind w:left="218" w:right="22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80" w:type="dxa"/>
          </w:tcPr>
          <w:p w:rsidR="0026004B" w:rsidRDefault="000A2DA5">
            <w:pPr>
              <w:pStyle w:val="TableParagraph"/>
              <w:spacing w:before="132"/>
              <w:ind w:left="192" w:right="19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12" w:type="dxa"/>
          </w:tcPr>
          <w:p w:rsidR="0026004B" w:rsidRDefault="000A2DA5">
            <w:pPr>
              <w:pStyle w:val="TableParagraph"/>
              <w:spacing w:before="132"/>
              <w:ind w:left="93" w:right="95"/>
              <w:rPr>
                <w:sz w:val="24"/>
              </w:rPr>
            </w:pPr>
            <w:r>
              <w:rPr>
                <w:sz w:val="24"/>
              </w:rPr>
              <w:t>535,71</w:t>
            </w:r>
          </w:p>
        </w:tc>
      </w:tr>
      <w:tr w:rsidR="0026004B">
        <w:trPr>
          <w:trHeight w:hRule="exact" w:val="284"/>
        </w:trPr>
        <w:tc>
          <w:tcPr>
            <w:tcW w:w="5268" w:type="dxa"/>
          </w:tcPr>
          <w:p w:rsidR="0026004B" w:rsidRPr="00EE30FB" w:rsidRDefault="000A2DA5">
            <w:pPr>
              <w:pStyle w:val="TableParagraph"/>
              <w:spacing w:line="268" w:lineRule="exact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2. Поступление денежных средств - всего в т.ч. :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line="268" w:lineRule="exact"/>
              <w:ind w:left="100" w:right="103"/>
              <w:rPr>
                <w:sz w:val="24"/>
              </w:rPr>
            </w:pPr>
            <w:r>
              <w:rPr>
                <w:sz w:val="24"/>
              </w:rPr>
              <w:t>3556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line="268" w:lineRule="exact"/>
              <w:ind w:left="218" w:right="220"/>
              <w:rPr>
                <w:sz w:val="24"/>
              </w:rPr>
            </w:pPr>
            <w:r>
              <w:rPr>
                <w:sz w:val="24"/>
              </w:rPr>
              <w:t>3639</w:t>
            </w:r>
          </w:p>
        </w:tc>
        <w:tc>
          <w:tcPr>
            <w:tcW w:w="1080" w:type="dxa"/>
          </w:tcPr>
          <w:p w:rsidR="0026004B" w:rsidRDefault="000A2DA5">
            <w:pPr>
              <w:pStyle w:val="TableParagraph"/>
              <w:spacing w:line="268" w:lineRule="exact"/>
              <w:ind w:left="192" w:right="192"/>
              <w:rPr>
                <w:sz w:val="24"/>
              </w:rPr>
            </w:pPr>
            <w:r>
              <w:rPr>
                <w:sz w:val="24"/>
              </w:rPr>
              <w:t>3452</w:t>
            </w:r>
          </w:p>
        </w:tc>
        <w:tc>
          <w:tcPr>
            <w:tcW w:w="1112" w:type="dxa"/>
          </w:tcPr>
          <w:p w:rsidR="0026004B" w:rsidRDefault="000A2DA5">
            <w:pPr>
              <w:pStyle w:val="TableParagraph"/>
              <w:spacing w:line="268" w:lineRule="exact"/>
              <w:ind w:left="93" w:right="95"/>
              <w:rPr>
                <w:sz w:val="24"/>
              </w:rPr>
            </w:pPr>
            <w:r>
              <w:rPr>
                <w:sz w:val="24"/>
              </w:rPr>
              <w:t>97,08</w:t>
            </w:r>
          </w:p>
        </w:tc>
      </w:tr>
      <w:tr w:rsidR="0026004B">
        <w:trPr>
          <w:trHeight w:hRule="exact" w:val="288"/>
        </w:trPr>
        <w:tc>
          <w:tcPr>
            <w:tcW w:w="5268" w:type="dxa"/>
          </w:tcPr>
          <w:p w:rsidR="0026004B" w:rsidRDefault="000A2DA5">
            <w:pPr>
              <w:pStyle w:val="TableParagraph"/>
              <w:spacing w:line="272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а) от текущей деятельности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line="272" w:lineRule="exact"/>
              <w:ind w:left="100" w:right="103"/>
              <w:rPr>
                <w:sz w:val="24"/>
              </w:rPr>
            </w:pPr>
            <w:r>
              <w:rPr>
                <w:sz w:val="24"/>
              </w:rPr>
              <w:t>3556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line="272" w:lineRule="exact"/>
              <w:ind w:left="218" w:right="220"/>
              <w:rPr>
                <w:sz w:val="24"/>
              </w:rPr>
            </w:pPr>
            <w:r>
              <w:rPr>
                <w:sz w:val="24"/>
              </w:rPr>
              <w:t>3639</w:t>
            </w:r>
          </w:p>
        </w:tc>
        <w:tc>
          <w:tcPr>
            <w:tcW w:w="1080" w:type="dxa"/>
          </w:tcPr>
          <w:p w:rsidR="0026004B" w:rsidRDefault="000A2DA5">
            <w:pPr>
              <w:pStyle w:val="TableParagraph"/>
              <w:spacing w:line="272" w:lineRule="exact"/>
              <w:ind w:left="192" w:right="192"/>
              <w:rPr>
                <w:sz w:val="24"/>
              </w:rPr>
            </w:pPr>
            <w:r>
              <w:rPr>
                <w:sz w:val="24"/>
              </w:rPr>
              <w:t>3452</w:t>
            </w:r>
          </w:p>
        </w:tc>
        <w:tc>
          <w:tcPr>
            <w:tcW w:w="1112" w:type="dxa"/>
          </w:tcPr>
          <w:p w:rsidR="0026004B" w:rsidRDefault="000A2DA5">
            <w:pPr>
              <w:pStyle w:val="TableParagraph"/>
              <w:spacing w:line="272" w:lineRule="exact"/>
              <w:ind w:left="93" w:right="95"/>
              <w:rPr>
                <w:sz w:val="24"/>
              </w:rPr>
            </w:pPr>
            <w:r>
              <w:rPr>
                <w:sz w:val="24"/>
              </w:rPr>
              <w:t>97,08</w:t>
            </w:r>
          </w:p>
        </w:tc>
      </w:tr>
      <w:tr w:rsidR="0026004B">
        <w:trPr>
          <w:trHeight w:hRule="exact" w:val="284"/>
        </w:trPr>
        <w:tc>
          <w:tcPr>
            <w:tcW w:w="5268" w:type="dxa"/>
          </w:tcPr>
          <w:p w:rsidR="0026004B" w:rsidRDefault="000A2DA5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б) от инвестиционной деятельности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26004B" w:rsidRDefault="000A2D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2" w:type="dxa"/>
          </w:tcPr>
          <w:p w:rsidR="0026004B" w:rsidRDefault="000A2DA5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004B">
        <w:trPr>
          <w:trHeight w:hRule="exact" w:val="288"/>
        </w:trPr>
        <w:tc>
          <w:tcPr>
            <w:tcW w:w="5268" w:type="dxa"/>
          </w:tcPr>
          <w:p w:rsidR="0026004B" w:rsidRDefault="000A2DA5">
            <w:pPr>
              <w:pStyle w:val="TableParagraph"/>
              <w:spacing w:line="272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в) от финансовой деятельности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line="272" w:lineRule="exact"/>
              <w:ind w:righ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line="272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26004B" w:rsidRDefault="000A2D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2" w:type="dxa"/>
          </w:tcPr>
          <w:p w:rsidR="0026004B" w:rsidRDefault="000A2DA5">
            <w:pPr>
              <w:pStyle w:val="TableParagraph"/>
              <w:spacing w:line="272" w:lineRule="exact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004B">
        <w:trPr>
          <w:trHeight w:hRule="exact" w:val="560"/>
        </w:trPr>
        <w:tc>
          <w:tcPr>
            <w:tcW w:w="5268" w:type="dxa"/>
          </w:tcPr>
          <w:p w:rsidR="0026004B" w:rsidRPr="00EE30FB" w:rsidRDefault="000A2DA5">
            <w:pPr>
              <w:pStyle w:val="TableParagraph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3. Расходование денежных средств - всего в том числе: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before="132"/>
              <w:ind w:left="100" w:right="103"/>
              <w:rPr>
                <w:sz w:val="24"/>
              </w:rPr>
            </w:pPr>
            <w:r>
              <w:rPr>
                <w:sz w:val="24"/>
              </w:rPr>
              <w:t>3566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before="132"/>
              <w:ind w:left="218" w:right="220"/>
              <w:rPr>
                <w:sz w:val="24"/>
              </w:rPr>
            </w:pPr>
            <w:r>
              <w:rPr>
                <w:sz w:val="24"/>
              </w:rPr>
              <w:t>3507</w:t>
            </w:r>
          </w:p>
        </w:tc>
        <w:tc>
          <w:tcPr>
            <w:tcW w:w="1080" w:type="dxa"/>
          </w:tcPr>
          <w:p w:rsidR="0026004B" w:rsidRDefault="000A2DA5">
            <w:pPr>
              <w:pStyle w:val="TableParagraph"/>
              <w:spacing w:before="132"/>
              <w:ind w:left="192" w:right="192"/>
              <w:rPr>
                <w:sz w:val="24"/>
              </w:rPr>
            </w:pPr>
            <w:r>
              <w:rPr>
                <w:sz w:val="24"/>
              </w:rPr>
              <w:t>3581</w:t>
            </w:r>
          </w:p>
        </w:tc>
        <w:tc>
          <w:tcPr>
            <w:tcW w:w="1112" w:type="dxa"/>
          </w:tcPr>
          <w:p w:rsidR="0026004B" w:rsidRDefault="000A2DA5">
            <w:pPr>
              <w:pStyle w:val="TableParagraph"/>
              <w:spacing w:before="132"/>
              <w:ind w:left="93" w:right="95"/>
              <w:rPr>
                <w:sz w:val="24"/>
              </w:rPr>
            </w:pPr>
            <w:r>
              <w:rPr>
                <w:sz w:val="24"/>
              </w:rPr>
              <w:t>100,42</w:t>
            </w:r>
          </w:p>
        </w:tc>
      </w:tr>
      <w:tr w:rsidR="0026004B">
        <w:trPr>
          <w:trHeight w:hRule="exact" w:val="288"/>
        </w:trPr>
        <w:tc>
          <w:tcPr>
            <w:tcW w:w="5268" w:type="dxa"/>
          </w:tcPr>
          <w:p w:rsidR="0026004B" w:rsidRDefault="000A2DA5">
            <w:pPr>
              <w:pStyle w:val="TableParagraph"/>
              <w:spacing w:line="272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а) в текущей деятельности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line="272" w:lineRule="exact"/>
              <w:ind w:left="100" w:right="103"/>
              <w:rPr>
                <w:sz w:val="24"/>
              </w:rPr>
            </w:pPr>
            <w:r>
              <w:rPr>
                <w:sz w:val="24"/>
              </w:rPr>
              <w:t>3566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line="272" w:lineRule="exact"/>
              <w:ind w:left="218" w:right="220"/>
              <w:rPr>
                <w:sz w:val="24"/>
              </w:rPr>
            </w:pPr>
            <w:r>
              <w:rPr>
                <w:sz w:val="24"/>
              </w:rPr>
              <w:t>3507</w:t>
            </w:r>
          </w:p>
        </w:tc>
        <w:tc>
          <w:tcPr>
            <w:tcW w:w="1080" w:type="dxa"/>
          </w:tcPr>
          <w:p w:rsidR="0026004B" w:rsidRDefault="000A2DA5">
            <w:pPr>
              <w:pStyle w:val="TableParagraph"/>
              <w:spacing w:line="272" w:lineRule="exact"/>
              <w:ind w:left="192" w:right="192"/>
              <w:rPr>
                <w:sz w:val="24"/>
              </w:rPr>
            </w:pPr>
            <w:r>
              <w:rPr>
                <w:sz w:val="24"/>
              </w:rPr>
              <w:t>3581</w:t>
            </w:r>
          </w:p>
        </w:tc>
        <w:tc>
          <w:tcPr>
            <w:tcW w:w="1112" w:type="dxa"/>
          </w:tcPr>
          <w:p w:rsidR="0026004B" w:rsidRDefault="000A2DA5">
            <w:pPr>
              <w:pStyle w:val="TableParagraph"/>
              <w:spacing w:line="272" w:lineRule="exact"/>
              <w:ind w:left="93" w:right="95"/>
              <w:rPr>
                <w:sz w:val="24"/>
              </w:rPr>
            </w:pPr>
            <w:r>
              <w:rPr>
                <w:sz w:val="24"/>
              </w:rPr>
              <w:t>100,42</w:t>
            </w:r>
          </w:p>
        </w:tc>
      </w:tr>
      <w:tr w:rsidR="0026004B">
        <w:trPr>
          <w:trHeight w:hRule="exact" w:val="284"/>
        </w:trPr>
        <w:tc>
          <w:tcPr>
            <w:tcW w:w="5268" w:type="dxa"/>
          </w:tcPr>
          <w:p w:rsidR="0026004B" w:rsidRDefault="000A2DA5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б) в инвестиционной деятельности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26004B" w:rsidRDefault="000A2D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2" w:type="dxa"/>
          </w:tcPr>
          <w:p w:rsidR="0026004B" w:rsidRDefault="000A2DA5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004B">
        <w:trPr>
          <w:trHeight w:hRule="exact" w:val="288"/>
        </w:trPr>
        <w:tc>
          <w:tcPr>
            <w:tcW w:w="5268" w:type="dxa"/>
          </w:tcPr>
          <w:p w:rsidR="0026004B" w:rsidRDefault="000A2DA5">
            <w:pPr>
              <w:pStyle w:val="TableParagraph"/>
              <w:spacing w:line="272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в) в финансовой деятельности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line="272" w:lineRule="exact"/>
              <w:ind w:righ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line="272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26004B" w:rsidRDefault="000A2D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2" w:type="dxa"/>
          </w:tcPr>
          <w:p w:rsidR="0026004B" w:rsidRDefault="000A2DA5">
            <w:pPr>
              <w:pStyle w:val="TableParagraph"/>
              <w:spacing w:line="272" w:lineRule="exact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004B">
        <w:trPr>
          <w:trHeight w:hRule="exact" w:val="284"/>
        </w:trPr>
        <w:tc>
          <w:tcPr>
            <w:tcW w:w="5268" w:type="dxa"/>
          </w:tcPr>
          <w:p w:rsidR="0026004B" w:rsidRPr="00EE30FB" w:rsidRDefault="000A2DA5">
            <w:pPr>
              <w:pStyle w:val="TableParagraph"/>
              <w:spacing w:line="268" w:lineRule="exact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4. Чистые денежные средства - всего в том числе: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line="268" w:lineRule="exact"/>
              <w:ind w:left="96" w:right="103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line="268" w:lineRule="exact"/>
              <w:ind w:left="218" w:right="22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080" w:type="dxa"/>
          </w:tcPr>
          <w:p w:rsidR="0026004B" w:rsidRDefault="000A2DA5">
            <w:pPr>
              <w:pStyle w:val="TableParagraph"/>
              <w:spacing w:line="268" w:lineRule="exact"/>
              <w:ind w:left="190" w:right="192"/>
              <w:rPr>
                <w:sz w:val="24"/>
              </w:rPr>
            </w:pPr>
            <w:r>
              <w:rPr>
                <w:sz w:val="24"/>
              </w:rPr>
              <w:t>-129</w:t>
            </w:r>
          </w:p>
        </w:tc>
        <w:tc>
          <w:tcPr>
            <w:tcW w:w="1112" w:type="dxa"/>
          </w:tcPr>
          <w:p w:rsidR="0026004B" w:rsidRDefault="000A2DA5">
            <w:pPr>
              <w:pStyle w:val="TableParagraph"/>
              <w:spacing w:line="268" w:lineRule="exact"/>
              <w:ind w:left="93" w:right="95"/>
              <w:rPr>
                <w:sz w:val="24"/>
              </w:rPr>
            </w:pPr>
            <w:r>
              <w:rPr>
                <w:sz w:val="24"/>
              </w:rPr>
              <w:t>1290,00</w:t>
            </w:r>
          </w:p>
        </w:tc>
      </w:tr>
      <w:tr w:rsidR="0026004B">
        <w:trPr>
          <w:trHeight w:hRule="exact" w:val="288"/>
        </w:trPr>
        <w:tc>
          <w:tcPr>
            <w:tcW w:w="5268" w:type="dxa"/>
          </w:tcPr>
          <w:p w:rsidR="0026004B" w:rsidRDefault="000A2DA5">
            <w:pPr>
              <w:pStyle w:val="TableParagraph"/>
              <w:spacing w:line="272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а) от текущей деятельности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line="272" w:lineRule="exact"/>
              <w:ind w:righ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line="272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26004B" w:rsidRDefault="000A2D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2" w:type="dxa"/>
          </w:tcPr>
          <w:p w:rsidR="0026004B" w:rsidRDefault="000A2DA5">
            <w:pPr>
              <w:pStyle w:val="TableParagraph"/>
              <w:spacing w:line="272" w:lineRule="exact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004B">
        <w:trPr>
          <w:trHeight w:hRule="exact" w:val="284"/>
        </w:trPr>
        <w:tc>
          <w:tcPr>
            <w:tcW w:w="5268" w:type="dxa"/>
          </w:tcPr>
          <w:p w:rsidR="0026004B" w:rsidRDefault="000A2DA5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б) от инвестиционной деятельности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26004B" w:rsidRDefault="000A2D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2" w:type="dxa"/>
          </w:tcPr>
          <w:p w:rsidR="0026004B" w:rsidRDefault="000A2DA5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004B">
        <w:trPr>
          <w:trHeight w:hRule="exact" w:val="288"/>
        </w:trPr>
        <w:tc>
          <w:tcPr>
            <w:tcW w:w="5268" w:type="dxa"/>
          </w:tcPr>
          <w:p w:rsidR="0026004B" w:rsidRDefault="000A2DA5">
            <w:pPr>
              <w:pStyle w:val="TableParagraph"/>
              <w:spacing w:line="272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в) от финансовой деятельности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line="272" w:lineRule="exact"/>
              <w:ind w:righ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line="272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26004B" w:rsidRDefault="000A2D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2" w:type="dxa"/>
          </w:tcPr>
          <w:p w:rsidR="0026004B" w:rsidRDefault="000A2DA5">
            <w:pPr>
              <w:pStyle w:val="TableParagraph"/>
              <w:spacing w:line="272" w:lineRule="exact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004B">
        <w:trPr>
          <w:trHeight w:hRule="exact" w:val="560"/>
        </w:trPr>
        <w:tc>
          <w:tcPr>
            <w:tcW w:w="5268" w:type="dxa"/>
          </w:tcPr>
          <w:p w:rsidR="0026004B" w:rsidRPr="00EE30FB" w:rsidRDefault="000A2DA5">
            <w:pPr>
              <w:pStyle w:val="TableParagraph"/>
              <w:ind w:left="103" w:right="86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5. Остаток денежных средств на конец отчетного периода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before="132"/>
              <w:ind w:left="100" w:righ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before="132"/>
              <w:ind w:left="218" w:right="22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80" w:type="dxa"/>
          </w:tcPr>
          <w:p w:rsidR="0026004B" w:rsidRDefault="000A2DA5">
            <w:pPr>
              <w:pStyle w:val="TableParagraph"/>
              <w:spacing w:before="132"/>
              <w:ind w:left="192" w:right="19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12" w:type="dxa"/>
          </w:tcPr>
          <w:p w:rsidR="0026004B" w:rsidRDefault="000A2DA5">
            <w:pPr>
              <w:pStyle w:val="TableParagraph"/>
              <w:spacing w:before="132"/>
              <w:ind w:left="93" w:right="95"/>
              <w:rPr>
                <w:sz w:val="24"/>
              </w:rPr>
            </w:pPr>
            <w:r>
              <w:rPr>
                <w:sz w:val="24"/>
              </w:rPr>
              <w:t>116,67</w:t>
            </w:r>
          </w:p>
        </w:tc>
      </w:tr>
    </w:tbl>
    <w:p w:rsidR="0026004B" w:rsidRDefault="0026004B">
      <w:pPr>
        <w:pStyle w:val="a3"/>
        <w:spacing w:before="0"/>
        <w:ind w:left="0"/>
        <w:rPr>
          <w:sz w:val="20"/>
        </w:rPr>
      </w:pPr>
    </w:p>
    <w:p w:rsidR="0026004B" w:rsidRDefault="0026004B">
      <w:pPr>
        <w:pStyle w:val="a3"/>
        <w:spacing w:before="8"/>
        <w:ind w:left="0"/>
        <w:rPr>
          <w:sz w:val="15"/>
        </w:rPr>
      </w:pPr>
    </w:p>
    <w:p w:rsidR="0026004B" w:rsidRPr="00EE30FB" w:rsidRDefault="000A2DA5">
      <w:pPr>
        <w:pStyle w:val="a3"/>
        <w:spacing w:before="64" w:line="360" w:lineRule="auto"/>
        <w:ind w:right="106" w:firstLine="708"/>
        <w:jc w:val="both"/>
        <w:rPr>
          <w:lang w:val="ru-RU"/>
        </w:rPr>
      </w:pPr>
      <w:r w:rsidRPr="00EE30FB">
        <w:rPr>
          <w:lang w:val="ru-RU"/>
        </w:rPr>
        <w:t>Из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анализа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движения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денежных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средств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«Воложка»,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представленных в таблице 2.3 видно, что в организации отсутствует инвестиционная и финансо- вая деятельность. Анализируя текущую деятельность мы видим, что поступле- ние денежных средств в 2015 финансовом году снизилось на 2,92 % по сравне- нию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2013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г.,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это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связано,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прежде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всего,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со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снижением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объемов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продаж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товаров, расходование денежных средств, в 2015 году по отношению к аналогичному 2013 финансовому году возросло на 15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тыс.руб.(0,42%).</w:t>
      </w:r>
    </w:p>
    <w:p w:rsidR="0026004B" w:rsidRPr="00EE30FB" w:rsidRDefault="000A2DA5">
      <w:pPr>
        <w:pStyle w:val="a3"/>
        <w:spacing w:before="7" w:line="360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t>В связи с те, что уровень роста расходования денежных средств превы</w:t>
      </w:r>
      <w:r w:rsidRPr="00EE30FB">
        <w:rPr>
          <w:lang w:val="ru-RU"/>
        </w:rPr>
        <w:t>сил уровень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роста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их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поступления,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размер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чистых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денежных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средств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за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2013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год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 xml:space="preserve">сни- зился до недостатка в 10 тыс.руб. На конец отчетного 2015 года у ООО </w:t>
      </w:r>
      <w:r w:rsidRPr="00EE30FB">
        <w:rPr>
          <w:spacing w:val="-3"/>
          <w:lang w:val="ru-RU"/>
        </w:rPr>
        <w:t xml:space="preserve">«Во- </w:t>
      </w:r>
      <w:r w:rsidRPr="00EE30FB">
        <w:rPr>
          <w:lang w:val="ru-RU"/>
        </w:rPr>
        <w:t>ложка» общий остаток денежных средств также имел отрицательное значение - на уровне в 129, что больше аналогичного показателя 2013 года на 119</w:t>
      </w:r>
      <w:r w:rsidRPr="00EE30FB">
        <w:rPr>
          <w:spacing w:val="-23"/>
          <w:lang w:val="ru-RU"/>
        </w:rPr>
        <w:t xml:space="preserve"> </w:t>
      </w:r>
      <w:r w:rsidRPr="00EE30FB">
        <w:rPr>
          <w:lang w:val="ru-RU"/>
        </w:rPr>
        <w:t>тыс.руб.</w:t>
      </w:r>
    </w:p>
    <w:p w:rsidR="0026004B" w:rsidRPr="00EE30FB" w:rsidRDefault="000A2DA5">
      <w:pPr>
        <w:pStyle w:val="a3"/>
        <w:spacing w:before="7" w:line="360" w:lineRule="auto"/>
        <w:ind w:left="120" w:right="116" w:firstLine="708"/>
        <w:jc w:val="both"/>
        <w:rPr>
          <w:lang w:val="ru-RU"/>
        </w:rPr>
      </w:pPr>
      <w:r w:rsidRPr="00EE30FB">
        <w:rPr>
          <w:lang w:val="ru-RU"/>
        </w:rPr>
        <w:t>Показатели ликвидности, платежеспособности и финансовой устойчиво- сти ООО «Воложка» представлен в табли</w:t>
      </w:r>
      <w:r w:rsidRPr="00EE30FB">
        <w:rPr>
          <w:lang w:val="ru-RU"/>
        </w:rPr>
        <w:t>це 2.4.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after="16" w:line="360" w:lineRule="auto"/>
        <w:ind w:left="120" w:right="31" w:firstLine="707"/>
        <w:rPr>
          <w:lang w:val="ru-RU"/>
        </w:rPr>
      </w:pPr>
      <w:r w:rsidRPr="00EE30FB">
        <w:rPr>
          <w:lang w:val="ru-RU"/>
        </w:rPr>
        <w:lastRenderedPageBreak/>
        <w:t>Таблица 2.4 - Показатели ликвидности, платежеспособности и финансовой устойчивости ООО «Воложка»</w:t>
      </w:r>
    </w:p>
    <w:tbl>
      <w:tblPr>
        <w:tblStyle w:val="TableNormal"/>
        <w:tblW w:w="0" w:type="auto"/>
        <w:tblInd w:w="1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3344"/>
        <w:gridCol w:w="1600"/>
        <w:gridCol w:w="1040"/>
        <w:gridCol w:w="1132"/>
        <w:gridCol w:w="1008"/>
        <w:gridCol w:w="1436"/>
      </w:tblGrid>
      <w:tr w:rsidR="0026004B">
        <w:trPr>
          <w:trHeight w:hRule="exact" w:val="284"/>
        </w:trPr>
        <w:tc>
          <w:tcPr>
            <w:tcW w:w="3344" w:type="dxa"/>
            <w:vMerge w:val="restart"/>
          </w:tcPr>
          <w:p w:rsidR="0026004B" w:rsidRDefault="000A2DA5">
            <w:pPr>
              <w:pStyle w:val="TableParagraph"/>
              <w:spacing w:before="136"/>
              <w:ind w:left="1071"/>
              <w:jc w:val="left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600" w:type="dxa"/>
            <w:vMerge w:val="restart"/>
          </w:tcPr>
          <w:p w:rsidR="0026004B" w:rsidRDefault="000A2DA5">
            <w:pPr>
              <w:pStyle w:val="TableParagraph"/>
              <w:ind w:left="140" w:right="139" w:firstLine="20"/>
              <w:jc w:val="left"/>
              <w:rPr>
                <w:sz w:val="24"/>
              </w:rPr>
            </w:pPr>
            <w:r>
              <w:rPr>
                <w:sz w:val="24"/>
              </w:rPr>
              <w:t>Нормальное ограничение</w:t>
            </w:r>
          </w:p>
        </w:tc>
        <w:tc>
          <w:tcPr>
            <w:tcW w:w="3180" w:type="dxa"/>
            <w:gridSpan w:val="3"/>
          </w:tcPr>
          <w:p w:rsidR="0026004B" w:rsidRDefault="000A2DA5">
            <w:pPr>
              <w:pStyle w:val="TableParagraph"/>
              <w:spacing w:line="268" w:lineRule="exact"/>
              <w:ind w:left="867"/>
              <w:jc w:val="left"/>
              <w:rPr>
                <w:sz w:val="24"/>
              </w:rPr>
            </w:pPr>
            <w:r>
              <w:rPr>
                <w:sz w:val="24"/>
              </w:rPr>
              <w:t>На конец года</w:t>
            </w:r>
          </w:p>
        </w:tc>
        <w:tc>
          <w:tcPr>
            <w:tcW w:w="1436" w:type="dxa"/>
            <w:vMerge w:val="restart"/>
          </w:tcPr>
          <w:p w:rsidR="0026004B" w:rsidRDefault="000A2DA5">
            <w:pPr>
              <w:pStyle w:val="TableParagraph"/>
              <w:ind w:left="311" w:right="153" w:hanging="128"/>
              <w:jc w:val="left"/>
              <w:rPr>
                <w:sz w:val="24"/>
              </w:rPr>
            </w:pPr>
            <w:r>
              <w:rPr>
                <w:sz w:val="24"/>
              </w:rPr>
              <w:t>2015г. в % к 2013г.</w:t>
            </w:r>
          </w:p>
        </w:tc>
      </w:tr>
      <w:tr w:rsidR="0026004B">
        <w:trPr>
          <w:trHeight w:hRule="exact" w:val="288"/>
        </w:trPr>
        <w:tc>
          <w:tcPr>
            <w:tcW w:w="3344" w:type="dxa"/>
            <w:vMerge/>
          </w:tcPr>
          <w:p w:rsidR="0026004B" w:rsidRDefault="0026004B"/>
        </w:tc>
        <w:tc>
          <w:tcPr>
            <w:tcW w:w="1600" w:type="dxa"/>
            <w:vMerge/>
          </w:tcPr>
          <w:p w:rsidR="0026004B" w:rsidRDefault="0026004B"/>
        </w:tc>
        <w:tc>
          <w:tcPr>
            <w:tcW w:w="1040" w:type="dxa"/>
          </w:tcPr>
          <w:p w:rsidR="0026004B" w:rsidRDefault="000A2DA5">
            <w:pPr>
              <w:pStyle w:val="TableParagraph"/>
              <w:spacing w:line="272" w:lineRule="exact"/>
              <w:ind w:left="148" w:right="145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line="272" w:lineRule="exact"/>
              <w:ind w:left="192" w:right="176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1008" w:type="dxa"/>
          </w:tcPr>
          <w:p w:rsidR="0026004B" w:rsidRDefault="000A2DA5">
            <w:pPr>
              <w:pStyle w:val="TableParagraph"/>
              <w:spacing w:line="272" w:lineRule="exact"/>
              <w:ind w:left="144" w:right="116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1436" w:type="dxa"/>
            <w:vMerge/>
          </w:tcPr>
          <w:p w:rsidR="0026004B" w:rsidRDefault="0026004B"/>
        </w:tc>
      </w:tr>
      <w:tr w:rsidR="0026004B">
        <w:trPr>
          <w:trHeight w:hRule="exact" w:val="284"/>
        </w:trPr>
        <w:tc>
          <w:tcPr>
            <w:tcW w:w="3344" w:type="dxa"/>
          </w:tcPr>
          <w:p w:rsidR="0026004B" w:rsidRDefault="000A2DA5">
            <w:pPr>
              <w:pStyle w:val="TableParagraph"/>
              <w:spacing w:line="268" w:lineRule="exact"/>
              <w:ind w:righ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0" w:type="dxa"/>
          </w:tcPr>
          <w:p w:rsidR="0026004B" w:rsidRDefault="000A2DA5">
            <w:pPr>
              <w:pStyle w:val="TableParagraph"/>
              <w:spacing w:line="268" w:lineRule="exact"/>
              <w:ind w:righ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0" w:type="dxa"/>
          </w:tcPr>
          <w:p w:rsidR="0026004B" w:rsidRDefault="000A2D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</w:tcPr>
          <w:p w:rsidR="0026004B" w:rsidRDefault="000A2DA5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6" w:type="dxa"/>
          </w:tcPr>
          <w:p w:rsidR="0026004B" w:rsidRDefault="000A2DA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6004B">
        <w:trPr>
          <w:trHeight w:hRule="exact" w:val="564"/>
        </w:trPr>
        <w:tc>
          <w:tcPr>
            <w:tcW w:w="3344" w:type="dxa"/>
          </w:tcPr>
          <w:p w:rsidR="0026004B" w:rsidRPr="00EE30FB" w:rsidRDefault="000A2DA5">
            <w:pPr>
              <w:pStyle w:val="TableParagraph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1.Коэффициент покрытия (те- кущей ликвидности)</w:t>
            </w:r>
          </w:p>
        </w:tc>
        <w:tc>
          <w:tcPr>
            <w:tcW w:w="1600" w:type="dxa"/>
          </w:tcPr>
          <w:p w:rsidR="0026004B" w:rsidRDefault="000A2DA5">
            <w:pPr>
              <w:pStyle w:val="TableParagraph"/>
              <w:spacing w:before="132"/>
              <w:ind w:right="15"/>
              <w:rPr>
                <w:sz w:val="24"/>
              </w:rPr>
            </w:pPr>
            <w:r>
              <w:rPr>
                <w:sz w:val="24"/>
              </w:rPr>
              <w:t>≥ 2</w:t>
            </w:r>
          </w:p>
        </w:tc>
        <w:tc>
          <w:tcPr>
            <w:tcW w:w="1040" w:type="dxa"/>
          </w:tcPr>
          <w:p w:rsidR="0026004B" w:rsidRDefault="000A2DA5">
            <w:pPr>
              <w:pStyle w:val="TableParagraph"/>
              <w:spacing w:before="132"/>
              <w:ind w:left="148" w:right="144"/>
              <w:rPr>
                <w:sz w:val="24"/>
              </w:rPr>
            </w:pPr>
            <w:r>
              <w:rPr>
                <w:sz w:val="24"/>
              </w:rPr>
              <w:t>3,65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before="132"/>
              <w:ind w:left="192" w:right="176"/>
              <w:rPr>
                <w:sz w:val="24"/>
              </w:rPr>
            </w:pPr>
            <w:r>
              <w:rPr>
                <w:sz w:val="24"/>
              </w:rPr>
              <w:t>35,70</w:t>
            </w:r>
          </w:p>
        </w:tc>
        <w:tc>
          <w:tcPr>
            <w:tcW w:w="1008" w:type="dxa"/>
          </w:tcPr>
          <w:p w:rsidR="0026004B" w:rsidRDefault="000A2DA5">
            <w:pPr>
              <w:pStyle w:val="TableParagraph"/>
              <w:spacing w:before="132"/>
              <w:ind w:left="144" w:right="116"/>
              <w:rPr>
                <w:sz w:val="24"/>
              </w:rPr>
            </w:pPr>
            <w:r>
              <w:rPr>
                <w:sz w:val="24"/>
              </w:rPr>
              <w:t>2,90</w:t>
            </w:r>
          </w:p>
        </w:tc>
        <w:tc>
          <w:tcPr>
            <w:tcW w:w="1436" w:type="dxa"/>
          </w:tcPr>
          <w:p w:rsidR="0026004B" w:rsidRDefault="000A2DA5">
            <w:pPr>
              <w:pStyle w:val="TableParagraph"/>
              <w:spacing w:before="132"/>
              <w:ind w:left="431" w:right="415"/>
              <w:rPr>
                <w:sz w:val="24"/>
              </w:rPr>
            </w:pPr>
            <w:r>
              <w:rPr>
                <w:sz w:val="24"/>
              </w:rPr>
              <w:t>79,48</w:t>
            </w:r>
          </w:p>
        </w:tc>
      </w:tr>
      <w:tr w:rsidR="0026004B">
        <w:trPr>
          <w:trHeight w:hRule="exact" w:val="560"/>
        </w:trPr>
        <w:tc>
          <w:tcPr>
            <w:tcW w:w="3344" w:type="dxa"/>
          </w:tcPr>
          <w:p w:rsidR="0026004B" w:rsidRDefault="000A2DA5">
            <w:pPr>
              <w:pStyle w:val="TableParagraph"/>
              <w:tabs>
                <w:tab w:val="left" w:pos="1983"/>
              </w:tabs>
              <w:ind w:left="103" w:right="115"/>
              <w:jc w:val="left"/>
              <w:rPr>
                <w:sz w:val="24"/>
              </w:rPr>
            </w:pPr>
            <w:r>
              <w:rPr>
                <w:sz w:val="24"/>
              </w:rPr>
              <w:t>2.Коэффициент</w:t>
            </w:r>
            <w:r>
              <w:rPr>
                <w:sz w:val="24"/>
              </w:rPr>
              <w:tab/>
              <w:t>абсолютной ликвидности</w:t>
            </w:r>
          </w:p>
        </w:tc>
        <w:tc>
          <w:tcPr>
            <w:tcW w:w="1600" w:type="dxa"/>
          </w:tcPr>
          <w:p w:rsidR="0026004B" w:rsidRDefault="000A2DA5">
            <w:pPr>
              <w:pStyle w:val="TableParagraph"/>
              <w:spacing w:before="132"/>
              <w:ind w:right="18"/>
              <w:rPr>
                <w:sz w:val="24"/>
              </w:rPr>
            </w:pPr>
            <w:r>
              <w:rPr>
                <w:sz w:val="24"/>
              </w:rPr>
              <w:t>≥ (0,2÷0,5)</w:t>
            </w:r>
          </w:p>
        </w:tc>
        <w:tc>
          <w:tcPr>
            <w:tcW w:w="1040" w:type="dxa"/>
          </w:tcPr>
          <w:p w:rsidR="0026004B" w:rsidRDefault="000A2DA5">
            <w:pPr>
              <w:pStyle w:val="TableParagraph"/>
              <w:spacing w:before="132"/>
              <w:ind w:left="148" w:right="145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before="132"/>
              <w:ind w:left="192" w:right="177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1008" w:type="dxa"/>
          </w:tcPr>
          <w:p w:rsidR="0026004B" w:rsidRDefault="000A2DA5">
            <w:pPr>
              <w:pStyle w:val="TableParagraph"/>
              <w:spacing w:before="132"/>
              <w:ind w:left="143" w:right="116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1436" w:type="dxa"/>
          </w:tcPr>
          <w:p w:rsidR="0026004B" w:rsidRDefault="000A2DA5">
            <w:pPr>
              <w:pStyle w:val="TableParagraph"/>
              <w:spacing w:before="132"/>
              <w:ind w:left="431" w:right="416"/>
              <w:rPr>
                <w:sz w:val="24"/>
              </w:rPr>
            </w:pPr>
            <w:r>
              <w:rPr>
                <w:sz w:val="24"/>
              </w:rPr>
              <w:t>77,16</w:t>
            </w:r>
          </w:p>
        </w:tc>
      </w:tr>
      <w:tr w:rsidR="0026004B">
        <w:trPr>
          <w:trHeight w:hRule="exact" w:val="840"/>
        </w:trPr>
        <w:tc>
          <w:tcPr>
            <w:tcW w:w="3344" w:type="dxa"/>
          </w:tcPr>
          <w:p w:rsidR="0026004B" w:rsidRPr="00EE30FB" w:rsidRDefault="000A2DA5">
            <w:pPr>
              <w:pStyle w:val="TableParagraph"/>
              <w:ind w:left="103" w:right="106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3.Коэффициент быстрой лик- видности (промежуточный</w:t>
            </w:r>
            <w:r w:rsidRPr="00EE30FB">
              <w:rPr>
                <w:spacing w:val="-28"/>
                <w:sz w:val="24"/>
                <w:lang w:val="ru-RU"/>
              </w:rPr>
              <w:t xml:space="preserve"> </w:t>
            </w:r>
            <w:r w:rsidRPr="00EE30FB">
              <w:rPr>
                <w:sz w:val="24"/>
                <w:lang w:val="ru-RU"/>
              </w:rPr>
              <w:t>ко- эффициент</w:t>
            </w:r>
            <w:r w:rsidRPr="00EE30FB">
              <w:rPr>
                <w:spacing w:val="-9"/>
                <w:sz w:val="24"/>
                <w:lang w:val="ru-RU"/>
              </w:rPr>
              <w:t xml:space="preserve"> </w:t>
            </w:r>
            <w:r w:rsidRPr="00EE30FB">
              <w:rPr>
                <w:sz w:val="24"/>
                <w:lang w:val="ru-RU"/>
              </w:rPr>
              <w:t>покрытия)</w:t>
            </w:r>
          </w:p>
        </w:tc>
        <w:tc>
          <w:tcPr>
            <w:tcW w:w="1600" w:type="dxa"/>
          </w:tcPr>
          <w:p w:rsidR="0026004B" w:rsidRPr="00EE30FB" w:rsidRDefault="0026004B">
            <w:pPr>
              <w:pStyle w:val="TableParagraph"/>
              <w:spacing w:before="7"/>
              <w:jc w:val="left"/>
              <w:rPr>
                <w:sz w:val="23"/>
                <w:lang w:val="ru-RU"/>
              </w:rPr>
            </w:pPr>
          </w:p>
          <w:p w:rsidR="0026004B" w:rsidRDefault="000A2DA5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≥ 0,6-0,8</w:t>
            </w:r>
          </w:p>
        </w:tc>
        <w:tc>
          <w:tcPr>
            <w:tcW w:w="1040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48" w:right="144"/>
              <w:rPr>
                <w:sz w:val="24"/>
              </w:rPr>
            </w:pPr>
            <w:r>
              <w:rPr>
                <w:sz w:val="24"/>
              </w:rPr>
              <w:t>1,85</w:t>
            </w:r>
          </w:p>
        </w:tc>
        <w:tc>
          <w:tcPr>
            <w:tcW w:w="1132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79" w:right="184"/>
              <w:rPr>
                <w:sz w:val="24"/>
              </w:rPr>
            </w:pPr>
            <w:r>
              <w:rPr>
                <w:sz w:val="24"/>
              </w:rPr>
              <w:t>25,40</w:t>
            </w:r>
          </w:p>
        </w:tc>
        <w:tc>
          <w:tcPr>
            <w:tcW w:w="1008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79" w:right="80"/>
              <w:rPr>
                <w:sz w:val="24"/>
              </w:rPr>
            </w:pPr>
            <w:r>
              <w:rPr>
                <w:sz w:val="24"/>
              </w:rPr>
              <w:t>2,15</w:t>
            </w:r>
          </w:p>
        </w:tc>
        <w:tc>
          <w:tcPr>
            <w:tcW w:w="1436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364" w:right="364"/>
              <w:rPr>
                <w:sz w:val="24"/>
              </w:rPr>
            </w:pPr>
            <w:r>
              <w:rPr>
                <w:sz w:val="24"/>
              </w:rPr>
              <w:t>116,53</w:t>
            </w:r>
          </w:p>
        </w:tc>
      </w:tr>
      <w:tr w:rsidR="0026004B">
        <w:trPr>
          <w:trHeight w:hRule="exact" w:val="560"/>
        </w:trPr>
        <w:tc>
          <w:tcPr>
            <w:tcW w:w="3344" w:type="dxa"/>
          </w:tcPr>
          <w:p w:rsidR="0026004B" w:rsidRPr="00EE30FB" w:rsidRDefault="000A2DA5">
            <w:pPr>
              <w:pStyle w:val="TableParagraph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4.Наличие собственных обо- ротных средств, тыс. руб.</w:t>
            </w:r>
          </w:p>
        </w:tc>
        <w:tc>
          <w:tcPr>
            <w:tcW w:w="1600" w:type="dxa"/>
          </w:tcPr>
          <w:p w:rsidR="0026004B" w:rsidRPr="00EE30FB" w:rsidRDefault="0026004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26004B" w:rsidRPr="00EE30FB" w:rsidRDefault="0026004B">
            <w:pPr>
              <w:pStyle w:val="TableParagraph"/>
              <w:spacing w:before="7"/>
              <w:jc w:val="left"/>
              <w:rPr>
                <w:sz w:val="14"/>
                <w:lang w:val="ru-RU"/>
              </w:rPr>
            </w:pPr>
          </w:p>
          <w:p w:rsidR="0026004B" w:rsidRDefault="0026004B">
            <w:pPr>
              <w:pStyle w:val="TableParagraph"/>
              <w:spacing w:line="20" w:lineRule="exact"/>
              <w:ind w:left="431"/>
              <w:jc w:val="left"/>
              <w:rPr>
                <w:sz w:val="2"/>
              </w:rPr>
            </w:pPr>
            <w:r w:rsidRPr="0026004B">
              <w:rPr>
                <w:sz w:val="2"/>
              </w:rPr>
            </w:r>
            <w:r>
              <w:rPr>
                <w:sz w:val="2"/>
              </w:rPr>
              <w:pict>
                <v:group id="_x0000_s2257" style="width:36.5pt;height:.5pt;mso-position-horizontal-relative:char;mso-position-vertical-relative:line" coordsize="730,10">
                  <v:line id="_x0000_s2258" style="position:absolute" from="5,5" to="725,5" strokeweight=".48pt"/>
                  <w10:wrap type="none"/>
                  <w10:anchorlock/>
                </v:group>
              </w:pict>
            </w:r>
          </w:p>
        </w:tc>
        <w:tc>
          <w:tcPr>
            <w:tcW w:w="1040" w:type="dxa"/>
          </w:tcPr>
          <w:p w:rsidR="0026004B" w:rsidRDefault="000A2DA5">
            <w:pPr>
              <w:pStyle w:val="TableParagraph"/>
              <w:spacing w:before="132"/>
              <w:ind w:left="145" w:right="145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before="132"/>
              <w:ind w:left="183" w:right="184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1008" w:type="dxa"/>
          </w:tcPr>
          <w:p w:rsidR="0026004B" w:rsidRDefault="000A2DA5">
            <w:pPr>
              <w:pStyle w:val="TableParagraph"/>
              <w:spacing w:before="132"/>
              <w:ind w:left="79" w:right="79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1436" w:type="dxa"/>
          </w:tcPr>
          <w:p w:rsidR="0026004B" w:rsidRDefault="000A2DA5">
            <w:pPr>
              <w:pStyle w:val="TableParagraph"/>
              <w:spacing w:before="132"/>
              <w:ind w:left="364" w:right="364"/>
              <w:rPr>
                <w:sz w:val="24"/>
              </w:rPr>
            </w:pPr>
            <w:r>
              <w:rPr>
                <w:sz w:val="24"/>
              </w:rPr>
              <w:t>108,46</w:t>
            </w:r>
          </w:p>
        </w:tc>
      </w:tr>
      <w:tr w:rsidR="0026004B">
        <w:trPr>
          <w:trHeight w:hRule="exact" w:val="840"/>
        </w:trPr>
        <w:tc>
          <w:tcPr>
            <w:tcW w:w="3344" w:type="dxa"/>
          </w:tcPr>
          <w:p w:rsidR="0026004B" w:rsidRPr="00EE30FB" w:rsidRDefault="000A2DA5">
            <w:pPr>
              <w:pStyle w:val="TableParagraph"/>
              <w:ind w:left="103" w:right="106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5.Общая величина основных источников формирования за- пасов и затрат, тыс. руб.</w:t>
            </w:r>
          </w:p>
        </w:tc>
        <w:tc>
          <w:tcPr>
            <w:tcW w:w="1600" w:type="dxa"/>
          </w:tcPr>
          <w:p w:rsidR="0026004B" w:rsidRPr="00EE30FB" w:rsidRDefault="0026004B">
            <w:pPr>
              <w:pStyle w:val="TableParagraph"/>
              <w:spacing w:before="7"/>
              <w:jc w:val="left"/>
              <w:rPr>
                <w:sz w:val="23"/>
                <w:lang w:val="ru-RU"/>
              </w:rPr>
            </w:pPr>
          </w:p>
          <w:p w:rsidR="0026004B" w:rsidRPr="00EE30FB" w:rsidRDefault="000A2DA5">
            <w:pPr>
              <w:pStyle w:val="TableParagraph"/>
              <w:tabs>
                <w:tab w:val="left" w:pos="719"/>
              </w:tabs>
              <w:rPr>
                <w:sz w:val="24"/>
                <w:lang w:val="ru-RU"/>
              </w:rPr>
            </w:pPr>
            <w:r w:rsidRPr="00EE30FB">
              <w:rPr>
                <w:sz w:val="24"/>
                <w:u w:val="single"/>
                <w:lang w:val="ru-RU"/>
              </w:rPr>
              <w:t xml:space="preserve"> </w:t>
            </w:r>
            <w:r w:rsidRPr="00EE30FB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1040" w:type="dxa"/>
          </w:tcPr>
          <w:p w:rsidR="0026004B" w:rsidRPr="00EE30FB" w:rsidRDefault="0026004B">
            <w:pPr>
              <w:pStyle w:val="TableParagraph"/>
              <w:spacing w:before="7"/>
              <w:jc w:val="left"/>
              <w:rPr>
                <w:sz w:val="23"/>
                <w:lang w:val="ru-RU"/>
              </w:rPr>
            </w:pPr>
          </w:p>
          <w:p w:rsidR="0026004B" w:rsidRDefault="000A2DA5">
            <w:pPr>
              <w:pStyle w:val="TableParagraph"/>
              <w:ind w:left="145" w:right="145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w="1132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83" w:right="184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1008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79" w:right="79"/>
              <w:rPr>
                <w:sz w:val="24"/>
              </w:rPr>
            </w:pPr>
            <w:r>
              <w:rPr>
                <w:sz w:val="24"/>
              </w:rPr>
              <w:t>548</w:t>
            </w:r>
          </w:p>
        </w:tc>
        <w:tc>
          <w:tcPr>
            <w:tcW w:w="1436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364" w:right="364"/>
              <w:rPr>
                <w:sz w:val="24"/>
              </w:rPr>
            </w:pPr>
            <w:r>
              <w:rPr>
                <w:sz w:val="24"/>
              </w:rPr>
              <w:t>120,18</w:t>
            </w:r>
          </w:p>
        </w:tc>
      </w:tr>
      <w:tr w:rsidR="0026004B">
        <w:trPr>
          <w:trHeight w:hRule="exact" w:val="1112"/>
        </w:trPr>
        <w:tc>
          <w:tcPr>
            <w:tcW w:w="3344" w:type="dxa"/>
            <w:tcBorders>
              <w:bottom w:val="nil"/>
            </w:tcBorders>
          </w:tcPr>
          <w:p w:rsidR="0026004B" w:rsidRPr="00EE30FB" w:rsidRDefault="000A2DA5">
            <w:pPr>
              <w:pStyle w:val="TableParagraph"/>
              <w:spacing w:line="268" w:lineRule="exact"/>
              <w:ind w:left="16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6.Излишек (+) или недостаток</w:t>
            </w:r>
          </w:p>
          <w:p w:rsidR="0026004B" w:rsidRPr="00EE30FB" w:rsidRDefault="000A2DA5">
            <w:pPr>
              <w:pStyle w:val="TableParagraph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(-), тыс. руб.:</w:t>
            </w:r>
          </w:p>
          <w:p w:rsidR="0026004B" w:rsidRDefault="000A2DA5">
            <w:pPr>
              <w:pStyle w:val="TableParagraph"/>
              <w:tabs>
                <w:tab w:val="left" w:pos="543"/>
                <w:tab w:val="left" w:pos="2111"/>
              </w:tabs>
              <w:ind w:left="103" w:right="106"/>
              <w:jc w:val="lef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ab/>
              <w:t>собственных</w:t>
            </w:r>
            <w:r>
              <w:rPr>
                <w:sz w:val="24"/>
              </w:rPr>
              <w:tab/>
              <w:t>оборотных средств</w:t>
            </w:r>
          </w:p>
        </w:tc>
        <w:tc>
          <w:tcPr>
            <w:tcW w:w="1600" w:type="dxa"/>
          </w:tcPr>
          <w:p w:rsidR="0026004B" w:rsidRDefault="0026004B">
            <w:pPr>
              <w:pStyle w:val="TableParagraph"/>
              <w:jc w:val="left"/>
              <w:rPr>
                <w:sz w:val="20"/>
              </w:rPr>
            </w:pPr>
          </w:p>
          <w:p w:rsidR="0026004B" w:rsidRDefault="0026004B">
            <w:pPr>
              <w:pStyle w:val="TableParagraph"/>
              <w:jc w:val="left"/>
              <w:rPr>
                <w:sz w:val="20"/>
              </w:rPr>
            </w:pPr>
          </w:p>
          <w:p w:rsidR="0026004B" w:rsidRDefault="0026004B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:rsidR="0026004B" w:rsidRDefault="0026004B">
            <w:pPr>
              <w:pStyle w:val="TableParagraph"/>
              <w:spacing w:line="20" w:lineRule="exact"/>
              <w:ind w:left="371"/>
              <w:jc w:val="left"/>
              <w:rPr>
                <w:sz w:val="2"/>
              </w:rPr>
            </w:pPr>
            <w:r w:rsidRPr="0026004B">
              <w:rPr>
                <w:sz w:val="2"/>
              </w:rPr>
            </w:r>
            <w:r>
              <w:rPr>
                <w:sz w:val="2"/>
              </w:rPr>
              <w:pict>
                <v:group id="_x0000_s2255" style="width:42.5pt;height:.5pt;mso-position-horizontal-relative:char;mso-position-vertical-relative:line" coordsize="850,10">
                  <v:line id="_x0000_s2256" style="position:absolute" from="5,5" to="845,5" strokeweight=".48pt"/>
                  <w10:wrap type="none"/>
                  <w10:anchorlock/>
                </v:group>
              </w:pict>
            </w:r>
          </w:p>
          <w:p w:rsidR="0026004B" w:rsidRDefault="0026004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40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145" w:right="145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32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183" w:right="184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008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79" w:right="79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436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364" w:right="364"/>
              <w:rPr>
                <w:sz w:val="24"/>
              </w:rPr>
            </w:pPr>
            <w:r>
              <w:rPr>
                <w:sz w:val="24"/>
              </w:rPr>
              <w:t>205,66</w:t>
            </w:r>
          </w:p>
        </w:tc>
      </w:tr>
      <w:tr w:rsidR="0026004B">
        <w:trPr>
          <w:trHeight w:hRule="exact" w:val="840"/>
        </w:trPr>
        <w:tc>
          <w:tcPr>
            <w:tcW w:w="3344" w:type="dxa"/>
            <w:tcBorders>
              <w:top w:val="nil"/>
            </w:tcBorders>
          </w:tcPr>
          <w:p w:rsidR="0026004B" w:rsidRPr="00EE30FB" w:rsidRDefault="000A2DA5">
            <w:pPr>
              <w:pStyle w:val="TableParagraph"/>
              <w:ind w:left="103" w:right="106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б)общей величины основных источников для формирова- ния запасов и затрат</w:t>
            </w:r>
          </w:p>
        </w:tc>
        <w:tc>
          <w:tcPr>
            <w:tcW w:w="1600" w:type="dxa"/>
          </w:tcPr>
          <w:p w:rsidR="0026004B" w:rsidRPr="00EE30FB" w:rsidRDefault="0026004B">
            <w:pPr>
              <w:pStyle w:val="TableParagraph"/>
              <w:spacing w:before="7"/>
              <w:jc w:val="left"/>
              <w:rPr>
                <w:sz w:val="23"/>
                <w:lang w:val="ru-RU"/>
              </w:rPr>
            </w:pPr>
          </w:p>
          <w:p w:rsidR="0026004B" w:rsidRPr="00EE30FB" w:rsidRDefault="000A2DA5">
            <w:pPr>
              <w:pStyle w:val="TableParagraph"/>
              <w:tabs>
                <w:tab w:val="left" w:pos="719"/>
              </w:tabs>
              <w:rPr>
                <w:sz w:val="24"/>
                <w:lang w:val="ru-RU"/>
              </w:rPr>
            </w:pPr>
            <w:r w:rsidRPr="00EE30FB">
              <w:rPr>
                <w:sz w:val="24"/>
                <w:u w:val="single"/>
                <w:lang w:val="ru-RU"/>
              </w:rPr>
              <w:t xml:space="preserve"> </w:t>
            </w:r>
            <w:r w:rsidRPr="00EE30FB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1040" w:type="dxa"/>
          </w:tcPr>
          <w:p w:rsidR="0026004B" w:rsidRPr="00EE30FB" w:rsidRDefault="0026004B">
            <w:pPr>
              <w:pStyle w:val="TableParagraph"/>
              <w:spacing w:before="7"/>
              <w:jc w:val="left"/>
              <w:rPr>
                <w:sz w:val="23"/>
                <w:lang w:val="ru-RU"/>
              </w:rPr>
            </w:pPr>
          </w:p>
          <w:p w:rsidR="0026004B" w:rsidRDefault="000A2DA5">
            <w:pPr>
              <w:pStyle w:val="TableParagraph"/>
              <w:ind w:left="145" w:right="145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1132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83" w:right="184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008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79" w:right="79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1436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364" w:right="364"/>
              <w:rPr>
                <w:sz w:val="24"/>
              </w:rPr>
            </w:pPr>
            <w:r>
              <w:rPr>
                <w:sz w:val="24"/>
              </w:rPr>
              <w:t>176,19</w:t>
            </w:r>
          </w:p>
        </w:tc>
      </w:tr>
      <w:tr w:rsidR="0026004B">
        <w:trPr>
          <w:trHeight w:hRule="exact" w:val="560"/>
        </w:trPr>
        <w:tc>
          <w:tcPr>
            <w:tcW w:w="3344" w:type="dxa"/>
          </w:tcPr>
          <w:p w:rsidR="0026004B" w:rsidRDefault="000A2DA5">
            <w:pPr>
              <w:pStyle w:val="TableParagraph"/>
              <w:tabs>
                <w:tab w:val="left" w:pos="2127"/>
              </w:tabs>
              <w:ind w:left="103" w:right="106"/>
              <w:jc w:val="left"/>
              <w:rPr>
                <w:sz w:val="24"/>
              </w:rPr>
            </w:pPr>
            <w:r>
              <w:rPr>
                <w:sz w:val="24"/>
              </w:rPr>
              <w:t>7.Коэффициент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автономии </w:t>
            </w:r>
            <w:r>
              <w:rPr>
                <w:sz w:val="24"/>
              </w:rPr>
              <w:t>(независимости)</w:t>
            </w:r>
          </w:p>
        </w:tc>
        <w:tc>
          <w:tcPr>
            <w:tcW w:w="1600" w:type="dxa"/>
          </w:tcPr>
          <w:p w:rsidR="0026004B" w:rsidRDefault="000A2DA5">
            <w:pPr>
              <w:pStyle w:val="TableParagraph"/>
              <w:spacing w:before="132"/>
              <w:ind w:right="3"/>
              <w:rPr>
                <w:sz w:val="24"/>
              </w:rPr>
            </w:pPr>
            <w:r>
              <w:rPr>
                <w:sz w:val="24"/>
              </w:rPr>
              <w:t>≥ 0,5</w:t>
            </w:r>
          </w:p>
        </w:tc>
        <w:tc>
          <w:tcPr>
            <w:tcW w:w="1040" w:type="dxa"/>
          </w:tcPr>
          <w:p w:rsidR="0026004B" w:rsidRDefault="000A2DA5">
            <w:pPr>
              <w:pStyle w:val="TableParagraph"/>
              <w:spacing w:before="132"/>
              <w:ind w:left="148" w:right="144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before="132"/>
              <w:ind w:left="179" w:right="184"/>
              <w:rPr>
                <w:sz w:val="24"/>
              </w:rPr>
            </w:pPr>
            <w:r>
              <w:rPr>
                <w:sz w:val="24"/>
              </w:rPr>
              <w:t>0,98</w:t>
            </w:r>
          </w:p>
        </w:tc>
        <w:tc>
          <w:tcPr>
            <w:tcW w:w="1008" w:type="dxa"/>
          </w:tcPr>
          <w:p w:rsidR="0026004B" w:rsidRDefault="000A2DA5">
            <w:pPr>
              <w:pStyle w:val="TableParagraph"/>
              <w:spacing w:before="132"/>
              <w:ind w:left="79" w:right="80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436" w:type="dxa"/>
          </w:tcPr>
          <w:p w:rsidR="0026004B" w:rsidRDefault="000A2DA5">
            <w:pPr>
              <w:pStyle w:val="TableParagraph"/>
              <w:spacing w:before="132"/>
              <w:ind w:left="364" w:right="364"/>
              <w:rPr>
                <w:sz w:val="24"/>
              </w:rPr>
            </w:pPr>
            <w:r>
              <w:rPr>
                <w:sz w:val="24"/>
              </w:rPr>
              <w:t>92,23</w:t>
            </w:r>
          </w:p>
        </w:tc>
      </w:tr>
      <w:tr w:rsidR="0026004B">
        <w:trPr>
          <w:trHeight w:hRule="exact" w:val="840"/>
        </w:trPr>
        <w:tc>
          <w:tcPr>
            <w:tcW w:w="3344" w:type="dxa"/>
          </w:tcPr>
          <w:p w:rsidR="0026004B" w:rsidRPr="00EE30FB" w:rsidRDefault="000A2DA5">
            <w:pPr>
              <w:pStyle w:val="TableParagraph"/>
              <w:ind w:left="103" w:right="102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8.Коэффициент соотношения заемных и собственных средств</w:t>
            </w:r>
          </w:p>
        </w:tc>
        <w:tc>
          <w:tcPr>
            <w:tcW w:w="1600" w:type="dxa"/>
          </w:tcPr>
          <w:p w:rsidR="0026004B" w:rsidRPr="00EE30FB" w:rsidRDefault="0026004B">
            <w:pPr>
              <w:pStyle w:val="TableParagraph"/>
              <w:spacing w:before="7"/>
              <w:jc w:val="left"/>
              <w:rPr>
                <w:sz w:val="23"/>
                <w:lang w:val="ru-RU"/>
              </w:rPr>
            </w:pPr>
          </w:p>
          <w:p w:rsidR="0026004B" w:rsidRDefault="000A2D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≤ 1</w:t>
            </w:r>
          </w:p>
        </w:tc>
        <w:tc>
          <w:tcPr>
            <w:tcW w:w="1040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48" w:right="145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  <w:tc>
          <w:tcPr>
            <w:tcW w:w="1132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78" w:right="184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008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79" w:right="82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1436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364" w:right="364"/>
              <w:rPr>
                <w:sz w:val="24"/>
              </w:rPr>
            </w:pPr>
            <w:r>
              <w:rPr>
                <w:sz w:val="24"/>
              </w:rPr>
              <w:t>144,75</w:t>
            </w:r>
          </w:p>
        </w:tc>
      </w:tr>
      <w:tr w:rsidR="0026004B">
        <w:trPr>
          <w:trHeight w:hRule="exact" w:val="560"/>
        </w:trPr>
        <w:tc>
          <w:tcPr>
            <w:tcW w:w="3344" w:type="dxa"/>
          </w:tcPr>
          <w:p w:rsidR="0026004B" w:rsidRDefault="000A2DA5">
            <w:pPr>
              <w:pStyle w:val="TableParagraph"/>
              <w:tabs>
                <w:tab w:val="left" w:pos="1939"/>
              </w:tabs>
              <w:ind w:left="103" w:right="102"/>
              <w:jc w:val="left"/>
              <w:rPr>
                <w:sz w:val="24"/>
              </w:rPr>
            </w:pPr>
            <w:r>
              <w:rPr>
                <w:sz w:val="24"/>
              </w:rPr>
              <w:t>9.Коэффициент</w:t>
            </w:r>
            <w:r>
              <w:rPr>
                <w:sz w:val="24"/>
              </w:rPr>
              <w:tab/>
              <w:t>маневренно- сти</w:t>
            </w:r>
          </w:p>
        </w:tc>
        <w:tc>
          <w:tcPr>
            <w:tcW w:w="1600" w:type="dxa"/>
          </w:tcPr>
          <w:p w:rsidR="0026004B" w:rsidRDefault="000A2DA5">
            <w:pPr>
              <w:pStyle w:val="TableParagraph"/>
              <w:spacing w:before="132"/>
              <w:ind w:right="3"/>
              <w:rPr>
                <w:sz w:val="24"/>
              </w:rPr>
            </w:pPr>
            <w:r>
              <w:rPr>
                <w:sz w:val="24"/>
              </w:rPr>
              <w:t>≥ 0,5</w:t>
            </w:r>
          </w:p>
        </w:tc>
        <w:tc>
          <w:tcPr>
            <w:tcW w:w="1040" w:type="dxa"/>
          </w:tcPr>
          <w:p w:rsidR="0026004B" w:rsidRDefault="000A2DA5">
            <w:pPr>
              <w:pStyle w:val="TableParagraph"/>
              <w:spacing w:before="132"/>
              <w:ind w:left="148" w:right="144"/>
              <w:rPr>
                <w:sz w:val="24"/>
              </w:rPr>
            </w:pPr>
            <w:r>
              <w:rPr>
                <w:sz w:val="24"/>
              </w:rPr>
              <w:t>0,61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before="132"/>
              <w:ind w:left="179" w:right="184"/>
              <w:rPr>
                <w:sz w:val="24"/>
              </w:rPr>
            </w:pPr>
            <w:r>
              <w:rPr>
                <w:sz w:val="24"/>
              </w:rPr>
              <w:t>0,63</w:t>
            </w:r>
          </w:p>
        </w:tc>
        <w:tc>
          <w:tcPr>
            <w:tcW w:w="1008" w:type="dxa"/>
          </w:tcPr>
          <w:p w:rsidR="0026004B" w:rsidRDefault="000A2DA5">
            <w:pPr>
              <w:pStyle w:val="TableParagraph"/>
              <w:spacing w:before="132"/>
              <w:ind w:left="79" w:right="80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436" w:type="dxa"/>
          </w:tcPr>
          <w:p w:rsidR="0026004B" w:rsidRDefault="000A2DA5">
            <w:pPr>
              <w:pStyle w:val="TableParagraph"/>
              <w:spacing w:before="132"/>
              <w:ind w:left="364" w:right="364"/>
              <w:rPr>
                <w:sz w:val="24"/>
              </w:rPr>
            </w:pPr>
            <w:r>
              <w:rPr>
                <w:sz w:val="24"/>
              </w:rPr>
              <w:t>103,84</w:t>
            </w:r>
          </w:p>
        </w:tc>
      </w:tr>
      <w:tr w:rsidR="0026004B">
        <w:trPr>
          <w:trHeight w:hRule="exact" w:val="840"/>
        </w:trPr>
        <w:tc>
          <w:tcPr>
            <w:tcW w:w="3344" w:type="dxa"/>
          </w:tcPr>
          <w:p w:rsidR="0026004B" w:rsidRPr="00EE30FB" w:rsidRDefault="000A2DA5">
            <w:pPr>
              <w:pStyle w:val="TableParagraph"/>
              <w:ind w:left="103" w:right="102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10.Коэффициент обеспечен- ности собственными источни- ками финансирования</w:t>
            </w:r>
          </w:p>
        </w:tc>
        <w:tc>
          <w:tcPr>
            <w:tcW w:w="1600" w:type="dxa"/>
          </w:tcPr>
          <w:p w:rsidR="0026004B" w:rsidRPr="00EE30FB" w:rsidRDefault="0026004B">
            <w:pPr>
              <w:pStyle w:val="TableParagraph"/>
              <w:spacing w:before="7"/>
              <w:jc w:val="left"/>
              <w:rPr>
                <w:sz w:val="23"/>
                <w:lang w:val="ru-RU"/>
              </w:rPr>
            </w:pPr>
          </w:p>
          <w:p w:rsidR="0026004B" w:rsidRDefault="000A2DA5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≥ 0,1</w:t>
            </w:r>
          </w:p>
        </w:tc>
        <w:tc>
          <w:tcPr>
            <w:tcW w:w="1040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48" w:right="144"/>
              <w:rPr>
                <w:sz w:val="24"/>
              </w:rPr>
            </w:pPr>
            <w:r>
              <w:rPr>
                <w:sz w:val="24"/>
              </w:rPr>
              <w:t>0,73</w:t>
            </w:r>
          </w:p>
        </w:tc>
        <w:tc>
          <w:tcPr>
            <w:tcW w:w="1132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79" w:right="184"/>
              <w:rPr>
                <w:sz w:val="24"/>
              </w:rPr>
            </w:pPr>
            <w:r>
              <w:rPr>
                <w:sz w:val="24"/>
              </w:rPr>
              <w:t>0,97</w:t>
            </w:r>
          </w:p>
        </w:tc>
        <w:tc>
          <w:tcPr>
            <w:tcW w:w="1008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79" w:right="80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1436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364" w:right="364"/>
              <w:rPr>
                <w:sz w:val="24"/>
              </w:rPr>
            </w:pPr>
            <w:r>
              <w:rPr>
                <w:sz w:val="24"/>
              </w:rPr>
              <w:t>90,25</w:t>
            </w:r>
          </w:p>
        </w:tc>
      </w:tr>
      <w:tr w:rsidR="0026004B">
        <w:trPr>
          <w:trHeight w:hRule="exact" w:val="836"/>
        </w:trPr>
        <w:tc>
          <w:tcPr>
            <w:tcW w:w="3344" w:type="dxa"/>
          </w:tcPr>
          <w:p w:rsidR="0026004B" w:rsidRPr="00EE30FB" w:rsidRDefault="000A2DA5">
            <w:pPr>
              <w:pStyle w:val="TableParagraph"/>
              <w:ind w:left="103" w:right="102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11.Коэффициент</w:t>
            </w:r>
            <w:r w:rsidRPr="00EE30FB">
              <w:rPr>
                <w:spacing w:val="-18"/>
                <w:sz w:val="24"/>
                <w:lang w:val="ru-RU"/>
              </w:rPr>
              <w:t xml:space="preserve"> </w:t>
            </w:r>
            <w:r w:rsidRPr="00EE30FB">
              <w:rPr>
                <w:sz w:val="24"/>
                <w:lang w:val="ru-RU"/>
              </w:rPr>
              <w:t>соотношения собственных и привлеченных средств</w:t>
            </w:r>
          </w:p>
        </w:tc>
        <w:tc>
          <w:tcPr>
            <w:tcW w:w="1600" w:type="dxa"/>
          </w:tcPr>
          <w:p w:rsidR="0026004B" w:rsidRPr="00EE30FB" w:rsidRDefault="0026004B">
            <w:pPr>
              <w:pStyle w:val="TableParagraph"/>
              <w:spacing w:before="3"/>
              <w:jc w:val="left"/>
              <w:rPr>
                <w:sz w:val="23"/>
                <w:lang w:val="ru-RU"/>
              </w:rPr>
            </w:pPr>
          </w:p>
          <w:p w:rsidR="0026004B" w:rsidRDefault="000A2D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≥ 1</w:t>
            </w:r>
          </w:p>
        </w:tc>
        <w:tc>
          <w:tcPr>
            <w:tcW w:w="1040" w:type="dxa"/>
          </w:tcPr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48" w:right="145"/>
              <w:rPr>
                <w:sz w:val="24"/>
              </w:rPr>
            </w:pPr>
            <w:r>
              <w:rPr>
                <w:sz w:val="24"/>
              </w:rPr>
              <w:t>4,31</w:t>
            </w:r>
          </w:p>
        </w:tc>
        <w:tc>
          <w:tcPr>
            <w:tcW w:w="1132" w:type="dxa"/>
          </w:tcPr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78" w:right="184"/>
              <w:rPr>
                <w:sz w:val="24"/>
              </w:rPr>
            </w:pPr>
            <w:r>
              <w:rPr>
                <w:sz w:val="24"/>
              </w:rPr>
              <w:t>55,30</w:t>
            </w:r>
          </w:p>
        </w:tc>
        <w:tc>
          <w:tcPr>
            <w:tcW w:w="1008" w:type="dxa"/>
          </w:tcPr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79" w:right="82"/>
              <w:rPr>
                <w:sz w:val="24"/>
              </w:rPr>
            </w:pPr>
            <w:r>
              <w:rPr>
                <w:sz w:val="24"/>
              </w:rPr>
              <w:t>2,98</w:t>
            </w:r>
          </w:p>
        </w:tc>
        <w:tc>
          <w:tcPr>
            <w:tcW w:w="1436" w:type="dxa"/>
          </w:tcPr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364" w:right="364"/>
              <w:rPr>
                <w:sz w:val="24"/>
              </w:rPr>
            </w:pPr>
            <w:r>
              <w:rPr>
                <w:sz w:val="24"/>
              </w:rPr>
              <w:t>69,08</w:t>
            </w:r>
          </w:p>
        </w:tc>
      </w:tr>
      <w:tr w:rsidR="0026004B">
        <w:trPr>
          <w:trHeight w:hRule="exact" w:val="564"/>
        </w:trPr>
        <w:tc>
          <w:tcPr>
            <w:tcW w:w="3344" w:type="dxa"/>
          </w:tcPr>
          <w:p w:rsidR="0026004B" w:rsidRDefault="000A2DA5"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12.Коэффициент финансовой зависимости</w:t>
            </w:r>
          </w:p>
        </w:tc>
        <w:tc>
          <w:tcPr>
            <w:tcW w:w="1600" w:type="dxa"/>
          </w:tcPr>
          <w:p w:rsidR="0026004B" w:rsidRDefault="000A2DA5">
            <w:pPr>
              <w:pStyle w:val="TableParagraph"/>
              <w:spacing w:before="132"/>
              <w:ind w:right="3"/>
              <w:rPr>
                <w:sz w:val="24"/>
              </w:rPr>
            </w:pPr>
            <w:r>
              <w:rPr>
                <w:sz w:val="24"/>
              </w:rPr>
              <w:t>≤ 1,25</w:t>
            </w:r>
          </w:p>
        </w:tc>
        <w:tc>
          <w:tcPr>
            <w:tcW w:w="1040" w:type="dxa"/>
          </w:tcPr>
          <w:p w:rsidR="0026004B" w:rsidRDefault="000A2DA5">
            <w:pPr>
              <w:pStyle w:val="TableParagraph"/>
              <w:spacing w:before="132"/>
              <w:ind w:left="148" w:right="144"/>
              <w:rPr>
                <w:sz w:val="24"/>
              </w:rPr>
            </w:pPr>
            <w:r>
              <w:rPr>
                <w:sz w:val="24"/>
              </w:rPr>
              <w:t>0,19</w:t>
            </w:r>
          </w:p>
        </w:tc>
        <w:tc>
          <w:tcPr>
            <w:tcW w:w="1132" w:type="dxa"/>
          </w:tcPr>
          <w:p w:rsidR="0026004B" w:rsidRDefault="000A2DA5">
            <w:pPr>
              <w:pStyle w:val="TableParagraph"/>
              <w:spacing w:before="132"/>
              <w:ind w:left="179" w:right="184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008" w:type="dxa"/>
          </w:tcPr>
          <w:p w:rsidR="0026004B" w:rsidRDefault="000A2DA5">
            <w:pPr>
              <w:pStyle w:val="TableParagraph"/>
              <w:spacing w:before="132"/>
              <w:ind w:left="79" w:right="80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436" w:type="dxa"/>
          </w:tcPr>
          <w:p w:rsidR="0026004B" w:rsidRDefault="000A2DA5">
            <w:pPr>
              <w:pStyle w:val="TableParagraph"/>
              <w:spacing w:before="132"/>
              <w:ind w:left="364" w:right="364"/>
              <w:rPr>
                <w:sz w:val="24"/>
              </w:rPr>
            </w:pPr>
            <w:r>
              <w:rPr>
                <w:sz w:val="24"/>
              </w:rPr>
              <w:t>133,51</w:t>
            </w:r>
          </w:p>
        </w:tc>
      </w:tr>
    </w:tbl>
    <w:p w:rsidR="0026004B" w:rsidRDefault="0026004B">
      <w:pPr>
        <w:pStyle w:val="a3"/>
        <w:spacing w:before="0"/>
        <w:ind w:left="0"/>
        <w:rPr>
          <w:sz w:val="20"/>
        </w:rPr>
      </w:pPr>
    </w:p>
    <w:p w:rsidR="0026004B" w:rsidRDefault="0026004B">
      <w:pPr>
        <w:pStyle w:val="a3"/>
        <w:spacing w:before="8"/>
        <w:ind w:left="0"/>
        <w:rPr>
          <w:sz w:val="15"/>
        </w:rPr>
      </w:pPr>
    </w:p>
    <w:p w:rsidR="0026004B" w:rsidRPr="00EE30FB" w:rsidRDefault="000A2DA5">
      <w:pPr>
        <w:pStyle w:val="a3"/>
        <w:spacing w:before="64" w:line="360" w:lineRule="auto"/>
        <w:ind w:right="102" w:firstLine="708"/>
        <w:jc w:val="both"/>
        <w:rPr>
          <w:lang w:val="ru-RU"/>
        </w:rPr>
      </w:pPr>
      <w:r w:rsidRPr="00EE30FB">
        <w:rPr>
          <w:lang w:val="ru-RU"/>
        </w:rPr>
        <w:t>Как показывают данные, представленные в таблице 2.4, коэффициент по- крытия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(текущей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ликвидности),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характеризующий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способность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«Воложка» погашать свои текущие (краткосрочные) обязательства за счёт оборотных акти- вов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динамике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2013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–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2015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финансовых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лет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оказывает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свою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незначительную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от- рицательную динамику с 3,65 до 2,90 , но , тем не менее, значение жданного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по-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left="120" w:right="26"/>
        <w:rPr>
          <w:lang w:val="ru-RU"/>
        </w:rPr>
      </w:pPr>
      <w:r w:rsidRPr="00EE30FB">
        <w:rPr>
          <w:lang w:val="ru-RU"/>
        </w:rPr>
        <w:lastRenderedPageBreak/>
        <w:t>казателя соответствует значению его нормативному значению (≥2), что свиде- тельствует о платежеспособности организации.</w:t>
      </w:r>
    </w:p>
    <w:p w:rsidR="0026004B" w:rsidRPr="00EE30FB" w:rsidRDefault="000A2DA5">
      <w:pPr>
        <w:pStyle w:val="a3"/>
        <w:spacing w:before="7" w:line="360" w:lineRule="auto"/>
        <w:ind w:right="107" w:firstLine="708"/>
        <w:jc w:val="both"/>
        <w:rPr>
          <w:lang w:val="ru-RU"/>
        </w:rPr>
      </w:pPr>
      <w:r w:rsidRPr="00EE30FB">
        <w:rPr>
          <w:lang w:val="ru-RU"/>
        </w:rPr>
        <w:t xml:space="preserve">Коэффициент абсолютной ликвидности характеризующий способность ООО «Воложка» погашать текущие (краткосрочные) обязательства за счёт де- нежных средств, в период исследования снизился на 0,03 и составил 0,11, при нормативном значении показателя (≥0,2-0,5), </w:t>
      </w:r>
      <w:r w:rsidRPr="00EE30FB">
        <w:rPr>
          <w:lang w:val="ru-RU"/>
        </w:rPr>
        <w:t>что свидетельствует о снижении платежеспособности.</w:t>
      </w:r>
    </w:p>
    <w:p w:rsidR="0026004B" w:rsidRPr="00EE30FB" w:rsidRDefault="000A2DA5">
      <w:pPr>
        <w:pStyle w:val="a3"/>
        <w:spacing w:before="6" w:line="360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t>Коэффициент быстрой ликвидности (промежуточный коэффициент по- крытия), характеризующий способность ООО «Воложка» погашать текущие (краткосрочные) обязательства за счёт оборотных активов в динамике рассмат</w:t>
      </w:r>
      <w:r w:rsidRPr="00EE30FB">
        <w:rPr>
          <w:lang w:val="ru-RU"/>
        </w:rPr>
        <w:t>- риваемых лет занимал позиции, значительно превышающие его нормативное значение (0,6-0,8) и на конец 2015 финансового года остановился на отметке в 2,16, что свидетельствует о платежеспособности организации.</w:t>
      </w:r>
    </w:p>
    <w:p w:rsidR="0026004B" w:rsidRPr="00EE30FB" w:rsidRDefault="000A2DA5">
      <w:pPr>
        <w:pStyle w:val="a3"/>
        <w:spacing w:before="7" w:line="360" w:lineRule="auto"/>
        <w:ind w:left="120" w:right="107" w:firstLine="707"/>
        <w:jc w:val="both"/>
        <w:rPr>
          <w:lang w:val="ru-RU"/>
        </w:rPr>
      </w:pPr>
      <w:r w:rsidRPr="00EE30FB">
        <w:rPr>
          <w:lang w:val="ru-RU"/>
        </w:rPr>
        <w:t>Разница между капиталом и резервами и внеоборот</w:t>
      </w:r>
      <w:r w:rsidRPr="00EE30FB">
        <w:rPr>
          <w:lang w:val="ru-RU"/>
        </w:rPr>
        <w:t>ными активами (нали- чие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собственных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оборотных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средств)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динамике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2013-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2015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гг. возросло на 8,46% - с 331тыс.руб. до 359 тыс.руб., что свидетельствует, что ор- ганизация повысила свою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платежеспособность.</w:t>
      </w:r>
    </w:p>
    <w:p w:rsidR="0026004B" w:rsidRPr="00EE30FB" w:rsidRDefault="000A2DA5">
      <w:pPr>
        <w:pStyle w:val="a3"/>
        <w:spacing w:before="7" w:line="360" w:lineRule="auto"/>
        <w:ind w:left="120" w:right="107" w:firstLine="708"/>
        <w:jc w:val="both"/>
        <w:rPr>
          <w:lang w:val="ru-RU"/>
        </w:rPr>
      </w:pPr>
      <w:r w:rsidRPr="00EE30FB">
        <w:rPr>
          <w:lang w:val="ru-RU"/>
        </w:rPr>
        <w:t>Общая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величина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формирования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основных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источников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формирования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запа- сов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затрат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также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имела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положительную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динамику.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Её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рост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составил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92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тыс.руб. (20,18%) до уровня в 548 тыс.руб., что свидетельствует о финансовой устойчи- вости ООО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«Воложка».</w:t>
      </w:r>
    </w:p>
    <w:p w:rsidR="0026004B" w:rsidRPr="00EE30FB" w:rsidRDefault="000A2DA5">
      <w:pPr>
        <w:pStyle w:val="a3"/>
        <w:spacing w:before="7" w:line="360" w:lineRule="auto"/>
        <w:ind w:left="120" w:right="113" w:firstLine="708"/>
        <w:jc w:val="both"/>
        <w:rPr>
          <w:lang w:val="ru-RU"/>
        </w:rPr>
      </w:pPr>
      <w:r w:rsidRPr="00EE30FB">
        <w:rPr>
          <w:lang w:val="ru-RU"/>
        </w:rPr>
        <w:t>Далее, мы рассчитали финансовые коэффициенты, отвечающие за имуще- ственное положение организации:</w:t>
      </w:r>
    </w:p>
    <w:p w:rsidR="0026004B" w:rsidRPr="00EE30FB" w:rsidRDefault="000A2DA5">
      <w:pPr>
        <w:pStyle w:val="a3"/>
        <w:spacing w:before="6" w:line="360" w:lineRule="auto"/>
        <w:ind w:right="106" w:firstLine="708"/>
        <w:jc w:val="both"/>
        <w:rPr>
          <w:lang w:val="ru-RU"/>
        </w:rPr>
      </w:pPr>
      <w:r w:rsidRPr="00EE30FB">
        <w:rPr>
          <w:lang w:val="ru-RU"/>
        </w:rPr>
        <w:t>Рассматривая показатели рыночной финансовой устойчивости, видно, что коэффициент автономии (независимости), отвечающий за долю собственности владельцев ООО «</w:t>
      </w:r>
      <w:r w:rsidRPr="00EE30FB">
        <w:rPr>
          <w:lang w:val="ru-RU"/>
        </w:rPr>
        <w:t>Воложка» в общей сумме активов, то видно, что в разрезе 2013-2015 гг. он сократился на 0,06 и составил 0,75, что входит в рамки его ре- комендованное  нормального  ограничения  (0,5),  и  свидетельствует,  что ООО</w:t>
      </w:r>
    </w:p>
    <w:p w:rsidR="0026004B" w:rsidRPr="00EE30FB" w:rsidRDefault="000A2DA5">
      <w:pPr>
        <w:pStyle w:val="a3"/>
        <w:spacing w:before="7" w:line="360" w:lineRule="auto"/>
        <w:ind w:left="120" w:right="26"/>
        <w:rPr>
          <w:lang w:val="ru-RU"/>
        </w:rPr>
      </w:pPr>
      <w:r w:rsidRPr="00EE30FB">
        <w:rPr>
          <w:lang w:val="ru-RU"/>
        </w:rPr>
        <w:t>«Воложка»</w:t>
      </w:r>
      <w:r w:rsidRPr="00EE30FB">
        <w:rPr>
          <w:spacing w:val="-23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75%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независимо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от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своих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креди</w:t>
      </w:r>
      <w:r w:rsidRPr="00EE30FB">
        <w:rPr>
          <w:lang w:val="ru-RU"/>
        </w:rPr>
        <w:t>торов,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следовательно,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организация по данному критерию также является</w:t>
      </w:r>
      <w:r w:rsidRPr="00EE30FB">
        <w:rPr>
          <w:spacing w:val="-23"/>
          <w:lang w:val="ru-RU"/>
        </w:rPr>
        <w:t xml:space="preserve"> </w:t>
      </w:r>
      <w:r w:rsidRPr="00EE30FB">
        <w:rPr>
          <w:lang w:val="ru-RU"/>
        </w:rPr>
        <w:t>платежеспособной.</w:t>
      </w:r>
    </w:p>
    <w:p w:rsidR="0026004B" w:rsidRPr="00EE30FB" w:rsidRDefault="0026004B">
      <w:pPr>
        <w:spacing w:line="360" w:lineRule="auto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right="105" w:firstLine="708"/>
        <w:jc w:val="both"/>
        <w:rPr>
          <w:lang w:val="ru-RU"/>
        </w:rPr>
      </w:pPr>
      <w:r w:rsidRPr="00EE30FB">
        <w:rPr>
          <w:lang w:val="ru-RU"/>
        </w:rPr>
        <w:lastRenderedPageBreak/>
        <w:t>Коэффициент маневренности собственного капитала показывает, какая часть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собственного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капитала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-26"/>
          <w:lang w:val="ru-RU"/>
        </w:rPr>
        <w:t xml:space="preserve"> </w:t>
      </w:r>
      <w:r w:rsidRPr="00EE30FB">
        <w:rPr>
          <w:lang w:val="ru-RU"/>
        </w:rPr>
        <w:t>используется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для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финансирования текущей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деятельности.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Так,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конец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2015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года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данный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показатель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был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выше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его нормативного значения (≥0,5) и составлял 0,64, следовательно, что еще раз под- тверждает финансовую устойчивость</w:t>
      </w:r>
      <w:r w:rsidRPr="00EE30FB">
        <w:rPr>
          <w:spacing w:val="-23"/>
          <w:lang w:val="ru-RU"/>
        </w:rPr>
        <w:t xml:space="preserve"> </w:t>
      </w:r>
      <w:r w:rsidRPr="00EE30FB">
        <w:rPr>
          <w:lang w:val="ru-RU"/>
        </w:rPr>
        <w:t>организации.</w:t>
      </w:r>
    </w:p>
    <w:p w:rsidR="0026004B" w:rsidRPr="00EE30FB" w:rsidRDefault="000A2DA5">
      <w:pPr>
        <w:pStyle w:val="a3"/>
        <w:spacing w:before="7" w:line="360" w:lineRule="auto"/>
        <w:ind w:right="105" w:firstLine="708"/>
        <w:jc w:val="both"/>
        <w:rPr>
          <w:lang w:val="ru-RU"/>
        </w:rPr>
      </w:pPr>
      <w:r w:rsidRPr="00EE30FB">
        <w:rPr>
          <w:lang w:val="ru-RU"/>
        </w:rPr>
        <w:t>Наличие у организации достаточного объема собственных оборотн</w:t>
      </w:r>
      <w:r w:rsidRPr="00EE30FB">
        <w:rPr>
          <w:lang w:val="ru-RU"/>
        </w:rPr>
        <w:t>ых средств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(собственного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оборотного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капитала)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является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одним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из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главных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условий его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финансовой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устойчивости.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Не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смотря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снижение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данного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показателя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0,73 в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2013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году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до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уровня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0,66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2015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году,</w:t>
      </w:r>
      <w:r w:rsidRPr="00EE30FB">
        <w:rPr>
          <w:spacing w:val="-1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2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данному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критерию также можно оценить как финансово-устойчивую организацию, так как приня- тые значения рассматриваемого показателя приняли значения, превышающие его рекомендованное значение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(≥0,1).</w:t>
      </w:r>
    </w:p>
    <w:p w:rsidR="0026004B" w:rsidRPr="00EE30FB" w:rsidRDefault="000A2DA5">
      <w:pPr>
        <w:pStyle w:val="a3"/>
        <w:spacing w:before="3" w:line="360" w:lineRule="auto"/>
        <w:ind w:left="120" w:right="102" w:firstLine="707"/>
        <w:jc w:val="both"/>
        <w:rPr>
          <w:lang w:val="ru-RU"/>
        </w:rPr>
      </w:pPr>
      <w:r w:rsidRPr="00EE30FB">
        <w:rPr>
          <w:lang w:val="ru-RU"/>
        </w:rPr>
        <w:t>Доля активов организации, сформированы за счет привлеченных средст</w:t>
      </w:r>
      <w:r w:rsidRPr="00EE30FB">
        <w:rPr>
          <w:lang w:val="ru-RU"/>
        </w:rPr>
        <w:t>в, характеризующаяся коэффициентом финансовой зависимости, показывает, что ООО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практически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независимо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от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кредиторов.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2013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данный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показа- тель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составлял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0,19,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а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аналогичном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2014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году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–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0,02.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итогам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отчетного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2015 года он увеличился на 0,06 (33,5%) и составил 0,25, что значительно ниже его нормативного значения (≤1,25), следовательно, организация финансово-устой- чива.</w:t>
      </w:r>
    </w:p>
    <w:p w:rsidR="0026004B" w:rsidRPr="00EE30FB" w:rsidRDefault="000A2DA5">
      <w:pPr>
        <w:pStyle w:val="a3"/>
        <w:spacing w:before="7" w:line="360" w:lineRule="auto"/>
        <w:ind w:left="120" w:right="111" w:firstLine="708"/>
        <w:jc w:val="both"/>
        <w:rPr>
          <w:lang w:val="ru-RU"/>
        </w:rPr>
      </w:pPr>
      <w:r w:rsidRPr="00EE30FB">
        <w:rPr>
          <w:lang w:val="ru-RU"/>
        </w:rPr>
        <w:t>Подводя общий итог стоит отметить, что ООО «Воложка» является лик- видной, платежеспособной и</w:t>
      </w:r>
      <w:r w:rsidRPr="00EE30FB">
        <w:rPr>
          <w:lang w:val="ru-RU"/>
        </w:rPr>
        <w:t xml:space="preserve"> финансово-устойчивой организацией, и то не смотря на значительное снижение финансовых показателей деятельности.</w:t>
      </w:r>
    </w:p>
    <w:p w:rsidR="0026004B" w:rsidRPr="00EE30FB" w:rsidRDefault="0026004B">
      <w:pPr>
        <w:pStyle w:val="a3"/>
        <w:spacing w:before="0"/>
        <w:ind w:left="0"/>
        <w:rPr>
          <w:lang w:val="ru-RU"/>
        </w:rPr>
      </w:pPr>
    </w:p>
    <w:p w:rsidR="0026004B" w:rsidRPr="00EE30FB" w:rsidRDefault="000A2DA5">
      <w:pPr>
        <w:pStyle w:val="Heading1"/>
        <w:spacing w:before="175"/>
        <w:ind w:left="1563" w:right="26"/>
        <w:rPr>
          <w:lang w:val="ru-RU"/>
        </w:rPr>
      </w:pPr>
      <w:r w:rsidRPr="00EE30FB">
        <w:rPr>
          <w:w w:val="95"/>
          <w:lang w:val="ru-RU"/>
        </w:rPr>
        <w:t xml:space="preserve">2.4 </w:t>
      </w:r>
      <w:r w:rsidRPr="00EE30FB">
        <w:rPr>
          <w:spacing w:val="6"/>
          <w:w w:val="95"/>
          <w:lang w:val="ru-RU"/>
        </w:rPr>
        <w:t>Оценк</w:t>
      </w:r>
      <w:r w:rsidRPr="00EE30FB">
        <w:rPr>
          <w:spacing w:val="-47"/>
          <w:w w:val="95"/>
          <w:lang w:val="ru-RU"/>
        </w:rPr>
        <w:t xml:space="preserve"> </w:t>
      </w:r>
      <w:r w:rsidRPr="00EE30FB">
        <w:rPr>
          <w:w w:val="95"/>
          <w:lang w:val="ru-RU"/>
        </w:rPr>
        <w:t xml:space="preserve">а состоя </w:t>
      </w:r>
      <w:r w:rsidRPr="00EE30FB">
        <w:rPr>
          <w:spacing w:val="6"/>
          <w:w w:val="95"/>
          <w:lang w:val="ru-RU"/>
        </w:rPr>
        <w:t>ния бухгалтерск</w:t>
      </w:r>
      <w:r w:rsidRPr="00EE30FB">
        <w:rPr>
          <w:spacing w:val="-47"/>
          <w:w w:val="95"/>
          <w:lang w:val="ru-RU"/>
        </w:rPr>
        <w:t xml:space="preserve"> </w:t>
      </w:r>
      <w:r w:rsidRPr="00EE30FB">
        <w:rPr>
          <w:spacing w:val="4"/>
          <w:w w:val="95"/>
          <w:lang w:val="ru-RU"/>
        </w:rPr>
        <w:t xml:space="preserve">ого </w:t>
      </w:r>
      <w:r w:rsidRPr="00EE30FB">
        <w:rPr>
          <w:spacing w:val="6"/>
          <w:w w:val="95"/>
          <w:lang w:val="ru-RU"/>
        </w:rPr>
        <w:t xml:space="preserve">учета </w:t>
      </w:r>
      <w:r w:rsidRPr="00EE30FB">
        <w:rPr>
          <w:w w:val="95"/>
          <w:lang w:val="ru-RU"/>
        </w:rPr>
        <w:t xml:space="preserve">в </w:t>
      </w:r>
      <w:r w:rsidRPr="00EE30FB">
        <w:rPr>
          <w:spacing w:val="10"/>
          <w:w w:val="95"/>
          <w:lang w:val="ru-RU"/>
        </w:rPr>
        <w:t>организации</w:t>
      </w:r>
    </w:p>
    <w:p w:rsidR="0026004B" w:rsidRPr="00EE30FB" w:rsidRDefault="0026004B">
      <w:pPr>
        <w:pStyle w:val="a3"/>
        <w:spacing w:before="0"/>
        <w:ind w:left="0"/>
        <w:rPr>
          <w:b/>
          <w:lang w:val="ru-RU"/>
        </w:rPr>
      </w:pPr>
    </w:p>
    <w:p w:rsidR="0026004B" w:rsidRPr="00EE30FB" w:rsidRDefault="0026004B">
      <w:pPr>
        <w:pStyle w:val="a3"/>
        <w:spacing w:before="1"/>
        <w:ind w:left="0"/>
        <w:rPr>
          <w:b/>
          <w:sz w:val="27"/>
          <w:lang w:val="ru-RU"/>
        </w:rPr>
      </w:pPr>
    </w:p>
    <w:p w:rsidR="0026004B" w:rsidRPr="00EE30FB" w:rsidRDefault="000A2DA5">
      <w:pPr>
        <w:pStyle w:val="a3"/>
        <w:spacing w:before="0" w:line="360" w:lineRule="auto"/>
        <w:ind w:left="120" w:right="108" w:firstLine="852"/>
        <w:jc w:val="both"/>
        <w:rPr>
          <w:lang w:val="ru-RU"/>
        </w:rPr>
      </w:pPr>
      <w:r w:rsidRPr="00EE30FB">
        <w:rPr>
          <w:lang w:val="ru-RU"/>
        </w:rPr>
        <w:t>Ежегодно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директором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-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Чалиной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Еленой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Борисовной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 xml:space="preserve">из- дается Приказ </w:t>
      </w:r>
      <w:r w:rsidRPr="00EE30FB">
        <w:rPr>
          <w:spacing w:val="-4"/>
          <w:lang w:val="ru-RU"/>
        </w:rPr>
        <w:t>«</w:t>
      </w:r>
      <w:r w:rsidRPr="00EE30FB">
        <w:rPr>
          <w:spacing w:val="-4"/>
          <w:lang w:val="ru-RU"/>
        </w:rPr>
        <w:t xml:space="preserve">Об </w:t>
      </w:r>
      <w:r w:rsidRPr="00EE30FB">
        <w:rPr>
          <w:lang w:val="ru-RU"/>
        </w:rPr>
        <w:t>Учетной политике» на текущий год. В данном документе за- крепляется не только утверждение Учетной политики, но и таких приложений, как:</w:t>
      </w:r>
    </w:p>
    <w:p w:rsidR="0026004B" w:rsidRPr="00EE30FB" w:rsidRDefault="000A2DA5">
      <w:pPr>
        <w:pStyle w:val="a3"/>
        <w:spacing w:before="7"/>
        <w:ind w:left="971" w:right="26"/>
        <w:rPr>
          <w:lang w:val="ru-RU"/>
        </w:rPr>
      </w:pPr>
      <w:r w:rsidRPr="00EE30FB">
        <w:rPr>
          <w:lang w:val="ru-RU"/>
        </w:rPr>
        <w:t>-Рабочий план счетов организации;</w:t>
      </w:r>
    </w:p>
    <w:p w:rsidR="0026004B" w:rsidRPr="00EE30FB" w:rsidRDefault="0026004B">
      <w:pPr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42"/>
        <w:ind w:left="868" w:right="153"/>
        <w:jc w:val="center"/>
        <w:rPr>
          <w:lang w:val="ru-RU"/>
        </w:rPr>
      </w:pPr>
      <w:r w:rsidRPr="00EE30FB">
        <w:rPr>
          <w:lang w:val="ru-RU"/>
        </w:rPr>
        <w:lastRenderedPageBreak/>
        <w:t>40</w:t>
      </w:r>
    </w:p>
    <w:p w:rsidR="0026004B" w:rsidRPr="00EE30FB" w:rsidRDefault="000A2DA5">
      <w:pPr>
        <w:pStyle w:val="a3"/>
        <w:spacing w:before="102"/>
        <w:ind w:left="971" w:right="26"/>
        <w:rPr>
          <w:lang w:val="ru-RU"/>
        </w:rPr>
      </w:pPr>
      <w:r w:rsidRPr="00EE30FB">
        <w:rPr>
          <w:lang w:val="ru-RU"/>
        </w:rPr>
        <w:t>-Положение о бухгалтерском учете;</w:t>
      </w:r>
    </w:p>
    <w:p w:rsidR="0026004B" w:rsidRPr="00EE30FB" w:rsidRDefault="000A2DA5">
      <w:pPr>
        <w:pStyle w:val="a4"/>
        <w:numPr>
          <w:ilvl w:val="0"/>
          <w:numId w:val="18"/>
        </w:numPr>
        <w:tabs>
          <w:tab w:val="left" w:pos="1137"/>
        </w:tabs>
        <w:ind w:hanging="164"/>
        <w:rPr>
          <w:sz w:val="28"/>
          <w:lang w:val="ru-RU"/>
        </w:rPr>
      </w:pPr>
      <w:r w:rsidRPr="00EE30FB">
        <w:rPr>
          <w:sz w:val="28"/>
          <w:lang w:val="ru-RU"/>
        </w:rPr>
        <w:t xml:space="preserve">Распоряжение </w:t>
      </w:r>
      <w:r w:rsidRPr="00EE30FB">
        <w:rPr>
          <w:spacing w:val="-3"/>
          <w:sz w:val="28"/>
          <w:lang w:val="ru-RU"/>
        </w:rPr>
        <w:t xml:space="preserve">«Об </w:t>
      </w:r>
      <w:r w:rsidRPr="00EE30FB">
        <w:rPr>
          <w:sz w:val="28"/>
          <w:lang w:val="ru-RU"/>
        </w:rPr>
        <w:t>учреждении бухгалтерской</w:t>
      </w:r>
      <w:r w:rsidRPr="00EE30FB">
        <w:rPr>
          <w:spacing w:val="-1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службы»;</w:t>
      </w:r>
    </w:p>
    <w:p w:rsidR="0026004B" w:rsidRPr="00EE30FB" w:rsidRDefault="000A2DA5">
      <w:pPr>
        <w:pStyle w:val="a3"/>
        <w:spacing w:line="360" w:lineRule="auto"/>
        <w:ind w:left="120" w:right="108" w:firstLine="852"/>
        <w:jc w:val="both"/>
        <w:rPr>
          <w:lang w:val="ru-RU"/>
        </w:rPr>
      </w:pPr>
      <w:r w:rsidRPr="00EE30FB">
        <w:rPr>
          <w:lang w:val="ru-RU"/>
        </w:rPr>
        <w:t>-Должностные инструкции бухгалтера и сотрудников бухгалтерии орга- низации.</w:t>
      </w:r>
    </w:p>
    <w:p w:rsidR="0026004B" w:rsidRPr="00EE30FB" w:rsidRDefault="000A2DA5">
      <w:pPr>
        <w:pStyle w:val="a3"/>
        <w:spacing w:before="3" w:line="360" w:lineRule="auto"/>
        <w:ind w:right="110" w:firstLine="852"/>
        <w:jc w:val="both"/>
        <w:rPr>
          <w:lang w:val="ru-RU"/>
        </w:rPr>
      </w:pPr>
      <w:r w:rsidRPr="00EE30FB">
        <w:rPr>
          <w:lang w:val="ru-RU"/>
        </w:rPr>
        <w:t>Основными нормативными документами, регулирующими вопросы Учетной политики ООО «Воложка» за 2014 – 2015 гг. являются:</w:t>
      </w:r>
    </w:p>
    <w:p w:rsidR="0026004B" w:rsidRPr="00EE30FB" w:rsidRDefault="000A2DA5">
      <w:pPr>
        <w:pStyle w:val="a4"/>
        <w:numPr>
          <w:ilvl w:val="0"/>
          <w:numId w:val="18"/>
        </w:numPr>
        <w:tabs>
          <w:tab w:val="left" w:pos="1132"/>
        </w:tabs>
        <w:spacing w:before="7"/>
        <w:ind w:left="1131" w:hanging="160"/>
        <w:rPr>
          <w:sz w:val="28"/>
          <w:lang w:val="ru-RU"/>
        </w:rPr>
      </w:pPr>
      <w:r w:rsidRPr="00EE30FB">
        <w:rPr>
          <w:sz w:val="28"/>
          <w:lang w:val="ru-RU"/>
        </w:rPr>
        <w:t xml:space="preserve">Федеральный закон Российской Федерации </w:t>
      </w:r>
      <w:r w:rsidRPr="00EE30FB">
        <w:rPr>
          <w:spacing w:val="-6"/>
          <w:sz w:val="28"/>
          <w:lang w:val="ru-RU"/>
        </w:rPr>
        <w:t xml:space="preserve">«О </w:t>
      </w:r>
      <w:r w:rsidRPr="00EE30FB">
        <w:rPr>
          <w:sz w:val="28"/>
          <w:lang w:val="ru-RU"/>
        </w:rPr>
        <w:t>бухгалтерском учете»</w:t>
      </w:r>
      <w:r w:rsidRPr="00EE30FB">
        <w:rPr>
          <w:spacing w:val="-47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от</w:t>
      </w:r>
    </w:p>
    <w:p w:rsidR="0026004B" w:rsidRPr="00EE30FB" w:rsidRDefault="000A2DA5">
      <w:pPr>
        <w:pStyle w:val="a3"/>
        <w:jc w:val="both"/>
        <w:rPr>
          <w:lang w:val="ru-RU"/>
        </w:rPr>
      </w:pPr>
      <w:r w:rsidRPr="00EE30FB">
        <w:rPr>
          <w:lang w:val="ru-RU"/>
        </w:rPr>
        <w:t>06.12.2014 402 – ФЗ (ред. от 23.05.2016);</w:t>
      </w:r>
    </w:p>
    <w:p w:rsidR="0026004B" w:rsidRPr="00EE30FB" w:rsidRDefault="000A2DA5">
      <w:pPr>
        <w:pStyle w:val="a3"/>
        <w:spacing w:before="158" w:line="360" w:lineRule="auto"/>
        <w:ind w:right="104" w:firstLine="851"/>
        <w:jc w:val="both"/>
        <w:rPr>
          <w:lang w:val="ru-RU"/>
        </w:rPr>
      </w:pPr>
      <w:r w:rsidRPr="00EE30FB">
        <w:rPr>
          <w:lang w:val="ru-RU"/>
        </w:rPr>
        <w:t>-Положение по бухгалтерскому учету «Учетная политика организации» утвержденное приказам Минфина России от 06.10.2008 г. № 106н (ПБУ 1/08) (ред. от 0</w:t>
      </w:r>
      <w:r w:rsidRPr="00EE30FB">
        <w:rPr>
          <w:lang w:val="ru-RU"/>
        </w:rPr>
        <w:t>6.04.2015);</w:t>
      </w:r>
    </w:p>
    <w:p w:rsidR="0026004B" w:rsidRPr="00EE30FB" w:rsidRDefault="000A2DA5">
      <w:pPr>
        <w:pStyle w:val="a3"/>
        <w:spacing w:before="7" w:line="360" w:lineRule="auto"/>
        <w:ind w:left="120" w:right="107" w:firstLine="851"/>
        <w:jc w:val="both"/>
        <w:rPr>
          <w:lang w:val="ru-RU"/>
        </w:rPr>
      </w:pPr>
      <w:r w:rsidRPr="00EE30FB">
        <w:rPr>
          <w:lang w:val="ru-RU"/>
        </w:rPr>
        <w:t>-Положение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бухгалтерскому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учету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«Бухгалтерская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отчетность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органи- зации» утвержденное приказом Минфина России от 06.07.1999 г. № 43н (ПБУ 4/99) (ред. от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08.11.2010);</w:t>
      </w:r>
    </w:p>
    <w:p w:rsidR="0026004B" w:rsidRPr="00EE30FB" w:rsidRDefault="000A2DA5">
      <w:pPr>
        <w:pStyle w:val="a3"/>
        <w:spacing w:before="7" w:line="360" w:lineRule="auto"/>
        <w:ind w:left="120" w:right="108" w:firstLine="851"/>
        <w:jc w:val="both"/>
        <w:rPr>
          <w:lang w:val="ru-RU"/>
        </w:rPr>
      </w:pPr>
      <w:r w:rsidRPr="00EE30FB">
        <w:rPr>
          <w:lang w:val="ru-RU"/>
        </w:rPr>
        <w:t>-отраслевые и иные действующие нормативные акты, регулирующие по- рядок бух</w:t>
      </w:r>
      <w:r w:rsidRPr="00EE30FB">
        <w:rPr>
          <w:lang w:val="ru-RU"/>
        </w:rPr>
        <w:t>галтерского учета и составление отчетности.</w:t>
      </w:r>
    </w:p>
    <w:p w:rsidR="0026004B" w:rsidRPr="00EE30FB" w:rsidRDefault="000A2DA5">
      <w:pPr>
        <w:pStyle w:val="a3"/>
        <w:spacing w:before="2" w:line="360" w:lineRule="auto"/>
        <w:ind w:left="120" w:right="108" w:firstLine="852"/>
        <w:jc w:val="both"/>
        <w:rPr>
          <w:lang w:val="ru-RU"/>
        </w:rPr>
      </w:pPr>
      <w:r w:rsidRPr="00EE30FB">
        <w:rPr>
          <w:lang w:val="ru-RU"/>
        </w:rPr>
        <w:t>Ответственность за организацию бухгалтерского учета и соблюдение за- конодательства при выполнении хозяйственных операций несет директор  ООО</w:t>
      </w:r>
    </w:p>
    <w:p w:rsidR="0026004B" w:rsidRPr="00EE30FB" w:rsidRDefault="000A2DA5">
      <w:pPr>
        <w:pStyle w:val="a3"/>
        <w:spacing w:before="7" w:line="360" w:lineRule="auto"/>
        <w:ind w:left="120" w:right="108"/>
        <w:jc w:val="both"/>
        <w:rPr>
          <w:lang w:val="ru-RU"/>
        </w:rPr>
      </w:pPr>
      <w:r w:rsidRPr="00EE30FB">
        <w:rPr>
          <w:lang w:val="ru-RU"/>
        </w:rPr>
        <w:t>«Воложка». Ответственность за формирование Учетной политики, ведение бух- галтерского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учета,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своевременное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предоставление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полной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достоверной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бухгал- терской отчетности несет главный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бухгалтер.</w:t>
      </w:r>
    </w:p>
    <w:p w:rsidR="0026004B" w:rsidRPr="00EE30FB" w:rsidRDefault="000A2DA5">
      <w:pPr>
        <w:pStyle w:val="a3"/>
        <w:spacing w:before="7" w:line="360" w:lineRule="auto"/>
        <w:ind w:left="120" w:right="108" w:firstLine="852"/>
        <w:jc w:val="both"/>
        <w:rPr>
          <w:lang w:val="ru-RU"/>
        </w:rPr>
      </w:pPr>
      <w:r w:rsidRPr="00EE30FB">
        <w:rPr>
          <w:lang w:val="ru-RU"/>
        </w:rPr>
        <w:t>На основании распоряжения директора организации «Об учреждени</w:t>
      </w:r>
      <w:r w:rsidRPr="00EE30FB">
        <w:rPr>
          <w:lang w:val="ru-RU"/>
        </w:rPr>
        <w:t>и бухгалтерской службы в ООО «Воложка» бухгалтерия организации учреждена как отдельное структурное подразделение.Структура управления бухгалтерской службой в ООО «Воложка» представлена на рисунке 2.8.</w:t>
      </w:r>
    </w:p>
    <w:p w:rsidR="0026004B" w:rsidRPr="00EE30FB" w:rsidRDefault="0026004B">
      <w:pPr>
        <w:pStyle w:val="a3"/>
        <w:spacing w:before="9"/>
        <w:ind w:left="0"/>
        <w:rPr>
          <w:sz w:val="17"/>
          <w:lang w:val="ru-RU"/>
        </w:rPr>
      </w:pPr>
      <w:r w:rsidRPr="0026004B">
        <w:pict>
          <v:group id="_x0000_s2248" style="position:absolute;margin-left:217.6pt;margin-top:12.2pt;width:188.8pt;height:63.6pt;z-index:251661312;mso-wrap-distance-left:0;mso-wrap-distance-right:0;mso-position-horizontal-relative:page" coordorigin="4352,244" coordsize="3776,1272">
            <v:shape id="_x0000_s2254" style="position:absolute;left:4358;top:1010;width:3768;height:504" coordorigin="4358,1010" coordsize="3768,504" path="m4358,1094r7,-32l4383,1035r26,-18l4442,1010r3600,l8075,1017r26,18l8119,1062r7,32l8126,1430r-7,33l8101,1490r-26,18l8042,1514r-3600,l4409,1508r-26,-18l4365,1463r-7,-33l4358,1094xe" filled="f" strokeweight=".2pt">
              <v:path arrowok="t"/>
            </v:shape>
            <v:shape id="_x0000_s2253" style="position:absolute;left:4354;top:246;width:3768;height:504" coordorigin="4354,246" coordsize="3768,504" path="m4354,330r7,-32l4379,271r26,-18l4438,246r3600,l8071,253r26,18l8115,298r7,32l8122,666r-7,33l8097,726r-26,18l8038,750r-3600,l4405,744r-26,-18l4361,699r-7,-33l4354,330xe" filled="f" strokeweight=".2pt">
              <v:path arrowok="t"/>
            </v:shape>
            <v:line id="_x0000_s2252" style="position:absolute" from="6222,762" to="6222,913" strokeweight="1pt"/>
            <v:shape id="_x0000_s2251" style="position:absolute;left:6162;top:893;width:120;height:120" coordorigin="6162,893" coordsize="120,120" path="m6282,893r-120,l6222,1013r60,-120xe" fillcolor="black" stroked="f">
              <v:path arrowok="t"/>
            </v:shape>
            <v:shape id="_x0000_s2250" type="#_x0000_t202" style="position:absolute;left:4852;top:387;width:2773;height:240" filled="f" stroked="f">
              <v:textbox inset="0,0,0,0">
                <w:txbxContent>
                  <w:p w:rsidR="0026004B" w:rsidRDefault="000A2DA5">
                    <w:pPr>
                      <w:spacing w:line="240" w:lineRule="exact"/>
                      <w:ind w:right="-1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Директор ООО «Воложка»</w:t>
                    </w:r>
                  </w:p>
                </w:txbxContent>
              </v:textbox>
            </v:shape>
            <v:shape id="_x0000_s2249" type="#_x0000_t202" style="position:absolute;left:5084;top:1159;width:2313;height:240" filled="f" stroked="f">
              <v:textbox inset="0,0,0,0">
                <w:txbxContent>
                  <w:p w:rsidR="0026004B" w:rsidRDefault="000A2DA5">
                    <w:pPr>
                      <w:spacing w:line="240" w:lineRule="exact"/>
                      <w:ind w:right="-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Бухгалтер -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экономист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004B" w:rsidRPr="00EE30FB" w:rsidRDefault="0026004B">
      <w:pPr>
        <w:pStyle w:val="a3"/>
        <w:spacing w:before="2"/>
        <w:ind w:left="0"/>
        <w:rPr>
          <w:sz w:val="34"/>
          <w:lang w:val="ru-RU"/>
        </w:rPr>
      </w:pPr>
    </w:p>
    <w:p w:rsidR="0026004B" w:rsidRPr="00EE30FB" w:rsidRDefault="000A2DA5">
      <w:pPr>
        <w:pStyle w:val="a3"/>
        <w:spacing w:before="1"/>
        <w:ind w:left="809" w:right="153"/>
        <w:jc w:val="center"/>
        <w:rPr>
          <w:lang w:val="ru-RU"/>
        </w:rPr>
      </w:pPr>
      <w:r w:rsidRPr="00EE30FB">
        <w:rPr>
          <w:lang w:val="ru-RU"/>
        </w:rPr>
        <w:t>Рисунок 2.8 – Схема структуры бухгалтерской службы в ООО «Воложка»</w:t>
      </w:r>
    </w:p>
    <w:p w:rsidR="0026004B" w:rsidRPr="00EE30FB" w:rsidRDefault="0026004B">
      <w:pPr>
        <w:jc w:val="center"/>
        <w:rPr>
          <w:lang w:val="ru-RU"/>
        </w:rPr>
        <w:sectPr w:rsidR="0026004B" w:rsidRPr="00EE30FB">
          <w:headerReference w:type="default" r:id="rId46"/>
          <w:pgSz w:w="11910" w:h="16840"/>
          <w:pgMar w:top="640" w:right="460" w:bottom="280" w:left="1580" w:header="0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right="112" w:firstLine="708"/>
        <w:jc w:val="both"/>
        <w:rPr>
          <w:lang w:val="ru-RU"/>
        </w:rPr>
      </w:pPr>
      <w:r w:rsidRPr="00EE30FB">
        <w:rPr>
          <w:lang w:val="ru-RU"/>
        </w:rPr>
        <w:lastRenderedPageBreak/>
        <w:t>Рассматривая структуру управления бухгалтерской службой в ООО «Во- ложка» видно, что в ее составе числится лишь 1 штатная единица.</w:t>
      </w:r>
    </w:p>
    <w:p w:rsidR="0026004B" w:rsidRPr="00EE30FB" w:rsidRDefault="000A2DA5">
      <w:pPr>
        <w:pStyle w:val="a3"/>
        <w:spacing w:before="7" w:line="360" w:lineRule="auto"/>
        <w:ind w:left="120" w:right="109" w:firstLine="707"/>
        <w:jc w:val="both"/>
        <w:rPr>
          <w:lang w:val="ru-RU"/>
        </w:rPr>
      </w:pPr>
      <w:r w:rsidRPr="00EE30FB">
        <w:rPr>
          <w:lang w:val="ru-RU"/>
        </w:rPr>
        <w:t>Бухгалтер - экономист ООО «Воложка» находится в непосредственном подчинении у директора организации и несет ответственность за формирование учетной политики, ведение бухгалтерского учета, своевременное представление полной и достоверной бухгалтерской отчет</w:t>
      </w:r>
      <w:r w:rsidRPr="00EE30FB">
        <w:rPr>
          <w:lang w:val="ru-RU"/>
        </w:rPr>
        <w:t>ности пользователям.</w:t>
      </w:r>
    </w:p>
    <w:p w:rsidR="0026004B" w:rsidRPr="00EE30FB" w:rsidRDefault="000A2DA5">
      <w:pPr>
        <w:pStyle w:val="a3"/>
        <w:spacing w:before="6" w:line="360" w:lineRule="auto"/>
        <w:ind w:right="103" w:firstLine="708"/>
        <w:jc w:val="both"/>
        <w:rPr>
          <w:lang w:val="ru-RU"/>
        </w:rPr>
      </w:pPr>
      <w:r w:rsidRPr="00EE30FB">
        <w:rPr>
          <w:lang w:val="ru-RU"/>
        </w:rPr>
        <w:t>Согласно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учетной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политики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бухгалтерского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учета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компьютерная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элемен- тами журнально-ордерной технологии обработки учетной информации, т.е.</w:t>
      </w:r>
      <w:r w:rsidRPr="00EE30FB">
        <w:rPr>
          <w:spacing w:val="-28"/>
          <w:lang w:val="ru-RU"/>
        </w:rPr>
        <w:t xml:space="preserve"> </w:t>
      </w:r>
      <w:r w:rsidRPr="00EE30FB">
        <w:rPr>
          <w:lang w:val="ru-RU"/>
        </w:rPr>
        <w:t xml:space="preserve">бух- галтерский учет полностью автоматизирован. В настоящее время в ООО </w:t>
      </w:r>
      <w:r w:rsidRPr="00EE30FB">
        <w:rPr>
          <w:spacing w:val="-3"/>
          <w:lang w:val="ru-RU"/>
        </w:rPr>
        <w:t xml:space="preserve">«Во- </w:t>
      </w:r>
      <w:r w:rsidRPr="00EE30FB">
        <w:rPr>
          <w:lang w:val="ru-RU"/>
        </w:rPr>
        <w:t>ложка» применяется</w:t>
      </w:r>
      <w:r w:rsidRPr="00EE30FB">
        <w:rPr>
          <w:lang w:val="ru-RU"/>
        </w:rPr>
        <w:t xml:space="preserve"> современная компьютерная программа </w:t>
      </w:r>
      <w:r w:rsidRPr="00EE30FB">
        <w:rPr>
          <w:spacing w:val="-3"/>
          <w:lang w:val="ru-RU"/>
        </w:rPr>
        <w:t xml:space="preserve">«1С </w:t>
      </w:r>
      <w:r w:rsidRPr="00EE30FB">
        <w:rPr>
          <w:lang w:val="ru-RU"/>
        </w:rPr>
        <w:t>- Бухгалтерия» 8.0», которая учитывает специфику деятельности организации (оптово-рознич- ная торговля) и разработана с соблюдением российских методологических пра- вил бухгалтерского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учета.</w:t>
      </w:r>
    </w:p>
    <w:p w:rsidR="0026004B" w:rsidRPr="00EE30FB" w:rsidRDefault="000A2DA5">
      <w:pPr>
        <w:pStyle w:val="a3"/>
        <w:spacing w:before="7" w:line="360" w:lineRule="auto"/>
        <w:ind w:right="112" w:firstLine="708"/>
        <w:jc w:val="both"/>
        <w:rPr>
          <w:lang w:val="ru-RU"/>
        </w:rPr>
      </w:pPr>
      <w:r w:rsidRPr="00EE30FB">
        <w:rPr>
          <w:lang w:val="ru-RU"/>
        </w:rPr>
        <w:t xml:space="preserve">Основанием для записей в </w:t>
      </w:r>
      <w:r w:rsidRPr="00EE30FB">
        <w:rPr>
          <w:lang w:val="ru-RU"/>
        </w:rPr>
        <w:t>регистрах бухгалтерского учета являются пер- вичные документы, которые должны составляться в момент совершения хозяй- ственной операции или непосредственно после ее окончания.</w:t>
      </w:r>
    </w:p>
    <w:p w:rsidR="0026004B" w:rsidRPr="00EE30FB" w:rsidRDefault="000A2DA5">
      <w:pPr>
        <w:pStyle w:val="a3"/>
        <w:spacing w:before="3" w:line="360" w:lineRule="auto"/>
        <w:ind w:left="120" w:right="105" w:firstLine="707"/>
        <w:jc w:val="both"/>
        <w:rPr>
          <w:lang w:val="ru-RU"/>
        </w:rPr>
      </w:pPr>
      <w:r w:rsidRPr="00EE30FB">
        <w:rPr>
          <w:lang w:val="ru-RU"/>
        </w:rPr>
        <w:t>Журналы - ордера и другие регистры используются согласно рекомендо- ванным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форма</w:t>
      </w:r>
      <w:r w:rsidRPr="00EE30FB">
        <w:rPr>
          <w:lang w:val="ru-RU"/>
        </w:rPr>
        <w:t>м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(электронный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носитель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–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машинограммы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счета).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Для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отражения хозяйственных операций в бухгалтерском учете ООО «Воложка» используются типовые (унифицированные) формы первичных документов, либо разрабатыва- емые самостоятельно, но с обязательным наличием в н</w:t>
      </w:r>
      <w:r w:rsidRPr="00EE30FB">
        <w:rPr>
          <w:lang w:val="ru-RU"/>
        </w:rPr>
        <w:t xml:space="preserve">их реквизитов, приведен- ных в статье 9 Федерального закона </w:t>
      </w:r>
      <w:r w:rsidRPr="00EE30FB">
        <w:rPr>
          <w:spacing w:val="-4"/>
          <w:lang w:val="ru-RU"/>
        </w:rPr>
        <w:t xml:space="preserve">«О </w:t>
      </w:r>
      <w:r w:rsidRPr="00EE30FB">
        <w:rPr>
          <w:lang w:val="ru-RU"/>
        </w:rPr>
        <w:t>бухгалтерском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учете».</w:t>
      </w:r>
    </w:p>
    <w:p w:rsidR="0026004B" w:rsidRPr="00EE30FB" w:rsidRDefault="000A2DA5">
      <w:pPr>
        <w:pStyle w:val="a3"/>
        <w:spacing w:before="7" w:line="360" w:lineRule="auto"/>
        <w:ind w:left="120" w:right="108" w:firstLine="708"/>
        <w:jc w:val="both"/>
        <w:rPr>
          <w:lang w:val="ru-RU"/>
        </w:rPr>
      </w:pPr>
      <w:r w:rsidRPr="00EE30FB">
        <w:rPr>
          <w:lang w:val="ru-RU"/>
        </w:rPr>
        <w:t>Содержание регистров бухгалтерского учета и внутренней бухгалтерской отчетности являются в ООО «Воложка» коммерческой тайной, а в случаях, предусмотренных законодательство</w:t>
      </w:r>
      <w:r w:rsidRPr="00EE30FB">
        <w:rPr>
          <w:lang w:val="ru-RU"/>
        </w:rPr>
        <w:t>м Российской Федерации - государственной тайной.</w:t>
      </w:r>
    </w:p>
    <w:p w:rsidR="0026004B" w:rsidRPr="00EE30FB" w:rsidRDefault="000A2DA5">
      <w:pPr>
        <w:pStyle w:val="a3"/>
        <w:spacing w:before="7" w:line="360" w:lineRule="auto"/>
        <w:ind w:left="120" w:right="112" w:firstLine="708"/>
        <w:jc w:val="both"/>
        <w:rPr>
          <w:lang w:val="ru-RU"/>
        </w:rPr>
      </w:pPr>
      <w:r w:rsidRPr="00EE30FB">
        <w:rPr>
          <w:lang w:val="ru-RU"/>
        </w:rPr>
        <w:t>ООО «Воложка» осуществляет оценку имущества, обязательств и хозяй- ственных операций в рублях. Для амортизации имущества избран линейный</w:t>
      </w:r>
      <w:r w:rsidRPr="00EE30FB">
        <w:rPr>
          <w:spacing w:val="-32"/>
          <w:lang w:val="ru-RU"/>
        </w:rPr>
        <w:t xml:space="preserve"> </w:t>
      </w:r>
      <w:r w:rsidRPr="00EE30FB">
        <w:rPr>
          <w:lang w:val="ru-RU"/>
        </w:rPr>
        <w:t>ме- тод начисления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амортизации.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headerReference w:type="default" r:id="rId47"/>
          <w:pgSz w:w="11910" w:h="16840"/>
          <w:pgMar w:top="1000" w:right="460" w:bottom="280" w:left="1580" w:header="735" w:footer="0" w:gutter="0"/>
          <w:pgNumType w:start="41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right="111" w:firstLine="708"/>
        <w:jc w:val="both"/>
        <w:rPr>
          <w:lang w:val="ru-RU"/>
        </w:rPr>
      </w:pPr>
      <w:r w:rsidRPr="00EE30FB">
        <w:rPr>
          <w:lang w:val="ru-RU"/>
        </w:rPr>
        <w:lastRenderedPageBreak/>
        <w:t>Выручка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от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продажи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товаров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(работ,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услуг)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для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бухгалтерского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учета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опре- деляется по мере продажи товаров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покупателям.</w:t>
      </w:r>
    </w:p>
    <w:p w:rsidR="0026004B" w:rsidRPr="00EE30FB" w:rsidRDefault="000A2DA5">
      <w:pPr>
        <w:pStyle w:val="a3"/>
        <w:spacing w:before="7" w:line="360" w:lineRule="auto"/>
        <w:ind w:right="106" w:firstLine="708"/>
        <w:jc w:val="both"/>
        <w:rPr>
          <w:lang w:val="ru-RU"/>
        </w:rPr>
      </w:pPr>
      <w:r w:rsidRPr="00EE30FB">
        <w:rPr>
          <w:lang w:val="ru-RU"/>
        </w:rPr>
        <w:t>Количество инвентаризаций в отчетном году, даты их проведения, пере- чень имущества и обязательств, проверяемых</w:t>
      </w:r>
      <w:r w:rsidRPr="00EE30FB">
        <w:rPr>
          <w:lang w:val="ru-RU"/>
        </w:rPr>
        <w:t xml:space="preserve"> при каждой из них, устанавлива- ется распоряжением руководителя организации. Однако, стоит отметить, что в Учетной политике ООО «Воложка» отдельно не зафиксированы даты проведе- ния инвентаризации дебиторской задолженности.</w:t>
      </w:r>
    </w:p>
    <w:p w:rsidR="0026004B" w:rsidRPr="00EE30FB" w:rsidRDefault="000A2DA5">
      <w:pPr>
        <w:pStyle w:val="a3"/>
        <w:spacing w:before="6" w:line="360" w:lineRule="auto"/>
        <w:ind w:right="105" w:firstLine="708"/>
        <w:jc w:val="both"/>
        <w:rPr>
          <w:lang w:val="ru-RU"/>
        </w:rPr>
      </w:pPr>
      <w:r w:rsidRPr="00EE30FB">
        <w:rPr>
          <w:lang w:val="ru-RU"/>
        </w:rPr>
        <w:t xml:space="preserve">Также недостатками организации </w:t>
      </w:r>
      <w:r w:rsidRPr="00EE30FB">
        <w:rPr>
          <w:lang w:val="ru-RU"/>
        </w:rPr>
        <w:t>бухгалтерского учета в ООО</w:t>
      </w:r>
      <w:r w:rsidRPr="00EE30FB">
        <w:rPr>
          <w:spacing w:val="-46"/>
          <w:lang w:val="ru-RU"/>
        </w:rPr>
        <w:t xml:space="preserve"> </w:t>
      </w:r>
      <w:r w:rsidRPr="00EE30FB">
        <w:rPr>
          <w:lang w:val="ru-RU"/>
        </w:rPr>
        <w:t>«Воложка» за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2014-2015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год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является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то,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что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организации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отсутствует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служба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 xml:space="preserve">внутреннего контроля, а также утвержденный график документооборота, в </w:t>
      </w:r>
      <w:r w:rsidRPr="00EE30FB">
        <w:rPr>
          <w:spacing w:val="-3"/>
          <w:lang w:val="ru-RU"/>
        </w:rPr>
        <w:t xml:space="preserve">том </w:t>
      </w:r>
      <w:r w:rsidRPr="00EE30FB">
        <w:rPr>
          <w:lang w:val="ru-RU"/>
        </w:rPr>
        <w:t>числе на участке учета расчетов с покупателями и</w:t>
      </w:r>
      <w:r w:rsidRPr="00EE30FB">
        <w:rPr>
          <w:spacing w:val="-26"/>
          <w:lang w:val="ru-RU"/>
        </w:rPr>
        <w:t xml:space="preserve"> </w:t>
      </w:r>
      <w:r w:rsidRPr="00EE30FB">
        <w:rPr>
          <w:lang w:val="ru-RU"/>
        </w:rPr>
        <w:t>заказчиками.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Heading1"/>
        <w:numPr>
          <w:ilvl w:val="0"/>
          <w:numId w:val="1"/>
        </w:numPr>
        <w:tabs>
          <w:tab w:val="left" w:pos="1321"/>
        </w:tabs>
        <w:jc w:val="left"/>
        <w:rPr>
          <w:lang w:val="ru-RU"/>
        </w:rPr>
      </w:pPr>
      <w:r w:rsidRPr="00EE30FB">
        <w:rPr>
          <w:lang w:val="ru-RU"/>
        </w:rPr>
        <w:lastRenderedPageBreak/>
        <w:t>УЧЕТ РАСЧЕТОВ С ПОКУПАТЕЛЯМИ И ЗАКАЗЧИКАМИ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В</w:t>
      </w:r>
    </w:p>
    <w:p w:rsidR="0026004B" w:rsidRDefault="000A2DA5">
      <w:pPr>
        <w:spacing w:before="2"/>
        <w:ind w:left="3642" w:right="3651"/>
        <w:jc w:val="center"/>
        <w:rPr>
          <w:b/>
          <w:sz w:val="28"/>
        </w:rPr>
      </w:pPr>
      <w:r>
        <w:rPr>
          <w:b/>
          <w:sz w:val="28"/>
        </w:rPr>
        <w:t>ООО «ВОЛОЖКА»</w:t>
      </w:r>
    </w:p>
    <w:p w:rsidR="0026004B" w:rsidRDefault="0026004B">
      <w:pPr>
        <w:pStyle w:val="a3"/>
        <w:spacing w:before="10"/>
        <w:ind w:left="0"/>
        <w:rPr>
          <w:b/>
          <w:sz w:val="41"/>
        </w:rPr>
      </w:pPr>
    </w:p>
    <w:p w:rsidR="0026004B" w:rsidRPr="00EE30FB" w:rsidRDefault="000A2DA5">
      <w:pPr>
        <w:pStyle w:val="a4"/>
        <w:numPr>
          <w:ilvl w:val="1"/>
          <w:numId w:val="1"/>
        </w:numPr>
        <w:tabs>
          <w:tab w:val="left" w:pos="1689"/>
        </w:tabs>
        <w:spacing w:before="0"/>
        <w:ind w:right="571" w:hanging="3196"/>
        <w:rPr>
          <w:b/>
          <w:sz w:val="28"/>
          <w:lang w:val="ru-RU"/>
        </w:rPr>
      </w:pPr>
      <w:r w:rsidRPr="00EE30FB">
        <w:rPr>
          <w:b/>
          <w:sz w:val="28"/>
          <w:lang w:val="ru-RU"/>
        </w:rPr>
        <w:t>Первичный учет расчетов с покупателями и заказчиками</w:t>
      </w:r>
      <w:r w:rsidRPr="00EE30FB">
        <w:rPr>
          <w:b/>
          <w:spacing w:val="-25"/>
          <w:sz w:val="28"/>
          <w:lang w:val="ru-RU"/>
        </w:rPr>
        <w:t xml:space="preserve"> </w:t>
      </w:r>
      <w:r w:rsidRPr="00EE30FB">
        <w:rPr>
          <w:b/>
          <w:sz w:val="28"/>
          <w:lang w:val="ru-RU"/>
        </w:rPr>
        <w:t>в организации</w:t>
      </w:r>
    </w:p>
    <w:p w:rsidR="0026004B" w:rsidRPr="00EE30FB" w:rsidRDefault="0026004B">
      <w:pPr>
        <w:pStyle w:val="a3"/>
        <w:spacing w:before="0"/>
        <w:ind w:left="0"/>
        <w:rPr>
          <w:b/>
          <w:lang w:val="ru-RU"/>
        </w:rPr>
      </w:pPr>
    </w:p>
    <w:p w:rsidR="0026004B" w:rsidRPr="00EE30FB" w:rsidRDefault="0026004B">
      <w:pPr>
        <w:pStyle w:val="a3"/>
        <w:spacing w:before="1"/>
        <w:ind w:left="0"/>
        <w:rPr>
          <w:b/>
          <w:sz w:val="27"/>
          <w:lang w:val="ru-RU"/>
        </w:rPr>
      </w:pPr>
    </w:p>
    <w:p w:rsidR="0026004B" w:rsidRPr="00EE30FB" w:rsidRDefault="000A2DA5">
      <w:pPr>
        <w:pStyle w:val="a3"/>
        <w:spacing w:before="0" w:line="360" w:lineRule="auto"/>
        <w:ind w:left="100" w:right="108" w:firstLine="707"/>
        <w:jc w:val="both"/>
        <w:rPr>
          <w:lang w:val="ru-RU"/>
        </w:rPr>
      </w:pPr>
      <w:r w:rsidRPr="00EE30FB">
        <w:rPr>
          <w:lang w:val="ru-RU"/>
        </w:rPr>
        <w:t>В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соответствии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Федеральным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законом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от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06.12.2011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402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–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ФЗ</w:t>
      </w:r>
      <w:r w:rsidRPr="00EE30FB">
        <w:rPr>
          <w:spacing w:val="-6"/>
          <w:lang w:val="ru-RU"/>
        </w:rPr>
        <w:t xml:space="preserve"> </w:t>
      </w:r>
      <w:r w:rsidRPr="00EE30FB">
        <w:rPr>
          <w:spacing w:val="-7"/>
          <w:lang w:val="ru-RU"/>
        </w:rPr>
        <w:t>«О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бухгал- терском учете» (ред. от 23.05.2016г.), все хозяйственные операции, проводимые организацией, необходимо оформлять оправдательными документами. Эти до- кументы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служат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первичными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учетными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документами,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основании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которых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ве- дется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бухгалтерский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учет.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Они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принимаются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к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учету,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только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если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составлены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по форме, установленной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законодательством.</w:t>
      </w:r>
    </w:p>
    <w:p w:rsidR="0026004B" w:rsidRPr="00EE30FB" w:rsidRDefault="000A2DA5">
      <w:pPr>
        <w:pStyle w:val="a3"/>
        <w:spacing w:before="7" w:line="360" w:lineRule="auto"/>
        <w:ind w:left="100" w:right="111" w:firstLine="707"/>
        <w:jc w:val="both"/>
        <w:rPr>
          <w:lang w:val="ru-RU"/>
        </w:rPr>
      </w:pPr>
      <w:r w:rsidRPr="00EE30FB">
        <w:rPr>
          <w:lang w:val="ru-RU"/>
        </w:rPr>
        <w:t>Основным документом, регулирующим хозяйственные отношения опто- вых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покупателей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заказчиков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«Воложка»,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является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договор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поставки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то- вара, заказчика и исполнителя - договор на выполнение работ, оказание</w:t>
      </w:r>
      <w:r w:rsidRPr="00EE30FB">
        <w:rPr>
          <w:spacing w:val="-31"/>
          <w:lang w:val="ru-RU"/>
        </w:rPr>
        <w:t xml:space="preserve"> </w:t>
      </w:r>
      <w:r w:rsidRPr="00EE30FB">
        <w:rPr>
          <w:lang w:val="ru-RU"/>
        </w:rPr>
        <w:t>услуг.</w:t>
      </w:r>
    </w:p>
    <w:p w:rsidR="0026004B" w:rsidRPr="00EE30FB" w:rsidRDefault="000A2DA5">
      <w:pPr>
        <w:pStyle w:val="a3"/>
        <w:spacing w:before="7" w:line="360" w:lineRule="auto"/>
        <w:ind w:left="100" w:right="107" w:firstLine="708"/>
        <w:jc w:val="both"/>
        <w:rPr>
          <w:lang w:val="ru-RU"/>
        </w:rPr>
      </w:pPr>
      <w:r w:rsidRPr="00EE30FB">
        <w:rPr>
          <w:lang w:val="ru-RU"/>
        </w:rPr>
        <w:t xml:space="preserve">Договор поставки - хозяйственный договор, согласно которому ООО </w:t>
      </w:r>
      <w:r w:rsidRPr="00EE30FB">
        <w:rPr>
          <w:spacing w:val="-4"/>
          <w:lang w:val="ru-RU"/>
        </w:rPr>
        <w:t xml:space="preserve">«Во- </w:t>
      </w:r>
      <w:r w:rsidRPr="00EE30FB">
        <w:rPr>
          <w:lang w:val="ru-RU"/>
        </w:rPr>
        <w:t>ложка» обязуется в назначенные сроки (срок), не совпадающие с моментом за- ключения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договора,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передать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тов</w:t>
      </w:r>
      <w:r w:rsidRPr="00EE30FB">
        <w:rPr>
          <w:lang w:val="ru-RU"/>
        </w:rPr>
        <w:t>ар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(продукцию)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собственность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(полное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 xml:space="preserve">хозяй- ственное ведение либо оперативное  управление)  оптовому покупателю   </w:t>
      </w:r>
      <w:r w:rsidRPr="00EE30FB">
        <w:rPr>
          <w:spacing w:val="37"/>
          <w:lang w:val="ru-RU"/>
        </w:rPr>
        <w:t xml:space="preserve"> </w:t>
      </w:r>
      <w:r w:rsidRPr="00EE30FB">
        <w:rPr>
          <w:lang w:val="ru-RU"/>
        </w:rPr>
        <w:t>ООО</w:t>
      </w:r>
    </w:p>
    <w:p w:rsidR="0026004B" w:rsidRPr="00EE30FB" w:rsidRDefault="000A2DA5">
      <w:pPr>
        <w:pStyle w:val="a3"/>
        <w:spacing w:before="7" w:line="360" w:lineRule="auto"/>
        <w:ind w:left="100"/>
        <w:rPr>
          <w:lang w:val="ru-RU"/>
        </w:rPr>
      </w:pPr>
      <w:r w:rsidRPr="00EE30FB">
        <w:rPr>
          <w:lang w:val="ru-RU"/>
        </w:rPr>
        <w:t>«Воложка», который обязуется принять товар и уплатить за него определенную денежную сумму. На основании заключенных договором.</w:t>
      </w:r>
    </w:p>
    <w:p w:rsidR="0026004B" w:rsidRPr="00EE30FB" w:rsidRDefault="000A2DA5">
      <w:pPr>
        <w:pStyle w:val="a3"/>
        <w:spacing w:before="3" w:line="360" w:lineRule="auto"/>
        <w:ind w:left="100" w:right="101" w:firstLine="708"/>
        <w:jc w:val="both"/>
        <w:rPr>
          <w:lang w:val="ru-RU"/>
        </w:rPr>
      </w:pPr>
      <w:r w:rsidRPr="00EE30FB">
        <w:rPr>
          <w:lang w:val="ru-RU"/>
        </w:rPr>
        <w:t>Договора</w:t>
      </w:r>
      <w:r w:rsidRPr="00EE30FB">
        <w:rPr>
          <w:lang w:val="ru-RU"/>
        </w:rPr>
        <w:t xml:space="preserve"> составляются в двух экземплярах имеющих равную юридиче- скую силу, скрепляются подписями и печатями участников договора. Ответ- ственным за составление, исполнение и хранение договоров в ООО «Воложка» назначен главный бухгалтер.</w:t>
      </w:r>
    </w:p>
    <w:p w:rsidR="0026004B" w:rsidRPr="00EE30FB" w:rsidRDefault="000A2DA5">
      <w:pPr>
        <w:pStyle w:val="a3"/>
        <w:spacing w:before="3" w:line="360" w:lineRule="auto"/>
        <w:ind w:left="100" w:right="107" w:firstLine="708"/>
        <w:jc w:val="both"/>
        <w:rPr>
          <w:lang w:val="ru-RU"/>
        </w:rPr>
      </w:pPr>
      <w:r w:rsidRPr="00EE30FB">
        <w:rPr>
          <w:lang w:val="ru-RU"/>
        </w:rPr>
        <w:t>Кроме того, зачастую мелко</w:t>
      </w:r>
      <w:r w:rsidRPr="00EE30FB">
        <w:rPr>
          <w:lang w:val="ru-RU"/>
        </w:rPr>
        <w:t>оптовые и крупнооптовые покупатели и</w:t>
      </w:r>
      <w:r w:rsidRPr="00EE30FB">
        <w:rPr>
          <w:spacing w:val="-48"/>
          <w:lang w:val="ru-RU"/>
        </w:rPr>
        <w:t xml:space="preserve"> </w:t>
      </w:r>
      <w:r w:rsidRPr="00EE30FB">
        <w:rPr>
          <w:lang w:val="ru-RU"/>
        </w:rPr>
        <w:t>заказ- чики (юридические лица) для приобретения товаров ООО «Воложка» подотчет- ными лицами (водителями –экспедиторами и торговыми агентами) заказчиков организации используют доверенность (форма № М-2). Корешок доверенн</w:t>
      </w:r>
      <w:r w:rsidRPr="00EE30FB">
        <w:rPr>
          <w:lang w:val="ru-RU"/>
        </w:rPr>
        <w:t>ости подотчетным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лицом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сдается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бухгалтерию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организации-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заказчика,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а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сама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дове- ренность остается у ООО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«Воложка».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60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left="100" w:right="105" w:firstLine="708"/>
        <w:jc w:val="both"/>
        <w:rPr>
          <w:lang w:val="ru-RU"/>
        </w:rPr>
      </w:pPr>
      <w:r w:rsidRPr="00EE30FB">
        <w:rPr>
          <w:lang w:val="ru-RU"/>
        </w:rPr>
        <w:lastRenderedPageBreak/>
        <w:t>Стоит отметить, что ООО «Воложка» при расчетах с юридическими ли- цами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наличными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деньгами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за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приобретенные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товары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подотчетными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лицами»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ру- ководствуется с п.1 Указания ЦБ РФ и учитывают лимит расчетов в 100000 руб. по одной сделке. С физическими лицами за приобретенную продовольственные товары ООО «Воложка» рассчитывается наличными деньгами через подотчет- ное лицо (и</w:t>
      </w:r>
      <w:r w:rsidRPr="00EE30FB">
        <w:rPr>
          <w:lang w:val="ru-RU"/>
        </w:rPr>
        <w:t>ли же напрямую через кассу). Лимит расчетов в 100000 рублей по одной сделке не соблюдают, так как этот лимит касается только расчетов с</w:t>
      </w:r>
      <w:r w:rsidRPr="00EE30FB">
        <w:rPr>
          <w:spacing w:val="-46"/>
          <w:lang w:val="ru-RU"/>
        </w:rPr>
        <w:t xml:space="preserve"> </w:t>
      </w:r>
      <w:r w:rsidRPr="00EE30FB">
        <w:rPr>
          <w:lang w:val="ru-RU"/>
        </w:rPr>
        <w:t>юри- дическими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лицами.</w:t>
      </w:r>
    </w:p>
    <w:p w:rsidR="0026004B" w:rsidRPr="00EE30FB" w:rsidRDefault="000A2DA5">
      <w:pPr>
        <w:pStyle w:val="a3"/>
        <w:spacing w:before="3"/>
        <w:ind w:left="808"/>
        <w:rPr>
          <w:lang w:val="ru-RU"/>
        </w:rPr>
      </w:pPr>
      <w:r w:rsidRPr="00EE30FB">
        <w:rPr>
          <w:lang w:val="ru-RU"/>
        </w:rPr>
        <w:t>При поставке товаров оптовым и оптово - розничным покупателям и ООО</w:t>
      </w:r>
    </w:p>
    <w:p w:rsidR="0026004B" w:rsidRDefault="000A2DA5">
      <w:pPr>
        <w:pStyle w:val="a3"/>
        <w:ind w:left="100"/>
        <w:jc w:val="both"/>
      </w:pPr>
      <w:r>
        <w:t>«Воложка» первичными документ</w:t>
      </w:r>
      <w:r>
        <w:t>ами являются:</w:t>
      </w:r>
    </w:p>
    <w:p w:rsidR="0026004B" w:rsidRDefault="000A2DA5">
      <w:pPr>
        <w:pStyle w:val="a4"/>
        <w:numPr>
          <w:ilvl w:val="0"/>
          <w:numId w:val="17"/>
        </w:numPr>
        <w:tabs>
          <w:tab w:val="left" w:pos="1180"/>
          <w:tab w:val="left" w:pos="1181"/>
        </w:tabs>
        <w:ind w:hanging="360"/>
        <w:rPr>
          <w:sz w:val="28"/>
        </w:rPr>
      </w:pPr>
      <w:r>
        <w:rPr>
          <w:sz w:val="28"/>
        </w:rPr>
        <w:t>Счет на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оплату;</w:t>
      </w:r>
    </w:p>
    <w:p w:rsidR="0026004B" w:rsidRDefault="000A2DA5">
      <w:pPr>
        <w:pStyle w:val="a4"/>
        <w:numPr>
          <w:ilvl w:val="0"/>
          <w:numId w:val="17"/>
        </w:numPr>
        <w:tabs>
          <w:tab w:val="left" w:pos="1180"/>
          <w:tab w:val="left" w:pos="1181"/>
        </w:tabs>
        <w:ind w:hanging="360"/>
        <w:rPr>
          <w:sz w:val="28"/>
        </w:rPr>
      </w:pPr>
      <w:r>
        <w:rPr>
          <w:sz w:val="28"/>
        </w:rPr>
        <w:t>Товарная накладная (форма</w:t>
      </w:r>
      <w:r>
        <w:rPr>
          <w:spacing w:val="-20"/>
          <w:sz w:val="28"/>
        </w:rPr>
        <w:t xml:space="preserve"> </w:t>
      </w:r>
      <w:r>
        <w:rPr>
          <w:sz w:val="28"/>
        </w:rPr>
        <w:t>№ТОРГ-12);</w:t>
      </w:r>
    </w:p>
    <w:p w:rsidR="0026004B" w:rsidRPr="00EE30FB" w:rsidRDefault="000A2DA5">
      <w:pPr>
        <w:pStyle w:val="a4"/>
        <w:numPr>
          <w:ilvl w:val="0"/>
          <w:numId w:val="17"/>
        </w:numPr>
        <w:tabs>
          <w:tab w:val="left" w:pos="1180"/>
          <w:tab w:val="left" w:pos="1181"/>
        </w:tabs>
        <w:spacing w:before="158"/>
        <w:ind w:hanging="360"/>
        <w:rPr>
          <w:sz w:val="28"/>
          <w:lang w:val="ru-RU"/>
        </w:rPr>
      </w:pPr>
      <w:r w:rsidRPr="00EE30FB">
        <w:rPr>
          <w:sz w:val="28"/>
          <w:lang w:val="ru-RU"/>
        </w:rPr>
        <w:t>Товарно-транспортная накладная (форма №</w:t>
      </w:r>
      <w:r w:rsidRPr="00EE30FB">
        <w:rPr>
          <w:spacing w:val="-1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1-Т);</w:t>
      </w:r>
    </w:p>
    <w:p w:rsidR="0026004B" w:rsidRDefault="000A2DA5">
      <w:pPr>
        <w:pStyle w:val="a4"/>
        <w:numPr>
          <w:ilvl w:val="0"/>
          <w:numId w:val="17"/>
        </w:numPr>
        <w:tabs>
          <w:tab w:val="left" w:pos="1180"/>
          <w:tab w:val="left" w:pos="1181"/>
        </w:tabs>
        <w:ind w:hanging="360"/>
        <w:rPr>
          <w:sz w:val="28"/>
        </w:rPr>
      </w:pPr>
      <w:r>
        <w:rPr>
          <w:sz w:val="28"/>
        </w:rPr>
        <w:t>Счет-фактура.</w:t>
      </w:r>
    </w:p>
    <w:p w:rsidR="0026004B" w:rsidRPr="00EE30FB" w:rsidRDefault="000A2DA5">
      <w:pPr>
        <w:pStyle w:val="a3"/>
        <w:spacing w:line="360" w:lineRule="auto"/>
        <w:ind w:left="100" w:right="104" w:firstLine="708"/>
        <w:jc w:val="both"/>
        <w:rPr>
          <w:lang w:val="ru-RU"/>
        </w:rPr>
      </w:pPr>
      <w:r w:rsidRPr="00EE30FB">
        <w:rPr>
          <w:lang w:val="ru-RU"/>
        </w:rPr>
        <w:t>Стоит также отметить, что до 01.01.2015 г. бухгалтерия ООО «Воложка» заполняла журнал учета счетов-фактур, так как является плательщиком НДС,</w:t>
      </w:r>
      <w:r w:rsidRPr="00EE30FB">
        <w:rPr>
          <w:spacing w:val="-48"/>
          <w:lang w:val="ru-RU"/>
        </w:rPr>
        <w:t xml:space="preserve"> </w:t>
      </w:r>
      <w:r w:rsidRPr="00EE30FB">
        <w:rPr>
          <w:lang w:val="ru-RU"/>
        </w:rPr>
        <w:t>но в связи с тем с российский законодатель исключил из п. 3 ст. 169 НК РФ</w:t>
      </w:r>
      <w:r w:rsidRPr="00EE30FB">
        <w:rPr>
          <w:spacing w:val="-48"/>
          <w:lang w:val="ru-RU"/>
        </w:rPr>
        <w:t xml:space="preserve"> </w:t>
      </w:r>
      <w:r w:rsidRPr="00EE30FB">
        <w:rPr>
          <w:lang w:val="ru-RU"/>
        </w:rPr>
        <w:t>форму- лировки об обязанности предприяти</w:t>
      </w:r>
      <w:r w:rsidRPr="00EE30FB">
        <w:rPr>
          <w:lang w:val="ru-RU"/>
        </w:rPr>
        <w:t>й заполнять рассматриваемый журнал</w:t>
      </w:r>
      <w:r w:rsidRPr="00EE30FB">
        <w:rPr>
          <w:spacing w:val="-35"/>
          <w:lang w:val="ru-RU"/>
        </w:rPr>
        <w:t xml:space="preserve"> </w:t>
      </w:r>
      <w:r w:rsidRPr="00EE30FB">
        <w:rPr>
          <w:lang w:val="ru-RU"/>
        </w:rPr>
        <w:t>начи- ная с 01.01.2015 г. в связи с вступлением в законную силу нового положения за- кона № 81-ФЗ, принятого 20.04.2014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г.</w:t>
      </w:r>
    </w:p>
    <w:p w:rsidR="0026004B" w:rsidRPr="00EE30FB" w:rsidRDefault="000A2DA5">
      <w:pPr>
        <w:pStyle w:val="a3"/>
        <w:spacing w:before="3"/>
        <w:ind w:left="809"/>
        <w:rPr>
          <w:lang w:val="ru-RU"/>
        </w:rPr>
      </w:pPr>
      <w:r w:rsidRPr="00EE30FB">
        <w:rPr>
          <w:lang w:val="ru-RU"/>
        </w:rPr>
        <w:t xml:space="preserve">При погашении задолженности покупателями и заказчиками перед  </w:t>
      </w:r>
      <w:r w:rsidRPr="00EE30FB">
        <w:rPr>
          <w:spacing w:val="52"/>
          <w:lang w:val="ru-RU"/>
        </w:rPr>
        <w:t xml:space="preserve"> </w:t>
      </w:r>
      <w:r w:rsidRPr="00EE30FB">
        <w:rPr>
          <w:lang w:val="ru-RU"/>
        </w:rPr>
        <w:t>ООО</w:t>
      </w:r>
    </w:p>
    <w:p w:rsidR="0026004B" w:rsidRPr="00EE30FB" w:rsidRDefault="000A2DA5">
      <w:pPr>
        <w:pStyle w:val="a3"/>
        <w:ind w:left="100"/>
        <w:jc w:val="both"/>
        <w:rPr>
          <w:lang w:val="ru-RU"/>
        </w:rPr>
      </w:pPr>
      <w:r w:rsidRPr="00EE30FB">
        <w:rPr>
          <w:lang w:val="ru-RU"/>
        </w:rPr>
        <w:t>«Воложка» первичными документам</w:t>
      </w:r>
      <w:r w:rsidRPr="00EE30FB">
        <w:rPr>
          <w:lang w:val="ru-RU"/>
        </w:rPr>
        <w:t>и являются:</w:t>
      </w:r>
    </w:p>
    <w:p w:rsidR="0026004B" w:rsidRPr="00EE30FB" w:rsidRDefault="000A2DA5">
      <w:pPr>
        <w:pStyle w:val="a3"/>
        <w:ind w:left="808"/>
        <w:rPr>
          <w:lang w:val="ru-RU"/>
        </w:rPr>
      </w:pPr>
      <w:r w:rsidRPr="00EE30FB">
        <w:rPr>
          <w:lang w:val="ru-RU"/>
        </w:rPr>
        <w:t>-Платежное поручение (при безналичной оплате);</w:t>
      </w:r>
    </w:p>
    <w:p w:rsidR="0026004B" w:rsidRDefault="000A2DA5">
      <w:pPr>
        <w:pStyle w:val="a4"/>
        <w:numPr>
          <w:ilvl w:val="0"/>
          <w:numId w:val="16"/>
        </w:numPr>
        <w:tabs>
          <w:tab w:val="left" w:pos="974"/>
        </w:tabs>
        <w:ind w:firstLine="0"/>
        <w:rPr>
          <w:sz w:val="28"/>
        </w:rPr>
      </w:pPr>
      <w:r>
        <w:rPr>
          <w:sz w:val="28"/>
        </w:rPr>
        <w:t>Выписка</w:t>
      </w:r>
      <w:r>
        <w:rPr>
          <w:spacing w:val="-8"/>
          <w:sz w:val="28"/>
        </w:rPr>
        <w:t xml:space="preserve"> </w:t>
      </w:r>
      <w:r>
        <w:rPr>
          <w:sz w:val="28"/>
        </w:rPr>
        <w:t>банка</w:t>
      </w:r>
    </w:p>
    <w:p w:rsidR="0026004B" w:rsidRPr="00EE30FB" w:rsidRDefault="000A2DA5">
      <w:pPr>
        <w:pStyle w:val="a3"/>
        <w:spacing w:before="158"/>
        <w:ind w:left="809"/>
        <w:rPr>
          <w:lang w:val="ru-RU"/>
        </w:rPr>
      </w:pPr>
      <w:r w:rsidRPr="00EE30FB">
        <w:rPr>
          <w:lang w:val="ru-RU"/>
        </w:rPr>
        <w:t>-Расходно-кассовый ордер (при наличной оплате) (форма ОКУД 0310002);</w:t>
      </w:r>
    </w:p>
    <w:p w:rsidR="0026004B" w:rsidRPr="00EE30FB" w:rsidRDefault="000A2DA5">
      <w:pPr>
        <w:pStyle w:val="a4"/>
        <w:numPr>
          <w:ilvl w:val="0"/>
          <w:numId w:val="16"/>
        </w:numPr>
        <w:tabs>
          <w:tab w:val="left" w:pos="974"/>
        </w:tabs>
        <w:spacing w:line="360" w:lineRule="auto"/>
        <w:ind w:right="111" w:firstLine="0"/>
        <w:rPr>
          <w:sz w:val="28"/>
          <w:lang w:val="ru-RU"/>
        </w:rPr>
      </w:pPr>
      <w:r w:rsidRPr="00EE30FB">
        <w:rPr>
          <w:sz w:val="28"/>
          <w:lang w:val="ru-RU"/>
        </w:rPr>
        <w:t>Акт зачетов взаимных требований (при осуществлении взаимозачетов). Так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как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ООО</w:t>
      </w:r>
      <w:r w:rsidRPr="00EE30FB">
        <w:rPr>
          <w:spacing w:val="-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«Воложка»</w:t>
      </w:r>
      <w:r w:rsidRPr="00EE30FB">
        <w:rPr>
          <w:spacing w:val="-1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является</w:t>
      </w:r>
      <w:r w:rsidRPr="00EE30FB">
        <w:rPr>
          <w:spacing w:val="-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торговой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организ</w:t>
      </w:r>
      <w:r w:rsidRPr="00EE30FB">
        <w:rPr>
          <w:sz w:val="28"/>
          <w:lang w:val="ru-RU"/>
        </w:rPr>
        <w:t>ацией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-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она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имеет</w:t>
      </w:r>
      <w:r w:rsidRPr="00EE30FB">
        <w:rPr>
          <w:spacing w:val="-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мно-</w:t>
      </w:r>
    </w:p>
    <w:p w:rsidR="0026004B" w:rsidRPr="00EE30FB" w:rsidRDefault="000A2DA5">
      <w:pPr>
        <w:pStyle w:val="a3"/>
        <w:spacing w:before="3" w:line="360" w:lineRule="auto"/>
        <w:ind w:left="101" w:right="107"/>
        <w:jc w:val="both"/>
        <w:rPr>
          <w:lang w:val="ru-RU"/>
        </w:rPr>
      </w:pPr>
      <w:r w:rsidRPr="00EE30FB">
        <w:rPr>
          <w:lang w:val="ru-RU"/>
        </w:rPr>
        <w:t xml:space="preserve">жество как покупателей так и заказчиков. При продаже товаров к ним организа- ция выставляет своим покупателям и заказчикам счет на оплату продукции, а покупатели и заказчики оплачивают их в соответствии с условиями </w:t>
      </w:r>
      <w:r w:rsidRPr="00EE30FB">
        <w:rPr>
          <w:spacing w:val="61"/>
          <w:lang w:val="ru-RU"/>
        </w:rPr>
        <w:t xml:space="preserve"> </w:t>
      </w:r>
      <w:r w:rsidRPr="00EE30FB">
        <w:rPr>
          <w:lang w:val="ru-RU"/>
        </w:rPr>
        <w:t>договоров.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60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left="120" w:right="26"/>
        <w:rPr>
          <w:lang w:val="ru-RU"/>
        </w:rPr>
      </w:pPr>
      <w:r w:rsidRPr="00EE30FB">
        <w:rPr>
          <w:lang w:val="ru-RU"/>
        </w:rPr>
        <w:lastRenderedPageBreak/>
        <w:t>С этого момента у ООО «Воложка» возникают расчеты с покупателями и заказ- чиками.</w:t>
      </w:r>
    </w:p>
    <w:p w:rsidR="0026004B" w:rsidRPr="00EE30FB" w:rsidRDefault="000A2DA5">
      <w:pPr>
        <w:pStyle w:val="a3"/>
        <w:spacing w:before="7" w:line="360" w:lineRule="auto"/>
        <w:ind w:left="120" w:right="105" w:firstLine="708"/>
        <w:jc w:val="both"/>
        <w:rPr>
          <w:lang w:val="ru-RU"/>
        </w:rPr>
      </w:pPr>
      <w:r w:rsidRPr="00EE30FB">
        <w:rPr>
          <w:lang w:val="ru-RU"/>
        </w:rPr>
        <w:t>Для оформления намерения покупателя или заказчика ООО «Воложка» приобрести или заказать продовольственные товары, предназначен счет на оплату.</w:t>
      </w:r>
    </w:p>
    <w:p w:rsidR="0026004B" w:rsidRPr="00EE30FB" w:rsidRDefault="000A2DA5">
      <w:pPr>
        <w:pStyle w:val="a3"/>
        <w:spacing w:before="7" w:line="360" w:lineRule="auto"/>
        <w:ind w:right="115" w:firstLine="708"/>
        <w:jc w:val="both"/>
        <w:rPr>
          <w:lang w:val="ru-RU"/>
        </w:rPr>
      </w:pPr>
      <w:r w:rsidRPr="00EE30FB">
        <w:rPr>
          <w:lang w:val="ru-RU"/>
        </w:rPr>
        <w:t>Счет на оплату содержит дополнительную информацию об условиях со- вершения сделки, в нем оговариваются сроки оплаты и поставки, самовывоз то- вара, уведомление о предоплате.</w:t>
      </w:r>
    </w:p>
    <w:p w:rsidR="0026004B" w:rsidRPr="00EE30FB" w:rsidRDefault="000A2DA5">
      <w:pPr>
        <w:pStyle w:val="a3"/>
        <w:spacing w:before="2" w:line="360" w:lineRule="auto"/>
        <w:ind w:right="107" w:firstLine="708"/>
        <w:jc w:val="both"/>
        <w:rPr>
          <w:lang w:val="ru-RU"/>
        </w:rPr>
      </w:pPr>
      <w:r w:rsidRPr="00EE30FB">
        <w:rPr>
          <w:lang w:val="ru-RU"/>
        </w:rPr>
        <w:t>Помимо выписки банка при безналичной форме расчетов в ООО «Во- ложка» используется</w:t>
      </w:r>
      <w:r w:rsidRPr="00EE30FB">
        <w:rPr>
          <w:lang w:val="ru-RU"/>
        </w:rPr>
        <w:t xml:space="preserve"> платежное поручение. Платежное поручение является рас- поряжение владельца счета или плательщика обслуживающему его банку, оформленное расчетным документом, перевести определенную денежную сумму на счет получателя средств, открытый в этом или другом банке</w:t>
      </w:r>
      <w:r w:rsidRPr="00EE30FB">
        <w:rPr>
          <w:lang w:val="ru-RU"/>
        </w:rPr>
        <w:t>. Платеж- ное поручение исполняется банком в срок, предусмотренный законодатель- ством, или в более короткий срок, установленный договором банковского счета либо определяемый применяемыми в банковской практике обычаями делового оборота.</w:t>
      </w:r>
    </w:p>
    <w:p w:rsidR="0026004B" w:rsidRPr="00EE30FB" w:rsidRDefault="000A2DA5">
      <w:pPr>
        <w:pStyle w:val="a3"/>
        <w:spacing w:before="7"/>
        <w:ind w:left="828" w:right="26"/>
        <w:rPr>
          <w:lang w:val="ru-RU"/>
        </w:rPr>
      </w:pPr>
      <w:r w:rsidRPr="00EE30FB">
        <w:rPr>
          <w:lang w:val="ru-RU"/>
        </w:rPr>
        <w:t>Платежными поручени</w:t>
      </w:r>
      <w:r w:rsidRPr="00EE30FB">
        <w:rPr>
          <w:lang w:val="ru-RU"/>
        </w:rPr>
        <w:t>ями в ООО «Воложка» могут производиться:</w:t>
      </w:r>
    </w:p>
    <w:p w:rsidR="0026004B" w:rsidRPr="00EE30FB" w:rsidRDefault="000A2DA5">
      <w:pPr>
        <w:pStyle w:val="a4"/>
        <w:numPr>
          <w:ilvl w:val="0"/>
          <w:numId w:val="15"/>
        </w:numPr>
        <w:tabs>
          <w:tab w:val="left" w:pos="981"/>
        </w:tabs>
        <w:ind w:firstLine="708"/>
        <w:rPr>
          <w:sz w:val="28"/>
          <w:lang w:val="ru-RU"/>
        </w:rPr>
      </w:pPr>
      <w:r w:rsidRPr="00EE30FB">
        <w:rPr>
          <w:sz w:val="28"/>
          <w:lang w:val="ru-RU"/>
        </w:rPr>
        <w:t>перечисления</w:t>
      </w:r>
      <w:r w:rsidRPr="00EE30FB">
        <w:rPr>
          <w:spacing w:val="-1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денежных</w:t>
      </w:r>
      <w:r w:rsidRPr="00EE30FB">
        <w:rPr>
          <w:spacing w:val="-17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средств</w:t>
      </w:r>
      <w:r w:rsidRPr="00EE30FB">
        <w:rPr>
          <w:spacing w:val="-1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за</w:t>
      </w:r>
      <w:r w:rsidRPr="00EE30FB">
        <w:rPr>
          <w:spacing w:val="-1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поставленную</w:t>
      </w:r>
      <w:r w:rsidRPr="00EE30FB">
        <w:rPr>
          <w:spacing w:val="-1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продовольственные</w:t>
      </w:r>
      <w:r w:rsidRPr="00EE30FB">
        <w:rPr>
          <w:spacing w:val="-2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то-</w:t>
      </w:r>
    </w:p>
    <w:p w:rsidR="0026004B" w:rsidRDefault="000A2DA5">
      <w:pPr>
        <w:pStyle w:val="a3"/>
        <w:ind w:left="120" w:right="26"/>
      </w:pPr>
      <w:r>
        <w:t>вары;</w:t>
      </w:r>
    </w:p>
    <w:p w:rsidR="0026004B" w:rsidRPr="00EE30FB" w:rsidRDefault="000A2DA5">
      <w:pPr>
        <w:pStyle w:val="a4"/>
        <w:numPr>
          <w:ilvl w:val="0"/>
          <w:numId w:val="15"/>
        </w:numPr>
        <w:tabs>
          <w:tab w:val="left" w:pos="1013"/>
        </w:tabs>
        <w:spacing w:before="158"/>
        <w:ind w:left="1012" w:hanging="184"/>
        <w:rPr>
          <w:sz w:val="28"/>
          <w:lang w:val="ru-RU"/>
        </w:rPr>
      </w:pPr>
      <w:r w:rsidRPr="00EE30FB">
        <w:rPr>
          <w:sz w:val="28"/>
          <w:lang w:val="ru-RU"/>
        </w:rPr>
        <w:t xml:space="preserve">перечисления денежных средств в бюджеты всех уровней и во  </w:t>
      </w:r>
      <w:r w:rsidRPr="00EE30FB">
        <w:rPr>
          <w:spacing w:val="1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внебюд-</w:t>
      </w:r>
    </w:p>
    <w:p w:rsidR="0026004B" w:rsidRDefault="000A2DA5">
      <w:pPr>
        <w:pStyle w:val="a3"/>
        <w:ind w:left="120" w:right="26"/>
      </w:pPr>
      <w:r>
        <w:t>жетные фонды (оплата НДС);</w:t>
      </w:r>
    </w:p>
    <w:p w:rsidR="0026004B" w:rsidRPr="00EE30FB" w:rsidRDefault="000A2DA5">
      <w:pPr>
        <w:pStyle w:val="a4"/>
        <w:numPr>
          <w:ilvl w:val="0"/>
          <w:numId w:val="15"/>
        </w:numPr>
        <w:tabs>
          <w:tab w:val="left" w:pos="1013"/>
        </w:tabs>
        <w:spacing w:line="360" w:lineRule="auto"/>
        <w:ind w:right="112" w:firstLine="708"/>
        <w:rPr>
          <w:sz w:val="28"/>
          <w:lang w:val="ru-RU"/>
        </w:rPr>
      </w:pPr>
      <w:r w:rsidRPr="00EE30FB">
        <w:rPr>
          <w:sz w:val="28"/>
          <w:lang w:val="ru-RU"/>
        </w:rPr>
        <w:t>перечисления денежных средств в целях возврата</w:t>
      </w:r>
      <w:r w:rsidRPr="00EE30FB">
        <w:rPr>
          <w:sz w:val="28"/>
          <w:lang w:val="ru-RU"/>
        </w:rPr>
        <w:t>/размещения кредитов (займов)/депозитов и уплаты процентов по</w:t>
      </w:r>
      <w:r w:rsidRPr="00EE30FB">
        <w:rPr>
          <w:spacing w:val="-2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ним.</w:t>
      </w:r>
    </w:p>
    <w:p w:rsidR="0026004B" w:rsidRPr="00EE30FB" w:rsidRDefault="000A2DA5">
      <w:pPr>
        <w:pStyle w:val="a3"/>
        <w:spacing w:before="3" w:line="360" w:lineRule="auto"/>
        <w:ind w:left="120" w:right="26" w:firstLine="708"/>
        <w:rPr>
          <w:lang w:val="ru-RU"/>
        </w:rPr>
      </w:pPr>
      <w:r w:rsidRPr="00EE30FB">
        <w:rPr>
          <w:lang w:val="ru-RU"/>
        </w:rPr>
        <w:t>Платежное поручение, применяемое в ООО «Воложка» составляется на бланке унифицированной формы ОКУД 0401060.</w:t>
      </w:r>
    </w:p>
    <w:p w:rsidR="0026004B" w:rsidRPr="00EE30FB" w:rsidRDefault="000A2DA5">
      <w:pPr>
        <w:pStyle w:val="a3"/>
        <w:spacing w:before="7" w:line="357" w:lineRule="auto"/>
        <w:ind w:right="26" w:firstLine="708"/>
        <w:rPr>
          <w:lang w:val="ru-RU"/>
        </w:rPr>
      </w:pPr>
      <w:r w:rsidRPr="00EE30FB">
        <w:rPr>
          <w:lang w:val="ru-RU"/>
        </w:rPr>
        <w:t>Каждая отгрузка товаров из ООО «Воложка» оформляется составлением первичных бухгалтерских документов: накладной (актом) и счета-фактуры.</w:t>
      </w:r>
    </w:p>
    <w:p w:rsidR="0026004B" w:rsidRPr="00EE30FB" w:rsidRDefault="000A2DA5">
      <w:pPr>
        <w:pStyle w:val="a3"/>
        <w:spacing w:before="9"/>
        <w:ind w:left="828" w:right="26"/>
        <w:rPr>
          <w:lang w:val="ru-RU"/>
        </w:rPr>
      </w:pPr>
      <w:r w:rsidRPr="00EE30FB">
        <w:rPr>
          <w:lang w:val="ru-RU"/>
        </w:rPr>
        <w:t>В качестве типовой формы  накладной используется  форма  №   ТОРГ-12</w:t>
      </w:r>
    </w:p>
    <w:p w:rsidR="0026004B" w:rsidRPr="00EE30FB" w:rsidRDefault="000A2DA5">
      <w:pPr>
        <w:pStyle w:val="a3"/>
        <w:ind w:left="120" w:right="26"/>
        <w:rPr>
          <w:lang w:val="ru-RU"/>
        </w:rPr>
      </w:pPr>
      <w:r w:rsidRPr="00EE30FB">
        <w:rPr>
          <w:lang w:val="ru-RU"/>
        </w:rPr>
        <w:t>«Товарная накладная».</w:t>
      </w:r>
    </w:p>
    <w:p w:rsidR="0026004B" w:rsidRPr="00EE30FB" w:rsidRDefault="0026004B">
      <w:pPr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right="112" w:firstLine="708"/>
        <w:jc w:val="both"/>
        <w:rPr>
          <w:lang w:val="ru-RU"/>
        </w:rPr>
      </w:pPr>
      <w:r w:rsidRPr="00EE30FB">
        <w:rPr>
          <w:lang w:val="ru-RU"/>
        </w:rPr>
        <w:lastRenderedPageBreak/>
        <w:t>В накладно</w:t>
      </w:r>
      <w:r w:rsidRPr="00EE30FB">
        <w:rPr>
          <w:lang w:val="ru-RU"/>
        </w:rPr>
        <w:t>й (форма № ТОРГ -12), оформляемой в бухгалтерии ООО «Во- ложка», содержится следующая информация:</w:t>
      </w:r>
    </w:p>
    <w:p w:rsidR="0026004B" w:rsidRPr="00EE30FB" w:rsidRDefault="000A2DA5">
      <w:pPr>
        <w:pStyle w:val="a4"/>
        <w:numPr>
          <w:ilvl w:val="0"/>
          <w:numId w:val="14"/>
        </w:numPr>
        <w:tabs>
          <w:tab w:val="left" w:pos="1052"/>
        </w:tabs>
        <w:spacing w:before="7" w:line="360" w:lineRule="auto"/>
        <w:ind w:right="112" w:firstLine="70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основные показатели отпускаемых товаров, включая код и цифровой идентификатор товара (сорт, вид, весовка и</w:t>
      </w:r>
      <w:r w:rsidRPr="00EE30FB">
        <w:rPr>
          <w:spacing w:val="-1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тд.);</w:t>
      </w:r>
    </w:p>
    <w:p w:rsidR="0026004B" w:rsidRPr="00EE30FB" w:rsidRDefault="000A2DA5">
      <w:pPr>
        <w:pStyle w:val="a4"/>
        <w:numPr>
          <w:ilvl w:val="0"/>
          <w:numId w:val="14"/>
        </w:numPr>
        <w:tabs>
          <w:tab w:val="left" w:pos="992"/>
        </w:tabs>
        <w:spacing w:before="3"/>
        <w:ind w:left="991" w:hanging="164"/>
        <w:rPr>
          <w:sz w:val="28"/>
          <w:lang w:val="ru-RU"/>
        </w:rPr>
      </w:pPr>
      <w:r w:rsidRPr="00EE30FB">
        <w:rPr>
          <w:sz w:val="28"/>
          <w:lang w:val="ru-RU"/>
        </w:rPr>
        <w:t>реквизиты поставщика (ООО «Воложка») и</w:t>
      </w:r>
      <w:r w:rsidRPr="00EE30FB">
        <w:rPr>
          <w:spacing w:val="-2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покупа</w:t>
      </w:r>
      <w:r w:rsidRPr="00EE30FB">
        <w:rPr>
          <w:sz w:val="28"/>
          <w:lang w:val="ru-RU"/>
        </w:rPr>
        <w:t>теля;</w:t>
      </w:r>
    </w:p>
    <w:p w:rsidR="0026004B" w:rsidRPr="00EE30FB" w:rsidRDefault="000A2DA5">
      <w:pPr>
        <w:pStyle w:val="a4"/>
        <w:numPr>
          <w:ilvl w:val="0"/>
          <w:numId w:val="14"/>
        </w:numPr>
        <w:tabs>
          <w:tab w:val="left" w:pos="980"/>
        </w:tabs>
        <w:spacing w:line="360" w:lineRule="auto"/>
        <w:ind w:right="107" w:firstLine="70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цены: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общую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стоимость,</w:t>
      </w:r>
      <w:r w:rsidRPr="00EE30FB">
        <w:rPr>
          <w:spacing w:val="-1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сумма</w:t>
      </w:r>
      <w:r w:rsidRPr="00EE30FB">
        <w:rPr>
          <w:spacing w:val="-1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налога</w:t>
      </w:r>
      <w:r w:rsidRPr="00EE30FB">
        <w:rPr>
          <w:spacing w:val="-1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на</w:t>
      </w:r>
      <w:r w:rsidRPr="00EE30FB">
        <w:rPr>
          <w:spacing w:val="-1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добавленную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стоимость</w:t>
      </w:r>
      <w:r w:rsidRPr="00EE30FB">
        <w:rPr>
          <w:spacing w:val="-1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(НДС), сумму с учетом</w:t>
      </w:r>
      <w:r w:rsidRPr="00EE30FB">
        <w:rPr>
          <w:spacing w:val="-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НДС.</w:t>
      </w:r>
    </w:p>
    <w:p w:rsidR="0026004B" w:rsidRPr="00EE30FB" w:rsidRDefault="000A2DA5">
      <w:pPr>
        <w:pStyle w:val="a3"/>
        <w:spacing w:before="7" w:line="360" w:lineRule="auto"/>
        <w:ind w:right="107" w:firstLine="708"/>
        <w:jc w:val="both"/>
        <w:rPr>
          <w:lang w:val="ru-RU"/>
        </w:rPr>
      </w:pPr>
      <w:r w:rsidRPr="00EE30FB">
        <w:rPr>
          <w:lang w:val="ru-RU"/>
        </w:rPr>
        <w:t>Как было сказано ранее, для отгрузки товаров в ООО «Воложка» исполь- зуется также счет-фактура, но при этом, в отличии от накладной (форма № ТОРГ -12), в счет-фактуре обязательны к заполнению следующие реквизиты:</w:t>
      </w:r>
    </w:p>
    <w:p w:rsidR="0026004B" w:rsidRPr="00EE30FB" w:rsidRDefault="000A2DA5">
      <w:pPr>
        <w:pStyle w:val="a3"/>
        <w:spacing w:before="7"/>
        <w:ind w:left="827" w:right="26"/>
        <w:rPr>
          <w:lang w:val="ru-RU"/>
        </w:rPr>
      </w:pPr>
      <w:r w:rsidRPr="00EE30FB">
        <w:rPr>
          <w:lang w:val="ru-RU"/>
        </w:rPr>
        <w:t>-порядковый номер и дату выписки счета-фактуры;</w:t>
      </w:r>
    </w:p>
    <w:p w:rsidR="0026004B" w:rsidRPr="00EE30FB" w:rsidRDefault="000A2DA5">
      <w:pPr>
        <w:pStyle w:val="a3"/>
        <w:spacing w:line="357" w:lineRule="auto"/>
        <w:ind w:left="120" w:right="112" w:firstLine="707"/>
        <w:jc w:val="both"/>
        <w:rPr>
          <w:lang w:val="ru-RU"/>
        </w:rPr>
      </w:pPr>
      <w:r w:rsidRPr="00EE30FB">
        <w:rPr>
          <w:lang w:val="ru-RU"/>
        </w:rPr>
        <w:t>-наименование, адрес и идентификационный номер ООО «Воложка» и</w:t>
      </w:r>
      <w:r w:rsidRPr="00EE30FB">
        <w:rPr>
          <w:spacing w:val="-33"/>
          <w:lang w:val="ru-RU"/>
        </w:rPr>
        <w:t xml:space="preserve"> </w:t>
      </w:r>
      <w:r w:rsidRPr="00EE30FB">
        <w:rPr>
          <w:spacing w:val="-2"/>
          <w:lang w:val="ru-RU"/>
        </w:rPr>
        <w:t xml:space="preserve">по- </w:t>
      </w:r>
      <w:r w:rsidRPr="00EE30FB">
        <w:rPr>
          <w:lang w:val="ru-RU"/>
        </w:rPr>
        <w:t>купателя товаров (работ,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услуг);</w:t>
      </w:r>
    </w:p>
    <w:p w:rsidR="0026004B" w:rsidRPr="00EE30FB" w:rsidRDefault="000A2DA5">
      <w:pPr>
        <w:pStyle w:val="a3"/>
        <w:spacing w:before="10" w:line="360" w:lineRule="auto"/>
        <w:ind w:left="120" w:right="111" w:firstLine="707"/>
        <w:jc w:val="both"/>
        <w:rPr>
          <w:lang w:val="ru-RU"/>
        </w:rPr>
      </w:pPr>
      <w:r w:rsidRPr="00EE30FB">
        <w:rPr>
          <w:lang w:val="ru-RU"/>
        </w:rPr>
        <w:t>-наименование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адрес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грузополучателя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товаров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(работ, услуг);</w:t>
      </w:r>
    </w:p>
    <w:p w:rsidR="0026004B" w:rsidRPr="00EE30FB" w:rsidRDefault="000A2DA5">
      <w:pPr>
        <w:pStyle w:val="a3"/>
        <w:spacing w:before="7" w:line="357" w:lineRule="auto"/>
        <w:ind w:left="120" w:right="115" w:firstLine="707"/>
        <w:jc w:val="both"/>
        <w:rPr>
          <w:lang w:val="ru-RU"/>
        </w:rPr>
      </w:pPr>
      <w:r w:rsidRPr="00EE30FB">
        <w:rPr>
          <w:lang w:val="ru-RU"/>
        </w:rPr>
        <w:t>-наименование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краткое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описан</w:t>
      </w:r>
      <w:r w:rsidRPr="00EE30FB">
        <w:rPr>
          <w:lang w:val="ru-RU"/>
        </w:rPr>
        <w:t>ие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товара,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его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количество,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цену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сумму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(без НДС, с НДС), а также сумму акциза (при его</w:t>
      </w:r>
      <w:r w:rsidRPr="00EE30FB">
        <w:rPr>
          <w:spacing w:val="-25"/>
          <w:lang w:val="ru-RU"/>
        </w:rPr>
        <w:t xml:space="preserve"> </w:t>
      </w:r>
      <w:r w:rsidRPr="00EE30FB">
        <w:rPr>
          <w:lang w:val="ru-RU"/>
        </w:rPr>
        <w:t>наличии);</w:t>
      </w:r>
    </w:p>
    <w:p w:rsidR="0026004B" w:rsidRPr="00EE30FB" w:rsidRDefault="000A2DA5">
      <w:pPr>
        <w:pStyle w:val="a3"/>
        <w:spacing w:before="10" w:line="360" w:lineRule="auto"/>
        <w:ind w:right="113" w:firstLine="708"/>
        <w:jc w:val="both"/>
        <w:rPr>
          <w:lang w:val="ru-RU"/>
        </w:rPr>
      </w:pPr>
      <w:r w:rsidRPr="00EE30FB">
        <w:rPr>
          <w:lang w:val="ru-RU"/>
        </w:rPr>
        <w:t>После заполнения счет-фактура подписывается руководителем и главным бухгалтером ООО «Воложка».</w:t>
      </w:r>
    </w:p>
    <w:p w:rsidR="0026004B" w:rsidRPr="00EE30FB" w:rsidRDefault="000A2DA5">
      <w:pPr>
        <w:pStyle w:val="a3"/>
        <w:spacing w:before="7" w:line="360" w:lineRule="auto"/>
        <w:ind w:left="120" w:right="108" w:firstLine="707"/>
        <w:jc w:val="both"/>
        <w:rPr>
          <w:lang w:val="ru-RU"/>
        </w:rPr>
      </w:pPr>
      <w:r w:rsidRPr="00EE30FB">
        <w:rPr>
          <w:lang w:val="ru-RU"/>
        </w:rPr>
        <w:t>Счета - фактуры, выставленные покупателям ООО «Воложка», пронуме-</w:t>
      </w:r>
      <w:r w:rsidRPr="00EE30FB">
        <w:rPr>
          <w:lang w:val="ru-RU"/>
        </w:rPr>
        <w:t xml:space="preserve"> ровываются и подшиваются в журналы учета счетов - фактур. Выставленные счета- фактуры регистрируются в установленном порядке в книге продаж, в це- лях определения сумм налога на добавленную стоимость, подлежащих уплате.</w:t>
      </w:r>
    </w:p>
    <w:p w:rsidR="0026004B" w:rsidRPr="00EE30FB" w:rsidRDefault="000A2DA5">
      <w:pPr>
        <w:pStyle w:val="a3"/>
        <w:spacing w:before="5" w:line="360" w:lineRule="auto"/>
        <w:ind w:left="120" w:right="108" w:firstLine="708"/>
        <w:jc w:val="both"/>
        <w:rPr>
          <w:lang w:val="ru-RU"/>
        </w:rPr>
      </w:pPr>
      <w:r w:rsidRPr="00EE30FB">
        <w:rPr>
          <w:lang w:val="ru-RU"/>
        </w:rPr>
        <w:t xml:space="preserve">Согласно статье 410 ГК РФ любая из </w:t>
      </w:r>
      <w:r w:rsidRPr="00EE30FB">
        <w:rPr>
          <w:lang w:val="ru-RU"/>
        </w:rPr>
        <w:t xml:space="preserve">двух организаций может в односто- роннем порядке произвести взаимозачет встречных однородных требований на сумму, равную наименьшей из этих двух задолженностей, с обязательным уве- домлением другой стороны о проведенном взаимозачете. Та сторона, по иници- </w:t>
      </w:r>
      <w:r w:rsidRPr="00EE30FB">
        <w:rPr>
          <w:lang w:val="ru-RU"/>
        </w:rPr>
        <w:t>ативе которой производится взаимозачет встречных требований, должна соста- вить и подписать в одностороннем порядке акт и передать его другой организа- ции.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left="827" w:right="26"/>
        <w:rPr>
          <w:lang w:val="ru-RU"/>
        </w:rPr>
      </w:pPr>
      <w:r w:rsidRPr="00EE30FB">
        <w:rPr>
          <w:lang w:val="ru-RU"/>
        </w:rPr>
        <w:lastRenderedPageBreak/>
        <w:t>В ООО «Воложка» взаимозачет оформляется следующим образом: 1.Проводится</w:t>
      </w:r>
      <w:r w:rsidRPr="00EE30FB">
        <w:rPr>
          <w:spacing w:val="-23"/>
          <w:lang w:val="ru-RU"/>
        </w:rPr>
        <w:t xml:space="preserve"> </w:t>
      </w:r>
      <w:r w:rsidRPr="00EE30FB">
        <w:rPr>
          <w:lang w:val="ru-RU"/>
        </w:rPr>
        <w:t>сверка</w:t>
      </w:r>
      <w:r w:rsidRPr="00EE30FB">
        <w:rPr>
          <w:spacing w:val="-23"/>
          <w:lang w:val="ru-RU"/>
        </w:rPr>
        <w:t xml:space="preserve"> </w:t>
      </w:r>
      <w:r w:rsidRPr="00EE30FB">
        <w:rPr>
          <w:lang w:val="ru-RU"/>
        </w:rPr>
        <w:t>взаимной</w:t>
      </w:r>
      <w:r w:rsidRPr="00EE30FB">
        <w:rPr>
          <w:spacing w:val="-24"/>
          <w:lang w:val="ru-RU"/>
        </w:rPr>
        <w:t xml:space="preserve"> </w:t>
      </w:r>
      <w:r w:rsidRPr="00EE30FB">
        <w:rPr>
          <w:lang w:val="ru-RU"/>
        </w:rPr>
        <w:t>задолженности,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которая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оформляется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актом</w:t>
      </w:r>
    </w:p>
    <w:p w:rsidR="0026004B" w:rsidRPr="00EE30FB" w:rsidRDefault="000A2DA5">
      <w:pPr>
        <w:pStyle w:val="a3"/>
        <w:spacing w:before="7"/>
        <w:ind w:right="26"/>
        <w:rPr>
          <w:lang w:val="ru-RU"/>
        </w:rPr>
      </w:pPr>
      <w:r w:rsidRPr="00EE30FB">
        <w:rPr>
          <w:lang w:val="ru-RU"/>
        </w:rPr>
        <w:t>сверки и подписывается обеими сторонами.</w:t>
      </w:r>
    </w:p>
    <w:p w:rsidR="0026004B" w:rsidRPr="00EE30FB" w:rsidRDefault="000A2DA5">
      <w:pPr>
        <w:pStyle w:val="a3"/>
        <w:spacing w:line="357" w:lineRule="auto"/>
        <w:ind w:right="106" w:firstLine="708"/>
        <w:jc w:val="both"/>
        <w:rPr>
          <w:lang w:val="ru-RU"/>
        </w:rPr>
      </w:pPr>
      <w:r w:rsidRPr="00EE30FB">
        <w:rPr>
          <w:lang w:val="ru-RU"/>
        </w:rPr>
        <w:t>2.Далее сторона, инициирующая взаимозачет, направляет контрагенту письмо о проведении взаимозачета   и акт взаимозачета.</w:t>
      </w:r>
    </w:p>
    <w:p w:rsidR="0026004B" w:rsidRPr="00EE30FB" w:rsidRDefault="000A2DA5">
      <w:pPr>
        <w:pStyle w:val="a3"/>
        <w:spacing w:before="10" w:line="360" w:lineRule="auto"/>
        <w:ind w:right="112" w:firstLine="707"/>
        <w:jc w:val="both"/>
        <w:rPr>
          <w:lang w:val="ru-RU"/>
        </w:rPr>
      </w:pPr>
      <w:r w:rsidRPr="00EE30FB">
        <w:rPr>
          <w:lang w:val="ru-RU"/>
        </w:rPr>
        <w:t>3.Если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вторая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сторона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не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имеет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возражений,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то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акт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взаимозачета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подписы- вается,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стороны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договариваются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об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уплате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НДС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друг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другу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платежными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поруче- ниями. Тогда взаимозачет считается</w:t>
      </w:r>
      <w:r w:rsidRPr="00EE30FB">
        <w:rPr>
          <w:spacing w:val="-26"/>
          <w:lang w:val="ru-RU"/>
        </w:rPr>
        <w:t xml:space="preserve"> </w:t>
      </w:r>
      <w:r w:rsidRPr="00EE30FB">
        <w:rPr>
          <w:lang w:val="ru-RU"/>
        </w:rPr>
        <w:t>законченным.</w:t>
      </w:r>
    </w:p>
    <w:p w:rsidR="0026004B" w:rsidRPr="00EE30FB" w:rsidRDefault="000A2DA5">
      <w:pPr>
        <w:pStyle w:val="a3"/>
        <w:spacing w:before="3" w:line="360" w:lineRule="auto"/>
        <w:ind w:right="106" w:firstLine="708"/>
        <w:jc w:val="both"/>
        <w:rPr>
          <w:lang w:val="ru-RU"/>
        </w:rPr>
      </w:pPr>
      <w:r w:rsidRPr="00EE30FB">
        <w:rPr>
          <w:lang w:val="ru-RU"/>
        </w:rPr>
        <w:t>4.Если вторая сторона не согласна с проведением взаимозачета или отка- зывается от перечисления НДС, пер</w:t>
      </w:r>
      <w:r w:rsidRPr="00EE30FB">
        <w:rPr>
          <w:lang w:val="ru-RU"/>
        </w:rPr>
        <w:t>вая сторона имеет право провести взаимоза- чет в одностороннем порядке. Но без перечисления НДС отдельными платеж- ными поручениями стороны не вправе поставить НДС с суммы взаимозачета к вычету.</w:t>
      </w:r>
    </w:p>
    <w:p w:rsidR="0026004B" w:rsidRPr="00EE30FB" w:rsidRDefault="000A2DA5">
      <w:pPr>
        <w:pStyle w:val="a3"/>
        <w:spacing w:before="7" w:line="360" w:lineRule="auto"/>
        <w:ind w:right="104" w:firstLine="707"/>
        <w:jc w:val="both"/>
        <w:rPr>
          <w:lang w:val="ru-RU"/>
        </w:rPr>
      </w:pPr>
      <w:r w:rsidRPr="00EE30FB">
        <w:rPr>
          <w:lang w:val="ru-RU"/>
        </w:rPr>
        <w:t xml:space="preserve">Акт сверки взаимных расчетов используется сторонами договора </w:t>
      </w:r>
      <w:r w:rsidRPr="00EE30FB">
        <w:rPr>
          <w:lang w:val="ru-RU"/>
        </w:rPr>
        <w:t>для под- тверждения состояния взаимных расчетов. Обычно составляется бухгалтерской службой ООО «Воложка» и направляется в соответствующую службу контр- агента. Документ содержит реестр всех операций с заданным контрагентом за определенный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период.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Действующ</w:t>
      </w:r>
      <w:r w:rsidRPr="00EE30FB">
        <w:rPr>
          <w:lang w:val="ru-RU"/>
        </w:rPr>
        <w:t>им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законодательством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форма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акта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сверки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рас- четов хозяйствующих субъектов не предусмотрена, т.е. в ООО «Воложка» формы актов сверки расчетов разработаны</w:t>
      </w:r>
      <w:r w:rsidRPr="00EE30FB">
        <w:rPr>
          <w:spacing w:val="-25"/>
          <w:lang w:val="ru-RU"/>
        </w:rPr>
        <w:t xml:space="preserve"> </w:t>
      </w:r>
      <w:r w:rsidRPr="00EE30FB">
        <w:rPr>
          <w:lang w:val="ru-RU"/>
        </w:rPr>
        <w:t>самостоятельно.</w:t>
      </w:r>
    </w:p>
    <w:p w:rsidR="0026004B" w:rsidRPr="00EE30FB" w:rsidRDefault="000A2DA5">
      <w:pPr>
        <w:pStyle w:val="a3"/>
        <w:spacing w:before="3" w:line="360" w:lineRule="auto"/>
        <w:ind w:left="120" w:right="112" w:firstLine="708"/>
        <w:jc w:val="both"/>
        <w:rPr>
          <w:lang w:val="ru-RU"/>
        </w:rPr>
      </w:pPr>
      <w:r w:rsidRPr="00EE30FB">
        <w:rPr>
          <w:lang w:val="ru-RU"/>
        </w:rPr>
        <w:t xml:space="preserve">Зачет встречных требований, по сути, представляет собой юридическую сделку, из которой </w:t>
      </w:r>
      <w:r w:rsidRPr="00EE30FB">
        <w:rPr>
          <w:lang w:val="ru-RU"/>
        </w:rPr>
        <w:t>следует прекращение обязательств между сторонами.</w:t>
      </w:r>
    </w:p>
    <w:p w:rsidR="0026004B" w:rsidRPr="00EE30FB" w:rsidRDefault="000A2DA5">
      <w:pPr>
        <w:pStyle w:val="a3"/>
        <w:spacing w:before="7" w:line="360" w:lineRule="auto"/>
        <w:ind w:right="108" w:firstLine="708"/>
        <w:jc w:val="right"/>
        <w:rPr>
          <w:lang w:val="ru-RU"/>
        </w:rPr>
      </w:pPr>
      <w:r w:rsidRPr="00EE30FB">
        <w:rPr>
          <w:lang w:val="ru-RU"/>
        </w:rPr>
        <w:t>В ООО «Воложка» зачет взаимной задолженности проводится</w:t>
      </w:r>
      <w:r w:rsidRPr="00EE30FB">
        <w:rPr>
          <w:spacing w:val="10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12"/>
          <w:lang w:val="ru-RU"/>
        </w:rPr>
        <w:t xml:space="preserve"> </w:t>
      </w:r>
      <w:r w:rsidRPr="00EE30FB">
        <w:rPr>
          <w:lang w:val="ru-RU"/>
        </w:rPr>
        <w:t>основа-</w:t>
      </w:r>
      <w:r w:rsidRPr="00EE30FB">
        <w:rPr>
          <w:spacing w:val="-1"/>
          <w:lang w:val="ru-RU"/>
        </w:rPr>
        <w:t xml:space="preserve"> </w:t>
      </w:r>
      <w:r w:rsidRPr="00EE30FB">
        <w:rPr>
          <w:lang w:val="ru-RU"/>
        </w:rPr>
        <w:t>нии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актов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сверки,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которые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подписываются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главными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бухгалтерами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организаций. Физические лица при оптовой покупке товаров, реализуемых</w:t>
      </w:r>
      <w:r w:rsidRPr="00EE30FB">
        <w:rPr>
          <w:spacing w:val="1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37"/>
          <w:lang w:val="ru-RU"/>
        </w:rPr>
        <w:t xml:space="preserve"> </w:t>
      </w:r>
      <w:r w:rsidRPr="00EE30FB">
        <w:rPr>
          <w:spacing w:val="-3"/>
          <w:lang w:val="ru-RU"/>
        </w:rPr>
        <w:t>«Во-</w:t>
      </w:r>
      <w:r w:rsidRPr="00EE30FB">
        <w:rPr>
          <w:lang w:val="ru-RU"/>
        </w:rPr>
        <w:t xml:space="preserve"> ложка»,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обращаются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непосредственно</w:t>
      </w:r>
      <w:r w:rsidRPr="00EE30FB">
        <w:rPr>
          <w:spacing w:val="-23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офис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организации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(при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оптовой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закупке)</w:t>
      </w:r>
      <w:r w:rsidRPr="00EE30FB">
        <w:rPr>
          <w:spacing w:val="-1"/>
          <w:lang w:val="ru-RU"/>
        </w:rPr>
        <w:t xml:space="preserve"> </w:t>
      </w:r>
      <w:r w:rsidRPr="00EE30FB">
        <w:rPr>
          <w:lang w:val="ru-RU"/>
        </w:rPr>
        <w:t>по адресу: г.Сарапул, Рабочая улица, 15, вносят денежные средства в</w:t>
      </w:r>
      <w:r w:rsidRPr="00EE30FB">
        <w:rPr>
          <w:spacing w:val="24"/>
          <w:lang w:val="ru-RU"/>
        </w:rPr>
        <w:t xml:space="preserve"> </w:t>
      </w:r>
      <w:r w:rsidRPr="00EE30FB">
        <w:rPr>
          <w:spacing w:val="-2"/>
          <w:lang w:val="ru-RU"/>
        </w:rPr>
        <w:t>кассу,</w:t>
      </w:r>
      <w:r w:rsidRPr="00EE30FB">
        <w:rPr>
          <w:spacing w:val="4"/>
          <w:lang w:val="ru-RU"/>
        </w:rPr>
        <w:t xml:space="preserve"> </w:t>
      </w:r>
      <w:r w:rsidRPr="00EE30FB">
        <w:rPr>
          <w:lang w:val="ru-RU"/>
        </w:rPr>
        <w:t>при</w:t>
      </w:r>
      <w:r w:rsidRPr="00EE30FB">
        <w:rPr>
          <w:w w:val="99"/>
          <w:lang w:val="ru-RU"/>
        </w:rPr>
        <w:t xml:space="preserve"> </w:t>
      </w:r>
      <w:r w:rsidRPr="00EE30FB">
        <w:rPr>
          <w:lang w:val="ru-RU"/>
        </w:rPr>
        <w:t>этом оформляется приходно-кассовый ордер по форме ОКУД</w:t>
      </w:r>
      <w:r w:rsidRPr="00EE30FB">
        <w:rPr>
          <w:spacing w:val="23"/>
          <w:lang w:val="ru-RU"/>
        </w:rPr>
        <w:t xml:space="preserve"> </w:t>
      </w:r>
      <w:r w:rsidRPr="00EE30FB">
        <w:rPr>
          <w:lang w:val="ru-RU"/>
        </w:rPr>
        <w:t>0310001,</w:t>
      </w:r>
      <w:r w:rsidRPr="00EE30FB">
        <w:rPr>
          <w:spacing w:val="16"/>
          <w:lang w:val="ru-RU"/>
        </w:rPr>
        <w:t xml:space="preserve"> </w:t>
      </w:r>
      <w:r w:rsidRPr="00EE30FB">
        <w:rPr>
          <w:lang w:val="ru-RU"/>
        </w:rPr>
        <w:t>квитан-</w:t>
      </w:r>
      <w:r w:rsidRPr="00EE30FB">
        <w:rPr>
          <w:w w:val="99"/>
          <w:lang w:val="ru-RU"/>
        </w:rPr>
        <w:t xml:space="preserve"> </w:t>
      </w:r>
      <w:r w:rsidRPr="00EE30FB">
        <w:rPr>
          <w:lang w:val="ru-RU"/>
        </w:rPr>
        <w:t>ция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от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которого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возвраща</w:t>
      </w:r>
      <w:r w:rsidRPr="00EE30FB">
        <w:rPr>
          <w:lang w:val="ru-RU"/>
        </w:rPr>
        <w:t>ется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покупателю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подписью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главного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бухгалтера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при-</w:t>
      </w:r>
    </w:p>
    <w:p w:rsidR="0026004B" w:rsidRPr="00EE30FB" w:rsidRDefault="000A2DA5">
      <w:pPr>
        <w:pStyle w:val="a3"/>
        <w:spacing w:before="7"/>
        <w:ind w:right="26"/>
        <w:rPr>
          <w:lang w:val="ru-RU"/>
        </w:rPr>
      </w:pPr>
      <w:r w:rsidRPr="00EE30FB">
        <w:rPr>
          <w:lang w:val="ru-RU"/>
        </w:rPr>
        <w:t>нявшего денежные средства и печатью организации.</w:t>
      </w:r>
    </w:p>
    <w:p w:rsidR="0026004B" w:rsidRPr="00EE30FB" w:rsidRDefault="0026004B">
      <w:pPr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42"/>
        <w:ind w:left="868" w:right="153"/>
        <w:jc w:val="center"/>
        <w:rPr>
          <w:lang w:val="ru-RU"/>
        </w:rPr>
      </w:pPr>
      <w:r w:rsidRPr="00EE30FB">
        <w:rPr>
          <w:lang w:val="ru-RU"/>
        </w:rPr>
        <w:lastRenderedPageBreak/>
        <w:t>48</w:t>
      </w:r>
    </w:p>
    <w:p w:rsidR="0026004B" w:rsidRPr="00EE30FB" w:rsidRDefault="000A2DA5">
      <w:pPr>
        <w:pStyle w:val="a3"/>
        <w:spacing w:before="102" w:line="360" w:lineRule="auto"/>
        <w:ind w:right="106" w:firstLine="708"/>
        <w:jc w:val="both"/>
        <w:rPr>
          <w:lang w:val="ru-RU"/>
        </w:rPr>
      </w:pPr>
      <w:r w:rsidRPr="00EE30FB">
        <w:rPr>
          <w:lang w:val="ru-RU"/>
        </w:rPr>
        <w:t>Регистрация розничных продаж товаров физическим лицам (населению) в магазинах «РодничОК» (ООО «Воложка») как при наличной, так и безналичной оплате товаров выдается кассовый чек (чек ККМ).</w:t>
      </w:r>
    </w:p>
    <w:p w:rsidR="0026004B" w:rsidRPr="00EE30FB" w:rsidRDefault="000A2DA5">
      <w:pPr>
        <w:pStyle w:val="a3"/>
        <w:spacing w:before="7" w:line="357" w:lineRule="auto"/>
        <w:ind w:left="120" w:right="112" w:firstLine="707"/>
        <w:jc w:val="both"/>
        <w:rPr>
          <w:lang w:val="ru-RU"/>
        </w:rPr>
      </w:pPr>
      <w:r w:rsidRPr="00EE30FB">
        <w:rPr>
          <w:lang w:val="ru-RU"/>
        </w:rPr>
        <w:t>Кассовый чек (чек ККМ) - это фискальный кассовый документ, выдавае- мый покупателю ООО «Воложка» в качестве подтверждения оплаты за товар.</w:t>
      </w:r>
    </w:p>
    <w:p w:rsidR="0026004B" w:rsidRPr="00EE30FB" w:rsidRDefault="000A2DA5">
      <w:pPr>
        <w:pStyle w:val="a3"/>
        <w:spacing w:before="10" w:line="360" w:lineRule="auto"/>
        <w:ind w:left="120" w:right="105" w:firstLine="708"/>
        <w:jc w:val="both"/>
        <w:rPr>
          <w:lang w:val="ru-RU"/>
        </w:rPr>
      </w:pPr>
      <w:r w:rsidRPr="00EE30FB">
        <w:rPr>
          <w:lang w:val="ru-RU"/>
        </w:rPr>
        <w:t>При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покупке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товаров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покупателями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-24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безналичному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 xml:space="preserve">рас- чету помимо кассового чека выдается также чек </w:t>
      </w:r>
      <w:r>
        <w:t>POS</w:t>
      </w:r>
      <w:r w:rsidRPr="00EE30FB">
        <w:rPr>
          <w:lang w:val="ru-RU"/>
        </w:rPr>
        <w:t xml:space="preserve">-терминала. В настоящее время в ООО «Воложка» </w:t>
      </w:r>
      <w:r>
        <w:t>POS</w:t>
      </w:r>
      <w:r w:rsidRPr="00EE30FB">
        <w:rPr>
          <w:lang w:val="ru-RU"/>
        </w:rPr>
        <w:t>-терминал предоставлен АКБ «Ижкомбанк» (ПАО).</w:t>
      </w:r>
    </w:p>
    <w:p w:rsidR="0026004B" w:rsidRPr="00EE30FB" w:rsidRDefault="000A2DA5">
      <w:pPr>
        <w:pStyle w:val="a3"/>
        <w:spacing w:before="7" w:line="360" w:lineRule="auto"/>
        <w:ind w:left="120" w:right="107" w:firstLine="708"/>
        <w:jc w:val="both"/>
        <w:rPr>
          <w:lang w:val="ru-RU"/>
        </w:rPr>
      </w:pPr>
      <w:r w:rsidRPr="00EE30FB">
        <w:rPr>
          <w:lang w:val="ru-RU"/>
        </w:rPr>
        <w:t>В конце каждого рабочего дня продавцы ООО «Воложка» на основании выданных кассовых чеков в их хронологическом порядке совершения продаж заполняют журнал кассира-</w:t>
      </w:r>
      <w:r w:rsidRPr="00EE30FB">
        <w:rPr>
          <w:lang w:val="ru-RU"/>
        </w:rPr>
        <w:t>операциониста (Форма № КМ-4) и Справки-отчета кассира-операциониста (Форма № КМ-6).</w:t>
      </w:r>
    </w:p>
    <w:p w:rsidR="0026004B" w:rsidRPr="00EE30FB" w:rsidRDefault="000A2DA5">
      <w:pPr>
        <w:pStyle w:val="a3"/>
        <w:spacing w:before="7" w:line="360" w:lineRule="auto"/>
        <w:ind w:left="120" w:right="104" w:firstLine="708"/>
        <w:jc w:val="both"/>
        <w:rPr>
          <w:lang w:val="ru-RU"/>
        </w:rPr>
      </w:pPr>
      <w:r w:rsidRPr="00EE30FB">
        <w:rPr>
          <w:lang w:val="ru-RU"/>
        </w:rPr>
        <w:t>Таким образом, первичный учет расчетов с покупателями и заказчиками в ООО «Воложка» полностью соответствует всем нормам российской системы бухгалтерского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учета,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однако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имее</w:t>
      </w:r>
      <w:r w:rsidRPr="00EE30FB">
        <w:rPr>
          <w:lang w:val="ru-RU"/>
        </w:rPr>
        <w:t>т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один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значительный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недостаток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–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 xml:space="preserve">отсутствие утвержденного графика документооборота, в том числе по учету расчетов с </w:t>
      </w:r>
      <w:r w:rsidRPr="00EE30FB">
        <w:rPr>
          <w:spacing w:val="-2"/>
          <w:lang w:val="ru-RU"/>
        </w:rPr>
        <w:t xml:space="preserve">по- </w:t>
      </w:r>
      <w:r w:rsidRPr="00EE30FB">
        <w:rPr>
          <w:lang w:val="ru-RU"/>
        </w:rPr>
        <w:t>купателями и заказчиками</w:t>
      </w:r>
      <w:r w:rsidRPr="00EE30FB">
        <w:rPr>
          <w:color w:val="FF0000"/>
          <w:lang w:val="ru-RU"/>
        </w:rPr>
        <w:t xml:space="preserve">. </w:t>
      </w:r>
      <w:r w:rsidRPr="00EE30FB">
        <w:rPr>
          <w:lang w:val="ru-RU"/>
        </w:rPr>
        <w:t>Также стоит отметить, что в Учетной политике</w:t>
      </w:r>
      <w:r w:rsidRPr="00EE30FB">
        <w:rPr>
          <w:spacing w:val="-33"/>
          <w:lang w:val="ru-RU"/>
        </w:rPr>
        <w:t xml:space="preserve"> </w:t>
      </w:r>
      <w:r w:rsidRPr="00EE30FB">
        <w:rPr>
          <w:lang w:val="ru-RU"/>
        </w:rPr>
        <w:t>ООО</w:t>
      </w:r>
    </w:p>
    <w:p w:rsidR="0026004B" w:rsidRPr="00EE30FB" w:rsidRDefault="000A2DA5">
      <w:pPr>
        <w:pStyle w:val="a3"/>
        <w:spacing w:before="7" w:line="360" w:lineRule="auto"/>
        <w:ind w:left="120" w:right="26"/>
        <w:rPr>
          <w:lang w:val="ru-RU"/>
        </w:rPr>
      </w:pPr>
      <w:r w:rsidRPr="00EE30FB">
        <w:rPr>
          <w:lang w:val="ru-RU"/>
        </w:rPr>
        <w:t>«Воложка» отдельно не зафиксированы даты проведения инвентари</w:t>
      </w:r>
      <w:r w:rsidRPr="00EE30FB">
        <w:rPr>
          <w:lang w:val="ru-RU"/>
        </w:rPr>
        <w:t>зации деби- торской задолженности.</w:t>
      </w:r>
    </w:p>
    <w:p w:rsidR="0026004B" w:rsidRPr="00EE30FB" w:rsidRDefault="000A2DA5">
      <w:pPr>
        <w:pStyle w:val="a3"/>
        <w:spacing w:before="3" w:line="360" w:lineRule="auto"/>
        <w:ind w:left="120" w:right="112" w:firstLine="708"/>
        <w:jc w:val="both"/>
        <w:rPr>
          <w:lang w:val="ru-RU"/>
        </w:rPr>
      </w:pPr>
      <w:r w:rsidRPr="00EE30FB">
        <w:rPr>
          <w:lang w:val="ru-RU"/>
        </w:rPr>
        <w:t>Рассмотрев организацию первичного учета расчетов с покупателями и за- казчиками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«Воложка»,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далее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перейдем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к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оценке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его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синтетического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ана- литического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учета.</w:t>
      </w:r>
    </w:p>
    <w:p w:rsidR="0026004B" w:rsidRPr="00EE30FB" w:rsidRDefault="0026004B">
      <w:pPr>
        <w:pStyle w:val="a3"/>
        <w:spacing w:before="0"/>
        <w:ind w:left="0"/>
        <w:rPr>
          <w:sz w:val="31"/>
          <w:lang w:val="ru-RU"/>
        </w:rPr>
      </w:pPr>
    </w:p>
    <w:p w:rsidR="0026004B" w:rsidRPr="00EE30FB" w:rsidRDefault="000A2DA5">
      <w:pPr>
        <w:pStyle w:val="Heading1"/>
        <w:numPr>
          <w:ilvl w:val="1"/>
          <w:numId w:val="1"/>
        </w:numPr>
        <w:tabs>
          <w:tab w:val="left" w:pos="1140"/>
        </w:tabs>
        <w:spacing w:before="1"/>
        <w:ind w:left="3340" w:right="347" w:hanging="2624"/>
        <w:rPr>
          <w:lang w:val="ru-RU"/>
        </w:rPr>
      </w:pPr>
      <w:r w:rsidRPr="00EE30FB">
        <w:rPr>
          <w:lang w:val="ru-RU"/>
        </w:rPr>
        <w:t>Синтетический и аналитический учет расчетов с покупателями и заказчиками в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организации</w:t>
      </w:r>
    </w:p>
    <w:p w:rsidR="0026004B" w:rsidRPr="00EE30FB" w:rsidRDefault="0026004B">
      <w:pPr>
        <w:pStyle w:val="a3"/>
        <w:spacing w:before="2"/>
        <w:ind w:left="0"/>
        <w:rPr>
          <w:b/>
          <w:sz w:val="41"/>
          <w:lang w:val="ru-RU"/>
        </w:rPr>
      </w:pPr>
    </w:p>
    <w:p w:rsidR="0026004B" w:rsidRPr="00EE30FB" w:rsidRDefault="000A2DA5">
      <w:pPr>
        <w:pStyle w:val="a3"/>
        <w:spacing w:before="0" w:line="360" w:lineRule="auto"/>
        <w:ind w:left="120" w:right="105" w:firstLine="852"/>
        <w:jc w:val="both"/>
        <w:rPr>
          <w:lang w:val="ru-RU"/>
        </w:rPr>
      </w:pPr>
      <w:r w:rsidRPr="00EE30FB">
        <w:rPr>
          <w:lang w:val="ru-RU"/>
        </w:rPr>
        <w:t xml:space="preserve">В ООО «Воложка» аналитический </w:t>
      </w:r>
      <w:r w:rsidRPr="00EE30FB">
        <w:rPr>
          <w:spacing w:val="-3"/>
          <w:lang w:val="ru-RU"/>
        </w:rPr>
        <w:t xml:space="preserve">учет </w:t>
      </w:r>
      <w:r w:rsidRPr="00EE30FB">
        <w:rPr>
          <w:lang w:val="ru-RU"/>
        </w:rPr>
        <w:t>по счету 62 «Расчеты с покупате- лями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заказчиками»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ведется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каждому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предъявленному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оптовым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покупателям (заказчикам)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счету,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а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при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расчетах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плановыми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платежами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-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каждому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оптовому покупателю 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заказчику.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headerReference w:type="default" r:id="rId48"/>
          <w:pgSz w:w="11910" w:h="16840"/>
          <w:pgMar w:top="640" w:right="460" w:bottom="280" w:left="1580" w:header="0" w:footer="0" w:gutter="0"/>
          <w:cols w:space="720"/>
        </w:sectPr>
      </w:pPr>
    </w:p>
    <w:p w:rsidR="0026004B" w:rsidRPr="00EE30FB" w:rsidRDefault="000A2DA5">
      <w:pPr>
        <w:pStyle w:val="a3"/>
        <w:spacing w:before="42"/>
        <w:ind w:left="868" w:right="153"/>
        <w:jc w:val="center"/>
        <w:rPr>
          <w:lang w:val="ru-RU"/>
        </w:rPr>
      </w:pPr>
      <w:r w:rsidRPr="00EE30FB">
        <w:rPr>
          <w:lang w:val="ru-RU"/>
        </w:rPr>
        <w:lastRenderedPageBreak/>
        <w:t>49</w:t>
      </w:r>
    </w:p>
    <w:p w:rsidR="0026004B" w:rsidRPr="00EE30FB" w:rsidRDefault="000A2DA5">
      <w:pPr>
        <w:pStyle w:val="a3"/>
        <w:spacing w:before="102" w:line="360" w:lineRule="auto"/>
        <w:ind w:left="120" w:right="102" w:firstLine="852"/>
        <w:jc w:val="both"/>
        <w:rPr>
          <w:lang w:val="ru-RU"/>
        </w:rPr>
      </w:pPr>
      <w:r w:rsidRPr="00EE30FB">
        <w:rPr>
          <w:lang w:val="ru-RU"/>
        </w:rPr>
        <w:t>Также стоит отметить, что аналитический учет расчетов с покупателями 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заказчиками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построен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конфигурации</w:t>
      </w:r>
      <w:r w:rsidRPr="00EE30FB">
        <w:rPr>
          <w:spacing w:val="-7"/>
          <w:lang w:val="ru-RU"/>
        </w:rPr>
        <w:t xml:space="preserve"> </w:t>
      </w:r>
      <w:r w:rsidRPr="00EE30FB">
        <w:rPr>
          <w:spacing w:val="-3"/>
          <w:lang w:val="ru-RU"/>
        </w:rPr>
        <w:t>«1С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-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Бухгалтерия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8.0» в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двух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измерениях: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субконто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«Контрагенты»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типа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справочник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«Контрагенты» и «Договоры» типа справочник «Договоры». Справочник «Договоры» подчинен справочнику «Контрагенты». Это означает, что каждое основание расчетов не существует само по себе, а связано с конкр</w:t>
      </w:r>
      <w:r w:rsidRPr="00EE30FB">
        <w:rPr>
          <w:lang w:val="ru-RU"/>
        </w:rPr>
        <w:t>етным покупателем или заказчиком организации.</w:t>
      </w:r>
    </w:p>
    <w:p w:rsidR="0026004B" w:rsidRPr="00EE30FB" w:rsidRDefault="000A2DA5">
      <w:pPr>
        <w:pStyle w:val="a3"/>
        <w:spacing w:before="7" w:line="357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t>Если необходимо получить максимально полную картину операций по определенному покупателю или заказчику или группе субконто, можно</w:t>
      </w:r>
      <w:r w:rsidRPr="00EE30FB">
        <w:rPr>
          <w:spacing w:val="-33"/>
          <w:lang w:val="ru-RU"/>
        </w:rPr>
        <w:t xml:space="preserve"> </w:t>
      </w:r>
      <w:r w:rsidRPr="00EE30FB">
        <w:rPr>
          <w:lang w:val="ru-RU"/>
        </w:rPr>
        <w:t>вывести</w:t>
      </w:r>
    </w:p>
    <w:p w:rsidR="0026004B" w:rsidRPr="00EE30FB" w:rsidRDefault="000A2DA5">
      <w:pPr>
        <w:pStyle w:val="a3"/>
        <w:spacing w:before="10"/>
        <w:ind w:right="26"/>
        <w:rPr>
          <w:lang w:val="ru-RU"/>
        </w:rPr>
      </w:pPr>
      <w:r w:rsidRPr="00EE30FB">
        <w:rPr>
          <w:lang w:val="ru-RU"/>
        </w:rPr>
        <w:t>«Карточку субконто».</w:t>
      </w:r>
    </w:p>
    <w:p w:rsidR="0026004B" w:rsidRPr="00EE30FB" w:rsidRDefault="000A2DA5">
      <w:pPr>
        <w:pStyle w:val="a3"/>
        <w:spacing w:line="360" w:lineRule="auto"/>
        <w:ind w:right="105" w:firstLine="708"/>
        <w:jc w:val="both"/>
        <w:rPr>
          <w:lang w:val="ru-RU"/>
        </w:rPr>
      </w:pPr>
      <w:r w:rsidRPr="00EE30FB">
        <w:rPr>
          <w:lang w:val="ru-RU"/>
        </w:rPr>
        <w:t xml:space="preserve">Отчет «Карточка субконто» представляет собой отчет </w:t>
      </w:r>
      <w:r w:rsidRPr="00EE30FB">
        <w:rPr>
          <w:lang w:val="ru-RU"/>
        </w:rPr>
        <w:t>с детализацией до проводки, показывает упорядоченную по датам выборку информации о провод- ках, которые относятся к выбранному периоду времени и в которых был задей- ствован выбранный покупатель или заказчик, а также значение (вид) субконто. В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отчет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«Карто</w:t>
      </w:r>
      <w:r w:rsidRPr="00EE30FB">
        <w:rPr>
          <w:lang w:val="ru-RU"/>
        </w:rPr>
        <w:t>чка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счета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62»</w:t>
      </w:r>
      <w:r w:rsidRPr="00EE30FB">
        <w:rPr>
          <w:spacing w:val="-24"/>
          <w:lang w:val="ru-RU"/>
        </w:rPr>
        <w:t xml:space="preserve"> </w:t>
      </w:r>
      <w:r w:rsidRPr="00EE30FB">
        <w:rPr>
          <w:lang w:val="ru-RU"/>
        </w:rPr>
        <w:t>включаются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все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проводки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данным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счетом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или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про- водки по данному счету по конкретным значениям объектов аналитического учета.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Кроме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того,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карточке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счета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показываются</w:t>
      </w:r>
      <w:r w:rsidRPr="00EE30FB">
        <w:rPr>
          <w:spacing w:val="-2"/>
          <w:lang w:val="ru-RU"/>
        </w:rPr>
        <w:t xml:space="preserve"> </w:t>
      </w:r>
      <w:r w:rsidRPr="00EE30FB">
        <w:rPr>
          <w:lang w:val="ru-RU"/>
        </w:rPr>
        <w:t>остатки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начало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конец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пе- риода, обороты за период и остатки после ка</w:t>
      </w:r>
      <w:r w:rsidRPr="00EE30FB">
        <w:rPr>
          <w:lang w:val="ru-RU"/>
        </w:rPr>
        <w:t>ждой проводки. Если для указан- ного счета ведется аналитический учет, можно сформировать карточку, отража- ющие проводки по данному счету только с конкретными объектами аналитиче- ского учета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(субконто).</w:t>
      </w:r>
    </w:p>
    <w:p w:rsidR="0026004B" w:rsidRPr="00EE30FB" w:rsidRDefault="000A2DA5">
      <w:pPr>
        <w:pStyle w:val="a3"/>
        <w:spacing w:before="7" w:line="360" w:lineRule="auto"/>
        <w:ind w:right="105" w:firstLine="708"/>
        <w:jc w:val="both"/>
        <w:rPr>
          <w:lang w:val="ru-RU"/>
        </w:rPr>
      </w:pPr>
      <w:r w:rsidRPr="00EE30FB">
        <w:rPr>
          <w:lang w:val="ru-RU"/>
        </w:rPr>
        <w:t>В отчете «Анализ субконто» для каждого субконто (контрагентам и дого- ворам) выбранного вида производятся обороты по всем счетам, в которых ис- пользуется это субконто, а также развернутое и свернутое сальдо. Параметры использования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субконто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могут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заполнят</w:t>
      </w:r>
      <w:r w:rsidRPr="00EE30FB">
        <w:rPr>
          <w:lang w:val="ru-RU"/>
        </w:rPr>
        <w:t>ся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зависимости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от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того,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каким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видам субконто ведется аналитический учет. В графах анализа субконто указывается наименование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субконто,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сальдо</w:t>
      </w:r>
      <w:r w:rsidRPr="00EE30FB">
        <w:rPr>
          <w:spacing w:val="-9"/>
          <w:lang w:val="ru-RU"/>
        </w:rPr>
        <w:t xml:space="preserve"> </w:t>
      </w:r>
      <w:r w:rsidRPr="00EE30FB">
        <w:rPr>
          <w:spacing w:val="-3"/>
          <w:lang w:val="ru-RU"/>
        </w:rPr>
        <w:t>на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начало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периода,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обороты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дебету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кредиту и остаток на конец периода. Для каждого субконто приводятся ост</w:t>
      </w:r>
      <w:r w:rsidRPr="00EE30FB">
        <w:rPr>
          <w:lang w:val="ru-RU"/>
        </w:rPr>
        <w:t xml:space="preserve">атки (сальдо) и обороты по всем синтетическим счетам, для которых это субконто  </w:t>
      </w:r>
      <w:r w:rsidRPr="00EE30FB">
        <w:rPr>
          <w:spacing w:val="8"/>
          <w:lang w:val="ru-RU"/>
        </w:rPr>
        <w:t xml:space="preserve"> </w:t>
      </w:r>
      <w:r w:rsidRPr="00EE30FB">
        <w:rPr>
          <w:lang w:val="ru-RU"/>
        </w:rPr>
        <w:t>использу-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headerReference w:type="default" r:id="rId49"/>
          <w:pgSz w:w="11910" w:h="16840"/>
          <w:pgMar w:top="640" w:right="460" w:bottom="280" w:left="1580" w:header="0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left="100" w:right="107" w:hanging="1"/>
        <w:jc w:val="both"/>
        <w:rPr>
          <w:lang w:val="ru-RU"/>
        </w:rPr>
      </w:pPr>
      <w:r w:rsidRPr="00EE30FB">
        <w:rPr>
          <w:lang w:val="ru-RU"/>
        </w:rPr>
        <w:lastRenderedPageBreak/>
        <w:t>ется.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Данное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построение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аналитического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учета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счету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62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«Расчеты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покупате- лями и заказчиками» дает возможность бухгалтерам ООО «Воложка» формиро- вать в бухгалтерском балансе организации информацию о дебиторской задол- женности покупателей и заказчиков по сроку ожидаемого платежа после отчет- ной даты - в течение 12 ме</w:t>
      </w:r>
      <w:r w:rsidRPr="00EE30FB">
        <w:rPr>
          <w:lang w:val="ru-RU"/>
        </w:rPr>
        <w:t>сяцев или более 12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месяцев.</w:t>
      </w:r>
    </w:p>
    <w:p w:rsidR="0026004B" w:rsidRPr="00EE30FB" w:rsidRDefault="000A2DA5">
      <w:pPr>
        <w:pStyle w:val="a3"/>
        <w:spacing w:before="7" w:line="360" w:lineRule="auto"/>
        <w:ind w:left="100" w:firstLine="852"/>
        <w:rPr>
          <w:lang w:val="ru-RU"/>
        </w:rPr>
      </w:pPr>
      <w:r w:rsidRPr="00EE30FB">
        <w:rPr>
          <w:lang w:val="ru-RU"/>
        </w:rPr>
        <w:t>Для обобщения информации о расчетах с покупателями и заказчиками, согласно утвержденного плана счетов, в ООО «Воложка» предназначен счет</w:t>
      </w:r>
      <w:r w:rsidRPr="00EE30FB">
        <w:rPr>
          <w:spacing w:val="66"/>
          <w:lang w:val="ru-RU"/>
        </w:rPr>
        <w:t xml:space="preserve"> </w:t>
      </w:r>
      <w:r w:rsidRPr="00EE30FB">
        <w:rPr>
          <w:lang w:val="ru-RU"/>
        </w:rPr>
        <w:t>62</w:t>
      </w:r>
    </w:p>
    <w:p w:rsidR="0026004B" w:rsidRPr="00EE30FB" w:rsidRDefault="000A2DA5">
      <w:pPr>
        <w:pStyle w:val="a3"/>
        <w:spacing w:before="7" w:line="360" w:lineRule="auto"/>
        <w:ind w:left="100" w:right="107"/>
        <w:jc w:val="both"/>
        <w:rPr>
          <w:lang w:val="ru-RU"/>
        </w:rPr>
      </w:pPr>
      <w:r w:rsidRPr="00EE30FB">
        <w:rPr>
          <w:lang w:val="ru-RU"/>
        </w:rPr>
        <w:t>«Расчеты с покупателями и заказчиками». Счет 62 «Расчеты с покупателями и заказчиками»</w:t>
      </w:r>
      <w:r w:rsidRPr="00EE30FB">
        <w:rPr>
          <w:spacing w:val="-27"/>
          <w:lang w:val="ru-RU"/>
        </w:rPr>
        <w:t xml:space="preserve"> </w:t>
      </w:r>
      <w:r w:rsidRPr="00EE30FB">
        <w:rPr>
          <w:lang w:val="ru-RU"/>
        </w:rPr>
        <w:t>-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активно-пассивный,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счет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расчетов.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дебету</w:t>
      </w:r>
      <w:r w:rsidRPr="00EE30FB">
        <w:rPr>
          <w:spacing w:val="-26"/>
          <w:lang w:val="ru-RU"/>
        </w:rPr>
        <w:t xml:space="preserve"> </w:t>
      </w:r>
      <w:r w:rsidRPr="00EE30FB">
        <w:rPr>
          <w:lang w:val="ru-RU"/>
        </w:rPr>
        <w:t>счета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62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отражается задолженность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покупателей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заказчиков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суммы,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которые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предъявлены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им расчетные документы и по которым признан доход. По кредиту счета 62 «Рас- четы с покупателями и заказчиками» - суммы</w:t>
      </w:r>
      <w:r w:rsidRPr="00EE30FB">
        <w:rPr>
          <w:lang w:val="ru-RU"/>
        </w:rPr>
        <w:t xml:space="preserve"> поступивших платежей (включая суммы полученных авансов, предварительной оплаты) в счет погашения задол- женности.</w:t>
      </w:r>
    </w:p>
    <w:p w:rsidR="0026004B" w:rsidRPr="00EE30FB" w:rsidRDefault="000A2DA5">
      <w:pPr>
        <w:pStyle w:val="a3"/>
        <w:spacing w:before="7" w:line="360" w:lineRule="auto"/>
        <w:ind w:left="100" w:right="107" w:firstLine="708"/>
        <w:jc w:val="both"/>
        <w:rPr>
          <w:lang w:val="ru-RU"/>
        </w:rPr>
      </w:pPr>
      <w:r w:rsidRPr="00EE30FB">
        <w:rPr>
          <w:lang w:val="ru-RU"/>
        </w:rPr>
        <w:t>К счету 62 в ООО «Воложка», согласно утвержденного плана счетов, от- крыты следующие субсчета:</w:t>
      </w:r>
    </w:p>
    <w:p w:rsidR="0026004B" w:rsidRPr="00EE30FB" w:rsidRDefault="000A2DA5">
      <w:pPr>
        <w:pStyle w:val="a4"/>
        <w:numPr>
          <w:ilvl w:val="0"/>
          <w:numId w:val="13"/>
        </w:numPr>
        <w:tabs>
          <w:tab w:val="left" w:pos="973"/>
        </w:tabs>
        <w:spacing w:before="3"/>
        <w:ind w:hanging="164"/>
        <w:rPr>
          <w:sz w:val="28"/>
          <w:lang w:val="ru-RU"/>
        </w:rPr>
      </w:pPr>
      <w:r w:rsidRPr="00EE30FB">
        <w:rPr>
          <w:sz w:val="28"/>
          <w:lang w:val="ru-RU"/>
        </w:rPr>
        <w:t>62-1 «Расчеты с покупателями и заказчиками в</w:t>
      </w:r>
      <w:r w:rsidRPr="00EE30FB">
        <w:rPr>
          <w:spacing w:val="-2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р</w:t>
      </w:r>
      <w:r w:rsidRPr="00EE30FB">
        <w:rPr>
          <w:sz w:val="28"/>
          <w:lang w:val="ru-RU"/>
        </w:rPr>
        <w:t>ублях»;</w:t>
      </w:r>
    </w:p>
    <w:p w:rsidR="0026004B" w:rsidRDefault="000A2DA5">
      <w:pPr>
        <w:pStyle w:val="a4"/>
        <w:numPr>
          <w:ilvl w:val="0"/>
          <w:numId w:val="13"/>
        </w:numPr>
        <w:tabs>
          <w:tab w:val="left" w:pos="973"/>
        </w:tabs>
        <w:ind w:hanging="164"/>
        <w:rPr>
          <w:sz w:val="28"/>
        </w:rPr>
      </w:pPr>
      <w:r>
        <w:rPr>
          <w:sz w:val="28"/>
        </w:rPr>
        <w:t>62-2 «Авансы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полученные»;</w:t>
      </w:r>
    </w:p>
    <w:p w:rsidR="0026004B" w:rsidRPr="00EE30FB" w:rsidRDefault="000A2DA5">
      <w:pPr>
        <w:pStyle w:val="a4"/>
        <w:numPr>
          <w:ilvl w:val="0"/>
          <w:numId w:val="13"/>
        </w:numPr>
        <w:tabs>
          <w:tab w:val="left" w:pos="974"/>
        </w:tabs>
        <w:ind w:left="973" w:hanging="164"/>
        <w:rPr>
          <w:sz w:val="28"/>
          <w:lang w:val="ru-RU"/>
        </w:rPr>
      </w:pPr>
      <w:r w:rsidRPr="00EE30FB">
        <w:rPr>
          <w:sz w:val="28"/>
          <w:lang w:val="ru-RU"/>
        </w:rPr>
        <w:t>62-Р – «Расчеты с розничными</w:t>
      </w:r>
      <w:r w:rsidRPr="00EE30FB">
        <w:rPr>
          <w:spacing w:val="-2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покупателями».</w:t>
      </w:r>
    </w:p>
    <w:p w:rsidR="0026004B" w:rsidRPr="00EE30FB" w:rsidRDefault="000A2DA5">
      <w:pPr>
        <w:pStyle w:val="a3"/>
        <w:spacing w:line="360" w:lineRule="auto"/>
        <w:ind w:left="101" w:right="104" w:firstLine="707"/>
        <w:jc w:val="both"/>
        <w:rPr>
          <w:lang w:val="ru-RU"/>
        </w:rPr>
      </w:pPr>
      <w:r w:rsidRPr="00EE30FB">
        <w:rPr>
          <w:lang w:val="ru-RU"/>
        </w:rPr>
        <w:t>Как было сказано ранее, бухгалтерская служба ООО «Воложка» исполь- зует компьютерную программу «1С: Бухгалтерия» 8.2», которая формирует ре- гистры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аналитического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синтетическог</w:t>
      </w:r>
      <w:r w:rsidRPr="00EE30FB">
        <w:rPr>
          <w:lang w:val="ru-RU"/>
        </w:rPr>
        <w:t>о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учета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расчетов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покупателями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заказ- чиками автоматически. Далее рассмотрим более подробно процесс формирова- ния данных учетных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документов.</w:t>
      </w:r>
    </w:p>
    <w:p w:rsidR="0026004B" w:rsidRPr="00EE30FB" w:rsidRDefault="000A2DA5">
      <w:pPr>
        <w:pStyle w:val="a3"/>
        <w:spacing w:before="1" w:line="360" w:lineRule="auto"/>
        <w:ind w:left="100" w:right="108" w:firstLine="708"/>
        <w:jc w:val="both"/>
        <w:rPr>
          <w:lang w:val="ru-RU"/>
        </w:rPr>
      </w:pPr>
      <w:r w:rsidRPr="00EE30FB">
        <w:rPr>
          <w:lang w:val="ru-RU"/>
        </w:rPr>
        <w:t xml:space="preserve">Отчет «Журнал-ордер и ведомость по счету </w:t>
      </w:r>
      <w:r w:rsidRPr="00EE30FB">
        <w:rPr>
          <w:spacing w:val="2"/>
          <w:lang w:val="ru-RU"/>
        </w:rPr>
        <w:t xml:space="preserve">62» </w:t>
      </w:r>
      <w:r w:rsidRPr="00EE30FB">
        <w:rPr>
          <w:lang w:val="ru-RU"/>
        </w:rPr>
        <w:t>представляет собой отчет по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движению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счете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(начальное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сальдо,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обороты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другими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счетами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конечное сальдо), детализированный по датам (периодам) или по проводкам (операциям), связанным с учетом расчетов с покупателями и заказчиками. Вариант детализа- ции такого отчета в ООО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«Воложка»:</w:t>
      </w:r>
    </w:p>
    <w:p w:rsidR="0026004B" w:rsidRPr="00EE30FB" w:rsidRDefault="000A2DA5">
      <w:pPr>
        <w:pStyle w:val="a3"/>
        <w:spacing w:before="7"/>
        <w:ind w:left="808"/>
        <w:rPr>
          <w:lang w:val="ru-RU"/>
        </w:rPr>
      </w:pPr>
      <w:r w:rsidRPr="00EE30FB">
        <w:rPr>
          <w:lang w:val="ru-RU"/>
        </w:rPr>
        <w:t>-Проводка-каждая строка отчета соответствует проводке;</w:t>
      </w:r>
    </w:p>
    <w:p w:rsidR="0026004B" w:rsidRPr="00EE30FB" w:rsidRDefault="0026004B">
      <w:pPr>
        <w:rPr>
          <w:lang w:val="ru-RU"/>
        </w:rPr>
        <w:sectPr w:rsidR="0026004B" w:rsidRPr="00EE30FB">
          <w:headerReference w:type="default" r:id="rId50"/>
          <w:pgSz w:w="11910" w:h="16840"/>
          <w:pgMar w:top="1000" w:right="460" w:bottom="280" w:left="1600" w:header="735" w:footer="0" w:gutter="0"/>
          <w:pgNumType w:start="50"/>
          <w:cols w:space="720"/>
        </w:sectPr>
      </w:pPr>
    </w:p>
    <w:p w:rsidR="0026004B" w:rsidRPr="00EE30FB" w:rsidRDefault="000A2DA5">
      <w:pPr>
        <w:pStyle w:val="a3"/>
        <w:spacing w:before="108"/>
        <w:ind w:left="807"/>
        <w:rPr>
          <w:lang w:val="ru-RU"/>
        </w:rPr>
      </w:pPr>
      <w:r w:rsidRPr="00EE30FB">
        <w:rPr>
          <w:lang w:val="ru-RU"/>
        </w:rPr>
        <w:lastRenderedPageBreak/>
        <w:t>-Операция- каждая строка отчета соответствует операции;</w:t>
      </w:r>
    </w:p>
    <w:p w:rsidR="0026004B" w:rsidRPr="00EE30FB" w:rsidRDefault="000A2DA5">
      <w:pPr>
        <w:pStyle w:val="a3"/>
        <w:spacing w:line="360" w:lineRule="auto"/>
        <w:ind w:left="100" w:right="107" w:firstLine="708"/>
        <w:jc w:val="both"/>
        <w:rPr>
          <w:lang w:val="ru-RU"/>
        </w:rPr>
      </w:pPr>
      <w:r w:rsidRPr="00EE30FB">
        <w:rPr>
          <w:lang w:val="ru-RU"/>
        </w:rPr>
        <w:t>В зависимости от того, установлен режим вывода корреспонденцией со счетами по дебету или по кредиту, от</w:t>
      </w:r>
      <w:r w:rsidRPr="00EE30FB">
        <w:rPr>
          <w:lang w:val="ru-RU"/>
        </w:rPr>
        <w:t>чет будет называться «Ведомость» или</w:t>
      </w:r>
    </w:p>
    <w:p w:rsidR="0026004B" w:rsidRPr="00EE30FB" w:rsidRDefault="000A2DA5">
      <w:pPr>
        <w:pStyle w:val="a3"/>
        <w:spacing w:before="7" w:line="360" w:lineRule="auto"/>
        <w:ind w:left="100" w:right="108"/>
        <w:jc w:val="both"/>
        <w:rPr>
          <w:lang w:val="ru-RU"/>
        </w:rPr>
      </w:pPr>
      <w:r w:rsidRPr="00EE30FB">
        <w:rPr>
          <w:lang w:val="ru-RU"/>
        </w:rPr>
        <w:t xml:space="preserve">«Журнал-ордер». Если выбраны оба варианта, то отчет будет называться </w:t>
      </w:r>
      <w:r w:rsidRPr="00EE30FB">
        <w:rPr>
          <w:spacing w:val="-3"/>
          <w:lang w:val="ru-RU"/>
        </w:rPr>
        <w:t xml:space="preserve">«Жур- </w:t>
      </w:r>
      <w:r w:rsidRPr="00EE30FB">
        <w:rPr>
          <w:lang w:val="ru-RU"/>
        </w:rPr>
        <w:t>нал-ордер и Ведомость по счету 62». Строки отчета располагаются в</w:t>
      </w:r>
      <w:r w:rsidRPr="00EE30FB">
        <w:rPr>
          <w:spacing w:val="-42"/>
          <w:lang w:val="ru-RU"/>
        </w:rPr>
        <w:t xml:space="preserve"> </w:t>
      </w:r>
      <w:r w:rsidRPr="00EE30FB">
        <w:rPr>
          <w:lang w:val="ru-RU"/>
        </w:rPr>
        <w:t>хронологи- ческом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порядке.</w:t>
      </w:r>
    </w:p>
    <w:p w:rsidR="0026004B" w:rsidRPr="00EE30FB" w:rsidRDefault="000A2DA5">
      <w:pPr>
        <w:pStyle w:val="a3"/>
        <w:spacing w:before="7" w:line="360" w:lineRule="auto"/>
        <w:ind w:left="100" w:right="107" w:firstLine="708"/>
        <w:jc w:val="both"/>
        <w:rPr>
          <w:lang w:val="ru-RU"/>
        </w:rPr>
      </w:pPr>
      <w:r w:rsidRPr="00EE30FB">
        <w:rPr>
          <w:lang w:val="ru-RU"/>
        </w:rPr>
        <w:t>Отчет «Анализа счета 62 по датам» в ООО «Воложка» с</w:t>
      </w:r>
      <w:r w:rsidRPr="00EE30FB">
        <w:rPr>
          <w:lang w:val="ru-RU"/>
        </w:rPr>
        <w:t xml:space="preserve">одержит обороты счета с другими счетами за выбранный период. Анализ счета 62 «Расчеты с </w:t>
      </w:r>
      <w:r w:rsidRPr="00EE30FB">
        <w:rPr>
          <w:spacing w:val="-2"/>
          <w:lang w:val="ru-RU"/>
        </w:rPr>
        <w:t xml:space="preserve">по- </w:t>
      </w:r>
      <w:r w:rsidRPr="00EE30FB">
        <w:rPr>
          <w:lang w:val="ru-RU"/>
        </w:rPr>
        <w:t>купателями и заказчиками» представляет собой таблицу, в которой содержатся обороты счета с другими счетами за указанный период. Данный отчет можно сформировать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ра</w:t>
      </w:r>
      <w:r w:rsidRPr="00EE30FB">
        <w:rPr>
          <w:lang w:val="ru-RU"/>
        </w:rPr>
        <w:t>зрезе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субсчетов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субконто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или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разрезе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корреспондирую- щим счетам 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субконто.</w:t>
      </w:r>
    </w:p>
    <w:p w:rsidR="0026004B" w:rsidRPr="00EE30FB" w:rsidRDefault="000A2DA5">
      <w:pPr>
        <w:pStyle w:val="a3"/>
        <w:spacing w:before="3" w:line="360" w:lineRule="auto"/>
        <w:ind w:left="100" w:right="105" w:firstLine="708"/>
        <w:jc w:val="both"/>
        <w:rPr>
          <w:lang w:val="ru-RU"/>
        </w:rPr>
      </w:pPr>
      <w:r w:rsidRPr="00EE30FB">
        <w:rPr>
          <w:lang w:val="ru-RU"/>
        </w:rPr>
        <w:t>Отчет «Анализ счета 62 по субконто» содержит итоговые суммы корре- спонденций данного счета с другими счетами за указанный период, а также остатки по счету на начало и конец периода в разрезе объектов аналитического учета с детализацией по дням, неделям, д</w:t>
      </w:r>
      <w:r w:rsidRPr="00EE30FB">
        <w:rPr>
          <w:lang w:val="ru-RU"/>
        </w:rPr>
        <w:t>екадам, месяцам, кварталам или</w:t>
      </w:r>
      <w:r w:rsidRPr="00EE30FB">
        <w:rPr>
          <w:spacing w:val="-46"/>
          <w:lang w:val="ru-RU"/>
        </w:rPr>
        <w:t xml:space="preserve"> </w:t>
      </w:r>
      <w:r w:rsidRPr="00EE30FB">
        <w:rPr>
          <w:lang w:val="ru-RU"/>
        </w:rPr>
        <w:t>годам. Этот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отчет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может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быть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сформирован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только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для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счетов,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которым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ведется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ана- литический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учет.</w:t>
      </w:r>
    </w:p>
    <w:p w:rsidR="0026004B" w:rsidRPr="00EE30FB" w:rsidRDefault="000A2DA5">
      <w:pPr>
        <w:pStyle w:val="a3"/>
        <w:spacing w:before="7" w:line="360" w:lineRule="auto"/>
        <w:ind w:left="100" w:right="111" w:firstLine="708"/>
        <w:jc w:val="both"/>
        <w:rPr>
          <w:lang w:val="ru-RU"/>
        </w:rPr>
      </w:pPr>
      <w:r w:rsidRPr="00EE30FB">
        <w:rPr>
          <w:lang w:val="ru-RU"/>
        </w:rPr>
        <w:t xml:space="preserve">Чтобы проанализировать обороты между одним или всеми субконто од- ного вида, и одним или всеми субконто другого вида, можно </w:t>
      </w:r>
      <w:r w:rsidRPr="00EE30FB">
        <w:rPr>
          <w:lang w:val="ru-RU"/>
        </w:rPr>
        <w:t>воспользоваться отчетом «Обороты между субконто». По каждой корреспонденции счетов выво- дятся обороты в денежном измерении.</w:t>
      </w:r>
    </w:p>
    <w:p w:rsidR="0026004B" w:rsidRPr="00EE30FB" w:rsidRDefault="000A2DA5">
      <w:pPr>
        <w:pStyle w:val="a3"/>
        <w:spacing w:before="5" w:line="360" w:lineRule="auto"/>
        <w:ind w:left="100" w:right="105" w:firstLine="708"/>
        <w:jc w:val="both"/>
        <w:rPr>
          <w:lang w:val="ru-RU"/>
        </w:rPr>
      </w:pPr>
      <w:r w:rsidRPr="00EE30FB">
        <w:rPr>
          <w:lang w:val="ru-RU"/>
        </w:rPr>
        <w:t>Отчет «Обороты счета 62 (главная книга)» используется для вывода обо- ротов и остатков счета за каждый месяц. Он может быть очень полезен при под- ведении итогов составлении отчетности. Кроме того, в этом отчете можно уста- новить, должны ли выводиться ост</w:t>
      </w:r>
      <w:r w:rsidRPr="00EE30FB">
        <w:rPr>
          <w:lang w:val="ru-RU"/>
        </w:rPr>
        <w:t>атки на начало и конец периода, суммарные обороты за период и обороты с другими счетами по дебету и кредиту данного счета. Отчет представлен в виде таблицы, каждая строка которой содержит обо- роты по счетам за месяц.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60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right="106" w:firstLine="708"/>
        <w:jc w:val="both"/>
        <w:rPr>
          <w:lang w:val="ru-RU"/>
        </w:rPr>
      </w:pPr>
      <w:r w:rsidRPr="00EE30FB">
        <w:rPr>
          <w:lang w:val="ru-RU"/>
        </w:rPr>
        <w:lastRenderedPageBreak/>
        <w:t>В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«1С:</w:t>
      </w:r>
      <w:r w:rsidRPr="00EE30FB">
        <w:rPr>
          <w:spacing w:val="-24"/>
          <w:lang w:val="ru-RU"/>
        </w:rPr>
        <w:t xml:space="preserve"> </w:t>
      </w:r>
      <w:r w:rsidRPr="00EE30FB">
        <w:rPr>
          <w:lang w:val="ru-RU"/>
        </w:rPr>
        <w:t>Бухгалтерия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8</w:t>
      </w:r>
      <w:r w:rsidRPr="00EE30FB">
        <w:rPr>
          <w:lang w:val="ru-RU"/>
        </w:rPr>
        <w:t>.0»,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применяемой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«Воложка»,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можно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получить разбиение остатков и оборотов по конкретным объектам аналитического учета счета 62 «Расчеты с покупателями и заказчиками». Соответствующий отчет называется «Оборотно-сальдовая ведомость по счету</w:t>
      </w:r>
      <w:r w:rsidRPr="00EE30FB">
        <w:rPr>
          <w:spacing w:val="-25"/>
          <w:lang w:val="ru-RU"/>
        </w:rPr>
        <w:t xml:space="preserve"> </w:t>
      </w:r>
      <w:r w:rsidRPr="00EE30FB">
        <w:rPr>
          <w:lang w:val="ru-RU"/>
        </w:rPr>
        <w:t>62».</w:t>
      </w:r>
    </w:p>
    <w:p w:rsidR="0026004B" w:rsidRPr="00EE30FB" w:rsidRDefault="000A2DA5">
      <w:pPr>
        <w:pStyle w:val="a3"/>
        <w:spacing w:before="3" w:line="360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t xml:space="preserve">Каждая </w:t>
      </w:r>
      <w:r w:rsidRPr="00EE30FB">
        <w:rPr>
          <w:lang w:val="ru-RU"/>
        </w:rPr>
        <w:t>строка оборотно- сальдовой ведомости по счету 62 содержит наименование субконто, остаток на начало периода, дебетовый и кредитовый обороты и остаток на конец периода.</w:t>
      </w:r>
    </w:p>
    <w:p w:rsidR="0026004B" w:rsidRPr="00EE30FB" w:rsidRDefault="000A2DA5">
      <w:pPr>
        <w:pStyle w:val="a3"/>
        <w:spacing w:before="6" w:line="360" w:lineRule="auto"/>
        <w:ind w:right="109" w:firstLine="708"/>
        <w:jc w:val="both"/>
        <w:rPr>
          <w:lang w:val="ru-RU"/>
        </w:rPr>
      </w:pPr>
      <w:r w:rsidRPr="00EE30FB">
        <w:rPr>
          <w:lang w:val="ru-RU"/>
        </w:rPr>
        <w:t xml:space="preserve">Отчет «Журнал- ордер счета 62 по субконто» представляет собой отчет по движению на счете </w:t>
      </w:r>
      <w:r w:rsidRPr="00EE30FB">
        <w:rPr>
          <w:lang w:val="ru-RU"/>
        </w:rPr>
        <w:t>(начальное сальдо, обороты с другими счетами и конечное сальдо) за выбранный период, детализированный по субконто. Данный отчет представляет такую же информацию, что и отчет «оборотно-сальдовая ведо- мость по счету 62», и, кроме того, содержит информацию п</w:t>
      </w:r>
      <w:r w:rsidRPr="00EE30FB">
        <w:rPr>
          <w:lang w:val="ru-RU"/>
        </w:rPr>
        <w:t>о оборотам с корре- спондирующими счетами.</w:t>
      </w:r>
    </w:p>
    <w:p w:rsidR="0026004B" w:rsidRPr="00EE30FB" w:rsidRDefault="000A2DA5">
      <w:pPr>
        <w:pStyle w:val="a3"/>
        <w:spacing w:before="7" w:line="360" w:lineRule="auto"/>
        <w:ind w:right="107" w:firstLine="708"/>
        <w:jc w:val="both"/>
        <w:rPr>
          <w:lang w:val="ru-RU"/>
        </w:rPr>
      </w:pPr>
      <w:r w:rsidRPr="00EE30FB">
        <w:rPr>
          <w:lang w:val="ru-RU"/>
        </w:rPr>
        <w:t>Схема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документооборота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учету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расчетов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покупателями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заказчиками в   ООО «Воложка» выглядит следующим образом (рисунок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3.1).</w:t>
      </w:r>
    </w:p>
    <w:p w:rsidR="0026004B" w:rsidRPr="00EE30FB" w:rsidRDefault="0026004B">
      <w:pPr>
        <w:pStyle w:val="a3"/>
        <w:spacing w:before="7"/>
        <w:ind w:left="0"/>
        <w:rPr>
          <w:sz w:val="13"/>
          <w:lang w:val="ru-RU"/>
        </w:rPr>
      </w:pPr>
      <w:r w:rsidRPr="0026004B">
        <w:pict>
          <v:group id="_x0000_s2223" style="position:absolute;margin-left:110.2pt;margin-top:9.8pt;width:446.8pt;height:296.4pt;z-index:251662336;mso-wrap-distance-left:0;mso-wrap-distance-right:0;mso-position-horizontal-relative:page" coordorigin="2204,196" coordsize="8936,5928">
            <v:rect id="_x0000_s2247" style="position:absolute;left:2212;top:204;width:2708;height:1332" filled="f" strokeweight=".8pt"/>
            <v:rect id="_x0000_s2246" style="position:absolute;left:5632;top:204;width:1936;height:1332" filled="f" strokeweight=".8pt"/>
            <v:line id="_x0000_s2245" style="position:absolute" from="5632,804" to="5024,804" strokeweight="1pt"/>
            <v:shape id="_x0000_s2244" style="position:absolute;left:4924;top:744;width:120;height:120" coordorigin="4924,744" coordsize="120,120" path="m5044,744r-120,60l5044,864r,-120xe" fillcolor="black" stroked="f">
              <v:path arrowok="t"/>
            </v:shape>
            <v:line id="_x0000_s2243" style="position:absolute" from="7568,804" to="8112,804" strokeweight="1pt"/>
            <v:shape id="_x0000_s2242" style="position:absolute;left:8092;top:744;width:120;height:120" coordorigin="8092,744" coordsize="120,120" path="m8092,744r,120l8212,804,8092,744xe" fillcolor="black" stroked="f">
              <v:path arrowok="t"/>
            </v:shape>
            <v:line id="_x0000_s2241" style="position:absolute" from="6552,1536" to="6552,1931" strokeweight="1pt"/>
            <v:rect id="_x0000_s2240" style="position:absolute;left:4924;top:2032;width:3204;height:1032" filled="f" strokeweight=".8pt"/>
            <v:shape id="_x0000_s2239" style="position:absolute;left:6492;top:1911;width:120;height:120" coordorigin="6492,1911" coordsize="120,120" path="m6612,1911r-120,l6552,2031r60,-120xe" fillcolor="black" stroked="f">
              <v:path arrowok="t"/>
            </v:shape>
            <v:line id="_x0000_s2238" style="position:absolute" from="6552,3064" to="6552,3459" strokeweight="1pt"/>
            <v:rect id="_x0000_s2237" style="position:absolute;left:4924;top:3560;width:3204;height:1028" filled="f" strokeweight=".8pt"/>
            <v:shape id="_x0000_s2236" style="position:absolute;left:6492;top:3439;width:120;height:120" coordorigin="6492,3439" coordsize="120,120" path="m6612,3439r-120,l6552,3559r60,-120xe" fillcolor="black" stroked="f">
              <v:path arrowok="t"/>
            </v:shape>
            <v:line id="_x0000_s2235" style="position:absolute" from="6552,4592" to="6552,4987" strokeweight="1pt"/>
            <v:shape id="_x0000_s2234" style="position:absolute;left:6492;top:4967;width:120;height:120" coordorigin="6492,4967" coordsize="120,120" path="m6612,4967r-120,l6552,5087r60,-120xe" fillcolor="black" stroked="f">
              <v:path arrowok="t"/>
            </v:shape>
            <v:line id="_x0000_s2233" style="position:absolute" from="3484,4116" to="4824,4116" strokeweight="1pt">
              <v:stroke dashstyle="dash"/>
            </v:line>
            <v:shape id="_x0000_s2232" style="position:absolute;left:4804;top:4056;width:120;height:120" coordorigin="4804,4056" coordsize="120,120" path="m4804,4056r,120l4924,4116r-120,-60xe" fillcolor="black" stroked="f">
              <v:path arrowok="t"/>
            </v:shape>
            <v:line id="_x0000_s2231" style="position:absolute" from="3480,4115" to="3480,1536" strokeweight=".8pt">
              <v:stroke dashstyle="dash"/>
            </v:line>
            <v:shape id="_x0000_s2230" type="#_x0000_t202" style="position:absolute;left:2212;top:204;width:2708;height:1332" filled="f" stroked="f">
              <v:textbox inset="0,0,0,0">
                <w:txbxContent>
                  <w:p w:rsidR="0026004B" w:rsidRPr="00EE30FB" w:rsidRDefault="000A2DA5">
                    <w:pPr>
                      <w:spacing w:before="140"/>
                      <w:ind w:left="268" w:right="246" w:firstLine="364"/>
                      <w:rPr>
                        <w:sz w:val="24"/>
                        <w:lang w:val="ru-RU"/>
                      </w:rPr>
                    </w:pPr>
                    <w:r w:rsidRPr="00EE30FB">
                      <w:rPr>
                        <w:sz w:val="24"/>
                        <w:lang w:val="ru-RU"/>
                      </w:rPr>
                      <w:t>Книга продаж (отчет «Анализ счета 62 по датам», отчет</w:t>
                    </w:r>
                  </w:p>
                  <w:p w:rsidR="0026004B" w:rsidRDefault="000A2DA5">
                    <w:pPr>
                      <w:ind w:left="26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«Карточка счета 62»)</w:t>
                    </w:r>
                  </w:p>
                </w:txbxContent>
              </v:textbox>
            </v:shape>
            <v:shape id="_x0000_s2229" type="#_x0000_t202" style="position:absolute;left:5632;top:204;width:1936;height:1332" filled="f" stroked="f">
              <v:textbox inset="0,0,0,0">
                <w:txbxContent>
                  <w:p w:rsidR="0026004B" w:rsidRDefault="0026004B">
                    <w:pPr>
                      <w:spacing w:before="2"/>
                      <w:rPr>
                        <w:sz w:val="30"/>
                      </w:rPr>
                    </w:pPr>
                  </w:p>
                  <w:p w:rsidR="0026004B" w:rsidRDefault="000A2DA5">
                    <w:pPr>
                      <w:spacing w:before="1" w:line="249" w:lineRule="auto"/>
                      <w:ind w:left="272" w:firstLine="1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Первичная документация</w:t>
                    </w:r>
                  </w:p>
                </w:txbxContent>
              </v:textbox>
            </v:shape>
            <v:shape id="_x0000_s2228" type="#_x0000_t202" style="position:absolute;left:4924;top:2032;width:3204;height:1032" filled="f" stroked="f">
              <v:textbox inset="0,0,0,0">
                <w:txbxContent>
                  <w:p w:rsidR="0026004B" w:rsidRPr="00EE30FB" w:rsidRDefault="000A2DA5">
                    <w:pPr>
                      <w:spacing w:before="72" w:line="244" w:lineRule="auto"/>
                      <w:ind w:left="423" w:hanging="236"/>
                      <w:rPr>
                        <w:sz w:val="24"/>
                        <w:lang w:val="ru-RU"/>
                      </w:rPr>
                    </w:pPr>
                    <w:r w:rsidRPr="00EE30FB">
                      <w:rPr>
                        <w:sz w:val="24"/>
                        <w:lang w:val="ru-RU"/>
                      </w:rPr>
                      <w:t>Журнал - ордер по счету 62 (Отчет «Журнал-ордер счета 62 по субконто»)</w:t>
                    </w:r>
                  </w:p>
                </w:txbxContent>
              </v:textbox>
            </v:shape>
            <v:shape id="_x0000_s2227" type="#_x0000_t202" style="position:absolute;left:4924;top:3560;width:3204;height:1028" filled="f" stroked="f">
              <v:textbox inset="0,0,0,0">
                <w:txbxContent>
                  <w:p w:rsidR="0026004B" w:rsidRPr="00EE30FB" w:rsidRDefault="000A2DA5">
                    <w:pPr>
                      <w:spacing w:before="68"/>
                      <w:ind w:left="276" w:right="264" w:firstLine="588"/>
                      <w:rPr>
                        <w:sz w:val="24"/>
                        <w:lang w:val="ru-RU"/>
                      </w:rPr>
                    </w:pPr>
                    <w:r w:rsidRPr="00EE30FB">
                      <w:rPr>
                        <w:sz w:val="24"/>
                        <w:lang w:val="ru-RU"/>
                      </w:rPr>
                      <w:t>Главная книга (отчет «Обороты счета 62</w:t>
                    </w:r>
                  </w:p>
                  <w:p w:rsidR="0026004B" w:rsidRDefault="000A2DA5">
                    <w:pPr>
                      <w:spacing w:before="12"/>
                      <w:ind w:left="70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(главная книга)»)</w:t>
                    </w:r>
                  </w:p>
                </w:txbxContent>
              </v:textbox>
            </v:shape>
            <v:shape id="_x0000_s2226" type="#_x0000_t202" style="position:absolute;left:3656;top:3807;width:557;height:200" filled="f" stroked="f">
              <v:textbox inset="0,0,0,0">
                <w:txbxContent>
                  <w:p w:rsidR="0026004B" w:rsidRDefault="000A2DA5">
                    <w:pPr>
                      <w:spacing w:line="200" w:lineRule="exact"/>
                      <w:ind w:right="-15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сверка</w:t>
                    </w:r>
                  </w:p>
                </w:txbxContent>
              </v:textbox>
            </v:shape>
            <v:shape id="_x0000_s2225" type="#_x0000_t202" style="position:absolute;left:8212;top:204;width:2920;height:1332" filled="f" strokeweight=".8pt">
              <v:textbox inset="0,0,0,0">
                <w:txbxContent>
                  <w:p w:rsidR="0026004B" w:rsidRPr="00EE30FB" w:rsidRDefault="000A2DA5">
                    <w:pPr>
                      <w:spacing w:before="64" w:line="242" w:lineRule="auto"/>
                      <w:ind w:left="227" w:right="234" w:hanging="4"/>
                      <w:jc w:val="center"/>
                      <w:rPr>
                        <w:sz w:val="24"/>
                        <w:lang w:val="ru-RU"/>
                      </w:rPr>
                    </w:pPr>
                    <w:r w:rsidRPr="00EE30FB">
                      <w:rPr>
                        <w:sz w:val="24"/>
                        <w:lang w:val="ru-RU"/>
                      </w:rPr>
                      <w:t>Ведомость по счету 62 (Отчет «Оборотно – сальдовая ведомость по счету 62»)</w:t>
                    </w:r>
                  </w:p>
                </w:txbxContent>
              </v:textbox>
            </v:shape>
            <v:shape id="_x0000_s2224" type="#_x0000_t202" style="position:absolute;left:4924;top:5084;width:3204;height:1032" filled="f" strokeweight=".8pt">
              <v:textbox inset="0,0,0,0">
                <w:txbxContent>
                  <w:p w:rsidR="0026004B" w:rsidRPr="00EE30FB" w:rsidRDefault="000A2DA5">
                    <w:pPr>
                      <w:spacing w:before="64"/>
                      <w:ind w:left="163" w:right="166"/>
                      <w:jc w:val="center"/>
                      <w:rPr>
                        <w:sz w:val="24"/>
                        <w:lang w:val="ru-RU"/>
                      </w:rPr>
                    </w:pPr>
                    <w:r w:rsidRPr="00EE30FB">
                      <w:rPr>
                        <w:sz w:val="24"/>
                        <w:lang w:val="ru-RU"/>
                      </w:rPr>
                      <w:t>Годовая бухгалтерская (фи- нансовая) отчетность ООО</w:t>
                    </w:r>
                  </w:p>
                  <w:p w:rsidR="0026004B" w:rsidRDefault="000A2DA5">
                    <w:pPr>
                      <w:spacing w:before="12"/>
                      <w:ind w:left="163" w:right="16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«Воложка»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004B" w:rsidRPr="00EE30FB" w:rsidRDefault="000A2DA5">
      <w:pPr>
        <w:pStyle w:val="a3"/>
        <w:spacing w:before="130" w:line="360" w:lineRule="auto"/>
        <w:ind w:left="120" w:right="107" w:firstLine="707"/>
        <w:jc w:val="both"/>
        <w:rPr>
          <w:lang w:val="ru-RU"/>
        </w:rPr>
      </w:pPr>
      <w:r w:rsidRPr="00EE30FB">
        <w:rPr>
          <w:lang w:val="ru-RU"/>
        </w:rPr>
        <w:t>Рисунок 3.1 - Схема документооборота по учету расчетов с покупатели и заказчиками в ООО «Воложка»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right="26" w:firstLine="708"/>
        <w:rPr>
          <w:lang w:val="ru-RU"/>
        </w:rPr>
      </w:pPr>
      <w:r w:rsidRPr="00EE30FB">
        <w:rPr>
          <w:lang w:val="ru-RU"/>
        </w:rPr>
        <w:lastRenderedPageBreak/>
        <w:t>Все перечисленные отчеты могут быть сформированы за месяц, квартал, полугодие,9 месяцев, год, два года и т.д.</w:t>
      </w:r>
    </w:p>
    <w:p w:rsidR="0026004B" w:rsidRPr="00EE30FB" w:rsidRDefault="000A2DA5">
      <w:pPr>
        <w:pStyle w:val="a3"/>
        <w:spacing w:before="7" w:line="360" w:lineRule="auto"/>
        <w:ind w:right="109" w:firstLine="852"/>
        <w:jc w:val="both"/>
        <w:rPr>
          <w:lang w:val="ru-RU"/>
        </w:rPr>
      </w:pPr>
      <w:r w:rsidRPr="00EE30FB">
        <w:rPr>
          <w:lang w:val="ru-RU"/>
        </w:rPr>
        <w:t>На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субсчете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62-1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«Расчеты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покупателями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заказчиками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рублях»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счета 62 «Расчеты с покупателями и заказчиками» в ООО «Воложка» учитываются рас</w:t>
      </w:r>
      <w:r w:rsidRPr="00EE30FB">
        <w:rPr>
          <w:lang w:val="ru-RU"/>
        </w:rPr>
        <w:t>четы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предъявленным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покупателям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заказчикам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принятым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кредитной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ор- ганизацией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к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оплате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расчетным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документам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за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отгруженную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продукцию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(продо- вольственные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товары).</w:t>
      </w:r>
    </w:p>
    <w:p w:rsidR="0026004B" w:rsidRPr="00EE30FB" w:rsidRDefault="000A2DA5">
      <w:pPr>
        <w:pStyle w:val="a3"/>
        <w:spacing w:before="7" w:line="357" w:lineRule="auto"/>
        <w:ind w:right="113" w:firstLine="852"/>
        <w:jc w:val="both"/>
        <w:rPr>
          <w:lang w:val="ru-RU"/>
        </w:rPr>
      </w:pPr>
      <w:r w:rsidRPr="00EE30FB">
        <w:rPr>
          <w:lang w:val="ru-RU"/>
        </w:rPr>
        <w:t>Бухгалтерские записи по данному субсчету представлены в нижеприве- денной таблице 3.1.</w:t>
      </w:r>
    </w:p>
    <w:p w:rsidR="0026004B" w:rsidRPr="00EE30FB" w:rsidRDefault="000A2DA5">
      <w:pPr>
        <w:pStyle w:val="a3"/>
        <w:spacing w:before="10" w:after="12" w:line="360" w:lineRule="auto"/>
        <w:ind w:right="109"/>
        <w:jc w:val="both"/>
        <w:rPr>
          <w:lang w:val="ru-RU"/>
        </w:rPr>
      </w:pPr>
      <w:r w:rsidRPr="00EE30FB">
        <w:rPr>
          <w:lang w:val="ru-RU"/>
        </w:rPr>
        <w:t>Таблица 3.1 – Выписка из регистрационного журнала хозяйственных операций по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счету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62</w:t>
      </w:r>
      <w:r w:rsidRPr="00EE30FB">
        <w:rPr>
          <w:spacing w:val="-2"/>
          <w:lang w:val="ru-RU"/>
        </w:rPr>
        <w:t xml:space="preserve"> </w:t>
      </w:r>
      <w:r w:rsidRPr="00EE30FB">
        <w:rPr>
          <w:lang w:val="ru-RU"/>
        </w:rPr>
        <w:t>«Расчеты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покупателями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заказчиками»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субсчет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1</w:t>
      </w:r>
      <w:r w:rsidRPr="00EE30FB">
        <w:rPr>
          <w:spacing w:val="-2"/>
          <w:lang w:val="ru-RU"/>
        </w:rPr>
        <w:t xml:space="preserve"> </w:t>
      </w:r>
      <w:r w:rsidRPr="00EE30FB">
        <w:rPr>
          <w:lang w:val="ru-RU"/>
        </w:rPr>
        <w:t>«Расчеты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поку- пателями и заказчиками в рублях» за декабрь 2015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г.</w:t>
      </w:r>
    </w:p>
    <w:tbl>
      <w:tblPr>
        <w:tblStyle w:val="TableNormal"/>
        <w:tblW w:w="0" w:type="auto"/>
        <w:tblInd w:w="1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580"/>
        <w:gridCol w:w="3528"/>
        <w:gridCol w:w="1136"/>
        <w:gridCol w:w="988"/>
        <w:gridCol w:w="996"/>
        <w:gridCol w:w="2400"/>
      </w:tblGrid>
      <w:tr w:rsidR="0026004B" w:rsidRPr="00EE30FB">
        <w:trPr>
          <w:trHeight w:hRule="exact" w:val="564"/>
        </w:trPr>
        <w:tc>
          <w:tcPr>
            <w:tcW w:w="580" w:type="dxa"/>
            <w:vMerge w:val="restart"/>
          </w:tcPr>
          <w:p w:rsidR="0026004B" w:rsidRPr="00EE30FB" w:rsidRDefault="0026004B">
            <w:pPr>
              <w:pStyle w:val="TableParagraph"/>
              <w:spacing w:before="7"/>
              <w:jc w:val="left"/>
              <w:rPr>
                <w:sz w:val="23"/>
                <w:lang w:val="ru-RU"/>
              </w:rPr>
            </w:pPr>
          </w:p>
          <w:p w:rsidR="0026004B" w:rsidRDefault="000A2DA5">
            <w:pPr>
              <w:pStyle w:val="TableParagraph"/>
              <w:ind w:left="123" w:right="105" w:firstLine="48"/>
              <w:jc w:val="left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3528" w:type="dxa"/>
            <w:vMerge w:val="restart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276" w:right="325" w:hanging="936"/>
              <w:jc w:val="left"/>
              <w:rPr>
                <w:sz w:val="24"/>
              </w:rPr>
            </w:pPr>
            <w:r>
              <w:rPr>
                <w:sz w:val="24"/>
              </w:rPr>
              <w:t>Содержание хозяйственной операции</w:t>
            </w:r>
          </w:p>
        </w:tc>
        <w:tc>
          <w:tcPr>
            <w:tcW w:w="1136" w:type="dxa"/>
            <w:vMerge w:val="restart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348" w:right="170" w:hanging="161"/>
              <w:jc w:val="left"/>
              <w:rPr>
                <w:sz w:val="24"/>
              </w:rPr>
            </w:pPr>
            <w:r>
              <w:rPr>
                <w:sz w:val="24"/>
              </w:rPr>
              <w:t>Сумма, руб.</w:t>
            </w:r>
          </w:p>
        </w:tc>
        <w:tc>
          <w:tcPr>
            <w:tcW w:w="1984" w:type="dxa"/>
            <w:gridSpan w:val="2"/>
          </w:tcPr>
          <w:p w:rsidR="0026004B" w:rsidRDefault="000A2DA5">
            <w:pPr>
              <w:pStyle w:val="TableParagraph"/>
              <w:ind w:left="384" w:right="127" w:hanging="236"/>
              <w:jc w:val="left"/>
              <w:rPr>
                <w:sz w:val="24"/>
              </w:rPr>
            </w:pPr>
            <w:r>
              <w:rPr>
                <w:sz w:val="24"/>
              </w:rPr>
              <w:t>Корреспондиру- ющие счета</w:t>
            </w:r>
          </w:p>
        </w:tc>
        <w:tc>
          <w:tcPr>
            <w:tcW w:w="2400" w:type="dxa"/>
            <w:vMerge w:val="restart"/>
          </w:tcPr>
          <w:p w:rsidR="0026004B" w:rsidRPr="00EE30FB" w:rsidRDefault="000A2DA5">
            <w:pPr>
              <w:pStyle w:val="TableParagraph"/>
              <w:ind w:left="112" w:right="111" w:hanging="1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Документы, на осно- вании которых про- изводятся</w:t>
            </w:r>
            <w:r w:rsidRPr="00EE30FB">
              <w:rPr>
                <w:spacing w:val="-8"/>
                <w:sz w:val="24"/>
                <w:lang w:val="ru-RU"/>
              </w:rPr>
              <w:t xml:space="preserve"> </w:t>
            </w:r>
            <w:r w:rsidRPr="00EE30FB">
              <w:rPr>
                <w:sz w:val="24"/>
                <w:lang w:val="ru-RU"/>
              </w:rPr>
              <w:t>бухгалтер- ские</w:t>
            </w:r>
            <w:r w:rsidRPr="00EE30FB">
              <w:rPr>
                <w:spacing w:val="1"/>
                <w:sz w:val="24"/>
                <w:lang w:val="ru-RU"/>
              </w:rPr>
              <w:t xml:space="preserve"> </w:t>
            </w:r>
            <w:r w:rsidRPr="00EE30FB">
              <w:rPr>
                <w:sz w:val="24"/>
                <w:lang w:val="ru-RU"/>
              </w:rPr>
              <w:t>записи</w:t>
            </w:r>
          </w:p>
        </w:tc>
      </w:tr>
      <w:tr w:rsidR="0026004B">
        <w:trPr>
          <w:trHeight w:hRule="exact" w:val="552"/>
        </w:trPr>
        <w:tc>
          <w:tcPr>
            <w:tcW w:w="580" w:type="dxa"/>
            <w:vMerge/>
          </w:tcPr>
          <w:p w:rsidR="0026004B" w:rsidRPr="00EE30FB" w:rsidRDefault="0026004B">
            <w:pPr>
              <w:rPr>
                <w:lang w:val="ru-RU"/>
              </w:rPr>
            </w:pPr>
          </w:p>
        </w:tc>
        <w:tc>
          <w:tcPr>
            <w:tcW w:w="3528" w:type="dxa"/>
            <w:vMerge/>
          </w:tcPr>
          <w:p w:rsidR="0026004B" w:rsidRPr="00EE30FB" w:rsidRDefault="0026004B">
            <w:pPr>
              <w:rPr>
                <w:lang w:val="ru-RU"/>
              </w:rPr>
            </w:pPr>
          </w:p>
        </w:tc>
        <w:tc>
          <w:tcPr>
            <w:tcW w:w="1136" w:type="dxa"/>
            <w:vMerge/>
          </w:tcPr>
          <w:p w:rsidR="0026004B" w:rsidRPr="00EE30FB" w:rsidRDefault="0026004B">
            <w:pPr>
              <w:rPr>
                <w:lang w:val="ru-RU"/>
              </w:rPr>
            </w:pPr>
          </w:p>
        </w:tc>
        <w:tc>
          <w:tcPr>
            <w:tcW w:w="988" w:type="dxa"/>
          </w:tcPr>
          <w:p w:rsidR="0026004B" w:rsidRDefault="000A2DA5">
            <w:pPr>
              <w:pStyle w:val="TableParagraph"/>
              <w:spacing w:before="128"/>
              <w:ind w:left="167" w:right="168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before="128"/>
              <w:ind w:left="102" w:right="103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  <w:tc>
          <w:tcPr>
            <w:tcW w:w="2400" w:type="dxa"/>
            <w:vMerge/>
          </w:tcPr>
          <w:p w:rsidR="0026004B" w:rsidRDefault="0026004B"/>
        </w:tc>
      </w:tr>
      <w:tr w:rsidR="0026004B">
        <w:trPr>
          <w:trHeight w:hRule="exact" w:val="284"/>
        </w:trPr>
        <w:tc>
          <w:tcPr>
            <w:tcW w:w="580" w:type="dxa"/>
          </w:tcPr>
          <w:p w:rsidR="0026004B" w:rsidRDefault="000A2DA5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8" w:type="dxa"/>
          </w:tcPr>
          <w:p w:rsidR="0026004B" w:rsidRDefault="000A2D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26004B" w:rsidRDefault="000A2DA5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</w:tcPr>
          <w:p w:rsidR="0026004B" w:rsidRDefault="000A2DA5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0" w:type="dxa"/>
          </w:tcPr>
          <w:p w:rsidR="0026004B" w:rsidRDefault="000A2D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6004B">
        <w:trPr>
          <w:trHeight w:hRule="exact" w:val="564"/>
        </w:trPr>
        <w:tc>
          <w:tcPr>
            <w:tcW w:w="9628" w:type="dxa"/>
            <w:gridSpan w:val="6"/>
          </w:tcPr>
          <w:p w:rsidR="0026004B" w:rsidRPr="00EE30FB" w:rsidRDefault="000A2DA5">
            <w:pPr>
              <w:pStyle w:val="TableParagraph"/>
              <w:ind w:left="405" w:right="406"/>
              <w:rPr>
                <w:b/>
                <w:sz w:val="24"/>
                <w:lang w:val="ru-RU"/>
              </w:rPr>
            </w:pPr>
            <w:r w:rsidRPr="00EE30FB">
              <w:rPr>
                <w:b/>
                <w:sz w:val="24"/>
                <w:lang w:val="ru-RU"/>
              </w:rPr>
              <w:t>СЧЕТ 62 - 1 «РАСЧЕТЫ С ПОКУПАТЕЛЯМИ И ЗАКАЗЧИКАМИ В РУБЛЯХ»</w:t>
            </w:r>
          </w:p>
          <w:p w:rsidR="0026004B" w:rsidRDefault="000A2DA5">
            <w:pPr>
              <w:pStyle w:val="TableParagraph"/>
              <w:ind w:left="405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Операции по дебету счета</w:t>
            </w:r>
          </w:p>
        </w:tc>
      </w:tr>
      <w:tr w:rsidR="0026004B" w:rsidRPr="00EE30FB">
        <w:trPr>
          <w:trHeight w:hRule="exact" w:val="1388"/>
        </w:trPr>
        <w:tc>
          <w:tcPr>
            <w:tcW w:w="580" w:type="dxa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8" w:type="dxa"/>
          </w:tcPr>
          <w:p w:rsidR="0026004B" w:rsidRPr="00EE30FB" w:rsidRDefault="0026004B">
            <w:pPr>
              <w:pStyle w:val="TableParagraph"/>
              <w:spacing w:before="3"/>
              <w:jc w:val="left"/>
              <w:rPr>
                <w:sz w:val="23"/>
                <w:lang w:val="ru-RU"/>
              </w:rPr>
            </w:pPr>
          </w:p>
          <w:p w:rsidR="0026004B" w:rsidRPr="00EE30FB" w:rsidRDefault="000A2DA5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Предъявлен счет за реализован- ные продовольственные товары ООО «Кафе Миндаль»</w:t>
            </w:r>
          </w:p>
        </w:tc>
        <w:tc>
          <w:tcPr>
            <w:tcW w:w="1136" w:type="dxa"/>
          </w:tcPr>
          <w:p w:rsidR="0026004B" w:rsidRPr="00EE30FB" w:rsidRDefault="0026004B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26004B" w:rsidRPr="00EE30FB" w:rsidRDefault="0026004B">
            <w:pPr>
              <w:pStyle w:val="TableParagraph"/>
              <w:spacing w:before="3"/>
              <w:jc w:val="left"/>
              <w:rPr>
                <w:sz w:val="23"/>
                <w:lang w:val="ru-RU"/>
              </w:rPr>
            </w:pPr>
          </w:p>
          <w:p w:rsidR="0026004B" w:rsidRDefault="000A2DA5">
            <w:pPr>
              <w:pStyle w:val="TableParagraph"/>
              <w:ind w:left="91" w:right="94"/>
              <w:rPr>
                <w:sz w:val="24"/>
              </w:rPr>
            </w:pPr>
            <w:r>
              <w:rPr>
                <w:sz w:val="24"/>
              </w:rPr>
              <w:t>9782,0</w:t>
            </w:r>
          </w:p>
        </w:tc>
        <w:tc>
          <w:tcPr>
            <w:tcW w:w="988" w:type="dxa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62" w:right="168"/>
              <w:rPr>
                <w:sz w:val="24"/>
              </w:rPr>
            </w:pPr>
            <w:r>
              <w:rPr>
                <w:sz w:val="24"/>
              </w:rPr>
              <w:t>62-1</w:t>
            </w:r>
          </w:p>
        </w:tc>
        <w:tc>
          <w:tcPr>
            <w:tcW w:w="996" w:type="dxa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98" w:right="103"/>
              <w:rPr>
                <w:sz w:val="24"/>
              </w:rPr>
            </w:pPr>
            <w:r>
              <w:rPr>
                <w:sz w:val="24"/>
              </w:rPr>
              <w:t>90-1</w:t>
            </w:r>
          </w:p>
        </w:tc>
        <w:tc>
          <w:tcPr>
            <w:tcW w:w="2400" w:type="dxa"/>
          </w:tcPr>
          <w:p w:rsidR="0026004B" w:rsidRPr="00EE30FB" w:rsidRDefault="000A2DA5">
            <w:pPr>
              <w:pStyle w:val="TableParagraph"/>
              <w:ind w:left="104" w:right="194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Договор поставки, счет на оплату, то- варно-транспортная накладная № 203 от 30.11.2015 г.</w:t>
            </w:r>
          </w:p>
        </w:tc>
      </w:tr>
      <w:tr w:rsidR="0026004B">
        <w:trPr>
          <w:trHeight w:hRule="exact" w:val="2220"/>
        </w:trPr>
        <w:tc>
          <w:tcPr>
            <w:tcW w:w="580" w:type="dxa"/>
          </w:tcPr>
          <w:p w:rsidR="0026004B" w:rsidRPr="00EE30FB" w:rsidRDefault="0026004B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26004B" w:rsidRPr="00EE30FB" w:rsidRDefault="0026004B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26004B" w:rsidRPr="00EE30FB" w:rsidRDefault="0026004B">
            <w:pPr>
              <w:pStyle w:val="TableParagraph"/>
              <w:spacing w:before="5"/>
              <w:jc w:val="left"/>
              <w:rPr>
                <w:sz w:val="35"/>
                <w:lang w:val="ru-RU"/>
              </w:rPr>
            </w:pPr>
          </w:p>
          <w:p w:rsidR="0026004B" w:rsidRDefault="000A2DA5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8" w:type="dxa"/>
          </w:tcPr>
          <w:p w:rsidR="0026004B" w:rsidRPr="00EE30FB" w:rsidRDefault="0026004B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26004B" w:rsidRPr="00EE30FB" w:rsidRDefault="0026004B">
            <w:pPr>
              <w:pStyle w:val="TableParagraph"/>
              <w:spacing w:before="7"/>
              <w:jc w:val="left"/>
              <w:rPr>
                <w:sz w:val="23"/>
                <w:lang w:val="ru-RU"/>
              </w:rPr>
            </w:pPr>
          </w:p>
          <w:p w:rsidR="0026004B" w:rsidRPr="00EE30FB" w:rsidRDefault="000A2DA5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Списана стоимость реализован- ных товаров в розницу в</w:t>
            </w:r>
            <w:r w:rsidRPr="00EE30FB">
              <w:rPr>
                <w:spacing w:val="-35"/>
                <w:sz w:val="24"/>
                <w:lang w:val="ru-RU"/>
              </w:rPr>
              <w:t xml:space="preserve"> </w:t>
            </w:r>
            <w:r w:rsidRPr="00EE30FB">
              <w:rPr>
                <w:sz w:val="24"/>
                <w:lang w:val="ru-RU"/>
              </w:rPr>
              <w:t>магази- нах «РодничОК» (по безналич- ному расчет) за декабрь 2015</w:t>
            </w:r>
            <w:r w:rsidRPr="00EE30FB">
              <w:rPr>
                <w:spacing w:val="-4"/>
                <w:sz w:val="24"/>
                <w:lang w:val="ru-RU"/>
              </w:rPr>
              <w:t xml:space="preserve"> </w:t>
            </w:r>
            <w:r w:rsidRPr="00EE30FB">
              <w:rPr>
                <w:sz w:val="24"/>
                <w:lang w:val="ru-RU"/>
              </w:rPr>
              <w:t>г.</w:t>
            </w:r>
          </w:p>
        </w:tc>
        <w:tc>
          <w:tcPr>
            <w:tcW w:w="1136" w:type="dxa"/>
          </w:tcPr>
          <w:p w:rsidR="0026004B" w:rsidRPr="00EE30FB" w:rsidRDefault="0026004B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26004B" w:rsidRPr="00EE30FB" w:rsidRDefault="0026004B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26004B" w:rsidRPr="00EE30FB" w:rsidRDefault="0026004B">
            <w:pPr>
              <w:pStyle w:val="TableParagraph"/>
              <w:spacing w:before="5"/>
              <w:jc w:val="left"/>
              <w:rPr>
                <w:sz w:val="35"/>
                <w:lang w:val="ru-RU"/>
              </w:rPr>
            </w:pPr>
          </w:p>
          <w:p w:rsidR="0026004B" w:rsidRDefault="000A2DA5">
            <w:pPr>
              <w:pStyle w:val="TableParagraph"/>
              <w:ind w:left="92" w:right="93"/>
              <w:rPr>
                <w:sz w:val="24"/>
              </w:rPr>
            </w:pPr>
            <w:r>
              <w:rPr>
                <w:sz w:val="24"/>
              </w:rPr>
              <w:t>48420,20</w:t>
            </w:r>
          </w:p>
        </w:tc>
        <w:tc>
          <w:tcPr>
            <w:tcW w:w="988" w:type="dxa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163" w:right="168"/>
              <w:rPr>
                <w:sz w:val="24"/>
              </w:rPr>
            </w:pPr>
            <w:r>
              <w:rPr>
                <w:sz w:val="24"/>
              </w:rPr>
              <w:t>90-2</w:t>
            </w:r>
          </w:p>
        </w:tc>
        <w:tc>
          <w:tcPr>
            <w:tcW w:w="996" w:type="dxa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98" w:right="103"/>
              <w:rPr>
                <w:sz w:val="24"/>
              </w:rPr>
            </w:pPr>
            <w:r>
              <w:rPr>
                <w:sz w:val="24"/>
              </w:rPr>
              <w:t>41-1</w:t>
            </w:r>
          </w:p>
        </w:tc>
        <w:tc>
          <w:tcPr>
            <w:tcW w:w="2400" w:type="dxa"/>
          </w:tcPr>
          <w:p w:rsidR="0026004B" w:rsidRPr="00EE30FB" w:rsidRDefault="000A2DA5">
            <w:pPr>
              <w:pStyle w:val="TableParagraph"/>
              <w:ind w:left="104" w:right="141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Бухгалтерская справка – расчет, журнал кассира-опе- рациониста (Форма</w:t>
            </w:r>
          </w:p>
          <w:p w:rsidR="0026004B" w:rsidRPr="00EE30FB" w:rsidRDefault="000A2DA5">
            <w:pPr>
              <w:pStyle w:val="TableParagraph"/>
              <w:ind w:left="104" w:right="124" w:hanging="1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№ КМ-4) и Справки- отчета кассира-опе- рациониста (Форма</w:t>
            </w:r>
          </w:p>
          <w:p w:rsidR="0026004B" w:rsidRDefault="000A2DA5">
            <w:pPr>
              <w:pStyle w:val="TableParagraph"/>
              <w:ind w:left="104" w:right="194"/>
              <w:jc w:val="left"/>
              <w:rPr>
                <w:sz w:val="24"/>
              </w:rPr>
            </w:pPr>
            <w:r>
              <w:rPr>
                <w:sz w:val="24"/>
              </w:rPr>
              <w:t>№ КМ-6).</w:t>
            </w:r>
          </w:p>
        </w:tc>
      </w:tr>
      <w:tr w:rsidR="0026004B">
        <w:trPr>
          <w:trHeight w:hRule="exact" w:val="1388"/>
        </w:trPr>
        <w:tc>
          <w:tcPr>
            <w:tcW w:w="580" w:type="dxa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8" w:type="dxa"/>
          </w:tcPr>
          <w:p w:rsidR="0026004B" w:rsidRPr="00EE30FB" w:rsidRDefault="0026004B">
            <w:pPr>
              <w:pStyle w:val="TableParagraph"/>
              <w:spacing w:before="3"/>
              <w:jc w:val="left"/>
              <w:rPr>
                <w:sz w:val="23"/>
                <w:lang w:val="ru-RU"/>
              </w:rPr>
            </w:pPr>
          </w:p>
          <w:p w:rsidR="0026004B" w:rsidRPr="00EE30FB" w:rsidRDefault="000A2DA5">
            <w:pPr>
              <w:pStyle w:val="TableParagraph"/>
              <w:tabs>
                <w:tab w:val="left" w:pos="1892"/>
                <w:tab w:val="left" w:pos="2896"/>
              </w:tabs>
              <w:ind w:left="104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Предъявлен</w:t>
            </w:r>
            <w:r w:rsidRPr="00EE30FB">
              <w:rPr>
                <w:sz w:val="24"/>
                <w:lang w:val="ru-RU"/>
              </w:rPr>
              <w:tab/>
              <w:t>счет</w:t>
            </w:r>
            <w:r w:rsidRPr="00EE30FB">
              <w:rPr>
                <w:sz w:val="24"/>
                <w:lang w:val="ru-RU"/>
              </w:rPr>
              <w:tab/>
            </w:r>
            <w:r w:rsidRPr="00EE30FB">
              <w:rPr>
                <w:sz w:val="24"/>
                <w:lang w:val="ru-RU"/>
              </w:rPr>
              <w:t>ООО</w:t>
            </w:r>
          </w:p>
          <w:p w:rsidR="0026004B" w:rsidRPr="00EE30FB" w:rsidRDefault="000A2DA5">
            <w:pPr>
              <w:pStyle w:val="TableParagraph"/>
              <w:ind w:left="104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«Нахида» за отгруженное мясо (коптильня ООО «Воложка»)</w:t>
            </w:r>
          </w:p>
        </w:tc>
        <w:tc>
          <w:tcPr>
            <w:tcW w:w="1136" w:type="dxa"/>
          </w:tcPr>
          <w:p w:rsidR="0026004B" w:rsidRPr="00EE30FB" w:rsidRDefault="0026004B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26004B" w:rsidRPr="00EE30FB" w:rsidRDefault="0026004B">
            <w:pPr>
              <w:pStyle w:val="TableParagraph"/>
              <w:spacing w:before="3"/>
              <w:jc w:val="left"/>
              <w:rPr>
                <w:sz w:val="23"/>
                <w:lang w:val="ru-RU"/>
              </w:rPr>
            </w:pPr>
          </w:p>
          <w:p w:rsidR="0026004B" w:rsidRDefault="000A2DA5">
            <w:pPr>
              <w:pStyle w:val="TableParagraph"/>
              <w:ind w:left="92" w:right="93"/>
              <w:rPr>
                <w:sz w:val="24"/>
              </w:rPr>
            </w:pPr>
            <w:r>
              <w:rPr>
                <w:sz w:val="24"/>
              </w:rPr>
              <w:t>77283,55</w:t>
            </w:r>
          </w:p>
        </w:tc>
        <w:tc>
          <w:tcPr>
            <w:tcW w:w="988" w:type="dxa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63" w:right="168"/>
              <w:rPr>
                <w:sz w:val="24"/>
              </w:rPr>
            </w:pPr>
            <w:r>
              <w:rPr>
                <w:sz w:val="24"/>
              </w:rPr>
              <w:t>62-1</w:t>
            </w:r>
          </w:p>
        </w:tc>
        <w:tc>
          <w:tcPr>
            <w:tcW w:w="996" w:type="dxa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98" w:right="103"/>
              <w:rPr>
                <w:sz w:val="24"/>
              </w:rPr>
            </w:pPr>
            <w:r>
              <w:rPr>
                <w:sz w:val="24"/>
              </w:rPr>
              <w:t>90-1</w:t>
            </w:r>
          </w:p>
        </w:tc>
        <w:tc>
          <w:tcPr>
            <w:tcW w:w="2400" w:type="dxa"/>
          </w:tcPr>
          <w:p w:rsidR="0026004B" w:rsidRPr="00EE30FB" w:rsidRDefault="000A2DA5">
            <w:pPr>
              <w:pStyle w:val="TableParagraph"/>
              <w:ind w:left="104" w:right="141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Договор поставки, счет на оплату № 32 от 04.12.2015 г., то-</w:t>
            </w:r>
          </w:p>
          <w:p w:rsidR="0026004B" w:rsidRDefault="000A2DA5">
            <w:pPr>
              <w:pStyle w:val="TableParagraph"/>
              <w:ind w:left="104" w:right="188"/>
              <w:jc w:val="left"/>
              <w:rPr>
                <w:sz w:val="24"/>
              </w:rPr>
            </w:pPr>
            <w:r>
              <w:rPr>
                <w:sz w:val="24"/>
              </w:rPr>
              <w:t>варная накладная № 142 от 04.12.2015 г.</w:t>
            </w:r>
          </w:p>
        </w:tc>
      </w:tr>
      <w:tr w:rsidR="0026004B">
        <w:trPr>
          <w:trHeight w:hRule="exact" w:val="1116"/>
        </w:trPr>
        <w:tc>
          <w:tcPr>
            <w:tcW w:w="580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8" w:type="dxa"/>
          </w:tcPr>
          <w:p w:rsidR="0026004B" w:rsidRPr="00EE30FB" w:rsidRDefault="000A2DA5">
            <w:pPr>
              <w:pStyle w:val="TableParagraph"/>
              <w:ind w:left="103" w:right="103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Начислена сумма НДС (18%)</w:t>
            </w:r>
            <w:r w:rsidRPr="00EE30FB">
              <w:rPr>
                <w:spacing w:val="-14"/>
                <w:sz w:val="24"/>
                <w:lang w:val="ru-RU"/>
              </w:rPr>
              <w:t xml:space="preserve"> </w:t>
            </w:r>
            <w:r w:rsidRPr="00EE30FB">
              <w:rPr>
                <w:sz w:val="24"/>
                <w:lang w:val="ru-RU"/>
              </w:rPr>
              <w:t>по договору купли-продажи това- ров № 110 от 03.12.2015 г. с ООО</w:t>
            </w:r>
            <w:r w:rsidRPr="00EE30FB">
              <w:rPr>
                <w:spacing w:val="-3"/>
                <w:sz w:val="24"/>
                <w:lang w:val="ru-RU"/>
              </w:rPr>
              <w:t xml:space="preserve"> </w:t>
            </w:r>
            <w:r w:rsidRPr="00EE30FB">
              <w:rPr>
                <w:sz w:val="24"/>
                <w:lang w:val="ru-RU"/>
              </w:rPr>
              <w:t>«Нахида»</w:t>
            </w:r>
          </w:p>
        </w:tc>
        <w:tc>
          <w:tcPr>
            <w:tcW w:w="1136" w:type="dxa"/>
          </w:tcPr>
          <w:p w:rsidR="0026004B" w:rsidRPr="00EE30FB" w:rsidRDefault="0026004B">
            <w:pPr>
              <w:pStyle w:val="TableParagraph"/>
              <w:spacing w:before="5"/>
              <w:jc w:val="left"/>
              <w:rPr>
                <w:sz w:val="35"/>
                <w:lang w:val="ru-RU"/>
              </w:rPr>
            </w:pPr>
          </w:p>
          <w:p w:rsidR="0026004B" w:rsidRDefault="000A2DA5">
            <w:pPr>
              <w:pStyle w:val="TableParagraph"/>
              <w:ind w:left="91" w:right="94"/>
              <w:rPr>
                <w:sz w:val="24"/>
              </w:rPr>
            </w:pPr>
            <w:r>
              <w:rPr>
                <w:sz w:val="24"/>
              </w:rPr>
              <w:t>13911,04</w:t>
            </w:r>
          </w:p>
        </w:tc>
        <w:tc>
          <w:tcPr>
            <w:tcW w:w="988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162" w:right="168"/>
              <w:rPr>
                <w:sz w:val="24"/>
              </w:rPr>
            </w:pPr>
            <w:r>
              <w:rPr>
                <w:sz w:val="24"/>
              </w:rPr>
              <w:t>90-3</w:t>
            </w:r>
          </w:p>
        </w:tc>
        <w:tc>
          <w:tcPr>
            <w:tcW w:w="996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98" w:right="103"/>
              <w:rPr>
                <w:sz w:val="24"/>
              </w:rPr>
            </w:pPr>
            <w:r>
              <w:rPr>
                <w:sz w:val="24"/>
              </w:rPr>
              <w:t>68-2</w:t>
            </w:r>
          </w:p>
        </w:tc>
        <w:tc>
          <w:tcPr>
            <w:tcW w:w="2400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04" w:right="124"/>
              <w:jc w:val="left"/>
              <w:rPr>
                <w:sz w:val="24"/>
              </w:rPr>
            </w:pPr>
            <w:r>
              <w:rPr>
                <w:sz w:val="24"/>
              </w:rPr>
              <w:t>Счет-фактура № 127</w:t>
            </w:r>
          </w:p>
          <w:p w:rsidR="0026004B" w:rsidRDefault="000A2DA5">
            <w:pPr>
              <w:pStyle w:val="TableParagraph"/>
              <w:ind w:left="104" w:right="194"/>
              <w:jc w:val="left"/>
              <w:rPr>
                <w:sz w:val="24"/>
              </w:rPr>
            </w:pPr>
            <w:r>
              <w:rPr>
                <w:sz w:val="24"/>
              </w:rPr>
              <w:t>от 04.12.2015 г.,</w:t>
            </w:r>
          </w:p>
        </w:tc>
      </w:tr>
    </w:tbl>
    <w:p w:rsidR="0026004B" w:rsidRDefault="0026004B">
      <w:pPr>
        <w:rPr>
          <w:sz w:val="24"/>
        </w:rPr>
        <w:sectPr w:rsidR="0026004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Default="000A2DA5">
      <w:pPr>
        <w:pStyle w:val="a3"/>
        <w:spacing w:before="42"/>
        <w:ind w:left="3642" w:right="2947"/>
        <w:jc w:val="center"/>
      </w:pPr>
      <w:r>
        <w:lastRenderedPageBreak/>
        <w:t>54</w:t>
      </w:r>
    </w:p>
    <w:p w:rsidR="0026004B" w:rsidRDefault="000A2DA5">
      <w:pPr>
        <w:pStyle w:val="a3"/>
        <w:spacing w:before="102"/>
        <w:ind w:left="0" w:right="109"/>
        <w:jc w:val="right"/>
      </w:pPr>
      <w:r>
        <w:t>Продолжение таблицы 3.1</w:t>
      </w:r>
    </w:p>
    <w:p w:rsidR="0026004B" w:rsidRDefault="0026004B">
      <w:pPr>
        <w:pStyle w:val="a3"/>
        <w:spacing w:before="10"/>
        <w:ind w:left="0"/>
        <w:rPr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580"/>
        <w:gridCol w:w="3360"/>
        <w:gridCol w:w="1168"/>
        <w:gridCol w:w="876"/>
        <w:gridCol w:w="1024"/>
        <w:gridCol w:w="2620"/>
      </w:tblGrid>
      <w:tr w:rsidR="0026004B">
        <w:trPr>
          <w:trHeight w:hRule="exact" w:val="288"/>
        </w:trPr>
        <w:tc>
          <w:tcPr>
            <w:tcW w:w="580" w:type="dxa"/>
          </w:tcPr>
          <w:p w:rsidR="0026004B" w:rsidRDefault="000A2DA5">
            <w:pPr>
              <w:pStyle w:val="TableParagraph"/>
              <w:spacing w:line="272" w:lineRule="exact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0" w:type="dxa"/>
          </w:tcPr>
          <w:p w:rsidR="0026004B" w:rsidRDefault="000A2D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8" w:type="dxa"/>
          </w:tcPr>
          <w:p w:rsidR="0026004B" w:rsidRDefault="000A2D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" w:type="dxa"/>
          </w:tcPr>
          <w:p w:rsidR="0026004B" w:rsidRDefault="000A2DA5">
            <w:pPr>
              <w:pStyle w:val="TableParagraph"/>
              <w:spacing w:line="272" w:lineRule="exact"/>
              <w:ind w:righ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</w:tcPr>
          <w:p w:rsidR="0026004B" w:rsidRDefault="000A2D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0" w:type="dxa"/>
          </w:tcPr>
          <w:p w:rsidR="0026004B" w:rsidRDefault="000A2DA5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6004B">
        <w:trPr>
          <w:trHeight w:hRule="exact" w:val="284"/>
        </w:trPr>
        <w:tc>
          <w:tcPr>
            <w:tcW w:w="9628" w:type="dxa"/>
            <w:gridSpan w:val="6"/>
          </w:tcPr>
          <w:p w:rsidR="0026004B" w:rsidRDefault="000A2DA5">
            <w:pPr>
              <w:pStyle w:val="TableParagraph"/>
              <w:spacing w:line="272" w:lineRule="exact"/>
              <w:ind w:left="405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Операции по кредиту счета</w:t>
            </w:r>
          </w:p>
        </w:tc>
      </w:tr>
      <w:tr w:rsidR="0026004B" w:rsidRPr="00EE30FB">
        <w:trPr>
          <w:trHeight w:hRule="exact" w:val="1392"/>
        </w:trPr>
        <w:tc>
          <w:tcPr>
            <w:tcW w:w="580" w:type="dxa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0" w:type="dxa"/>
          </w:tcPr>
          <w:p w:rsidR="0026004B" w:rsidRPr="00EE30FB" w:rsidRDefault="000A2DA5">
            <w:pPr>
              <w:pStyle w:val="TableParagraph"/>
              <w:ind w:left="103" w:right="101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Предъявлен счет ИП Изместь- ева В.В. за партию мясо-шаш- лык (бедра куриные) (договор купли-продажи № 122 от 14.12.2015)</w:t>
            </w:r>
          </w:p>
        </w:tc>
        <w:tc>
          <w:tcPr>
            <w:tcW w:w="1168" w:type="dxa"/>
          </w:tcPr>
          <w:p w:rsidR="0026004B" w:rsidRPr="00EE30FB" w:rsidRDefault="0026004B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26004B" w:rsidRPr="00EE30FB" w:rsidRDefault="0026004B">
            <w:pPr>
              <w:pStyle w:val="TableParagraph"/>
              <w:spacing w:before="7"/>
              <w:jc w:val="left"/>
              <w:rPr>
                <w:sz w:val="23"/>
                <w:lang w:val="ru-RU"/>
              </w:rPr>
            </w:pPr>
          </w:p>
          <w:p w:rsidR="0026004B" w:rsidRDefault="000A2DA5">
            <w:pPr>
              <w:pStyle w:val="TableParagraph"/>
              <w:ind w:left="99" w:right="102"/>
              <w:rPr>
                <w:sz w:val="24"/>
              </w:rPr>
            </w:pPr>
            <w:r>
              <w:rPr>
                <w:sz w:val="24"/>
              </w:rPr>
              <w:t>17943,20</w:t>
            </w:r>
          </w:p>
        </w:tc>
        <w:tc>
          <w:tcPr>
            <w:tcW w:w="876" w:type="dxa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91" w:right="196"/>
              <w:rPr>
                <w:sz w:val="24"/>
              </w:rPr>
            </w:pPr>
            <w:r>
              <w:rPr>
                <w:sz w:val="24"/>
              </w:rPr>
              <w:t>62-1</w:t>
            </w:r>
          </w:p>
        </w:tc>
        <w:tc>
          <w:tcPr>
            <w:tcW w:w="1024" w:type="dxa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90-1</w:t>
            </w:r>
          </w:p>
        </w:tc>
        <w:tc>
          <w:tcPr>
            <w:tcW w:w="2620" w:type="dxa"/>
          </w:tcPr>
          <w:p w:rsidR="0026004B" w:rsidRPr="00EE30FB" w:rsidRDefault="0026004B">
            <w:pPr>
              <w:pStyle w:val="TableParagraph"/>
              <w:spacing w:before="5"/>
              <w:jc w:val="left"/>
              <w:rPr>
                <w:sz w:val="35"/>
                <w:lang w:val="ru-RU"/>
              </w:rPr>
            </w:pPr>
          </w:p>
          <w:p w:rsidR="0026004B" w:rsidRPr="00EE30FB" w:rsidRDefault="000A2DA5">
            <w:pPr>
              <w:pStyle w:val="TableParagraph"/>
              <w:ind w:left="104" w:right="587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Договор поставки, счет на оплату</w:t>
            </w:r>
          </w:p>
        </w:tc>
      </w:tr>
      <w:tr w:rsidR="0026004B">
        <w:trPr>
          <w:trHeight w:hRule="exact" w:val="1388"/>
        </w:trPr>
        <w:tc>
          <w:tcPr>
            <w:tcW w:w="580" w:type="dxa"/>
          </w:tcPr>
          <w:p w:rsidR="0026004B" w:rsidRPr="00EE30FB" w:rsidRDefault="0026004B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26004B" w:rsidRPr="00EE30FB" w:rsidRDefault="0026004B">
            <w:pPr>
              <w:pStyle w:val="TableParagraph"/>
              <w:spacing w:before="3"/>
              <w:jc w:val="left"/>
              <w:rPr>
                <w:sz w:val="23"/>
                <w:lang w:val="ru-RU"/>
              </w:rPr>
            </w:pPr>
          </w:p>
          <w:p w:rsidR="0026004B" w:rsidRDefault="000A2DA5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0" w:type="dxa"/>
          </w:tcPr>
          <w:p w:rsidR="0026004B" w:rsidRPr="00EE30FB" w:rsidRDefault="000A2DA5">
            <w:pPr>
              <w:pStyle w:val="TableParagraph"/>
              <w:ind w:left="103" w:right="102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Начислена сумма НДС (18%) согласно договору купли-</w:t>
            </w:r>
            <w:r w:rsidRPr="00EE30FB">
              <w:rPr>
                <w:spacing w:val="-26"/>
                <w:sz w:val="24"/>
                <w:lang w:val="ru-RU"/>
              </w:rPr>
              <w:t xml:space="preserve"> </w:t>
            </w:r>
            <w:r w:rsidRPr="00EE30FB">
              <w:rPr>
                <w:sz w:val="24"/>
                <w:lang w:val="ru-RU"/>
              </w:rPr>
              <w:t xml:space="preserve">про- дажи № 122 от 14.12.2015, за- ключенного с ИП Изместьева </w:t>
            </w:r>
            <w:r w:rsidRPr="00EE30FB">
              <w:rPr>
                <w:spacing w:val="-3"/>
                <w:sz w:val="24"/>
                <w:lang w:val="ru-RU"/>
              </w:rPr>
              <w:t>В.В.</w:t>
            </w:r>
          </w:p>
        </w:tc>
        <w:tc>
          <w:tcPr>
            <w:tcW w:w="1168" w:type="dxa"/>
          </w:tcPr>
          <w:p w:rsidR="0026004B" w:rsidRPr="00EE30FB" w:rsidRDefault="0026004B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26004B" w:rsidRPr="00EE30FB" w:rsidRDefault="0026004B">
            <w:pPr>
              <w:pStyle w:val="TableParagraph"/>
              <w:spacing w:before="3"/>
              <w:jc w:val="left"/>
              <w:rPr>
                <w:sz w:val="23"/>
                <w:lang w:val="ru-RU"/>
              </w:rPr>
            </w:pPr>
          </w:p>
          <w:p w:rsidR="0026004B" w:rsidRDefault="000A2DA5">
            <w:pPr>
              <w:pStyle w:val="TableParagraph"/>
              <w:ind w:left="99" w:right="102"/>
              <w:rPr>
                <w:sz w:val="24"/>
              </w:rPr>
            </w:pPr>
            <w:r>
              <w:rPr>
                <w:sz w:val="24"/>
              </w:rPr>
              <w:t>3229,78</w:t>
            </w:r>
          </w:p>
        </w:tc>
        <w:tc>
          <w:tcPr>
            <w:tcW w:w="876" w:type="dxa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91" w:right="196"/>
              <w:rPr>
                <w:sz w:val="24"/>
              </w:rPr>
            </w:pPr>
            <w:r>
              <w:rPr>
                <w:sz w:val="24"/>
              </w:rPr>
              <w:t>90-3</w:t>
            </w:r>
          </w:p>
        </w:tc>
        <w:tc>
          <w:tcPr>
            <w:tcW w:w="1024" w:type="dxa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68-2</w:t>
            </w:r>
          </w:p>
        </w:tc>
        <w:tc>
          <w:tcPr>
            <w:tcW w:w="2620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Счет-фактура № 123 от 15.12.2015 г.,</w:t>
            </w:r>
          </w:p>
        </w:tc>
      </w:tr>
      <w:tr w:rsidR="0026004B" w:rsidRPr="00EE30FB">
        <w:trPr>
          <w:trHeight w:hRule="exact" w:val="1392"/>
        </w:trPr>
        <w:tc>
          <w:tcPr>
            <w:tcW w:w="580" w:type="dxa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60" w:type="dxa"/>
          </w:tcPr>
          <w:p w:rsidR="0026004B" w:rsidRPr="00EE30FB" w:rsidRDefault="000A2DA5">
            <w:pPr>
              <w:pStyle w:val="TableParagraph"/>
              <w:ind w:left="103" w:right="102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Отражена оплата задолженно- сти ООО «Кафе Миндаль» со- гласно договору купли-про- дажи товаров № 93 от 30.11.2015 г.</w:t>
            </w:r>
          </w:p>
        </w:tc>
        <w:tc>
          <w:tcPr>
            <w:tcW w:w="1168" w:type="dxa"/>
          </w:tcPr>
          <w:p w:rsidR="0026004B" w:rsidRPr="00EE30FB" w:rsidRDefault="0026004B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26004B" w:rsidRPr="00EE30FB" w:rsidRDefault="0026004B">
            <w:pPr>
              <w:pStyle w:val="TableParagraph"/>
              <w:spacing w:before="7"/>
              <w:jc w:val="left"/>
              <w:rPr>
                <w:sz w:val="23"/>
                <w:lang w:val="ru-RU"/>
              </w:rPr>
            </w:pPr>
          </w:p>
          <w:p w:rsidR="0026004B" w:rsidRDefault="000A2DA5">
            <w:pPr>
              <w:pStyle w:val="TableParagraph"/>
              <w:ind w:left="99" w:right="102"/>
              <w:rPr>
                <w:sz w:val="24"/>
              </w:rPr>
            </w:pPr>
            <w:r>
              <w:rPr>
                <w:sz w:val="24"/>
              </w:rPr>
              <w:t>9782,0</w:t>
            </w:r>
          </w:p>
        </w:tc>
        <w:tc>
          <w:tcPr>
            <w:tcW w:w="876" w:type="dxa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91" w:right="1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24" w:type="dxa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34" w:right="136"/>
              <w:rPr>
                <w:sz w:val="24"/>
              </w:rPr>
            </w:pPr>
            <w:r>
              <w:rPr>
                <w:sz w:val="24"/>
              </w:rPr>
              <w:t>62-1</w:t>
            </w:r>
          </w:p>
        </w:tc>
        <w:tc>
          <w:tcPr>
            <w:tcW w:w="2620" w:type="dxa"/>
          </w:tcPr>
          <w:p w:rsidR="0026004B" w:rsidRPr="00EE30FB" w:rsidRDefault="000A2DA5">
            <w:pPr>
              <w:pStyle w:val="TableParagraph"/>
              <w:spacing w:before="132"/>
              <w:ind w:left="104" w:right="95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Выписка банка по рас- четному счету № 49 от 01.12.2015 г., входное платежное поручение</w:t>
            </w:r>
          </w:p>
        </w:tc>
      </w:tr>
      <w:tr w:rsidR="0026004B" w:rsidRPr="00EE30FB">
        <w:trPr>
          <w:trHeight w:hRule="exact" w:val="1112"/>
        </w:trPr>
        <w:tc>
          <w:tcPr>
            <w:tcW w:w="580" w:type="dxa"/>
          </w:tcPr>
          <w:p w:rsidR="0026004B" w:rsidRPr="00EE30FB" w:rsidRDefault="0026004B">
            <w:pPr>
              <w:pStyle w:val="TableParagraph"/>
              <w:spacing w:before="5"/>
              <w:jc w:val="left"/>
              <w:rPr>
                <w:sz w:val="35"/>
                <w:lang w:val="ru-RU"/>
              </w:rPr>
            </w:pPr>
          </w:p>
          <w:p w:rsidR="0026004B" w:rsidRDefault="000A2DA5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0" w:type="dxa"/>
          </w:tcPr>
          <w:p w:rsidR="0026004B" w:rsidRPr="00EE30FB" w:rsidRDefault="000A2DA5">
            <w:pPr>
              <w:pStyle w:val="TableParagraph"/>
              <w:ind w:left="103" w:right="101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Отражена оплата задолженно- сти ООО «Нахида» согласно договору купли-продажи</w:t>
            </w:r>
            <w:r w:rsidRPr="00EE30FB">
              <w:rPr>
                <w:spacing w:val="-27"/>
                <w:sz w:val="24"/>
                <w:lang w:val="ru-RU"/>
              </w:rPr>
              <w:t xml:space="preserve"> </w:t>
            </w:r>
            <w:r w:rsidRPr="00EE30FB">
              <w:rPr>
                <w:sz w:val="24"/>
                <w:lang w:val="ru-RU"/>
              </w:rPr>
              <w:t>това- ров № 110 от 03.12.2015</w:t>
            </w:r>
            <w:r w:rsidRPr="00EE30FB">
              <w:rPr>
                <w:spacing w:val="-4"/>
                <w:sz w:val="24"/>
                <w:lang w:val="ru-RU"/>
              </w:rPr>
              <w:t xml:space="preserve"> </w:t>
            </w:r>
            <w:r w:rsidRPr="00EE30FB">
              <w:rPr>
                <w:sz w:val="24"/>
                <w:lang w:val="ru-RU"/>
              </w:rPr>
              <w:t>г.</w:t>
            </w:r>
          </w:p>
        </w:tc>
        <w:tc>
          <w:tcPr>
            <w:tcW w:w="1168" w:type="dxa"/>
          </w:tcPr>
          <w:p w:rsidR="0026004B" w:rsidRPr="00EE30FB" w:rsidRDefault="0026004B">
            <w:pPr>
              <w:pStyle w:val="TableParagraph"/>
              <w:spacing w:before="5"/>
              <w:jc w:val="left"/>
              <w:rPr>
                <w:sz w:val="35"/>
                <w:lang w:val="ru-RU"/>
              </w:rPr>
            </w:pPr>
          </w:p>
          <w:p w:rsidR="0026004B" w:rsidRDefault="000A2DA5">
            <w:pPr>
              <w:pStyle w:val="TableParagraph"/>
              <w:ind w:left="99" w:right="102"/>
              <w:rPr>
                <w:sz w:val="24"/>
              </w:rPr>
            </w:pPr>
            <w:r>
              <w:rPr>
                <w:sz w:val="24"/>
              </w:rPr>
              <w:t>77283,55</w:t>
            </w:r>
          </w:p>
        </w:tc>
        <w:tc>
          <w:tcPr>
            <w:tcW w:w="876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191" w:right="1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24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134" w:right="136"/>
              <w:rPr>
                <w:sz w:val="24"/>
              </w:rPr>
            </w:pPr>
            <w:r>
              <w:rPr>
                <w:sz w:val="24"/>
              </w:rPr>
              <w:t>62-1</w:t>
            </w:r>
          </w:p>
        </w:tc>
        <w:tc>
          <w:tcPr>
            <w:tcW w:w="2620" w:type="dxa"/>
          </w:tcPr>
          <w:p w:rsidR="0026004B" w:rsidRPr="00EE30FB" w:rsidRDefault="000A2DA5">
            <w:pPr>
              <w:pStyle w:val="TableParagraph"/>
              <w:ind w:left="104" w:right="95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Выписка банка по рас- четному счету № 54 от 06.12.2015 г., входное платежное поручение</w:t>
            </w:r>
          </w:p>
        </w:tc>
      </w:tr>
      <w:tr w:rsidR="0026004B">
        <w:trPr>
          <w:trHeight w:hRule="exact" w:val="1112"/>
        </w:trPr>
        <w:tc>
          <w:tcPr>
            <w:tcW w:w="580" w:type="dxa"/>
          </w:tcPr>
          <w:p w:rsidR="0026004B" w:rsidRPr="00EE30FB" w:rsidRDefault="0026004B">
            <w:pPr>
              <w:pStyle w:val="TableParagraph"/>
              <w:spacing w:before="5"/>
              <w:jc w:val="left"/>
              <w:rPr>
                <w:sz w:val="35"/>
                <w:lang w:val="ru-RU"/>
              </w:rPr>
            </w:pPr>
          </w:p>
          <w:p w:rsidR="0026004B" w:rsidRDefault="000A2DA5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60" w:type="dxa"/>
          </w:tcPr>
          <w:p w:rsidR="0026004B" w:rsidRPr="00EE30FB" w:rsidRDefault="000A2DA5">
            <w:pPr>
              <w:pStyle w:val="TableParagraph"/>
              <w:ind w:left="103" w:right="102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Оплачена задолженность ИП Изместьева В.В. согласно до- говору купли- продажи № 122 от 14.12.2015</w:t>
            </w:r>
          </w:p>
        </w:tc>
        <w:tc>
          <w:tcPr>
            <w:tcW w:w="1168" w:type="dxa"/>
          </w:tcPr>
          <w:p w:rsidR="0026004B" w:rsidRPr="00EE30FB" w:rsidRDefault="0026004B">
            <w:pPr>
              <w:pStyle w:val="TableParagraph"/>
              <w:spacing w:before="5"/>
              <w:jc w:val="left"/>
              <w:rPr>
                <w:sz w:val="35"/>
                <w:lang w:val="ru-RU"/>
              </w:rPr>
            </w:pPr>
          </w:p>
          <w:p w:rsidR="0026004B" w:rsidRDefault="000A2DA5">
            <w:pPr>
              <w:pStyle w:val="TableParagraph"/>
              <w:ind w:left="99" w:right="102"/>
              <w:rPr>
                <w:sz w:val="24"/>
              </w:rPr>
            </w:pPr>
            <w:r>
              <w:rPr>
                <w:sz w:val="24"/>
              </w:rPr>
              <w:t>17943,20</w:t>
            </w:r>
          </w:p>
        </w:tc>
        <w:tc>
          <w:tcPr>
            <w:tcW w:w="876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191" w:right="1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24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134" w:right="136"/>
              <w:rPr>
                <w:sz w:val="24"/>
              </w:rPr>
            </w:pPr>
            <w:r>
              <w:rPr>
                <w:sz w:val="24"/>
              </w:rPr>
              <w:t>62-1</w:t>
            </w:r>
          </w:p>
        </w:tc>
        <w:tc>
          <w:tcPr>
            <w:tcW w:w="2620" w:type="dxa"/>
          </w:tcPr>
          <w:p w:rsidR="0026004B" w:rsidRDefault="000A2DA5">
            <w:pPr>
              <w:pStyle w:val="TableParagraph"/>
              <w:spacing w:before="132"/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Приходный кассовый ордер № 97 от 16.12.2015</w:t>
            </w:r>
          </w:p>
        </w:tc>
      </w:tr>
    </w:tbl>
    <w:p w:rsidR="0026004B" w:rsidRDefault="0026004B">
      <w:pPr>
        <w:pStyle w:val="a3"/>
        <w:spacing w:before="0"/>
        <w:ind w:left="0"/>
        <w:rPr>
          <w:sz w:val="20"/>
        </w:rPr>
      </w:pPr>
    </w:p>
    <w:p w:rsidR="0026004B" w:rsidRDefault="0026004B">
      <w:pPr>
        <w:pStyle w:val="a3"/>
        <w:spacing w:before="0"/>
        <w:ind w:left="0"/>
        <w:rPr>
          <w:sz w:val="16"/>
        </w:rPr>
      </w:pPr>
    </w:p>
    <w:p w:rsidR="0026004B" w:rsidRPr="00EE30FB" w:rsidRDefault="000A2DA5">
      <w:pPr>
        <w:pStyle w:val="a3"/>
        <w:spacing w:before="64" w:line="360" w:lineRule="auto"/>
        <w:ind w:left="100" w:right="105" w:firstLine="707"/>
        <w:jc w:val="both"/>
        <w:rPr>
          <w:lang w:val="ru-RU"/>
        </w:rPr>
      </w:pPr>
      <w:r w:rsidRPr="00EE30FB">
        <w:rPr>
          <w:lang w:val="ru-RU"/>
        </w:rPr>
        <w:t>На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субсчете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62-2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«Авансы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полученные»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счета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62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«Расчеты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покупателями и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заказчиками»</w:t>
      </w:r>
      <w:r w:rsidRPr="00EE30FB">
        <w:rPr>
          <w:spacing w:val="-25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осуществляется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учет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предварительной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оплаты (аванса) за продовольственные товары. По кредиту этого субсчета отражается поступившая сумма аванса или предвари</w:t>
      </w:r>
      <w:r w:rsidRPr="00EE30FB">
        <w:rPr>
          <w:lang w:val="ru-RU"/>
        </w:rPr>
        <w:t>тельной оплаты, а по дебету - оплата отгруженных продовольственных товаров. По данному субсчету может отра- жаться подлежащий уплате в бюджет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НДС.</w:t>
      </w:r>
    </w:p>
    <w:p w:rsidR="0026004B" w:rsidRPr="00EE30FB" w:rsidRDefault="000A2DA5">
      <w:pPr>
        <w:pStyle w:val="a3"/>
        <w:spacing w:before="3" w:line="360" w:lineRule="auto"/>
        <w:ind w:left="100" w:right="109" w:firstLine="708"/>
        <w:jc w:val="both"/>
        <w:rPr>
          <w:lang w:val="ru-RU"/>
        </w:rPr>
      </w:pPr>
      <w:r w:rsidRPr="00EE30FB">
        <w:rPr>
          <w:lang w:val="ru-RU"/>
        </w:rPr>
        <w:t>Отражение бухгалтерских записей по учету авансовых платежей можно увидеть в таблице 3.2.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headerReference w:type="default" r:id="rId51"/>
          <w:pgSz w:w="11910" w:h="16840"/>
          <w:pgMar w:top="640" w:right="460" w:bottom="280" w:left="1600" w:header="0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left="120" w:right="33" w:hanging="1"/>
        <w:rPr>
          <w:lang w:val="ru-RU"/>
        </w:rPr>
      </w:pPr>
      <w:r w:rsidRPr="00EE30FB">
        <w:rPr>
          <w:lang w:val="ru-RU"/>
        </w:rPr>
        <w:lastRenderedPageBreak/>
        <w:t>Таблица 3.2 – Выписка из регистрационного журнала хозяйственных операций ООО «Воложка» по счету 62 «Расчеты с покупателями и заказчиками» субсчет 2</w:t>
      </w:r>
    </w:p>
    <w:p w:rsidR="0026004B" w:rsidRDefault="000A2DA5">
      <w:pPr>
        <w:pStyle w:val="a3"/>
        <w:spacing w:before="7"/>
        <w:ind w:left="120" w:right="26"/>
      </w:pPr>
      <w:r>
        <w:t>«Авансы полученные» за декабрь 2015 года</w:t>
      </w:r>
    </w:p>
    <w:p w:rsidR="0026004B" w:rsidRDefault="0026004B">
      <w:pPr>
        <w:pStyle w:val="a3"/>
        <w:spacing w:before="10"/>
        <w:ind w:left="0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551"/>
        <w:gridCol w:w="3417"/>
        <w:gridCol w:w="1276"/>
        <w:gridCol w:w="992"/>
        <w:gridCol w:w="1012"/>
        <w:gridCol w:w="2388"/>
      </w:tblGrid>
      <w:tr w:rsidR="0026004B" w:rsidRPr="00EE30FB">
        <w:trPr>
          <w:trHeight w:hRule="exact" w:val="560"/>
        </w:trPr>
        <w:tc>
          <w:tcPr>
            <w:tcW w:w="551" w:type="dxa"/>
            <w:vMerge w:val="restart"/>
          </w:tcPr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03" w:right="96" w:firstLine="48"/>
              <w:jc w:val="left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3417" w:type="dxa"/>
            <w:vMerge w:val="restart"/>
          </w:tcPr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217" w:right="273" w:hanging="936"/>
              <w:jc w:val="left"/>
              <w:rPr>
                <w:sz w:val="24"/>
              </w:rPr>
            </w:pPr>
            <w:r>
              <w:rPr>
                <w:sz w:val="24"/>
              </w:rPr>
              <w:t>Содержание хозяйственной операции</w:t>
            </w:r>
          </w:p>
        </w:tc>
        <w:tc>
          <w:tcPr>
            <w:tcW w:w="1276" w:type="dxa"/>
            <w:vMerge w:val="restart"/>
          </w:tcPr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420" w:right="238" w:hanging="161"/>
              <w:jc w:val="left"/>
              <w:rPr>
                <w:sz w:val="24"/>
              </w:rPr>
            </w:pPr>
            <w:r>
              <w:rPr>
                <w:sz w:val="24"/>
              </w:rPr>
              <w:t>Сумма, руб.</w:t>
            </w:r>
          </w:p>
        </w:tc>
        <w:tc>
          <w:tcPr>
            <w:tcW w:w="2004" w:type="dxa"/>
            <w:gridSpan w:val="2"/>
          </w:tcPr>
          <w:p w:rsidR="0026004B" w:rsidRDefault="000A2DA5">
            <w:pPr>
              <w:pStyle w:val="TableParagraph"/>
              <w:ind w:left="384" w:right="147" w:hanging="236"/>
              <w:jc w:val="left"/>
              <w:rPr>
                <w:sz w:val="24"/>
              </w:rPr>
            </w:pPr>
            <w:r>
              <w:rPr>
                <w:sz w:val="24"/>
              </w:rPr>
              <w:t>Корреспондиру- ющие счета</w:t>
            </w:r>
          </w:p>
        </w:tc>
        <w:tc>
          <w:tcPr>
            <w:tcW w:w="2388" w:type="dxa"/>
            <w:vMerge w:val="restart"/>
          </w:tcPr>
          <w:p w:rsidR="0026004B" w:rsidRPr="00EE30FB" w:rsidRDefault="000A2DA5">
            <w:pPr>
              <w:pStyle w:val="TableParagraph"/>
              <w:ind w:left="95" w:right="114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Документы, на осно- вании которых про- изводятся бухгалтер- ские записи</w:t>
            </w:r>
          </w:p>
        </w:tc>
      </w:tr>
      <w:tr w:rsidR="0026004B">
        <w:trPr>
          <w:trHeight w:hRule="exact" w:val="552"/>
        </w:trPr>
        <w:tc>
          <w:tcPr>
            <w:tcW w:w="551" w:type="dxa"/>
            <w:vMerge/>
          </w:tcPr>
          <w:p w:rsidR="0026004B" w:rsidRPr="00EE30FB" w:rsidRDefault="0026004B">
            <w:pPr>
              <w:rPr>
                <w:lang w:val="ru-RU"/>
              </w:rPr>
            </w:pPr>
          </w:p>
        </w:tc>
        <w:tc>
          <w:tcPr>
            <w:tcW w:w="3417" w:type="dxa"/>
            <w:vMerge/>
          </w:tcPr>
          <w:p w:rsidR="0026004B" w:rsidRPr="00EE30FB" w:rsidRDefault="0026004B">
            <w:pPr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26004B" w:rsidRPr="00EE30FB" w:rsidRDefault="0026004B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before="128"/>
              <w:ind w:left="121" w:right="119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1012" w:type="dxa"/>
          </w:tcPr>
          <w:p w:rsidR="0026004B" w:rsidRDefault="000A2DA5">
            <w:pPr>
              <w:pStyle w:val="TableParagraph"/>
              <w:spacing w:before="128"/>
              <w:ind w:left="102" w:right="119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  <w:tc>
          <w:tcPr>
            <w:tcW w:w="2388" w:type="dxa"/>
            <w:vMerge/>
          </w:tcPr>
          <w:p w:rsidR="0026004B" w:rsidRDefault="0026004B"/>
        </w:tc>
      </w:tr>
      <w:tr w:rsidR="0026004B">
        <w:trPr>
          <w:trHeight w:hRule="exact" w:val="288"/>
        </w:trPr>
        <w:tc>
          <w:tcPr>
            <w:tcW w:w="551" w:type="dxa"/>
          </w:tcPr>
          <w:p w:rsidR="0026004B" w:rsidRDefault="000A2DA5">
            <w:pPr>
              <w:pStyle w:val="TableParagraph"/>
              <w:spacing w:line="272" w:lineRule="exact"/>
              <w:ind w:righ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7" w:type="dxa"/>
          </w:tcPr>
          <w:p w:rsidR="0026004B" w:rsidRDefault="000A2DA5">
            <w:pPr>
              <w:pStyle w:val="TableParagraph"/>
              <w:spacing w:line="272" w:lineRule="exact"/>
              <w:ind w:righ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6004B" w:rsidRDefault="000A2DA5">
            <w:pPr>
              <w:pStyle w:val="TableParagraph"/>
              <w:spacing w:line="272" w:lineRule="exact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2" w:type="dxa"/>
          </w:tcPr>
          <w:p w:rsidR="0026004B" w:rsidRDefault="000A2DA5">
            <w:pPr>
              <w:pStyle w:val="TableParagraph"/>
              <w:spacing w:line="272" w:lineRule="exact"/>
              <w:ind w:righ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8" w:type="dxa"/>
          </w:tcPr>
          <w:p w:rsidR="0026004B" w:rsidRDefault="000A2DA5">
            <w:pPr>
              <w:pStyle w:val="TableParagraph"/>
              <w:spacing w:line="272" w:lineRule="exact"/>
              <w:ind w:right="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6004B" w:rsidRPr="00EE30FB">
        <w:trPr>
          <w:trHeight w:hRule="exact" w:val="560"/>
        </w:trPr>
        <w:tc>
          <w:tcPr>
            <w:tcW w:w="9636" w:type="dxa"/>
            <w:gridSpan w:val="6"/>
          </w:tcPr>
          <w:p w:rsidR="0026004B" w:rsidRPr="00EE30FB" w:rsidRDefault="000A2DA5">
            <w:pPr>
              <w:pStyle w:val="TableParagraph"/>
              <w:spacing w:line="272" w:lineRule="exact"/>
              <w:ind w:left="2500" w:right="2501"/>
              <w:rPr>
                <w:b/>
                <w:sz w:val="24"/>
                <w:lang w:val="ru-RU"/>
              </w:rPr>
            </w:pPr>
            <w:r w:rsidRPr="00EE30FB">
              <w:rPr>
                <w:b/>
                <w:sz w:val="24"/>
                <w:lang w:val="ru-RU"/>
              </w:rPr>
              <w:t>СЧЕТ 62 - 2 «АВАНСЫ ПОЛУЧЕННЫЕ»</w:t>
            </w:r>
          </w:p>
          <w:p w:rsidR="0026004B" w:rsidRPr="00EE30FB" w:rsidRDefault="000A2DA5">
            <w:pPr>
              <w:pStyle w:val="TableParagraph"/>
              <w:ind w:left="2500" w:right="2500"/>
              <w:rPr>
                <w:b/>
                <w:sz w:val="24"/>
                <w:lang w:val="ru-RU"/>
              </w:rPr>
            </w:pPr>
            <w:r w:rsidRPr="00EE30FB">
              <w:rPr>
                <w:b/>
                <w:sz w:val="24"/>
                <w:lang w:val="ru-RU"/>
              </w:rPr>
              <w:t>Операции по дебету счета</w:t>
            </w:r>
          </w:p>
        </w:tc>
      </w:tr>
      <w:tr w:rsidR="0026004B" w:rsidRPr="00EE30FB">
        <w:trPr>
          <w:trHeight w:hRule="exact" w:val="1392"/>
        </w:trPr>
        <w:tc>
          <w:tcPr>
            <w:tcW w:w="551" w:type="dxa"/>
          </w:tcPr>
          <w:p w:rsidR="0026004B" w:rsidRPr="00EE30FB" w:rsidRDefault="0026004B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26004B" w:rsidRPr="00EE30FB" w:rsidRDefault="0026004B">
            <w:pPr>
              <w:pStyle w:val="TableParagraph"/>
              <w:spacing w:before="7"/>
              <w:jc w:val="left"/>
              <w:rPr>
                <w:sz w:val="23"/>
                <w:lang w:val="ru-RU"/>
              </w:rPr>
            </w:pPr>
          </w:p>
          <w:p w:rsidR="0026004B" w:rsidRDefault="000A2DA5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7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97" w:right="102"/>
              <w:jc w:val="both"/>
              <w:rPr>
                <w:sz w:val="24"/>
              </w:rPr>
            </w:pPr>
            <w:r w:rsidRPr="00EE30FB">
              <w:rPr>
                <w:sz w:val="24"/>
                <w:lang w:val="ru-RU"/>
              </w:rPr>
              <w:t xml:space="preserve">Предъявлен счет за отгружен- ную продукцию </w:t>
            </w:r>
            <w:r>
              <w:rPr>
                <w:sz w:val="24"/>
              </w:rPr>
              <w:t>ООО «Лесная поляна»</w:t>
            </w:r>
          </w:p>
        </w:tc>
        <w:tc>
          <w:tcPr>
            <w:tcW w:w="1276" w:type="dxa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162457,88</w:t>
            </w:r>
          </w:p>
        </w:tc>
        <w:tc>
          <w:tcPr>
            <w:tcW w:w="992" w:type="dxa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21" w:right="123"/>
              <w:rPr>
                <w:sz w:val="24"/>
              </w:rPr>
            </w:pPr>
            <w:r>
              <w:rPr>
                <w:sz w:val="24"/>
              </w:rPr>
              <w:t>62-1</w:t>
            </w:r>
          </w:p>
        </w:tc>
        <w:tc>
          <w:tcPr>
            <w:tcW w:w="1012" w:type="dxa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98" w:right="119"/>
              <w:rPr>
                <w:sz w:val="24"/>
              </w:rPr>
            </w:pPr>
            <w:r>
              <w:rPr>
                <w:sz w:val="24"/>
              </w:rPr>
              <w:t>90-1</w:t>
            </w:r>
          </w:p>
        </w:tc>
        <w:tc>
          <w:tcPr>
            <w:tcW w:w="2388" w:type="dxa"/>
          </w:tcPr>
          <w:p w:rsidR="0026004B" w:rsidRPr="00EE30FB" w:rsidRDefault="000A2DA5">
            <w:pPr>
              <w:pStyle w:val="TableParagraph"/>
              <w:ind w:left="83" w:right="24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Договор поставки, счет на оплату, то- варно-транспортная накладная № 203 от 30.11.2015 г.</w:t>
            </w:r>
          </w:p>
        </w:tc>
      </w:tr>
      <w:tr w:rsidR="0026004B">
        <w:trPr>
          <w:trHeight w:hRule="exact" w:val="1112"/>
        </w:trPr>
        <w:tc>
          <w:tcPr>
            <w:tcW w:w="551" w:type="dxa"/>
          </w:tcPr>
          <w:p w:rsidR="0026004B" w:rsidRPr="00EE30FB" w:rsidRDefault="0026004B">
            <w:pPr>
              <w:pStyle w:val="TableParagraph"/>
              <w:spacing w:before="5"/>
              <w:jc w:val="left"/>
              <w:rPr>
                <w:sz w:val="35"/>
                <w:lang w:val="ru-RU"/>
              </w:rPr>
            </w:pPr>
          </w:p>
          <w:p w:rsidR="0026004B" w:rsidRDefault="000A2DA5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7" w:type="dxa"/>
          </w:tcPr>
          <w:p w:rsidR="0026004B" w:rsidRPr="00EE30FB" w:rsidRDefault="000A2DA5">
            <w:pPr>
              <w:pStyle w:val="TableParagraph"/>
              <w:ind w:left="97" w:right="102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Зачет</w:t>
            </w:r>
            <w:r w:rsidRPr="00EE30FB">
              <w:rPr>
                <w:spacing w:val="-14"/>
                <w:sz w:val="24"/>
                <w:lang w:val="ru-RU"/>
              </w:rPr>
              <w:t xml:space="preserve"> </w:t>
            </w:r>
            <w:r w:rsidRPr="00EE30FB">
              <w:rPr>
                <w:sz w:val="24"/>
                <w:lang w:val="ru-RU"/>
              </w:rPr>
              <w:t>аванса</w:t>
            </w:r>
            <w:r w:rsidRPr="00EE30FB">
              <w:rPr>
                <w:spacing w:val="-16"/>
                <w:sz w:val="24"/>
                <w:lang w:val="ru-RU"/>
              </w:rPr>
              <w:t xml:space="preserve"> </w:t>
            </w:r>
            <w:r w:rsidRPr="00EE30FB">
              <w:rPr>
                <w:sz w:val="24"/>
                <w:lang w:val="ru-RU"/>
              </w:rPr>
              <w:t>в</w:t>
            </w:r>
            <w:r w:rsidRPr="00EE30FB">
              <w:rPr>
                <w:spacing w:val="-15"/>
                <w:sz w:val="24"/>
                <w:lang w:val="ru-RU"/>
              </w:rPr>
              <w:t xml:space="preserve"> </w:t>
            </w:r>
            <w:r w:rsidRPr="00EE30FB">
              <w:rPr>
                <w:sz w:val="24"/>
                <w:lang w:val="ru-RU"/>
              </w:rPr>
              <w:t>счет</w:t>
            </w:r>
            <w:r w:rsidRPr="00EE30FB">
              <w:rPr>
                <w:spacing w:val="-14"/>
                <w:sz w:val="24"/>
                <w:lang w:val="ru-RU"/>
              </w:rPr>
              <w:t xml:space="preserve"> </w:t>
            </w:r>
            <w:r w:rsidRPr="00EE30FB">
              <w:rPr>
                <w:sz w:val="24"/>
                <w:lang w:val="ru-RU"/>
              </w:rPr>
              <w:t>оплаты</w:t>
            </w:r>
            <w:r w:rsidRPr="00EE30FB">
              <w:rPr>
                <w:spacing w:val="-15"/>
                <w:sz w:val="24"/>
                <w:lang w:val="ru-RU"/>
              </w:rPr>
              <w:t xml:space="preserve"> </w:t>
            </w:r>
            <w:r w:rsidRPr="00EE30FB">
              <w:rPr>
                <w:sz w:val="24"/>
                <w:lang w:val="ru-RU"/>
              </w:rPr>
              <w:t xml:space="preserve">про- довольственных товаров, </w:t>
            </w:r>
            <w:r w:rsidRPr="00EE30FB">
              <w:rPr>
                <w:spacing w:val="2"/>
                <w:sz w:val="24"/>
                <w:lang w:val="ru-RU"/>
              </w:rPr>
              <w:t xml:space="preserve">от- </w:t>
            </w:r>
            <w:r w:rsidRPr="00EE30FB">
              <w:rPr>
                <w:sz w:val="24"/>
                <w:lang w:val="ru-RU"/>
              </w:rPr>
              <w:t>груженных ООО «Лесная по- ляна»</w:t>
            </w:r>
          </w:p>
        </w:tc>
        <w:tc>
          <w:tcPr>
            <w:tcW w:w="1276" w:type="dxa"/>
          </w:tcPr>
          <w:p w:rsidR="0026004B" w:rsidRPr="00EE30FB" w:rsidRDefault="0026004B">
            <w:pPr>
              <w:pStyle w:val="TableParagraph"/>
              <w:spacing w:before="5"/>
              <w:jc w:val="left"/>
              <w:rPr>
                <w:sz w:val="35"/>
                <w:lang w:val="ru-RU"/>
              </w:rPr>
            </w:pPr>
          </w:p>
          <w:p w:rsidR="0026004B" w:rsidRDefault="000A2DA5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162457,88</w:t>
            </w:r>
          </w:p>
        </w:tc>
        <w:tc>
          <w:tcPr>
            <w:tcW w:w="992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121" w:right="123"/>
              <w:rPr>
                <w:sz w:val="24"/>
              </w:rPr>
            </w:pPr>
            <w:r>
              <w:rPr>
                <w:sz w:val="24"/>
              </w:rPr>
              <w:t>62-2</w:t>
            </w:r>
          </w:p>
        </w:tc>
        <w:tc>
          <w:tcPr>
            <w:tcW w:w="1012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98" w:right="119"/>
              <w:rPr>
                <w:sz w:val="24"/>
              </w:rPr>
            </w:pPr>
            <w:r>
              <w:rPr>
                <w:sz w:val="24"/>
              </w:rPr>
              <w:t>62-1</w:t>
            </w:r>
          </w:p>
        </w:tc>
        <w:tc>
          <w:tcPr>
            <w:tcW w:w="2388" w:type="dxa"/>
          </w:tcPr>
          <w:p w:rsidR="0026004B" w:rsidRDefault="000A2DA5">
            <w:pPr>
              <w:pStyle w:val="TableParagraph"/>
              <w:spacing w:before="132"/>
              <w:ind w:left="84" w:right="572"/>
              <w:jc w:val="left"/>
              <w:rPr>
                <w:sz w:val="24"/>
              </w:rPr>
            </w:pPr>
            <w:r>
              <w:rPr>
                <w:sz w:val="24"/>
              </w:rPr>
              <w:t>Бухгалтерская справка – расчет</w:t>
            </w:r>
          </w:p>
        </w:tc>
      </w:tr>
      <w:tr w:rsidR="0026004B">
        <w:trPr>
          <w:trHeight w:hRule="exact" w:val="288"/>
        </w:trPr>
        <w:tc>
          <w:tcPr>
            <w:tcW w:w="9636" w:type="dxa"/>
            <w:gridSpan w:val="6"/>
          </w:tcPr>
          <w:p w:rsidR="0026004B" w:rsidRDefault="000A2DA5">
            <w:pPr>
              <w:pStyle w:val="TableParagraph"/>
              <w:ind w:left="2500" w:right="2500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Операции по кредиту счета</w:t>
            </w:r>
          </w:p>
        </w:tc>
      </w:tr>
      <w:tr w:rsidR="0026004B">
        <w:trPr>
          <w:trHeight w:hRule="exact" w:val="1112"/>
        </w:trPr>
        <w:tc>
          <w:tcPr>
            <w:tcW w:w="551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7" w:type="dxa"/>
          </w:tcPr>
          <w:p w:rsidR="0026004B" w:rsidRPr="00EE30FB" w:rsidRDefault="000A2DA5">
            <w:pPr>
              <w:pStyle w:val="TableParagraph"/>
              <w:ind w:left="117" w:right="98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Предъявлена к вычету из бюд- жета сумма НДС (18%) с аванса от ООО «Фаворит - Дисконт»</w:t>
            </w:r>
          </w:p>
        </w:tc>
        <w:tc>
          <w:tcPr>
            <w:tcW w:w="1276" w:type="dxa"/>
          </w:tcPr>
          <w:p w:rsidR="0026004B" w:rsidRPr="00EE30FB" w:rsidRDefault="0026004B">
            <w:pPr>
              <w:pStyle w:val="TableParagraph"/>
              <w:spacing w:before="5"/>
              <w:jc w:val="left"/>
              <w:rPr>
                <w:sz w:val="35"/>
                <w:lang w:val="ru-RU"/>
              </w:rPr>
            </w:pPr>
          </w:p>
          <w:p w:rsidR="0026004B" w:rsidRDefault="000A2DA5">
            <w:pPr>
              <w:pStyle w:val="TableParagraph"/>
              <w:ind w:left="304" w:right="238"/>
              <w:jc w:val="left"/>
              <w:rPr>
                <w:sz w:val="24"/>
              </w:rPr>
            </w:pPr>
            <w:r>
              <w:rPr>
                <w:sz w:val="24"/>
              </w:rPr>
              <w:t>762,71</w:t>
            </w:r>
          </w:p>
        </w:tc>
        <w:tc>
          <w:tcPr>
            <w:tcW w:w="992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121" w:right="123"/>
              <w:rPr>
                <w:sz w:val="24"/>
              </w:rPr>
            </w:pPr>
            <w:r>
              <w:rPr>
                <w:sz w:val="24"/>
              </w:rPr>
              <w:t>68-2</w:t>
            </w:r>
          </w:p>
        </w:tc>
        <w:tc>
          <w:tcPr>
            <w:tcW w:w="1012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102" w:right="70"/>
              <w:rPr>
                <w:sz w:val="24"/>
              </w:rPr>
            </w:pPr>
            <w:r>
              <w:rPr>
                <w:sz w:val="24"/>
              </w:rPr>
              <w:t>62-2</w:t>
            </w:r>
          </w:p>
        </w:tc>
        <w:tc>
          <w:tcPr>
            <w:tcW w:w="2388" w:type="dxa"/>
          </w:tcPr>
          <w:p w:rsidR="0026004B" w:rsidRPr="00EE30FB" w:rsidRDefault="000A2DA5">
            <w:pPr>
              <w:pStyle w:val="TableParagraph"/>
              <w:spacing w:before="132"/>
              <w:ind w:left="144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Счет-фактура № 124 от 14.12.2015 г., за-</w:t>
            </w:r>
          </w:p>
          <w:p w:rsidR="0026004B" w:rsidRDefault="000A2DA5">
            <w:pPr>
              <w:pStyle w:val="TableParagraph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пись в книге продаж</w:t>
            </w:r>
          </w:p>
        </w:tc>
      </w:tr>
      <w:tr w:rsidR="0026004B">
        <w:trPr>
          <w:trHeight w:hRule="exact" w:val="1392"/>
        </w:trPr>
        <w:tc>
          <w:tcPr>
            <w:tcW w:w="551" w:type="dxa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17" w:type="dxa"/>
          </w:tcPr>
          <w:p w:rsidR="0026004B" w:rsidRPr="00EE30FB" w:rsidRDefault="000A2DA5">
            <w:pPr>
              <w:pStyle w:val="TableParagraph"/>
              <w:ind w:left="117" w:right="98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Получена предоплата 100% от ООО «Лесная поляна» в счет предстоящей поставки продо- вольственных товаров, по до- говору № 131 от 20.12.2015 г.</w:t>
            </w:r>
          </w:p>
        </w:tc>
        <w:tc>
          <w:tcPr>
            <w:tcW w:w="1276" w:type="dxa"/>
          </w:tcPr>
          <w:p w:rsidR="0026004B" w:rsidRPr="00EE30FB" w:rsidRDefault="0026004B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26004B" w:rsidRPr="00EE30FB" w:rsidRDefault="0026004B">
            <w:pPr>
              <w:pStyle w:val="TableParagraph"/>
              <w:spacing w:before="7"/>
              <w:jc w:val="left"/>
              <w:rPr>
                <w:sz w:val="23"/>
                <w:lang w:val="ru-RU"/>
              </w:rPr>
            </w:pPr>
          </w:p>
          <w:p w:rsidR="0026004B" w:rsidRDefault="000A2DA5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162457,88</w:t>
            </w:r>
          </w:p>
        </w:tc>
        <w:tc>
          <w:tcPr>
            <w:tcW w:w="992" w:type="dxa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21" w:right="12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12" w:type="dxa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02" w:right="71"/>
              <w:rPr>
                <w:sz w:val="24"/>
              </w:rPr>
            </w:pPr>
            <w:r>
              <w:rPr>
                <w:sz w:val="24"/>
              </w:rPr>
              <w:t>62-2</w:t>
            </w:r>
          </w:p>
        </w:tc>
        <w:tc>
          <w:tcPr>
            <w:tcW w:w="2388" w:type="dxa"/>
          </w:tcPr>
          <w:p w:rsidR="0026004B" w:rsidRPr="00EE30FB" w:rsidRDefault="000A2DA5">
            <w:pPr>
              <w:pStyle w:val="TableParagraph"/>
              <w:ind w:left="14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Выписка банка по расчетному счету № 61 от 27.12.2015 г.,</w:t>
            </w:r>
          </w:p>
          <w:p w:rsidR="0026004B" w:rsidRDefault="000A2DA5">
            <w:pPr>
              <w:pStyle w:val="TableParagraph"/>
              <w:ind w:left="143" w:right="239"/>
              <w:jc w:val="left"/>
              <w:rPr>
                <w:sz w:val="24"/>
              </w:rPr>
            </w:pPr>
            <w:r>
              <w:rPr>
                <w:sz w:val="24"/>
              </w:rPr>
              <w:t>входное платежное поручение</w:t>
            </w:r>
          </w:p>
        </w:tc>
      </w:tr>
      <w:tr w:rsidR="0026004B">
        <w:trPr>
          <w:trHeight w:hRule="exact" w:val="836"/>
        </w:trPr>
        <w:tc>
          <w:tcPr>
            <w:tcW w:w="551" w:type="dxa"/>
          </w:tcPr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17" w:type="dxa"/>
          </w:tcPr>
          <w:p w:rsidR="0026004B" w:rsidRPr="00EE30FB" w:rsidRDefault="000A2DA5">
            <w:pPr>
              <w:pStyle w:val="TableParagraph"/>
              <w:ind w:left="117" w:right="101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Начислена сумма НДС (18%) по договору № 131 от 20.12.2015 г.</w:t>
            </w:r>
          </w:p>
        </w:tc>
        <w:tc>
          <w:tcPr>
            <w:tcW w:w="1276" w:type="dxa"/>
          </w:tcPr>
          <w:p w:rsidR="0026004B" w:rsidRPr="00EE30FB" w:rsidRDefault="0026004B">
            <w:pPr>
              <w:pStyle w:val="TableParagraph"/>
              <w:spacing w:before="3"/>
              <w:jc w:val="left"/>
              <w:rPr>
                <w:sz w:val="23"/>
                <w:lang w:val="ru-RU"/>
              </w:rPr>
            </w:pPr>
          </w:p>
          <w:p w:rsidR="0026004B" w:rsidRDefault="000A2DA5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24781,71</w:t>
            </w:r>
          </w:p>
        </w:tc>
        <w:tc>
          <w:tcPr>
            <w:tcW w:w="992" w:type="dxa"/>
          </w:tcPr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21" w:right="123"/>
              <w:rPr>
                <w:sz w:val="24"/>
              </w:rPr>
            </w:pPr>
            <w:r>
              <w:rPr>
                <w:sz w:val="24"/>
              </w:rPr>
              <w:t>90-3</w:t>
            </w:r>
          </w:p>
        </w:tc>
        <w:tc>
          <w:tcPr>
            <w:tcW w:w="1012" w:type="dxa"/>
          </w:tcPr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02" w:right="70"/>
              <w:rPr>
                <w:sz w:val="24"/>
              </w:rPr>
            </w:pPr>
            <w:r>
              <w:rPr>
                <w:sz w:val="24"/>
              </w:rPr>
              <w:t>68-2</w:t>
            </w:r>
          </w:p>
        </w:tc>
        <w:tc>
          <w:tcPr>
            <w:tcW w:w="2388" w:type="dxa"/>
          </w:tcPr>
          <w:p w:rsidR="0026004B" w:rsidRDefault="000A2DA5">
            <w:pPr>
              <w:pStyle w:val="TableParagraph"/>
              <w:spacing w:before="132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Счет-фактура № 138</w:t>
            </w:r>
          </w:p>
          <w:p w:rsidR="0026004B" w:rsidRDefault="000A2DA5">
            <w:pPr>
              <w:pStyle w:val="TableParagraph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от 24.12.2015 г.,</w:t>
            </w:r>
          </w:p>
        </w:tc>
      </w:tr>
      <w:tr w:rsidR="0026004B">
        <w:trPr>
          <w:trHeight w:hRule="exact" w:val="1116"/>
        </w:trPr>
        <w:tc>
          <w:tcPr>
            <w:tcW w:w="551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17" w:type="dxa"/>
          </w:tcPr>
          <w:p w:rsidR="0026004B" w:rsidRPr="00EE30FB" w:rsidRDefault="000A2DA5">
            <w:pPr>
              <w:pStyle w:val="TableParagraph"/>
              <w:ind w:left="117" w:right="98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Предъявлена к вычету из бюд- жета сумма НДС (18%) с аванса от ООО «Лесная по- ляна»</w:t>
            </w:r>
          </w:p>
        </w:tc>
        <w:tc>
          <w:tcPr>
            <w:tcW w:w="1276" w:type="dxa"/>
          </w:tcPr>
          <w:p w:rsidR="0026004B" w:rsidRPr="00EE30FB" w:rsidRDefault="0026004B">
            <w:pPr>
              <w:pStyle w:val="TableParagraph"/>
              <w:spacing w:before="5"/>
              <w:jc w:val="left"/>
              <w:rPr>
                <w:sz w:val="35"/>
                <w:lang w:val="ru-RU"/>
              </w:rPr>
            </w:pPr>
          </w:p>
          <w:p w:rsidR="0026004B" w:rsidRDefault="000A2DA5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24781,71</w:t>
            </w:r>
          </w:p>
        </w:tc>
        <w:tc>
          <w:tcPr>
            <w:tcW w:w="992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121" w:right="123"/>
              <w:rPr>
                <w:sz w:val="24"/>
              </w:rPr>
            </w:pPr>
            <w:r>
              <w:rPr>
                <w:sz w:val="24"/>
              </w:rPr>
              <w:t>68-2</w:t>
            </w:r>
          </w:p>
        </w:tc>
        <w:tc>
          <w:tcPr>
            <w:tcW w:w="1012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102" w:right="70"/>
              <w:rPr>
                <w:sz w:val="24"/>
              </w:rPr>
            </w:pPr>
            <w:r>
              <w:rPr>
                <w:sz w:val="24"/>
              </w:rPr>
              <w:t>62-2</w:t>
            </w:r>
          </w:p>
        </w:tc>
        <w:tc>
          <w:tcPr>
            <w:tcW w:w="2388" w:type="dxa"/>
          </w:tcPr>
          <w:p w:rsidR="0026004B" w:rsidRDefault="000A2DA5">
            <w:pPr>
              <w:pStyle w:val="TableParagraph"/>
              <w:spacing w:before="132"/>
              <w:ind w:left="144" w:right="512"/>
              <w:jc w:val="left"/>
              <w:rPr>
                <w:sz w:val="24"/>
              </w:rPr>
            </w:pPr>
            <w:r>
              <w:rPr>
                <w:sz w:val="24"/>
              </w:rPr>
              <w:t>Бухгалтерская справка – расчет</w:t>
            </w:r>
          </w:p>
        </w:tc>
      </w:tr>
      <w:tr w:rsidR="0026004B" w:rsidRPr="00EE30FB">
        <w:trPr>
          <w:trHeight w:hRule="exact" w:val="836"/>
        </w:trPr>
        <w:tc>
          <w:tcPr>
            <w:tcW w:w="551" w:type="dxa"/>
          </w:tcPr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17" w:type="dxa"/>
          </w:tcPr>
          <w:p w:rsidR="0026004B" w:rsidRPr="00EE30FB" w:rsidRDefault="000A2DA5">
            <w:pPr>
              <w:pStyle w:val="TableParagraph"/>
              <w:ind w:left="117" w:right="101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Получен аванс от ООО «Фаво- рит - Дисконт» по договору № 127 от 10.12.2015 г.</w:t>
            </w:r>
          </w:p>
        </w:tc>
        <w:tc>
          <w:tcPr>
            <w:tcW w:w="1276" w:type="dxa"/>
          </w:tcPr>
          <w:p w:rsidR="0026004B" w:rsidRPr="00EE30FB" w:rsidRDefault="0026004B">
            <w:pPr>
              <w:pStyle w:val="TableParagraph"/>
              <w:spacing w:before="3"/>
              <w:jc w:val="left"/>
              <w:rPr>
                <w:sz w:val="23"/>
                <w:lang w:val="ru-RU"/>
              </w:rPr>
            </w:pPr>
          </w:p>
          <w:p w:rsidR="0026004B" w:rsidRDefault="000A2DA5">
            <w:pPr>
              <w:pStyle w:val="TableParagraph"/>
              <w:ind w:left="304" w:right="238"/>
              <w:jc w:val="left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992" w:type="dxa"/>
          </w:tcPr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21" w:right="12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12" w:type="dxa"/>
          </w:tcPr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102" w:right="71"/>
              <w:rPr>
                <w:sz w:val="24"/>
              </w:rPr>
            </w:pPr>
            <w:r>
              <w:rPr>
                <w:sz w:val="24"/>
              </w:rPr>
              <w:t>62-2</w:t>
            </w:r>
          </w:p>
        </w:tc>
        <w:tc>
          <w:tcPr>
            <w:tcW w:w="2388" w:type="dxa"/>
          </w:tcPr>
          <w:p w:rsidR="0026004B" w:rsidRPr="00EE30FB" w:rsidRDefault="000A2DA5">
            <w:pPr>
              <w:pStyle w:val="TableParagraph"/>
              <w:ind w:left="143" w:right="309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Приходный кассо- вый ордер № 91 от 12.12.2015 г.</w:t>
            </w:r>
          </w:p>
        </w:tc>
      </w:tr>
    </w:tbl>
    <w:p w:rsidR="0026004B" w:rsidRPr="00EE30FB" w:rsidRDefault="0026004B">
      <w:pPr>
        <w:pStyle w:val="a3"/>
        <w:spacing w:before="9"/>
        <w:ind w:left="0"/>
        <w:rPr>
          <w:sz w:val="29"/>
          <w:lang w:val="ru-RU"/>
        </w:rPr>
      </w:pPr>
    </w:p>
    <w:p w:rsidR="0026004B" w:rsidRPr="00EE30FB" w:rsidRDefault="000A2DA5">
      <w:pPr>
        <w:pStyle w:val="a3"/>
        <w:spacing w:before="64" w:line="360" w:lineRule="auto"/>
        <w:ind w:right="110" w:firstLine="720"/>
        <w:jc w:val="both"/>
        <w:rPr>
          <w:lang w:val="ru-RU"/>
        </w:rPr>
      </w:pPr>
      <w:r w:rsidRPr="00EE30FB">
        <w:rPr>
          <w:lang w:val="ru-RU"/>
        </w:rPr>
        <w:t>Проанализировав</w:t>
      </w:r>
      <w:r w:rsidRPr="00EE30FB">
        <w:rPr>
          <w:spacing w:val="-11"/>
          <w:lang w:val="ru-RU"/>
        </w:rPr>
        <w:t xml:space="preserve"> </w:t>
      </w:r>
      <w:r w:rsidRPr="00EE30FB">
        <w:rPr>
          <w:spacing w:val="-3"/>
          <w:lang w:val="ru-RU"/>
        </w:rPr>
        <w:t>учет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расчетов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покупателями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заказчиками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10"/>
          <w:lang w:val="ru-RU"/>
        </w:rPr>
        <w:t xml:space="preserve"> </w:t>
      </w:r>
      <w:r w:rsidRPr="00EE30FB">
        <w:rPr>
          <w:spacing w:val="-3"/>
          <w:lang w:val="ru-RU"/>
        </w:rPr>
        <w:t xml:space="preserve">«Во- </w:t>
      </w:r>
      <w:r w:rsidRPr="00EE30FB">
        <w:rPr>
          <w:lang w:val="ru-RU"/>
        </w:rPr>
        <w:t xml:space="preserve">ложка» мы сделали вывод, что в </w:t>
      </w:r>
      <w:r w:rsidRPr="00EE30FB">
        <w:rPr>
          <w:spacing w:val="-3"/>
          <w:lang w:val="ru-RU"/>
        </w:rPr>
        <w:t xml:space="preserve">целом </w:t>
      </w:r>
      <w:r w:rsidRPr="00EE30FB">
        <w:rPr>
          <w:lang w:val="ru-RU"/>
        </w:rPr>
        <w:t>бухгалтерский учет расчетов с покупате- лями и заказчиками организован в соответствии с требованиями законодатель- ства в области его учета и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отчетности.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headerReference w:type="default" r:id="rId52"/>
          <w:pgSz w:w="11910" w:h="16840"/>
          <w:pgMar w:top="1000" w:right="460" w:bottom="280" w:left="1580" w:header="735" w:footer="0" w:gutter="0"/>
          <w:pgNumType w:start="55"/>
          <w:cols w:space="720"/>
        </w:sectPr>
      </w:pPr>
    </w:p>
    <w:p w:rsidR="0026004B" w:rsidRPr="00EE30FB" w:rsidRDefault="000A2DA5">
      <w:pPr>
        <w:pStyle w:val="Heading1"/>
        <w:numPr>
          <w:ilvl w:val="1"/>
          <w:numId w:val="1"/>
        </w:numPr>
        <w:tabs>
          <w:tab w:val="left" w:pos="2064"/>
        </w:tabs>
        <w:ind w:left="3515" w:right="925" w:hanging="1876"/>
        <w:rPr>
          <w:lang w:val="ru-RU"/>
        </w:rPr>
      </w:pPr>
      <w:r w:rsidRPr="00EE30FB">
        <w:rPr>
          <w:lang w:val="ru-RU"/>
        </w:rPr>
        <w:lastRenderedPageBreak/>
        <w:t>Совершенствование учета расчетов с покупателями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и заказчиками в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организации</w:t>
      </w:r>
    </w:p>
    <w:p w:rsidR="0026004B" w:rsidRPr="00EE30FB" w:rsidRDefault="0026004B">
      <w:pPr>
        <w:pStyle w:val="a3"/>
        <w:spacing w:before="0"/>
        <w:ind w:left="0"/>
        <w:rPr>
          <w:b/>
          <w:lang w:val="ru-RU"/>
        </w:rPr>
      </w:pPr>
    </w:p>
    <w:p w:rsidR="0026004B" w:rsidRPr="00EE30FB" w:rsidRDefault="0026004B">
      <w:pPr>
        <w:pStyle w:val="a3"/>
        <w:spacing w:before="1"/>
        <w:ind w:left="0"/>
        <w:rPr>
          <w:b/>
          <w:sz w:val="27"/>
          <w:lang w:val="ru-RU"/>
        </w:rPr>
      </w:pPr>
    </w:p>
    <w:p w:rsidR="0026004B" w:rsidRPr="00EE30FB" w:rsidRDefault="000A2DA5">
      <w:pPr>
        <w:pStyle w:val="a3"/>
        <w:spacing w:before="0" w:line="360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t>Как показало проведенное выше исследование в области анализа сложив- шейся постановки бухгалтерского учета и отчетности расчетов с покупателями и заказчиками, бухгалтерский учет расчетов с покупателями и заказчиками в ООО «Воложка» ведется в соответствии с</w:t>
      </w:r>
      <w:r w:rsidRPr="00EE30FB">
        <w:rPr>
          <w:lang w:val="ru-RU"/>
        </w:rPr>
        <w:t xml:space="preserve"> требованиями, предъявляемыми ос- новными нормами Российской системы бухгалтерского учета, но, тем менее, нами были выявлен следующие его недостатки:</w:t>
      </w:r>
    </w:p>
    <w:p w:rsidR="0026004B" w:rsidRPr="00EE30FB" w:rsidRDefault="000A2DA5">
      <w:pPr>
        <w:pStyle w:val="a4"/>
        <w:numPr>
          <w:ilvl w:val="0"/>
          <w:numId w:val="12"/>
        </w:numPr>
        <w:tabs>
          <w:tab w:val="left" w:pos="1112"/>
        </w:tabs>
        <w:spacing w:before="7" w:line="360" w:lineRule="auto"/>
        <w:ind w:right="108" w:firstLine="70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В</w:t>
      </w:r>
      <w:r w:rsidRPr="00EE30FB">
        <w:rPr>
          <w:spacing w:val="-2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ходе</w:t>
      </w:r>
      <w:r w:rsidRPr="00EE30FB">
        <w:rPr>
          <w:spacing w:val="-2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изучения</w:t>
      </w:r>
      <w:r w:rsidRPr="00EE30FB">
        <w:rPr>
          <w:spacing w:val="-1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организации</w:t>
      </w:r>
      <w:r w:rsidRPr="00EE30FB">
        <w:rPr>
          <w:spacing w:val="-2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первичного</w:t>
      </w:r>
      <w:r w:rsidRPr="00EE30FB">
        <w:rPr>
          <w:spacing w:val="-1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учета</w:t>
      </w:r>
      <w:r w:rsidRPr="00EE30FB">
        <w:rPr>
          <w:spacing w:val="-1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расчетов</w:t>
      </w:r>
      <w:r w:rsidRPr="00EE30FB">
        <w:rPr>
          <w:spacing w:val="-1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</w:t>
      </w:r>
      <w:r w:rsidRPr="00EE30FB">
        <w:rPr>
          <w:spacing w:val="-1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покупателями и заказчиками в ООО «Воложка» мы выяс</w:t>
      </w:r>
      <w:r w:rsidRPr="00EE30FB">
        <w:rPr>
          <w:sz w:val="28"/>
          <w:lang w:val="ru-RU"/>
        </w:rPr>
        <w:t>нили, что в организации отсутствует график документооборота по данному объекту учета. Для решения данной про- блемы руководству ООО «Воложка» рекомендовано разработать график движе- ния документов по учету расчетов с покупателями и заказчиками (см. приложе</w:t>
      </w:r>
      <w:r w:rsidRPr="00EE30FB">
        <w:rPr>
          <w:sz w:val="28"/>
          <w:lang w:val="ru-RU"/>
        </w:rPr>
        <w:t>- ние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Б).</w:t>
      </w:r>
    </w:p>
    <w:p w:rsidR="0026004B" w:rsidRPr="00EE30FB" w:rsidRDefault="000A2DA5">
      <w:pPr>
        <w:pStyle w:val="a4"/>
        <w:numPr>
          <w:ilvl w:val="0"/>
          <w:numId w:val="12"/>
        </w:numPr>
        <w:tabs>
          <w:tab w:val="left" w:pos="1124"/>
        </w:tabs>
        <w:spacing w:before="3" w:line="360" w:lineRule="auto"/>
        <w:ind w:right="102" w:firstLine="70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Как было сказано ранее, в разделе 3.2 данной работы, для организации бухгалтерского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учета</w:t>
      </w:r>
      <w:r w:rsidRPr="00EE30FB">
        <w:rPr>
          <w:spacing w:val="-1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расчетов</w:t>
      </w:r>
      <w:r w:rsidRPr="00EE30FB">
        <w:rPr>
          <w:spacing w:val="-1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</w:t>
      </w:r>
      <w:r w:rsidRPr="00EE30FB">
        <w:rPr>
          <w:spacing w:val="-1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покупателями</w:t>
      </w:r>
      <w:r w:rsidRPr="00EE30FB">
        <w:rPr>
          <w:spacing w:val="-7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и</w:t>
      </w:r>
      <w:r w:rsidRPr="00EE30FB">
        <w:rPr>
          <w:spacing w:val="-1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заказчиками</w:t>
      </w:r>
      <w:r w:rsidRPr="00EE30FB">
        <w:rPr>
          <w:spacing w:val="-7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в</w:t>
      </w:r>
      <w:r w:rsidRPr="00EE30FB">
        <w:rPr>
          <w:spacing w:val="-1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ООО</w:t>
      </w:r>
      <w:r w:rsidRPr="00EE30FB">
        <w:rPr>
          <w:spacing w:val="-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«Воложка» к счету 62 «Расчеты с покупателями и заказчиками» открыты следующие суб- счета:</w:t>
      </w:r>
    </w:p>
    <w:p w:rsidR="0026004B" w:rsidRPr="00EE30FB" w:rsidRDefault="000A2DA5">
      <w:pPr>
        <w:pStyle w:val="a3"/>
        <w:spacing w:before="3" w:line="360" w:lineRule="auto"/>
        <w:ind w:right="105" w:firstLine="707"/>
        <w:jc w:val="both"/>
        <w:rPr>
          <w:lang w:val="ru-RU"/>
        </w:rPr>
      </w:pPr>
      <w:r w:rsidRPr="00EE30FB">
        <w:rPr>
          <w:lang w:val="ru-RU"/>
        </w:rPr>
        <w:t>62-1 «Расчеты с покупа</w:t>
      </w:r>
      <w:r w:rsidRPr="00EE30FB">
        <w:rPr>
          <w:lang w:val="ru-RU"/>
        </w:rPr>
        <w:t xml:space="preserve">телями и заказчиками в рублях», 62-2 «Авансы </w:t>
      </w:r>
      <w:r w:rsidRPr="00EE30FB">
        <w:rPr>
          <w:spacing w:val="-2"/>
          <w:lang w:val="ru-RU"/>
        </w:rPr>
        <w:t xml:space="preserve">по- </w:t>
      </w:r>
      <w:r w:rsidRPr="00EE30FB">
        <w:rPr>
          <w:lang w:val="ru-RU"/>
        </w:rPr>
        <w:t>лученные» и 62 - Р «Расчеты с розничными покупателями». Такой учет затруд- няет работу бухгалтера, поскольку в такой ситуации достаточно сложно сразу оценить величину задолженности покупателей и заказчиков з</w:t>
      </w:r>
      <w:r w:rsidRPr="00EE30FB">
        <w:rPr>
          <w:lang w:val="ru-RU"/>
        </w:rPr>
        <w:t>а поставленную продовольственные товары, так как круг покупателей и заказчиков продукции ООО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обширен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–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от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физических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лиц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до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крупных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торговых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сетей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–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ри- тейлеров и своевременно сформировать статистическую отчетность в разрезе физических и юридических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лиц.</w:t>
      </w:r>
    </w:p>
    <w:p w:rsidR="0026004B" w:rsidRPr="00EE30FB" w:rsidRDefault="000A2DA5">
      <w:pPr>
        <w:pStyle w:val="a3"/>
        <w:spacing w:before="7" w:line="360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t>В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связи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этим,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мы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можем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предложить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следующие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рекомендации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совер- шенствованию учета расчетов с покупателями и заказчиками ООО</w:t>
      </w:r>
      <w:r w:rsidRPr="00EE30FB">
        <w:rPr>
          <w:spacing w:val="-30"/>
          <w:lang w:val="ru-RU"/>
        </w:rPr>
        <w:t xml:space="preserve"> </w:t>
      </w:r>
      <w:r w:rsidRPr="00EE30FB">
        <w:rPr>
          <w:lang w:val="ru-RU"/>
        </w:rPr>
        <w:t>«Воложка»:</w:t>
      </w:r>
    </w:p>
    <w:p w:rsidR="0026004B" w:rsidRPr="00EE30FB" w:rsidRDefault="000A2DA5">
      <w:pPr>
        <w:pStyle w:val="a3"/>
        <w:spacing w:before="7"/>
        <w:ind w:left="827" w:right="26"/>
        <w:rPr>
          <w:lang w:val="ru-RU"/>
        </w:rPr>
      </w:pPr>
      <w:r w:rsidRPr="00EE30FB">
        <w:rPr>
          <w:lang w:val="ru-RU"/>
        </w:rPr>
        <w:t xml:space="preserve">К счету </w:t>
      </w:r>
      <w:r w:rsidRPr="00EE30FB">
        <w:rPr>
          <w:lang w:val="ru-RU"/>
        </w:rPr>
        <w:t>62 «Расчеты с покупателями и заказчиками» открыть  следующие</w:t>
      </w:r>
    </w:p>
    <w:p w:rsidR="0026004B" w:rsidRPr="00EE30FB" w:rsidRDefault="0026004B">
      <w:pPr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Default="000A2DA5">
      <w:pPr>
        <w:pStyle w:val="a3"/>
        <w:spacing w:before="108"/>
        <w:ind w:left="100"/>
      </w:pPr>
      <w:r>
        <w:lastRenderedPageBreak/>
        <w:t>субсчета:</w:t>
      </w:r>
    </w:p>
    <w:p w:rsidR="0026004B" w:rsidRPr="00EE30FB" w:rsidRDefault="000A2DA5">
      <w:pPr>
        <w:pStyle w:val="a4"/>
        <w:numPr>
          <w:ilvl w:val="1"/>
          <w:numId w:val="11"/>
        </w:numPr>
        <w:tabs>
          <w:tab w:val="left" w:pos="1721"/>
        </w:tabs>
        <w:rPr>
          <w:sz w:val="28"/>
          <w:lang w:val="ru-RU"/>
        </w:rPr>
      </w:pPr>
      <w:r w:rsidRPr="00EE30FB">
        <w:rPr>
          <w:sz w:val="28"/>
          <w:lang w:val="ru-RU"/>
        </w:rPr>
        <w:t>«Расчеты с физическими лицами в</w:t>
      </w:r>
      <w:r w:rsidRPr="00EE30FB">
        <w:rPr>
          <w:spacing w:val="-2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рублях»;</w:t>
      </w:r>
    </w:p>
    <w:p w:rsidR="0026004B" w:rsidRPr="00EE30FB" w:rsidRDefault="000A2DA5">
      <w:pPr>
        <w:pStyle w:val="a4"/>
        <w:numPr>
          <w:ilvl w:val="1"/>
          <w:numId w:val="11"/>
        </w:numPr>
        <w:tabs>
          <w:tab w:val="left" w:pos="1721"/>
        </w:tabs>
        <w:ind w:hanging="912"/>
        <w:rPr>
          <w:sz w:val="28"/>
          <w:lang w:val="ru-RU"/>
        </w:rPr>
      </w:pPr>
      <w:r w:rsidRPr="00EE30FB">
        <w:rPr>
          <w:sz w:val="28"/>
          <w:lang w:val="ru-RU"/>
        </w:rPr>
        <w:t>«Расчеты с индивидуальными предпринимателями в</w:t>
      </w:r>
      <w:r w:rsidRPr="00EE30FB">
        <w:rPr>
          <w:spacing w:val="-2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рублях»;</w:t>
      </w:r>
    </w:p>
    <w:p w:rsidR="0026004B" w:rsidRPr="00EE30FB" w:rsidRDefault="000A2DA5">
      <w:pPr>
        <w:pStyle w:val="a4"/>
        <w:numPr>
          <w:ilvl w:val="1"/>
          <w:numId w:val="11"/>
        </w:numPr>
        <w:tabs>
          <w:tab w:val="left" w:pos="1722"/>
        </w:tabs>
        <w:ind w:left="1721"/>
        <w:rPr>
          <w:sz w:val="28"/>
          <w:lang w:val="ru-RU"/>
        </w:rPr>
      </w:pPr>
      <w:r w:rsidRPr="00EE30FB">
        <w:rPr>
          <w:sz w:val="28"/>
          <w:lang w:val="ru-RU"/>
        </w:rPr>
        <w:t>«Расчеты с юридическими лицами в</w:t>
      </w:r>
      <w:r w:rsidRPr="00EE30FB">
        <w:rPr>
          <w:spacing w:val="-2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рублях»;</w:t>
      </w:r>
    </w:p>
    <w:p w:rsidR="0026004B" w:rsidRPr="00EE30FB" w:rsidRDefault="000A2DA5">
      <w:pPr>
        <w:pStyle w:val="a4"/>
        <w:numPr>
          <w:ilvl w:val="1"/>
          <w:numId w:val="10"/>
        </w:numPr>
        <w:tabs>
          <w:tab w:val="left" w:pos="1722"/>
        </w:tabs>
        <w:spacing w:before="158"/>
        <w:ind w:hanging="912"/>
        <w:rPr>
          <w:sz w:val="28"/>
          <w:lang w:val="ru-RU"/>
        </w:rPr>
      </w:pPr>
      <w:r w:rsidRPr="00EE30FB">
        <w:rPr>
          <w:sz w:val="28"/>
          <w:lang w:val="ru-RU"/>
        </w:rPr>
        <w:t>«Авансы полученные от физических</w:t>
      </w:r>
      <w:r w:rsidRPr="00EE30FB">
        <w:rPr>
          <w:spacing w:val="-1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лиц»;</w:t>
      </w:r>
    </w:p>
    <w:p w:rsidR="0026004B" w:rsidRPr="00EE30FB" w:rsidRDefault="000A2DA5">
      <w:pPr>
        <w:pStyle w:val="a4"/>
        <w:numPr>
          <w:ilvl w:val="1"/>
          <w:numId w:val="10"/>
        </w:numPr>
        <w:tabs>
          <w:tab w:val="left" w:pos="1722"/>
        </w:tabs>
        <w:ind w:left="1722"/>
        <w:rPr>
          <w:sz w:val="28"/>
          <w:lang w:val="ru-RU"/>
        </w:rPr>
      </w:pPr>
      <w:r w:rsidRPr="00EE30FB">
        <w:rPr>
          <w:sz w:val="28"/>
          <w:lang w:val="ru-RU"/>
        </w:rPr>
        <w:t>«Авансы полученные от индивидуальных</w:t>
      </w:r>
      <w:r w:rsidRPr="00EE30FB">
        <w:rPr>
          <w:spacing w:val="-27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предпринимателей»;</w:t>
      </w:r>
    </w:p>
    <w:p w:rsidR="0026004B" w:rsidRPr="00EE30FB" w:rsidRDefault="000A2DA5">
      <w:pPr>
        <w:pStyle w:val="a4"/>
        <w:numPr>
          <w:ilvl w:val="1"/>
          <w:numId w:val="10"/>
        </w:numPr>
        <w:tabs>
          <w:tab w:val="left" w:pos="1723"/>
        </w:tabs>
        <w:ind w:left="1722"/>
        <w:rPr>
          <w:sz w:val="28"/>
          <w:lang w:val="ru-RU"/>
        </w:rPr>
      </w:pPr>
      <w:r w:rsidRPr="00EE30FB">
        <w:rPr>
          <w:sz w:val="28"/>
          <w:lang w:val="ru-RU"/>
        </w:rPr>
        <w:t>«Авансы полученные от юридических</w:t>
      </w:r>
      <w:r w:rsidRPr="00EE30FB">
        <w:rPr>
          <w:spacing w:val="-2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лиц»;</w:t>
      </w:r>
    </w:p>
    <w:p w:rsidR="0026004B" w:rsidRPr="00EE30FB" w:rsidRDefault="000A2DA5">
      <w:pPr>
        <w:pStyle w:val="a4"/>
        <w:numPr>
          <w:ilvl w:val="0"/>
          <w:numId w:val="13"/>
        </w:numPr>
        <w:tabs>
          <w:tab w:val="left" w:pos="975"/>
        </w:tabs>
        <w:ind w:left="974" w:hanging="164"/>
        <w:rPr>
          <w:sz w:val="28"/>
          <w:lang w:val="ru-RU"/>
        </w:rPr>
      </w:pPr>
      <w:r w:rsidRPr="00EE30FB">
        <w:rPr>
          <w:sz w:val="28"/>
          <w:lang w:val="ru-RU"/>
        </w:rPr>
        <w:t>62 - Р «Расчеты с розничными</w:t>
      </w:r>
      <w:r w:rsidRPr="00EE30FB">
        <w:rPr>
          <w:spacing w:val="-1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покупателями»</w:t>
      </w:r>
    </w:p>
    <w:p w:rsidR="0026004B" w:rsidRPr="00EE30FB" w:rsidRDefault="000A2DA5">
      <w:pPr>
        <w:pStyle w:val="a3"/>
        <w:spacing w:before="158" w:line="360" w:lineRule="auto"/>
        <w:ind w:left="102" w:right="102" w:firstLine="708"/>
        <w:jc w:val="both"/>
        <w:rPr>
          <w:lang w:val="ru-RU"/>
        </w:rPr>
      </w:pPr>
      <w:r w:rsidRPr="00EE30FB">
        <w:rPr>
          <w:lang w:val="ru-RU"/>
        </w:rPr>
        <w:t>Таким образом, на основе предложенного нами расширенного аналитиче- ского учет</w:t>
      </w:r>
      <w:r w:rsidRPr="00EE30FB">
        <w:rPr>
          <w:lang w:val="ru-RU"/>
        </w:rPr>
        <w:t>а по счету 62 «Расчеты с покупателями и заказчиками», бухгалтеру будет наглядно видно, какие операции и когда были произведены с конкретным контрагентом (покупателем или заказчиком товаров) определенный расчетный месяц (период), а также на основе предложен</w:t>
      </w:r>
      <w:r w:rsidRPr="00EE30FB">
        <w:rPr>
          <w:lang w:val="ru-RU"/>
        </w:rPr>
        <w:t>ной формы отчета о дебиторской задолженности бухгалтер своевременно сможет оценить реальную задолжен- ность покупателей перед ООО «Воложка» на текущую дату.</w:t>
      </w:r>
    </w:p>
    <w:p w:rsidR="0026004B" w:rsidRPr="00EE30FB" w:rsidRDefault="000A2DA5">
      <w:pPr>
        <w:pStyle w:val="a3"/>
        <w:spacing w:before="7" w:line="360" w:lineRule="auto"/>
        <w:ind w:left="102" w:right="103" w:firstLine="708"/>
        <w:jc w:val="both"/>
        <w:rPr>
          <w:lang w:val="ru-RU"/>
        </w:rPr>
      </w:pPr>
      <w:r w:rsidRPr="00EE30FB">
        <w:rPr>
          <w:lang w:val="ru-RU"/>
        </w:rPr>
        <w:t xml:space="preserve">На основании проведенного исследования сложившегося бухгалтерского учета расчетов с покупателями и </w:t>
      </w:r>
      <w:r w:rsidRPr="00EE30FB">
        <w:rPr>
          <w:lang w:val="ru-RU"/>
        </w:rPr>
        <w:t>заказчиками в ООО «Воложка» можно сделать следующий вывод: Если руководство ООО «Воложка» примет во внимание все предложенные нами рекомендации, направленные на совершенствование учета расчетов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покупателями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заказчиками,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то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это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эффективно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отразится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качестве всего бухгалтерского учета организации в целом, тем самым значительно повы- сит его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уровень.</w:t>
      </w:r>
    </w:p>
    <w:p w:rsidR="0026004B" w:rsidRPr="00EE30FB" w:rsidRDefault="000A2DA5">
      <w:pPr>
        <w:pStyle w:val="a3"/>
        <w:spacing w:before="7" w:line="360" w:lineRule="auto"/>
        <w:ind w:left="102" w:right="102" w:firstLine="708"/>
        <w:jc w:val="both"/>
        <w:rPr>
          <w:lang w:val="ru-RU"/>
        </w:rPr>
      </w:pPr>
      <w:r w:rsidRPr="00EE30FB">
        <w:rPr>
          <w:lang w:val="ru-RU"/>
        </w:rPr>
        <w:t>Оценив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состояние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учета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расчетов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-25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покупателями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заказ- чиками, а также определив основные мероприятия, направленные на его повы- шение, перейдем к проведению анализа расчетов с покупателями и заказчиками в рассматриваемой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организации.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600" w:header="735" w:footer="0" w:gutter="0"/>
          <w:cols w:space="720"/>
        </w:sectPr>
      </w:pPr>
    </w:p>
    <w:p w:rsidR="0026004B" w:rsidRPr="00EE30FB" w:rsidRDefault="000A2DA5">
      <w:pPr>
        <w:pStyle w:val="Heading1"/>
        <w:numPr>
          <w:ilvl w:val="0"/>
          <w:numId w:val="1"/>
        </w:numPr>
        <w:tabs>
          <w:tab w:val="left" w:pos="1136"/>
        </w:tabs>
        <w:ind w:left="1136"/>
        <w:jc w:val="left"/>
        <w:rPr>
          <w:lang w:val="ru-RU"/>
        </w:rPr>
      </w:pPr>
      <w:r w:rsidRPr="00EE30FB">
        <w:rPr>
          <w:lang w:val="ru-RU"/>
        </w:rPr>
        <w:lastRenderedPageBreak/>
        <w:t>АНАЛИЗ РАСЧЕТОВ С ПОКУПАТЕЛЯМИ И ЗАКАЗЧИКАМИ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В</w:t>
      </w:r>
    </w:p>
    <w:p w:rsidR="0026004B" w:rsidRDefault="000A2DA5">
      <w:pPr>
        <w:spacing w:before="2"/>
        <w:ind w:left="161" w:right="153"/>
        <w:jc w:val="center"/>
        <w:rPr>
          <w:b/>
          <w:sz w:val="28"/>
        </w:rPr>
      </w:pPr>
      <w:r>
        <w:rPr>
          <w:b/>
          <w:sz w:val="28"/>
        </w:rPr>
        <w:t xml:space="preserve">ООО </w:t>
      </w:r>
      <w:r>
        <w:rPr>
          <w:b/>
          <w:sz w:val="28"/>
        </w:rPr>
        <w:t>«ВОЛОЖКА»</w:t>
      </w:r>
    </w:p>
    <w:p w:rsidR="0026004B" w:rsidRDefault="0026004B">
      <w:pPr>
        <w:pStyle w:val="a3"/>
        <w:spacing w:before="0"/>
        <w:ind w:left="0"/>
        <w:rPr>
          <w:b/>
        </w:rPr>
      </w:pPr>
    </w:p>
    <w:p w:rsidR="0026004B" w:rsidRPr="00EE30FB" w:rsidRDefault="000A2DA5">
      <w:pPr>
        <w:pStyle w:val="a4"/>
        <w:numPr>
          <w:ilvl w:val="1"/>
          <w:numId w:val="9"/>
        </w:numPr>
        <w:tabs>
          <w:tab w:val="left" w:pos="1181"/>
        </w:tabs>
        <w:spacing w:before="0"/>
        <w:ind w:right="113" w:hanging="2332"/>
        <w:rPr>
          <w:b/>
          <w:sz w:val="28"/>
          <w:lang w:val="ru-RU"/>
        </w:rPr>
      </w:pPr>
      <w:r w:rsidRPr="00EE30FB">
        <w:rPr>
          <w:b/>
          <w:sz w:val="28"/>
          <w:lang w:val="ru-RU"/>
        </w:rPr>
        <w:t>Анализ состава, динамики и структуры расчетов с покупателями</w:t>
      </w:r>
      <w:r w:rsidRPr="00EE30FB">
        <w:rPr>
          <w:b/>
          <w:spacing w:val="-27"/>
          <w:sz w:val="28"/>
          <w:lang w:val="ru-RU"/>
        </w:rPr>
        <w:t xml:space="preserve"> </w:t>
      </w:r>
      <w:r w:rsidRPr="00EE30FB">
        <w:rPr>
          <w:b/>
          <w:sz w:val="28"/>
          <w:lang w:val="ru-RU"/>
        </w:rPr>
        <w:t>и заказчиками в</w:t>
      </w:r>
      <w:r w:rsidRPr="00EE30FB">
        <w:rPr>
          <w:b/>
          <w:spacing w:val="-15"/>
          <w:sz w:val="28"/>
          <w:lang w:val="ru-RU"/>
        </w:rPr>
        <w:t xml:space="preserve"> </w:t>
      </w:r>
      <w:r w:rsidRPr="00EE30FB">
        <w:rPr>
          <w:b/>
          <w:sz w:val="28"/>
          <w:lang w:val="ru-RU"/>
        </w:rPr>
        <w:t>организации</w:t>
      </w:r>
    </w:p>
    <w:p w:rsidR="0026004B" w:rsidRPr="00EE30FB" w:rsidRDefault="0026004B">
      <w:pPr>
        <w:pStyle w:val="a3"/>
        <w:spacing w:before="3"/>
        <w:ind w:left="0"/>
        <w:rPr>
          <w:b/>
          <w:sz w:val="27"/>
          <w:lang w:val="ru-RU"/>
        </w:rPr>
      </w:pPr>
    </w:p>
    <w:p w:rsidR="0026004B" w:rsidRPr="00EE30FB" w:rsidRDefault="000A2DA5">
      <w:pPr>
        <w:pStyle w:val="a3"/>
        <w:spacing w:before="0" w:line="360" w:lineRule="auto"/>
        <w:ind w:right="112" w:firstLine="708"/>
        <w:jc w:val="both"/>
        <w:rPr>
          <w:lang w:val="ru-RU"/>
        </w:rPr>
      </w:pPr>
      <w:r w:rsidRPr="00EE30FB">
        <w:rPr>
          <w:lang w:val="ru-RU"/>
        </w:rPr>
        <w:t>Как показало проведенное ранее исследование, ООО «Воложка» является торговой организацией, реализующей продовольственные товары, следова- тельно,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перечень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покупателей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заказчиков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у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данной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организации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достаточно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ве- лик.</w:t>
      </w:r>
    </w:p>
    <w:p w:rsidR="0026004B" w:rsidRPr="00EE30FB" w:rsidRDefault="000A2DA5">
      <w:pPr>
        <w:pStyle w:val="a3"/>
        <w:spacing w:before="3" w:line="360" w:lineRule="auto"/>
        <w:ind w:right="104" w:firstLine="708"/>
        <w:jc w:val="both"/>
        <w:rPr>
          <w:lang w:val="ru-RU"/>
        </w:rPr>
      </w:pPr>
      <w:r w:rsidRPr="00EE30FB">
        <w:rPr>
          <w:lang w:val="ru-RU"/>
        </w:rPr>
        <w:t>Начальным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этапом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проведении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анализа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расчетов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покупателями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заказ- чиками в ООО «Воложка» является изучение состава покупателей и заказчиков данной организации, а также формы расчетов с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ними.</w:t>
      </w:r>
    </w:p>
    <w:p w:rsidR="0026004B" w:rsidRPr="00EE30FB" w:rsidRDefault="000A2DA5">
      <w:pPr>
        <w:pStyle w:val="a3"/>
        <w:spacing w:before="7" w:line="357" w:lineRule="auto"/>
        <w:ind w:right="109" w:firstLine="708"/>
        <w:jc w:val="both"/>
        <w:rPr>
          <w:lang w:val="ru-RU"/>
        </w:rPr>
      </w:pPr>
      <w:r w:rsidRPr="00EE30FB">
        <w:rPr>
          <w:lang w:val="ru-RU"/>
        </w:rPr>
        <w:t>Проанализируем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формы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расчетов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основным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покупате- лями и заказчиками, для этого мы обратимся к данным таблицы</w:t>
      </w:r>
      <w:r w:rsidRPr="00EE30FB">
        <w:rPr>
          <w:spacing w:val="-25"/>
          <w:lang w:val="ru-RU"/>
        </w:rPr>
        <w:t xml:space="preserve"> </w:t>
      </w:r>
      <w:r w:rsidRPr="00EE30FB">
        <w:rPr>
          <w:lang w:val="ru-RU"/>
        </w:rPr>
        <w:t>4.1.</w:t>
      </w:r>
    </w:p>
    <w:p w:rsidR="0026004B" w:rsidRPr="00EE30FB" w:rsidRDefault="000A2DA5">
      <w:pPr>
        <w:pStyle w:val="a3"/>
        <w:spacing w:before="10" w:after="16" w:line="360" w:lineRule="auto"/>
        <w:ind w:right="116" w:firstLine="708"/>
        <w:jc w:val="both"/>
        <w:rPr>
          <w:lang w:val="ru-RU"/>
        </w:rPr>
      </w:pPr>
      <w:r w:rsidRPr="00EE30FB">
        <w:rPr>
          <w:lang w:val="ru-RU"/>
        </w:rPr>
        <w:t>Таблица 4.1 – Формы и способы расчетов с покупателями и заказчиками, применяемые в ООО «Воложка"</w:t>
      </w:r>
    </w:p>
    <w:tbl>
      <w:tblPr>
        <w:tblStyle w:val="TableNormal"/>
        <w:tblW w:w="0" w:type="auto"/>
        <w:tblInd w:w="1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1984"/>
        <w:gridCol w:w="1128"/>
        <w:gridCol w:w="1136"/>
        <w:gridCol w:w="1224"/>
        <w:gridCol w:w="756"/>
        <w:gridCol w:w="756"/>
        <w:gridCol w:w="760"/>
        <w:gridCol w:w="1008"/>
        <w:gridCol w:w="876"/>
      </w:tblGrid>
      <w:tr w:rsidR="0026004B">
        <w:trPr>
          <w:trHeight w:hRule="exact" w:val="640"/>
        </w:trPr>
        <w:tc>
          <w:tcPr>
            <w:tcW w:w="1984" w:type="dxa"/>
            <w:vMerge w:val="restart"/>
          </w:tcPr>
          <w:p w:rsidR="0026004B" w:rsidRPr="00EE30FB" w:rsidRDefault="000A2DA5">
            <w:pPr>
              <w:pStyle w:val="TableParagraph"/>
              <w:spacing w:before="172"/>
              <w:ind w:left="123" w:right="126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Формы и спо- собы оплаты обязательств по- купателями и за- казчиками</w:t>
            </w:r>
          </w:p>
        </w:tc>
        <w:tc>
          <w:tcPr>
            <w:tcW w:w="3488" w:type="dxa"/>
            <w:gridSpan w:val="3"/>
            <w:vMerge w:val="restart"/>
          </w:tcPr>
          <w:p w:rsidR="0026004B" w:rsidRPr="00EE30FB" w:rsidRDefault="0026004B">
            <w:pPr>
              <w:pStyle w:val="TableParagraph"/>
              <w:spacing w:before="1"/>
              <w:jc w:val="left"/>
              <w:rPr>
                <w:sz w:val="35"/>
                <w:lang w:val="ru-RU"/>
              </w:rPr>
            </w:pPr>
          </w:p>
          <w:p w:rsidR="0026004B" w:rsidRDefault="000A2DA5">
            <w:pPr>
              <w:pStyle w:val="TableParagraph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Значение показателя, тыс.руб.</w:t>
            </w:r>
          </w:p>
        </w:tc>
        <w:tc>
          <w:tcPr>
            <w:tcW w:w="2272" w:type="dxa"/>
            <w:gridSpan w:val="3"/>
            <w:vMerge w:val="restart"/>
          </w:tcPr>
          <w:p w:rsidR="0026004B" w:rsidRDefault="0026004B">
            <w:pPr>
              <w:pStyle w:val="TableParagraph"/>
              <w:spacing w:before="1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Удельный вес, %</w:t>
            </w:r>
          </w:p>
        </w:tc>
        <w:tc>
          <w:tcPr>
            <w:tcW w:w="1884" w:type="dxa"/>
            <w:gridSpan w:val="2"/>
          </w:tcPr>
          <w:p w:rsidR="0026004B" w:rsidRDefault="000A2DA5">
            <w:pPr>
              <w:pStyle w:val="TableParagraph"/>
              <w:spacing w:before="32"/>
              <w:ind w:left="239" w:right="238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  <w:p w:rsidR="0026004B" w:rsidRDefault="000A2DA5">
            <w:pPr>
              <w:pStyle w:val="TableParagraph"/>
              <w:ind w:left="239" w:right="239"/>
              <w:rPr>
                <w:sz w:val="24"/>
              </w:rPr>
            </w:pPr>
            <w:r>
              <w:rPr>
                <w:sz w:val="24"/>
              </w:rPr>
              <w:t>2015-2013 гг.</w:t>
            </w:r>
          </w:p>
        </w:tc>
      </w:tr>
      <w:tr w:rsidR="0026004B">
        <w:trPr>
          <w:trHeight w:hRule="exact" w:val="468"/>
        </w:trPr>
        <w:tc>
          <w:tcPr>
            <w:tcW w:w="1984" w:type="dxa"/>
            <w:vMerge/>
          </w:tcPr>
          <w:p w:rsidR="0026004B" w:rsidRDefault="0026004B"/>
        </w:tc>
        <w:tc>
          <w:tcPr>
            <w:tcW w:w="3488" w:type="dxa"/>
            <w:gridSpan w:val="3"/>
            <w:vMerge/>
          </w:tcPr>
          <w:p w:rsidR="0026004B" w:rsidRDefault="0026004B"/>
        </w:tc>
        <w:tc>
          <w:tcPr>
            <w:tcW w:w="2272" w:type="dxa"/>
            <w:gridSpan w:val="3"/>
            <w:vMerge/>
          </w:tcPr>
          <w:p w:rsidR="0026004B" w:rsidRDefault="0026004B"/>
        </w:tc>
        <w:tc>
          <w:tcPr>
            <w:tcW w:w="1008" w:type="dxa"/>
            <w:vMerge w:val="restart"/>
          </w:tcPr>
          <w:p w:rsidR="0026004B" w:rsidRDefault="0026004B">
            <w:pPr>
              <w:pStyle w:val="TableParagraph"/>
              <w:spacing w:before="10"/>
              <w:jc w:val="left"/>
            </w:pPr>
          </w:p>
          <w:p w:rsidR="0026004B" w:rsidRDefault="000A2DA5">
            <w:pPr>
              <w:pStyle w:val="TableParagraph"/>
              <w:spacing w:before="1"/>
              <w:ind w:left="79" w:right="79"/>
              <w:rPr>
                <w:sz w:val="24"/>
              </w:rPr>
            </w:pPr>
            <w:r>
              <w:rPr>
                <w:sz w:val="24"/>
              </w:rPr>
              <w:t>(+/-),</w:t>
            </w:r>
          </w:p>
          <w:p w:rsidR="0026004B" w:rsidRDefault="000A2DA5">
            <w:pPr>
              <w:pStyle w:val="TableParagraph"/>
              <w:ind w:left="79" w:right="86"/>
              <w:rPr>
                <w:sz w:val="24"/>
              </w:rPr>
            </w:pPr>
            <w:r>
              <w:rPr>
                <w:sz w:val="24"/>
              </w:rPr>
              <w:t>тыс.руб</w:t>
            </w:r>
          </w:p>
        </w:tc>
        <w:tc>
          <w:tcPr>
            <w:tcW w:w="876" w:type="dxa"/>
            <w:vMerge w:val="restart"/>
          </w:tcPr>
          <w:p w:rsidR="0026004B" w:rsidRDefault="000A2DA5">
            <w:pPr>
              <w:pStyle w:val="TableParagraph"/>
              <w:spacing w:before="128"/>
              <w:ind w:left="128" w:right="117" w:hanging="4"/>
              <w:rPr>
                <w:sz w:val="24"/>
              </w:rPr>
            </w:pPr>
            <w:r>
              <w:rPr>
                <w:sz w:val="24"/>
              </w:rPr>
              <w:t>Темп роста,</w:t>
            </w:r>
          </w:p>
          <w:p w:rsidR="0026004B" w:rsidRDefault="000A2DA5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26004B">
        <w:trPr>
          <w:trHeight w:hRule="exact" w:val="640"/>
        </w:trPr>
        <w:tc>
          <w:tcPr>
            <w:tcW w:w="1984" w:type="dxa"/>
            <w:vMerge/>
          </w:tcPr>
          <w:p w:rsidR="0026004B" w:rsidRDefault="0026004B"/>
        </w:tc>
        <w:tc>
          <w:tcPr>
            <w:tcW w:w="1128" w:type="dxa"/>
          </w:tcPr>
          <w:p w:rsidR="0026004B" w:rsidRDefault="000A2DA5">
            <w:pPr>
              <w:pStyle w:val="TableParagraph"/>
              <w:spacing w:before="168"/>
              <w:ind w:left="100" w:right="98"/>
              <w:rPr>
                <w:sz w:val="24"/>
              </w:rPr>
            </w:pPr>
            <w:r>
              <w:rPr>
                <w:sz w:val="24"/>
              </w:rPr>
              <w:t>2013 год</w:t>
            </w:r>
          </w:p>
        </w:tc>
        <w:tc>
          <w:tcPr>
            <w:tcW w:w="1136" w:type="dxa"/>
          </w:tcPr>
          <w:p w:rsidR="0026004B" w:rsidRDefault="000A2DA5">
            <w:pPr>
              <w:pStyle w:val="TableParagraph"/>
              <w:spacing w:before="168"/>
              <w:ind w:left="92" w:right="90"/>
              <w:rPr>
                <w:sz w:val="24"/>
              </w:rPr>
            </w:pPr>
            <w:r>
              <w:rPr>
                <w:sz w:val="24"/>
              </w:rPr>
              <w:t>2014 год</w:t>
            </w:r>
          </w:p>
        </w:tc>
        <w:tc>
          <w:tcPr>
            <w:tcW w:w="1224" w:type="dxa"/>
          </w:tcPr>
          <w:p w:rsidR="0026004B" w:rsidRDefault="000A2DA5">
            <w:pPr>
              <w:pStyle w:val="TableParagraph"/>
              <w:spacing w:before="168"/>
              <w:ind w:left="148" w:right="146"/>
              <w:rPr>
                <w:sz w:val="24"/>
              </w:rPr>
            </w:pPr>
            <w:r>
              <w:rPr>
                <w:sz w:val="24"/>
              </w:rPr>
              <w:t>2015 год</w:t>
            </w:r>
          </w:p>
        </w:tc>
        <w:tc>
          <w:tcPr>
            <w:tcW w:w="756" w:type="dxa"/>
          </w:tcPr>
          <w:p w:rsidR="0026004B" w:rsidRDefault="000A2DA5">
            <w:pPr>
              <w:pStyle w:val="TableParagraph"/>
              <w:spacing w:before="32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2013</w:t>
            </w:r>
          </w:p>
          <w:p w:rsidR="0026004B" w:rsidRDefault="000A2DA5">
            <w:pPr>
              <w:pStyle w:val="TableParagraph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56" w:type="dxa"/>
          </w:tcPr>
          <w:p w:rsidR="0026004B" w:rsidRDefault="000A2DA5">
            <w:pPr>
              <w:pStyle w:val="TableParagraph"/>
              <w:spacing w:before="32"/>
              <w:ind w:left="132" w:right="-13"/>
              <w:jc w:val="left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26004B" w:rsidRDefault="000A2DA5">
            <w:pPr>
              <w:pStyle w:val="TableParagraph"/>
              <w:ind w:left="204" w:right="-13"/>
              <w:jc w:val="lef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0" w:type="dxa"/>
          </w:tcPr>
          <w:p w:rsidR="0026004B" w:rsidRDefault="000A2DA5">
            <w:pPr>
              <w:pStyle w:val="TableParagraph"/>
              <w:spacing w:before="32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2015</w:t>
            </w:r>
          </w:p>
          <w:p w:rsidR="0026004B" w:rsidRDefault="000A2DA5">
            <w:pPr>
              <w:pStyle w:val="TableParagraph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08" w:type="dxa"/>
            <w:vMerge/>
          </w:tcPr>
          <w:p w:rsidR="0026004B" w:rsidRDefault="0026004B"/>
        </w:tc>
        <w:tc>
          <w:tcPr>
            <w:tcW w:w="876" w:type="dxa"/>
            <w:vMerge/>
          </w:tcPr>
          <w:p w:rsidR="0026004B" w:rsidRDefault="0026004B"/>
        </w:tc>
      </w:tr>
      <w:tr w:rsidR="0026004B">
        <w:trPr>
          <w:trHeight w:hRule="exact" w:val="284"/>
        </w:trPr>
        <w:tc>
          <w:tcPr>
            <w:tcW w:w="1984" w:type="dxa"/>
          </w:tcPr>
          <w:p w:rsidR="0026004B" w:rsidRDefault="000A2DA5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26004B" w:rsidRDefault="000A2D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26004B" w:rsidRDefault="000A2D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4" w:type="dxa"/>
          </w:tcPr>
          <w:p w:rsidR="0026004B" w:rsidRDefault="000A2D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6" w:type="dxa"/>
          </w:tcPr>
          <w:p w:rsidR="0026004B" w:rsidRDefault="000A2DA5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6" w:type="dxa"/>
          </w:tcPr>
          <w:p w:rsidR="0026004B" w:rsidRDefault="000A2DA5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0" w:type="dxa"/>
          </w:tcPr>
          <w:p w:rsidR="0026004B" w:rsidRDefault="000A2DA5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8" w:type="dxa"/>
          </w:tcPr>
          <w:p w:rsidR="0026004B" w:rsidRDefault="000A2D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6" w:type="dxa"/>
          </w:tcPr>
          <w:p w:rsidR="0026004B" w:rsidRDefault="000A2DA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6004B">
        <w:trPr>
          <w:trHeight w:hRule="exact" w:val="1116"/>
        </w:trPr>
        <w:tc>
          <w:tcPr>
            <w:tcW w:w="1984" w:type="dxa"/>
          </w:tcPr>
          <w:p w:rsidR="0026004B" w:rsidRPr="00EE30FB" w:rsidRDefault="000A2DA5">
            <w:pPr>
              <w:pStyle w:val="TableParagraph"/>
              <w:ind w:left="103" w:right="100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Выручка от реа- лизации продук- ции, всего, в том числе:</w:t>
            </w:r>
          </w:p>
        </w:tc>
        <w:tc>
          <w:tcPr>
            <w:tcW w:w="1128" w:type="dxa"/>
          </w:tcPr>
          <w:p w:rsidR="0026004B" w:rsidRPr="00EE30FB" w:rsidRDefault="0026004B">
            <w:pPr>
              <w:pStyle w:val="TableParagraph"/>
              <w:spacing w:before="5"/>
              <w:jc w:val="left"/>
              <w:rPr>
                <w:sz w:val="35"/>
                <w:lang w:val="ru-RU"/>
              </w:rPr>
            </w:pPr>
          </w:p>
          <w:p w:rsidR="0026004B" w:rsidRDefault="000A2DA5">
            <w:pPr>
              <w:pStyle w:val="TableParagraph"/>
              <w:ind w:left="98" w:right="98"/>
              <w:rPr>
                <w:sz w:val="24"/>
              </w:rPr>
            </w:pPr>
            <w:r>
              <w:rPr>
                <w:sz w:val="24"/>
              </w:rPr>
              <w:t>3 191,79</w:t>
            </w:r>
          </w:p>
        </w:tc>
        <w:tc>
          <w:tcPr>
            <w:tcW w:w="1136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92" w:right="92"/>
              <w:rPr>
                <w:sz w:val="24"/>
              </w:rPr>
            </w:pPr>
            <w:r>
              <w:rPr>
                <w:sz w:val="24"/>
              </w:rPr>
              <w:t>3 128,32</w:t>
            </w:r>
          </w:p>
        </w:tc>
        <w:tc>
          <w:tcPr>
            <w:tcW w:w="1224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146" w:right="146"/>
              <w:rPr>
                <w:sz w:val="24"/>
              </w:rPr>
            </w:pPr>
            <w:r>
              <w:rPr>
                <w:sz w:val="24"/>
              </w:rPr>
              <w:t>3 344,43</w:t>
            </w:r>
          </w:p>
        </w:tc>
        <w:tc>
          <w:tcPr>
            <w:tcW w:w="756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56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83" w:right="8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0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81" w:right="8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8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79" w:right="75"/>
              <w:rPr>
                <w:sz w:val="24"/>
              </w:rPr>
            </w:pPr>
            <w:r>
              <w:rPr>
                <w:sz w:val="24"/>
              </w:rPr>
              <w:t>152,64</w:t>
            </w:r>
          </w:p>
        </w:tc>
        <w:tc>
          <w:tcPr>
            <w:tcW w:w="876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88" w:right="80"/>
              <w:rPr>
                <w:sz w:val="24"/>
              </w:rPr>
            </w:pPr>
            <w:r>
              <w:rPr>
                <w:sz w:val="24"/>
              </w:rPr>
              <w:t>104,78</w:t>
            </w:r>
          </w:p>
        </w:tc>
      </w:tr>
      <w:tr w:rsidR="0026004B">
        <w:trPr>
          <w:trHeight w:hRule="exact" w:val="1112"/>
        </w:trPr>
        <w:tc>
          <w:tcPr>
            <w:tcW w:w="1984" w:type="dxa"/>
          </w:tcPr>
          <w:p w:rsidR="0026004B" w:rsidRPr="00EE30FB" w:rsidRDefault="000A2DA5">
            <w:pPr>
              <w:pStyle w:val="TableParagraph"/>
              <w:ind w:left="103" w:right="106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Расчеты платеж- ными поручени- ями (денежным способом)</w:t>
            </w:r>
          </w:p>
        </w:tc>
        <w:tc>
          <w:tcPr>
            <w:tcW w:w="1128" w:type="dxa"/>
          </w:tcPr>
          <w:p w:rsidR="0026004B" w:rsidRPr="00EE30FB" w:rsidRDefault="0026004B">
            <w:pPr>
              <w:pStyle w:val="TableParagraph"/>
              <w:spacing w:before="5"/>
              <w:jc w:val="left"/>
              <w:rPr>
                <w:sz w:val="35"/>
                <w:lang w:val="ru-RU"/>
              </w:rPr>
            </w:pPr>
          </w:p>
          <w:p w:rsidR="0026004B" w:rsidRDefault="000A2DA5">
            <w:pPr>
              <w:pStyle w:val="TableParagraph"/>
              <w:ind w:left="95" w:right="98"/>
              <w:rPr>
                <w:sz w:val="24"/>
              </w:rPr>
            </w:pPr>
            <w:r>
              <w:rPr>
                <w:sz w:val="24"/>
              </w:rPr>
              <w:t>3112,31</w:t>
            </w:r>
          </w:p>
        </w:tc>
        <w:tc>
          <w:tcPr>
            <w:tcW w:w="1136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92" w:right="93"/>
              <w:rPr>
                <w:sz w:val="24"/>
              </w:rPr>
            </w:pPr>
            <w:r>
              <w:rPr>
                <w:sz w:val="24"/>
              </w:rPr>
              <w:t>3008,82</w:t>
            </w:r>
          </w:p>
        </w:tc>
        <w:tc>
          <w:tcPr>
            <w:tcW w:w="1224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145" w:right="146"/>
              <w:rPr>
                <w:sz w:val="24"/>
              </w:rPr>
            </w:pPr>
            <w:r>
              <w:rPr>
                <w:sz w:val="24"/>
              </w:rPr>
              <w:t>3257,14</w:t>
            </w:r>
          </w:p>
        </w:tc>
        <w:tc>
          <w:tcPr>
            <w:tcW w:w="756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97,51</w:t>
            </w:r>
          </w:p>
        </w:tc>
        <w:tc>
          <w:tcPr>
            <w:tcW w:w="756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96,18</w:t>
            </w:r>
          </w:p>
        </w:tc>
        <w:tc>
          <w:tcPr>
            <w:tcW w:w="760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85" w:right="86"/>
              <w:rPr>
                <w:sz w:val="24"/>
              </w:rPr>
            </w:pPr>
            <w:r>
              <w:rPr>
                <w:sz w:val="24"/>
              </w:rPr>
              <w:t>97,39</w:t>
            </w:r>
          </w:p>
        </w:tc>
        <w:tc>
          <w:tcPr>
            <w:tcW w:w="1008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79" w:right="75"/>
              <w:rPr>
                <w:sz w:val="24"/>
              </w:rPr>
            </w:pPr>
            <w:r>
              <w:rPr>
                <w:sz w:val="24"/>
              </w:rPr>
              <w:t>144,83</w:t>
            </w:r>
          </w:p>
        </w:tc>
        <w:tc>
          <w:tcPr>
            <w:tcW w:w="876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88" w:right="80"/>
              <w:rPr>
                <w:sz w:val="24"/>
              </w:rPr>
            </w:pPr>
            <w:r>
              <w:rPr>
                <w:sz w:val="24"/>
              </w:rPr>
              <w:t>104,65</w:t>
            </w:r>
          </w:p>
        </w:tc>
      </w:tr>
      <w:tr w:rsidR="0026004B">
        <w:trPr>
          <w:trHeight w:hRule="exact" w:val="1112"/>
        </w:trPr>
        <w:tc>
          <w:tcPr>
            <w:tcW w:w="1984" w:type="dxa"/>
          </w:tcPr>
          <w:p w:rsidR="0026004B" w:rsidRPr="00EE30FB" w:rsidRDefault="000A2DA5">
            <w:pPr>
              <w:pStyle w:val="TableParagraph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Зачет взаимных требований (неденежным способом)</w:t>
            </w:r>
          </w:p>
        </w:tc>
        <w:tc>
          <w:tcPr>
            <w:tcW w:w="1128" w:type="dxa"/>
          </w:tcPr>
          <w:p w:rsidR="0026004B" w:rsidRPr="00EE30FB" w:rsidRDefault="0026004B">
            <w:pPr>
              <w:pStyle w:val="TableParagraph"/>
              <w:spacing w:before="5"/>
              <w:jc w:val="left"/>
              <w:rPr>
                <w:sz w:val="35"/>
                <w:lang w:val="ru-RU"/>
              </w:rPr>
            </w:pPr>
          </w:p>
          <w:p w:rsidR="0026004B" w:rsidRDefault="000A2DA5">
            <w:pPr>
              <w:pStyle w:val="TableParagraph"/>
              <w:ind w:left="95" w:right="98"/>
              <w:rPr>
                <w:sz w:val="24"/>
              </w:rPr>
            </w:pPr>
            <w:r>
              <w:rPr>
                <w:sz w:val="24"/>
              </w:rPr>
              <w:t>79,48</w:t>
            </w:r>
          </w:p>
        </w:tc>
        <w:tc>
          <w:tcPr>
            <w:tcW w:w="1136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92" w:right="93"/>
              <w:rPr>
                <w:sz w:val="24"/>
              </w:rPr>
            </w:pPr>
            <w:r>
              <w:rPr>
                <w:sz w:val="24"/>
              </w:rPr>
              <w:t>119,50</w:t>
            </w:r>
          </w:p>
        </w:tc>
        <w:tc>
          <w:tcPr>
            <w:tcW w:w="1224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145" w:right="146"/>
              <w:rPr>
                <w:sz w:val="24"/>
              </w:rPr>
            </w:pPr>
            <w:r>
              <w:rPr>
                <w:sz w:val="24"/>
              </w:rPr>
              <w:t>87,29</w:t>
            </w:r>
          </w:p>
        </w:tc>
        <w:tc>
          <w:tcPr>
            <w:tcW w:w="756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2,49</w:t>
            </w:r>
          </w:p>
        </w:tc>
        <w:tc>
          <w:tcPr>
            <w:tcW w:w="756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3,82</w:t>
            </w:r>
          </w:p>
        </w:tc>
        <w:tc>
          <w:tcPr>
            <w:tcW w:w="760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85" w:right="86"/>
              <w:rPr>
                <w:sz w:val="24"/>
              </w:rPr>
            </w:pPr>
            <w:r>
              <w:rPr>
                <w:sz w:val="24"/>
              </w:rPr>
              <w:t>2,61</w:t>
            </w:r>
          </w:p>
        </w:tc>
        <w:tc>
          <w:tcPr>
            <w:tcW w:w="1008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79" w:right="75"/>
              <w:rPr>
                <w:sz w:val="24"/>
              </w:rPr>
            </w:pPr>
            <w:r>
              <w:rPr>
                <w:sz w:val="24"/>
              </w:rPr>
              <w:t>7,81</w:t>
            </w:r>
          </w:p>
        </w:tc>
        <w:tc>
          <w:tcPr>
            <w:tcW w:w="876" w:type="dxa"/>
          </w:tcPr>
          <w:p w:rsidR="0026004B" w:rsidRDefault="0026004B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88" w:right="80"/>
              <w:rPr>
                <w:sz w:val="24"/>
              </w:rPr>
            </w:pPr>
            <w:r>
              <w:rPr>
                <w:sz w:val="24"/>
              </w:rPr>
              <w:t>109,83</w:t>
            </w:r>
          </w:p>
        </w:tc>
      </w:tr>
    </w:tbl>
    <w:p w:rsidR="0026004B" w:rsidRDefault="0026004B">
      <w:pPr>
        <w:pStyle w:val="a3"/>
        <w:spacing w:before="0"/>
        <w:ind w:left="0"/>
        <w:rPr>
          <w:sz w:val="20"/>
        </w:rPr>
      </w:pPr>
    </w:p>
    <w:p w:rsidR="0026004B" w:rsidRDefault="0026004B">
      <w:pPr>
        <w:pStyle w:val="a3"/>
        <w:spacing w:before="0"/>
        <w:ind w:left="0"/>
        <w:rPr>
          <w:sz w:val="16"/>
        </w:rPr>
      </w:pPr>
    </w:p>
    <w:p w:rsidR="0026004B" w:rsidRPr="00EE30FB" w:rsidRDefault="000A2DA5">
      <w:pPr>
        <w:pStyle w:val="a3"/>
        <w:spacing w:before="64" w:line="357" w:lineRule="auto"/>
        <w:ind w:right="26" w:firstLine="708"/>
        <w:rPr>
          <w:lang w:val="ru-RU"/>
        </w:rPr>
      </w:pPr>
      <w:r w:rsidRPr="00EE30FB">
        <w:rPr>
          <w:lang w:val="ru-RU"/>
        </w:rPr>
        <w:t>Рассматривая способы погашения обязательств покупателями и заказчи- ками ООО «Воложка»</w:t>
      </w:r>
      <w:r w:rsidRPr="00EE30FB">
        <w:rPr>
          <w:spacing w:val="-50"/>
          <w:lang w:val="ru-RU"/>
        </w:rPr>
        <w:t xml:space="preserve"> </w:t>
      </w:r>
      <w:r w:rsidRPr="00EE30FB">
        <w:rPr>
          <w:lang w:val="ru-RU"/>
        </w:rPr>
        <w:t>в динамике 2013-2015 гг., можно заметить, что для расче-</w:t>
      </w:r>
    </w:p>
    <w:p w:rsidR="0026004B" w:rsidRPr="00EE30FB" w:rsidRDefault="0026004B">
      <w:pPr>
        <w:spacing w:line="357" w:lineRule="auto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left="120" w:right="108"/>
        <w:jc w:val="both"/>
        <w:rPr>
          <w:lang w:val="ru-RU"/>
        </w:rPr>
      </w:pPr>
      <w:r w:rsidRPr="00EE30FB">
        <w:rPr>
          <w:lang w:val="ru-RU"/>
        </w:rPr>
        <w:lastRenderedPageBreak/>
        <w:t>тов со своими контрагентами, а именно покупателями и заказчиками, организа- ция использует безналичные банковские переводы и оплату наличными денеж- ными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средствами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кассе</w:t>
      </w:r>
      <w:r w:rsidRPr="00EE30FB">
        <w:rPr>
          <w:spacing w:val="-23"/>
          <w:lang w:val="ru-RU"/>
        </w:rPr>
        <w:t xml:space="preserve"> </w:t>
      </w:r>
      <w:r w:rsidRPr="00EE30FB">
        <w:rPr>
          <w:lang w:val="ru-RU"/>
        </w:rPr>
        <w:t>организации,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а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также</w:t>
      </w:r>
      <w:r w:rsidRPr="00EE30FB">
        <w:rPr>
          <w:spacing w:val="-23"/>
          <w:lang w:val="ru-RU"/>
        </w:rPr>
        <w:t xml:space="preserve"> </w:t>
      </w:r>
      <w:r w:rsidRPr="00EE30FB">
        <w:rPr>
          <w:lang w:val="ru-RU"/>
        </w:rPr>
        <w:t>зачет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взаимный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требований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(неде- нежный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спо</w:t>
      </w:r>
      <w:r w:rsidRPr="00EE30FB">
        <w:rPr>
          <w:lang w:val="ru-RU"/>
        </w:rPr>
        <w:t>соб).</w:t>
      </w:r>
    </w:p>
    <w:p w:rsidR="0026004B" w:rsidRPr="00EE30FB" w:rsidRDefault="000A2DA5">
      <w:pPr>
        <w:pStyle w:val="a3"/>
        <w:spacing w:before="3" w:line="360" w:lineRule="auto"/>
        <w:ind w:right="107" w:firstLine="708"/>
        <w:jc w:val="both"/>
        <w:rPr>
          <w:lang w:val="ru-RU"/>
        </w:rPr>
      </w:pPr>
      <w:r w:rsidRPr="00EE30FB">
        <w:rPr>
          <w:lang w:val="ru-RU"/>
        </w:rPr>
        <w:t xml:space="preserve">Расчеты платежными поручениями ООО «Воложка» со своими покупате- лями и заказчиками осуществляет непосредственно за поставляемую им продо- вольственные товары, расчеты путем зачета взаимных требований – за аренду торговых площадей и оказанные работы </w:t>
      </w:r>
      <w:r w:rsidRPr="00EE30FB">
        <w:rPr>
          <w:lang w:val="ru-RU"/>
        </w:rPr>
        <w:t>и услуги сторонних организаций (канцтовары, туристические и санаторно-курортные путевки сотрудников орга- низации).</w:t>
      </w:r>
    </w:p>
    <w:p w:rsidR="0026004B" w:rsidRPr="00EE30FB" w:rsidRDefault="000A2DA5">
      <w:pPr>
        <w:pStyle w:val="a3"/>
        <w:spacing w:before="7" w:line="360" w:lineRule="auto"/>
        <w:ind w:right="105" w:firstLine="708"/>
        <w:jc w:val="both"/>
        <w:rPr>
          <w:lang w:val="ru-RU"/>
        </w:rPr>
      </w:pPr>
      <w:r w:rsidRPr="00EE30FB">
        <w:rPr>
          <w:lang w:val="ru-RU"/>
        </w:rPr>
        <w:t>Также,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изучая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данные,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представленные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таблице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4.1,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можно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заметить,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что расчеты ООО «Воложка» с покупателями и заказчиками денежным способом</w:t>
      </w:r>
      <w:r w:rsidRPr="00EE30FB">
        <w:rPr>
          <w:lang w:val="ru-RU"/>
        </w:rPr>
        <w:t xml:space="preserve"> в динамике рассматриваемых лет увеличились на 144,83 тыс.руб. (4,65%) и на ко- нец отчетного периода составили 3257,14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тыс.руб.</w:t>
      </w:r>
    </w:p>
    <w:p w:rsidR="0026004B" w:rsidRPr="00EE30FB" w:rsidRDefault="000A2DA5">
      <w:pPr>
        <w:pStyle w:val="a3"/>
        <w:spacing w:before="7" w:line="360" w:lineRule="auto"/>
        <w:ind w:right="106" w:firstLine="708"/>
        <w:jc w:val="both"/>
        <w:rPr>
          <w:lang w:val="ru-RU"/>
        </w:rPr>
      </w:pPr>
      <w:r w:rsidRPr="00EE30FB">
        <w:rPr>
          <w:lang w:val="ru-RU"/>
        </w:rPr>
        <w:t xml:space="preserve">Столь резкое снижение величины расчетов ООО «Воложка» с покупате- лями и заказчиками посредством платежных поручений (денежным </w:t>
      </w:r>
      <w:r w:rsidRPr="00EE30FB">
        <w:rPr>
          <w:lang w:val="ru-RU"/>
        </w:rPr>
        <w:t>способом) связано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ростом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выручки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от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реализации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продукции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152,64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тыс.руб.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(4,78%)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в связи с ростом спроса на продовольственные</w:t>
      </w:r>
      <w:r w:rsidRPr="00EE30FB">
        <w:rPr>
          <w:spacing w:val="-24"/>
          <w:lang w:val="ru-RU"/>
        </w:rPr>
        <w:t xml:space="preserve"> </w:t>
      </w:r>
      <w:r w:rsidRPr="00EE30FB">
        <w:rPr>
          <w:lang w:val="ru-RU"/>
        </w:rPr>
        <w:t>товары.</w:t>
      </w:r>
    </w:p>
    <w:p w:rsidR="0026004B" w:rsidRPr="00EE30FB" w:rsidRDefault="000A2DA5">
      <w:pPr>
        <w:pStyle w:val="a3"/>
        <w:spacing w:before="7" w:line="360" w:lineRule="auto"/>
        <w:ind w:right="106" w:firstLine="708"/>
        <w:jc w:val="both"/>
        <w:rPr>
          <w:lang w:val="ru-RU"/>
        </w:rPr>
      </w:pPr>
      <w:r w:rsidRPr="00EE30FB">
        <w:rPr>
          <w:lang w:val="ru-RU"/>
        </w:rPr>
        <w:t xml:space="preserve">Структурно расчеты ООО «Воложка» со своими покупателями и заказчи- ками денежных способом снизились на 0,12% (с 97,51% в 2013 году </w:t>
      </w:r>
      <w:r w:rsidRPr="00EE30FB">
        <w:rPr>
          <w:spacing w:val="2"/>
          <w:lang w:val="ru-RU"/>
        </w:rPr>
        <w:t xml:space="preserve">до </w:t>
      </w:r>
      <w:r w:rsidRPr="00EE30FB">
        <w:rPr>
          <w:lang w:val="ru-RU"/>
        </w:rPr>
        <w:t>97,39%</w:t>
      </w:r>
      <w:r w:rsidRPr="00EE30FB">
        <w:rPr>
          <w:spacing w:val="-43"/>
          <w:lang w:val="ru-RU"/>
        </w:rPr>
        <w:t xml:space="preserve"> </w:t>
      </w:r>
      <w:r w:rsidRPr="00EE30FB">
        <w:rPr>
          <w:lang w:val="ru-RU"/>
        </w:rPr>
        <w:t>в 2015 году). Минимальное значение расчетов денежных способом от общего итога реализации продукции ООО «Воложка» бы</w:t>
      </w:r>
      <w:r w:rsidRPr="00EE30FB">
        <w:rPr>
          <w:lang w:val="ru-RU"/>
        </w:rPr>
        <w:t>ло замечено в 2014 году – 96,18%.</w:t>
      </w:r>
    </w:p>
    <w:p w:rsidR="0026004B" w:rsidRPr="00EE30FB" w:rsidRDefault="000A2DA5">
      <w:pPr>
        <w:pStyle w:val="a3"/>
        <w:spacing w:before="7" w:line="360" w:lineRule="auto"/>
        <w:ind w:right="106" w:firstLine="708"/>
        <w:jc w:val="both"/>
        <w:rPr>
          <w:lang w:val="ru-RU"/>
        </w:rPr>
      </w:pPr>
      <w:r w:rsidRPr="00EE30FB">
        <w:rPr>
          <w:lang w:val="ru-RU"/>
        </w:rPr>
        <w:t>Рассматривая данные о зачете взаимных требований с покупателями и за- казчиками ООО «Воложка» в разрезе 2013-2015 гг., то можно заметить, что структурно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данный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показатель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возрос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2,49%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2013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году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до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2,61%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2015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году). В</w:t>
      </w:r>
      <w:r w:rsidRPr="00EE30FB">
        <w:rPr>
          <w:lang w:val="ru-RU"/>
        </w:rPr>
        <w:t xml:space="preserve"> абсолютном выражении в динамике рассматриваемых лет данный показатель также претерпел рост– на 7,81 тыс.руб.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(9,83%).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left="120" w:right="108" w:firstLine="707"/>
        <w:jc w:val="both"/>
        <w:rPr>
          <w:lang w:val="ru-RU"/>
        </w:rPr>
      </w:pPr>
      <w:r w:rsidRPr="00EE30FB">
        <w:rPr>
          <w:lang w:val="ru-RU"/>
        </w:rPr>
        <w:lastRenderedPageBreak/>
        <w:t>Рост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суммы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взаимозачетов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покупателями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заказчиками также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связано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со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снижением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спроса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продовольственные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товары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производства ООО</w:t>
      </w:r>
      <w:r w:rsidRPr="00EE30FB">
        <w:rPr>
          <w:spacing w:val="9"/>
          <w:lang w:val="ru-RU"/>
        </w:rPr>
        <w:t xml:space="preserve"> </w:t>
      </w:r>
      <w:r w:rsidRPr="00EE30FB">
        <w:rPr>
          <w:spacing w:val="-3"/>
          <w:lang w:val="ru-RU"/>
        </w:rPr>
        <w:t>«Воложка».</w:t>
      </w:r>
    </w:p>
    <w:p w:rsidR="0026004B" w:rsidRPr="00EE30FB" w:rsidRDefault="000A2DA5">
      <w:pPr>
        <w:pStyle w:val="a3"/>
        <w:spacing w:before="7" w:line="357" w:lineRule="auto"/>
        <w:ind w:right="111" w:firstLine="708"/>
        <w:jc w:val="both"/>
        <w:rPr>
          <w:lang w:val="ru-RU"/>
        </w:rPr>
      </w:pPr>
      <w:r w:rsidRPr="00EE30FB">
        <w:rPr>
          <w:lang w:val="ru-RU"/>
        </w:rPr>
        <w:t>Динамика сумм по формам расчетов ООО «Воложка» с покупателями и заказчиками представлена на рисунке 4.1.</w:t>
      </w:r>
    </w:p>
    <w:p w:rsidR="0026004B" w:rsidRPr="00EE30FB" w:rsidRDefault="0026004B">
      <w:pPr>
        <w:pStyle w:val="a3"/>
        <w:spacing w:before="2"/>
        <w:ind w:left="0"/>
        <w:rPr>
          <w:sz w:val="10"/>
          <w:lang w:val="ru-RU"/>
        </w:rPr>
      </w:pPr>
    </w:p>
    <w:p w:rsidR="0026004B" w:rsidRPr="00EE30FB" w:rsidRDefault="0026004B">
      <w:pPr>
        <w:spacing w:before="77"/>
        <w:ind w:left="2985" w:right="26"/>
        <w:rPr>
          <w:sz w:val="18"/>
          <w:lang w:val="ru-RU"/>
        </w:rPr>
      </w:pPr>
      <w:r w:rsidRPr="0026004B">
        <w:pict>
          <v:line id="_x0000_s2222" style="position:absolute;left:0;text-align:left;z-index:251664384;mso-position-horizontal-relative:page" from="222pt,9.1pt" to="226.4pt,9.1pt" strokecolor="#4f81bd" strokeweight="4.4pt">
            <w10:wrap anchorx="page"/>
          </v:line>
        </w:pict>
      </w:r>
      <w:r w:rsidR="000A2DA5" w:rsidRPr="00EE30FB">
        <w:rPr>
          <w:sz w:val="18"/>
          <w:lang w:val="ru-RU"/>
        </w:rPr>
        <w:t>Расчеты платежными поручениями (денежным способом)</w:t>
      </w: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10"/>
        <w:ind w:left="0"/>
        <w:rPr>
          <w:sz w:val="22"/>
          <w:lang w:val="ru-RU"/>
        </w:rPr>
      </w:pPr>
    </w:p>
    <w:p w:rsidR="0026004B" w:rsidRPr="00EE30FB" w:rsidRDefault="0026004B">
      <w:pPr>
        <w:spacing w:before="80"/>
        <w:ind w:left="1017" w:right="26"/>
        <w:rPr>
          <w:sz w:val="16"/>
          <w:lang w:val="ru-RU"/>
        </w:rPr>
      </w:pPr>
      <w:r w:rsidRPr="0026004B">
        <w:pict>
          <v:group id="_x0000_s2212" style="position:absolute;left:0;text-align:left;margin-left:178.4pt;margin-top:-42.35pt;width:322.6pt;height:192.8pt;z-index:251663360;mso-position-horizontal-relative:page" coordorigin="3568,-847" coordsize="6452,3856">
            <v:shape id="_x0000_s2221" type="#_x0000_t75" style="position:absolute;left:3568;top:-847;width:6452;height:3856">
              <v:imagedata r:id="rId53" o:title=""/>
            </v:shape>
            <v:line id="_x0000_s2220" style="position:absolute" from="4440,-739" to="4528,-739" strokecolor="#c0504d" strokeweight="4.4pt"/>
            <v:shape id="_x0000_s2219" type="#_x0000_t202" style="position:absolute;left:4566;top:-820;width:4052;height:180" filled="f" stroked="f">
              <v:textbox inset="0,0,0,0">
                <w:txbxContent>
                  <w:p w:rsidR="0026004B" w:rsidRPr="00EE30FB" w:rsidRDefault="000A2DA5">
                    <w:pPr>
                      <w:spacing w:line="180" w:lineRule="exact"/>
                      <w:ind w:right="-8"/>
                      <w:rPr>
                        <w:sz w:val="18"/>
                        <w:lang w:val="ru-RU"/>
                      </w:rPr>
                    </w:pPr>
                    <w:r w:rsidRPr="00EE30FB">
                      <w:rPr>
                        <w:sz w:val="18"/>
                        <w:lang w:val="ru-RU"/>
                      </w:rPr>
                      <w:t>Зачет взаимных требований (неденежным</w:t>
                    </w:r>
                    <w:r w:rsidRPr="00EE30FB">
                      <w:rPr>
                        <w:spacing w:val="-28"/>
                        <w:sz w:val="18"/>
                        <w:lang w:val="ru-RU"/>
                      </w:rPr>
                      <w:t xml:space="preserve"> </w:t>
                    </w:r>
                    <w:r w:rsidRPr="00EE30FB">
                      <w:rPr>
                        <w:sz w:val="18"/>
                        <w:lang w:val="ru-RU"/>
                      </w:rPr>
                      <w:t>способом)</w:t>
                    </w:r>
                  </w:p>
                </w:txbxContent>
              </v:textbox>
            </v:shape>
            <v:shape id="_x0000_s2218" type="#_x0000_t202" style="position:absolute;left:5718;top:-21;width:520;height:160" filled="f" stroked="f">
              <v:textbox inset="0,0,0,0">
                <w:txbxContent>
                  <w:p w:rsidR="0026004B" w:rsidRDefault="000A2DA5">
                    <w:pPr>
                      <w:spacing w:line="160" w:lineRule="exact"/>
                      <w:ind w:right="-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3257,14</w:t>
                    </w:r>
                  </w:p>
                </w:txbxContent>
              </v:textbox>
            </v:shape>
            <v:shape id="_x0000_s2217" type="#_x0000_t202" style="position:absolute;left:8437;top:-20;width:360;height:160" filled="f" stroked="f">
              <v:textbox inset="0,0,0,0">
                <w:txbxContent>
                  <w:p w:rsidR="0026004B" w:rsidRDefault="000A2DA5">
                    <w:pPr>
                      <w:spacing w:line="160" w:lineRule="exact"/>
                      <w:ind w:right="-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87,29</w:t>
                    </w:r>
                  </w:p>
                </w:txbxContent>
              </v:textbox>
            </v:shape>
            <v:shape id="_x0000_s2216" type="#_x0000_t202" style="position:absolute;left:4514;top:1099;width:520;height:160" filled="f" stroked="f">
              <v:textbox inset="0,0,0,0">
                <w:txbxContent>
                  <w:p w:rsidR="0026004B" w:rsidRDefault="000A2DA5">
                    <w:pPr>
                      <w:spacing w:line="160" w:lineRule="exact"/>
                      <w:ind w:right="-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3008,82</w:t>
                    </w:r>
                  </w:p>
                </w:txbxContent>
              </v:textbox>
            </v:shape>
            <v:shape id="_x0000_s2215" type="#_x0000_t202" style="position:absolute;left:6186;top:1099;width:360;height:160" filled="f" stroked="f">
              <v:textbox inset="0,0,0,0">
                <w:txbxContent>
                  <w:p w:rsidR="0026004B" w:rsidRDefault="000A2DA5">
                    <w:pPr>
                      <w:spacing w:line="160" w:lineRule="exact"/>
                      <w:ind w:right="-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119,5</w:t>
                    </w:r>
                  </w:p>
                </w:txbxContent>
              </v:textbox>
            </v:shape>
            <v:shape id="_x0000_s2214" type="#_x0000_t202" style="position:absolute;left:5016;top:2218;width:520;height:160" filled="f" stroked="f">
              <v:textbox inset="0,0,0,0">
                <w:txbxContent>
                  <w:p w:rsidR="0026004B" w:rsidRDefault="000A2DA5">
                    <w:pPr>
                      <w:spacing w:line="160" w:lineRule="exact"/>
                      <w:ind w:right="-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3112,31</w:t>
                    </w:r>
                  </w:p>
                </w:txbxContent>
              </v:textbox>
            </v:shape>
            <v:shape id="_x0000_s2213" type="#_x0000_t202" style="position:absolute;left:6995;top:2218;width:360;height:160" filled="f" stroked="f">
              <v:textbox inset="0,0,0,0">
                <w:txbxContent>
                  <w:p w:rsidR="0026004B" w:rsidRDefault="000A2DA5">
                    <w:pPr>
                      <w:spacing w:line="160" w:lineRule="exact"/>
                      <w:ind w:right="-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79,48</w:t>
                    </w:r>
                  </w:p>
                </w:txbxContent>
              </v:textbox>
            </v:shape>
            <w10:wrap anchorx="page"/>
          </v:group>
        </w:pict>
      </w:r>
      <w:r w:rsidR="000A2DA5" w:rsidRPr="00EE30FB">
        <w:rPr>
          <w:sz w:val="16"/>
          <w:lang w:val="ru-RU"/>
        </w:rPr>
        <w:t>2015 Г О Д</w:t>
      </w: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3"/>
        <w:ind w:left="0"/>
        <w:rPr>
          <w:sz w:val="21"/>
          <w:lang w:val="ru-RU"/>
        </w:rPr>
      </w:pPr>
    </w:p>
    <w:p w:rsidR="0026004B" w:rsidRPr="00EE30FB" w:rsidRDefault="000A2DA5">
      <w:pPr>
        <w:ind w:left="1017" w:right="26"/>
        <w:rPr>
          <w:sz w:val="16"/>
          <w:lang w:val="ru-RU"/>
        </w:rPr>
      </w:pPr>
      <w:r w:rsidRPr="00EE30FB">
        <w:rPr>
          <w:sz w:val="16"/>
          <w:lang w:val="ru-RU"/>
        </w:rPr>
        <w:t>2014 Г О Д</w:t>
      </w: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3"/>
        <w:ind w:left="0"/>
        <w:rPr>
          <w:sz w:val="21"/>
          <w:lang w:val="ru-RU"/>
        </w:rPr>
      </w:pPr>
    </w:p>
    <w:p w:rsidR="0026004B" w:rsidRPr="00EE30FB" w:rsidRDefault="000A2DA5">
      <w:pPr>
        <w:ind w:left="1017" w:right="26"/>
        <w:rPr>
          <w:sz w:val="16"/>
          <w:lang w:val="ru-RU"/>
        </w:rPr>
      </w:pPr>
      <w:r w:rsidRPr="00EE30FB">
        <w:rPr>
          <w:sz w:val="16"/>
          <w:lang w:val="ru-RU"/>
        </w:rPr>
        <w:t>2013 Г О Д</w:t>
      </w: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10"/>
        <w:ind w:left="0"/>
        <w:rPr>
          <w:sz w:val="29"/>
          <w:lang w:val="ru-RU"/>
        </w:rPr>
      </w:pPr>
    </w:p>
    <w:p w:rsidR="0026004B" w:rsidRPr="00EE30FB" w:rsidRDefault="000A2DA5">
      <w:pPr>
        <w:pStyle w:val="a3"/>
        <w:spacing w:before="64"/>
        <w:ind w:left="827" w:right="26"/>
        <w:rPr>
          <w:lang w:val="ru-RU"/>
        </w:rPr>
      </w:pPr>
      <w:r w:rsidRPr="00EE30FB">
        <w:rPr>
          <w:lang w:val="ru-RU"/>
        </w:rPr>
        <w:t>Рисунок 4.1 – Суммы, поступившие от покупателей и заказчиков в    ООО</w:t>
      </w:r>
    </w:p>
    <w:p w:rsidR="0026004B" w:rsidRPr="00EE30FB" w:rsidRDefault="000A2DA5">
      <w:pPr>
        <w:pStyle w:val="a3"/>
        <w:ind w:left="120" w:right="26"/>
        <w:rPr>
          <w:lang w:val="ru-RU"/>
        </w:rPr>
      </w:pPr>
      <w:r w:rsidRPr="00EE30FB">
        <w:rPr>
          <w:lang w:val="ru-RU"/>
        </w:rPr>
        <w:t>«Воложка» по разным формам расчетов</w:t>
      </w:r>
    </w:p>
    <w:p w:rsidR="0026004B" w:rsidRPr="00EE30FB" w:rsidRDefault="000A2DA5">
      <w:pPr>
        <w:pStyle w:val="a3"/>
        <w:spacing w:line="360" w:lineRule="auto"/>
        <w:ind w:left="120" w:right="108" w:firstLine="707"/>
        <w:jc w:val="both"/>
        <w:rPr>
          <w:lang w:val="ru-RU"/>
        </w:rPr>
      </w:pPr>
      <w:r w:rsidRPr="00EE30FB">
        <w:rPr>
          <w:lang w:val="ru-RU"/>
        </w:rPr>
        <w:t>Далее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проведем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анализ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состава,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динамики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структуры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дебиторской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задол- женности изучаемой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организации.</w:t>
      </w:r>
    </w:p>
    <w:p w:rsidR="0026004B" w:rsidRPr="00EE30FB" w:rsidRDefault="0026004B">
      <w:pPr>
        <w:pStyle w:val="a3"/>
        <w:spacing w:before="0"/>
        <w:ind w:left="0"/>
        <w:rPr>
          <w:lang w:val="ru-RU"/>
        </w:rPr>
      </w:pPr>
    </w:p>
    <w:p w:rsidR="0026004B" w:rsidRPr="00EE30FB" w:rsidRDefault="0026004B">
      <w:pPr>
        <w:pStyle w:val="a3"/>
        <w:spacing w:before="11"/>
        <w:ind w:left="0"/>
        <w:rPr>
          <w:lang w:val="ru-RU"/>
        </w:rPr>
      </w:pPr>
    </w:p>
    <w:p w:rsidR="0026004B" w:rsidRPr="00EE30FB" w:rsidRDefault="000A2DA5">
      <w:pPr>
        <w:pStyle w:val="Heading1"/>
        <w:numPr>
          <w:ilvl w:val="1"/>
          <w:numId w:val="9"/>
        </w:numPr>
        <w:tabs>
          <w:tab w:val="left" w:pos="1654"/>
        </w:tabs>
        <w:spacing w:before="0"/>
        <w:ind w:left="1300" w:right="584"/>
        <w:rPr>
          <w:lang w:val="ru-RU"/>
        </w:rPr>
      </w:pPr>
      <w:r w:rsidRPr="00EE30FB">
        <w:rPr>
          <w:lang w:val="ru-RU"/>
        </w:rPr>
        <w:t>Анализ состава, структуры и оборачиваемости</w:t>
      </w:r>
      <w:r w:rsidRPr="00EE30FB">
        <w:rPr>
          <w:spacing w:val="-24"/>
          <w:lang w:val="ru-RU"/>
        </w:rPr>
        <w:t xml:space="preserve"> </w:t>
      </w:r>
      <w:r w:rsidRPr="00EE30FB">
        <w:rPr>
          <w:lang w:val="ru-RU"/>
        </w:rPr>
        <w:t>дебиторской задолженности в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организации</w:t>
      </w:r>
    </w:p>
    <w:p w:rsidR="0026004B" w:rsidRPr="00EE30FB" w:rsidRDefault="0026004B">
      <w:pPr>
        <w:pStyle w:val="a3"/>
        <w:spacing w:before="0"/>
        <w:ind w:left="0"/>
        <w:rPr>
          <w:b/>
          <w:lang w:val="ru-RU"/>
        </w:rPr>
      </w:pPr>
    </w:p>
    <w:p w:rsidR="0026004B" w:rsidRPr="00EE30FB" w:rsidRDefault="0026004B">
      <w:pPr>
        <w:pStyle w:val="a3"/>
        <w:spacing w:before="1"/>
        <w:ind w:left="0"/>
        <w:rPr>
          <w:b/>
          <w:sz w:val="27"/>
          <w:lang w:val="ru-RU"/>
        </w:rPr>
      </w:pPr>
    </w:p>
    <w:p w:rsidR="0026004B" w:rsidRPr="00EE30FB" w:rsidRDefault="000A2DA5">
      <w:pPr>
        <w:pStyle w:val="a3"/>
        <w:spacing w:before="0" w:line="360" w:lineRule="auto"/>
        <w:ind w:left="120" w:right="107" w:firstLine="708"/>
        <w:jc w:val="both"/>
        <w:rPr>
          <w:lang w:val="ru-RU"/>
        </w:rPr>
      </w:pPr>
      <w:r w:rsidRPr="00EE30FB">
        <w:rPr>
          <w:lang w:val="ru-RU"/>
        </w:rPr>
        <w:t>Многие покупатели и заказчики ООО «Воложка» являются постоянным оптовыми покупателями и заказчиками продовольственных товаров, и руковод- ство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исследуемой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организации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часто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идет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уступки,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продавая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свою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продукцию с отсрочкой платежа, тем самым в организац</w:t>
      </w:r>
      <w:r w:rsidRPr="00EE30FB">
        <w:rPr>
          <w:lang w:val="ru-RU"/>
        </w:rPr>
        <w:t>ии образуется дебиторская задол- женность.</w:t>
      </w:r>
    </w:p>
    <w:p w:rsidR="0026004B" w:rsidRPr="00EE30FB" w:rsidRDefault="000A2DA5">
      <w:pPr>
        <w:pStyle w:val="a3"/>
        <w:spacing w:before="7" w:line="360" w:lineRule="auto"/>
        <w:ind w:left="120" w:right="108" w:firstLine="708"/>
        <w:jc w:val="both"/>
        <w:rPr>
          <w:lang w:val="ru-RU"/>
        </w:rPr>
      </w:pPr>
      <w:r w:rsidRPr="00EE30FB">
        <w:rPr>
          <w:lang w:val="ru-RU"/>
        </w:rPr>
        <w:t>Оценка регулирования дебиторской задолженности начинается с проведе- ния всестороннего анализа её составляющих, как в абсолютных, так и в относи- тельных величинах.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42"/>
        <w:ind w:left="868" w:right="153"/>
        <w:jc w:val="center"/>
        <w:rPr>
          <w:lang w:val="ru-RU"/>
        </w:rPr>
      </w:pPr>
      <w:r w:rsidRPr="00EE30FB">
        <w:rPr>
          <w:lang w:val="ru-RU"/>
        </w:rPr>
        <w:lastRenderedPageBreak/>
        <w:t>61</w:t>
      </w:r>
    </w:p>
    <w:p w:rsidR="0026004B" w:rsidRPr="00EE30FB" w:rsidRDefault="000A2DA5">
      <w:pPr>
        <w:pStyle w:val="a3"/>
        <w:spacing w:before="102" w:line="360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t>Для качественной оценки сос</w:t>
      </w:r>
      <w:r w:rsidRPr="00EE30FB">
        <w:rPr>
          <w:lang w:val="ru-RU"/>
        </w:rPr>
        <w:t>тава, динамики и структуры дебиторской за- долженности ООО «Воложка», проведём её анализ в двух аспектах – в соответ- ствии со сроками ее гашения и в соответствии с причинами ее возникновения.</w:t>
      </w:r>
    </w:p>
    <w:p w:rsidR="0026004B" w:rsidRPr="00EE30FB" w:rsidRDefault="000A2DA5">
      <w:pPr>
        <w:pStyle w:val="a3"/>
        <w:spacing w:before="7" w:line="360" w:lineRule="auto"/>
        <w:ind w:right="109" w:firstLine="708"/>
        <w:jc w:val="both"/>
        <w:rPr>
          <w:lang w:val="ru-RU"/>
        </w:rPr>
      </w:pPr>
      <w:r w:rsidRPr="00EE30FB">
        <w:rPr>
          <w:lang w:val="ru-RU"/>
        </w:rPr>
        <w:t>На основании данных бухгалтерского баланса ООО «Воложка» проанали- зируем изменения в динамике и структуре дебиторской задолженности по сро- ками причинам ее возникновения.</w:t>
      </w:r>
    </w:p>
    <w:p w:rsidR="0026004B" w:rsidRPr="00EE30FB" w:rsidRDefault="000A2DA5">
      <w:pPr>
        <w:pStyle w:val="a3"/>
        <w:spacing w:before="7" w:line="360" w:lineRule="auto"/>
        <w:ind w:right="109" w:firstLine="708"/>
        <w:jc w:val="both"/>
        <w:rPr>
          <w:lang w:val="ru-RU"/>
        </w:rPr>
      </w:pPr>
      <w:r w:rsidRPr="00EE30FB">
        <w:rPr>
          <w:lang w:val="ru-RU"/>
        </w:rPr>
        <w:t>Для анализа состава и динамики дебиторской задолженности по срокам</w:t>
      </w:r>
      <w:r w:rsidRPr="00EE30FB">
        <w:rPr>
          <w:spacing w:val="-32"/>
          <w:lang w:val="ru-RU"/>
        </w:rPr>
        <w:t xml:space="preserve"> </w:t>
      </w:r>
      <w:r w:rsidRPr="00EE30FB">
        <w:rPr>
          <w:lang w:val="ru-RU"/>
        </w:rPr>
        <w:t>ее гашения и при</w:t>
      </w:r>
      <w:r w:rsidRPr="00EE30FB">
        <w:rPr>
          <w:lang w:val="ru-RU"/>
        </w:rPr>
        <w:t>чинам ее возникновения, обратимся к данным, представленным в таблице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4.2.</w:t>
      </w:r>
    </w:p>
    <w:p w:rsidR="0026004B" w:rsidRPr="00EE30FB" w:rsidRDefault="000A2DA5">
      <w:pPr>
        <w:pStyle w:val="a3"/>
        <w:spacing w:before="7"/>
        <w:rPr>
          <w:lang w:val="ru-RU"/>
        </w:rPr>
      </w:pPr>
      <w:r w:rsidRPr="00EE30FB">
        <w:rPr>
          <w:lang w:val="ru-RU"/>
        </w:rPr>
        <w:t>Таблица 4.2 – Состав и динамика дебиторской задолженности в ООО «Воложка»</w:t>
      </w:r>
    </w:p>
    <w:p w:rsidR="0026004B" w:rsidRPr="00EE30FB" w:rsidRDefault="0026004B">
      <w:pPr>
        <w:pStyle w:val="a3"/>
        <w:spacing w:before="9" w:after="1"/>
        <w:ind w:left="0"/>
        <w:rPr>
          <w:sz w:val="14"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4392"/>
        <w:gridCol w:w="992"/>
        <w:gridCol w:w="992"/>
        <w:gridCol w:w="960"/>
        <w:gridCol w:w="1168"/>
        <w:gridCol w:w="1124"/>
      </w:tblGrid>
      <w:tr w:rsidR="0026004B">
        <w:trPr>
          <w:trHeight w:hRule="exact" w:val="560"/>
        </w:trPr>
        <w:tc>
          <w:tcPr>
            <w:tcW w:w="4392" w:type="dxa"/>
            <w:vMerge w:val="restart"/>
          </w:tcPr>
          <w:p w:rsidR="0026004B" w:rsidRPr="00EE30FB" w:rsidRDefault="0026004B">
            <w:pPr>
              <w:pStyle w:val="TableParagraph"/>
              <w:spacing w:before="9"/>
              <w:jc w:val="left"/>
              <w:rPr>
                <w:sz w:val="35"/>
                <w:lang w:val="ru-RU"/>
              </w:rPr>
            </w:pPr>
          </w:p>
          <w:p w:rsidR="0026004B" w:rsidRDefault="000A2DA5">
            <w:pPr>
              <w:pStyle w:val="TableParagraph"/>
              <w:ind w:left="1588" w:right="1596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944" w:type="dxa"/>
            <w:gridSpan w:val="3"/>
          </w:tcPr>
          <w:p w:rsidR="0026004B" w:rsidRDefault="000A2DA5">
            <w:pPr>
              <w:pStyle w:val="TableParagraph"/>
              <w:spacing w:before="132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Значение показателя за</w:t>
            </w:r>
          </w:p>
        </w:tc>
        <w:tc>
          <w:tcPr>
            <w:tcW w:w="2292" w:type="dxa"/>
            <w:gridSpan w:val="2"/>
          </w:tcPr>
          <w:p w:rsidR="0026004B" w:rsidRDefault="000A2DA5">
            <w:pPr>
              <w:pStyle w:val="TableParagraph"/>
              <w:ind w:left="792" w:right="92" w:hanging="684"/>
              <w:jc w:val="left"/>
              <w:rPr>
                <w:sz w:val="24"/>
              </w:rPr>
            </w:pPr>
            <w:r>
              <w:rPr>
                <w:sz w:val="24"/>
              </w:rPr>
              <w:t>Изменения 2015 г. к 2013 г.</w:t>
            </w:r>
          </w:p>
        </w:tc>
      </w:tr>
      <w:tr w:rsidR="0026004B">
        <w:trPr>
          <w:trHeight w:hRule="exact" w:val="564"/>
        </w:trPr>
        <w:tc>
          <w:tcPr>
            <w:tcW w:w="4392" w:type="dxa"/>
            <w:vMerge/>
          </w:tcPr>
          <w:p w:rsidR="0026004B" w:rsidRDefault="0026004B"/>
        </w:tc>
        <w:tc>
          <w:tcPr>
            <w:tcW w:w="992" w:type="dxa"/>
          </w:tcPr>
          <w:p w:rsidR="0026004B" w:rsidRDefault="000A2DA5">
            <w:pPr>
              <w:pStyle w:val="TableParagraph"/>
              <w:spacing w:before="132"/>
              <w:ind w:left="119" w:right="121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before="132"/>
              <w:ind w:left="121" w:right="123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960" w:type="dxa"/>
          </w:tcPr>
          <w:p w:rsidR="0026004B" w:rsidRDefault="000A2DA5">
            <w:pPr>
              <w:pStyle w:val="TableParagraph"/>
              <w:spacing w:before="132"/>
              <w:ind w:left="105" w:right="108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1168" w:type="dxa"/>
          </w:tcPr>
          <w:p w:rsidR="0026004B" w:rsidRDefault="000A2DA5">
            <w:pPr>
              <w:pStyle w:val="TableParagraph"/>
              <w:spacing w:line="272" w:lineRule="exact"/>
              <w:ind w:left="99" w:right="99"/>
              <w:rPr>
                <w:sz w:val="24"/>
              </w:rPr>
            </w:pPr>
            <w:r>
              <w:rPr>
                <w:sz w:val="24"/>
              </w:rPr>
              <w:t>(+/-),</w:t>
            </w:r>
          </w:p>
          <w:p w:rsidR="0026004B" w:rsidRDefault="000A2DA5">
            <w:pPr>
              <w:pStyle w:val="TableParagraph"/>
              <w:ind w:left="99" w:right="106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124" w:type="dxa"/>
          </w:tcPr>
          <w:p w:rsidR="0026004B" w:rsidRDefault="000A2DA5">
            <w:pPr>
              <w:pStyle w:val="TableParagraph"/>
              <w:ind w:left="120" w:right="98" w:firstLine="172"/>
              <w:jc w:val="left"/>
              <w:rPr>
                <w:sz w:val="24"/>
              </w:rPr>
            </w:pPr>
            <w:r>
              <w:rPr>
                <w:sz w:val="24"/>
              </w:rPr>
              <w:t>Темп роста, %</w:t>
            </w:r>
          </w:p>
        </w:tc>
      </w:tr>
      <w:tr w:rsidR="0026004B">
        <w:trPr>
          <w:trHeight w:hRule="exact" w:val="284"/>
        </w:trPr>
        <w:tc>
          <w:tcPr>
            <w:tcW w:w="4392" w:type="dxa"/>
          </w:tcPr>
          <w:p w:rsidR="0026004B" w:rsidRDefault="000A2DA5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26004B" w:rsidRDefault="000A2D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8" w:type="dxa"/>
          </w:tcPr>
          <w:p w:rsidR="0026004B" w:rsidRDefault="000A2D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4" w:type="dxa"/>
          </w:tcPr>
          <w:p w:rsidR="0026004B" w:rsidRDefault="000A2DA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6004B">
        <w:trPr>
          <w:trHeight w:hRule="exact" w:val="564"/>
        </w:trPr>
        <w:tc>
          <w:tcPr>
            <w:tcW w:w="4392" w:type="dxa"/>
          </w:tcPr>
          <w:p w:rsidR="0026004B" w:rsidRPr="00EE30FB" w:rsidRDefault="000A2DA5">
            <w:pPr>
              <w:pStyle w:val="TableParagraph"/>
              <w:tabs>
                <w:tab w:val="left" w:pos="1747"/>
                <w:tab w:val="left" w:pos="3675"/>
              </w:tabs>
              <w:ind w:left="103" w:right="106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Дебиторская</w:t>
            </w:r>
            <w:r w:rsidRPr="00EE30FB">
              <w:rPr>
                <w:sz w:val="24"/>
                <w:lang w:val="ru-RU"/>
              </w:rPr>
              <w:tab/>
              <w:t>задолженность,</w:t>
            </w:r>
            <w:r w:rsidRPr="00EE30FB">
              <w:rPr>
                <w:sz w:val="24"/>
                <w:lang w:val="ru-RU"/>
              </w:rPr>
              <w:tab/>
            </w:r>
            <w:r w:rsidRPr="00EE30FB">
              <w:rPr>
                <w:spacing w:val="-1"/>
                <w:sz w:val="24"/>
                <w:lang w:val="ru-RU"/>
              </w:rPr>
              <w:t xml:space="preserve">всего, </w:t>
            </w:r>
            <w:r w:rsidRPr="00EE30FB">
              <w:rPr>
                <w:sz w:val="24"/>
                <w:lang w:val="ru-RU"/>
              </w:rPr>
              <w:t>тыс.руб. в том</w:t>
            </w:r>
            <w:r w:rsidRPr="00EE30FB">
              <w:rPr>
                <w:spacing w:val="-4"/>
                <w:sz w:val="24"/>
                <w:lang w:val="ru-RU"/>
              </w:rPr>
              <w:t xml:space="preserve"> </w:t>
            </w:r>
            <w:r w:rsidRPr="00EE30FB">
              <w:rPr>
                <w:sz w:val="24"/>
                <w:lang w:val="ru-RU"/>
              </w:rPr>
              <w:t>числе: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before="132"/>
              <w:ind w:left="119" w:right="121"/>
              <w:rPr>
                <w:sz w:val="24"/>
              </w:rPr>
            </w:pPr>
            <w:r>
              <w:rPr>
                <w:sz w:val="24"/>
              </w:rPr>
              <w:t>213,03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before="132"/>
              <w:ind w:left="121" w:right="123"/>
              <w:rPr>
                <w:sz w:val="24"/>
              </w:rPr>
            </w:pPr>
            <w:r>
              <w:rPr>
                <w:sz w:val="24"/>
              </w:rPr>
              <w:t>104,36</w:t>
            </w:r>
          </w:p>
        </w:tc>
        <w:tc>
          <w:tcPr>
            <w:tcW w:w="960" w:type="dxa"/>
          </w:tcPr>
          <w:p w:rsidR="0026004B" w:rsidRDefault="000A2DA5">
            <w:pPr>
              <w:pStyle w:val="TableParagraph"/>
              <w:spacing w:before="132"/>
              <w:ind w:left="105" w:right="108"/>
              <w:rPr>
                <w:sz w:val="24"/>
              </w:rPr>
            </w:pPr>
            <w:r>
              <w:rPr>
                <w:sz w:val="24"/>
              </w:rPr>
              <w:t>386,29</w:t>
            </w:r>
          </w:p>
        </w:tc>
        <w:tc>
          <w:tcPr>
            <w:tcW w:w="1168" w:type="dxa"/>
          </w:tcPr>
          <w:p w:rsidR="0026004B" w:rsidRDefault="000A2DA5">
            <w:pPr>
              <w:pStyle w:val="TableParagraph"/>
              <w:spacing w:before="132"/>
              <w:ind w:left="99" w:right="101"/>
              <w:rPr>
                <w:sz w:val="24"/>
              </w:rPr>
            </w:pPr>
            <w:r>
              <w:rPr>
                <w:sz w:val="24"/>
              </w:rPr>
              <w:t>173,26</w:t>
            </w:r>
          </w:p>
        </w:tc>
        <w:tc>
          <w:tcPr>
            <w:tcW w:w="1124" w:type="dxa"/>
          </w:tcPr>
          <w:p w:rsidR="0026004B" w:rsidRDefault="000A2DA5">
            <w:pPr>
              <w:pStyle w:val="TableParagraph"/>
              <w:spacing w:before="132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181,33</w:t>
            </w:r>
          </w:p>
        </w:tc>
      </w:tr>
      <w:tr w:rsidR="0026004B">
        <w:trPr>
          <w:trHeight w:hRule="exact" w:val="284"/>
        </w:trPr>
        <w:tc>
          <w:tcPr>
            <w:tcW w:w="4392" w:type="dxa"/>
          </w:tcPr>
          <w:p w:rsidR="0026004B" w:rsidRPr="00EE30FB" w:rsidRDefault="000A2DA5">
            <w:pPr>
              <w:pStyle w:val="TableParagraph"/>
              <w:spacing w:line="268" w:lineRule="exact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1.Долгосрочная, всего, в том числе: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line="268" w:lineRule="exact"/>
              <w:ind w:left="119" w:right="121"/>
              <w:rPr>
                <w:sz w:val="24"/>
              </w:rPr>
            </w:pPr>
            <w:r>
              <w:rPr>
                <w:sz w:val="24"/>
              </w:rPr>
              <w:t>42,50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line="268" w:lineRule="exact"/>
              <w:ind w:left="120" w:right="123"/>
              <w:rPr>
                <w:sz w:val="24"/>
              </w:rPr>
            </w:pPr>
            <w:r>
              <w:rPr>
                <w:sz w:val="24"/>
              </w:rPr>
              <w:t>17,08</w:t>
            </w:r>
          </w:p>
        </w:tc>
        <w:tc>
          <w:tcPr>
            <w:tcW w:w="960" w:type="dxa"/>
          </w:tcPr>
          <w:p w:rsidR="0026004B" w:rsidRDefault="000A2DA5">
            <w:pPr>
              <w:pStyle w:val="TableParagraph"/>
              <w:spacing w:line="26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57,29</w:t>
            </w:r>
          </w:p>
        </w:tc>
        <w:tc>
          <w:tcPr>
            <w:tcW w:w="1168" w:type="dxa"/>
          </w:tcPr>
          <w:p w:rsidR="0026004B" w:rsidRDefault="000A2DA5">
            <w:pPr>
              <w:pStyle w:val="TableParagraph"/>
              <w:spacing w:line="268" w:lineRule="exact"/>
              <w:ind w:left="99" w:right="102"/>
              <w:rPr>
                <w:sz w:val="24"/>
              </w:rPr>
            </w:pPr>
            <w:r>
              <w:rPr>
                <w:sz w:val="24"/>
              </w:rPr>
              <w:t>14,79</w:t>
            </w:r>
          </w:p>
        </w:tc>
        <w:tc>
          <w:tcPr>
            <w:tcW w:w="1124" w:type="dxa"/>
          </w:tcPr>
          <w:p w:rsidR="0026004B" w:rsidRDefault="000A2DA5">
            <w:pPr>
              <w:pStyle w:val="TableParagraph"/>
              <w:spacing w:line="26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134,79</w:t>
            </w:r>
          </w:p>
        </w:tc>
      </w:tr>
      <w:tr w:rsidR="0026004B">
        <w:trPr>
          <w:trHeight w:hRule="exact" w:val="564"/>
        </w:trPr>
        <w:tc>
          <w:tcPr>
            <w:tcW w:w="4392" w:type="dxa"/>
          </w:tcPr>
          <w:p w:rsidR="0026004B" w:rsidRPr="00EE30FB" w:rsidRDefault="000A2DA5">
            <w:pPr>
              <w:pStyle w:val="TableParagraph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1.1 расчеты с покупателями и заказчи- ками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before="132"/>
              <w:ind w:left="119" w:right="121"/>
              <w:rPr>
                <w:sz w:val="24"/>
              </w:rPr>
            </w:pPr>
            <w:r>
              <w:rPr>
                <w:sz w:val="24"/>
              </w:rPr>
              <w:t>28,70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before="132"/>
              <w:ind w:left="121" w:right="123"/>
              <w:rPr>
                <w:sz w:val="24"/>
              </w:rPr>
            </w:pPr>
            <w:r>
              <w:rPr>
                <w:sz w:val="24"/>
              </w:rPr>
              <w:t>15,07</w:t>
            </w:r>
          </w:p>
        </w:tc>
        <w:tc>
          <w:tcPr>
            <w:tcW w:w="960" w:type="dxa"/>
          </w:tcPr>
          <w:p w:rsidR="0026004B" w:rsidRDefault="000A2DA5">
            <w:pPr>
              <w:pStyle w:val="TableParagraph"/>
              <w:spacing w:before="132"/>
              <w:ind w:left="105" w:right="108"/>
              <w:rPr>
                <w:sz w:val="24"/>
              </w:rPr>
            </w:pPr>
            <w:r>
              <w:rPr>
                <w:sz w:val="24"/>
              </w:rPr>
              <w:t>47,05</w:t>
            </w:r>
          </w:p>
        </w:tc>
        <w:tc>
          <w:tcPr>
            <w:tcW w:w="1168" w:type="dxa"/>
          </w:tcPr>
          <w:p w:rsidR="0026004B" w:rsidRDefault="000A2DA5">
            <w:pPr>
              <w:pStyle w:val="TableParagraph"/>
              <w:spacing w:before="132"/>
              <w:ind w:left="99" w:right="101"/>
              <w:rPr>
                <w:sz w:val="24"/>
              </w:rPr>
            </w:pPr>
            <w:r>
              <w:rPr>
                <w:sz w:val="24"/>
              </w:rPr>
              <w:t>18,35</w:t>
            </w:r>
          </w:p>
        </w:tc>
        <w:tc>
          <w:tcPr>
            <w:tcW w:w="1124" w:type="dxa"/>
          </w:tcPr>
          <w:p w:rsidR="0026004B" w:rsidRDefault="000A2DA5">
            <w:pPr>
              <w:pStyle w:val="TableParagraph"/>
              <w:spacing w:before="132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163,95</w:t>
            </w:r>
          </w:p>
        </w:tc>
      </w:tr>
      <w:tr w:rsidR="0026004B">
        <w:trPr>
          <w:trHeight w:hRule="exact" w:val="284"/>
        </w:trPr>
        <w:tc>
          <w:tcPr>
            <w:tcW w:w="4392" w:type="dxa"/>
          </w:tcPr>
          <w:p w:rsidR="0026004B" w:rsidRDefault="000A2DA5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1.2 авансы выданные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line="268" w:lineRule="exact"/>
              <w:ind w:left="119" w:right="121"/>
              <w:rPr>
                <w:sz w:val="24"/>
              </w:rPr>
            </w:pPr>
            <w:r>
              <w:rPr>
                <w:sz w:val="24"/>
              </w:rPr>
              <w:t>13,80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line="268" w:lineRule="exact"/>
              <w:ind w:left="120" w:right="123"/>
              <w:rPr>
                <w:sz w:val="24"/>
              </w:rPr>
            </w:pPr>
            <w:r>
              <w:rPr>
                <w:sz w:val="24"/>
              </w:rPr>
              <w:t>2,02</w:t>
            </w:r>
          </w:p>
        </w:tc>
        <w:tc>
          <w:tcPr>
            <w:tcW w:w="960" w:type="dxa"/>
          </w:tcPr>
          <w:p w:rsidR="0026004B" w:rsidRDefault="000A2DA5">
            <w:pPr>
              <w:pStyle w:val="TableParagraph"/>
              <w:spacing w:line="26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10,23</w:t>
            </w:r>
          </w:p>
        </w:tc>
        <w:tc>
          <w:tcPr>
            <w:tcW w:w="1168" w:type="dxa"/>
          </w:tcPr>
          <w:p w:rsidR="0026004B" w:rsidRDefault="000A2DA5">
            <w:pPr>
              <w:pStyle w:val="TableParagraph"/>
              <w:spacing w:line="268" w:lineRule="exact"/>
              <w:ind w:left="99" w:right="106"/>
              <w:rPr>
                <w:sz w:val="24"/>
              </w:rPr>
            </w:pPr>
            <w:r>
              <w:rPr>
                <w:sz w:val="24"/>
              </w:rPr>
              <w:t>-3,57</w:t>
            </w:r>
          </w:p>
        </w:tc>
        <w:tc>
          <w:tcPr>
            <w:tcW w:w="1124" w:type="dxa"/>
          </w:tcPr>
          <w:p w:rsidR="0026004B" w:rsidRDefault="000A2DA5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74,15</w:t>
            </w:r>
          </w:p>
        </w:tc>
      </w:tr>
      <w:tr w:rsidR="0026004B">
        <w:trPr>
          <w:trHeight w:hRule="exact" w:val="288"/>
        </w:trPr>
        <w:tc>
          <w:tcPr>
            <w:tcW w:w="4392" w:type="dxa"/>
          </w:tcPr>
          <w:p w:rsidR="0026004B" w:rsidRPr="00EE30FB" w:rsidRDefault="000A2DA5">
            <w:pPr>
              <w:pStyle w:val="TableParagraph"/>
              <w:spacing w:line="272" w:lineRule="exact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2.Краткосрочная, всего, в том числе: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line="272" w:lineRule="exact"/>
              <w:ind w:left="119" w:right="121"/>
              <w:rPr>
                <w:sz w:val="24"/>
              </w:rPr>
            </w:pPr>
            <w:r>
              <w:rPr>
                <w:sz w:val="24"/>
              </w:rPr>
              <w:t>170,53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line="272" w:lineRule="exact"/>
              <w:ind w:left="120" w:right="123"/>
              <w:rPr>
                <w:sz w:val="24"/>
              </w:rPr>
            </w:pPr>
            <w:r>
              <w:rPr>
                <w:sz w:val="24"/>
              </w:rPr>
              <w:t>87,28</w:t>
            </w:r>
          </w:p>
        </w:tc>
        <w:tc>
          <w:tcPr>
            <w:tcW w:w="960" w:type="dxa"/>
          </w:tcPr>
          <w:p w:rsidR="0026004B" w:rsidRDefault="000A2DA5">
            <w:pPr>
              <w:pStyle w:val="TableParagraph"/>
              <w:spacing w:line="272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329,00</w:t>
            </w:r>
          </w:p>
        </w:tc>
        <w:tc>
          <w:tcPr>
            <w:tcW w:w="1168" w:type="dxa"/>
          </w:tcPr>
          <w:p w:rsidR="0026004B" w:rsidRDefault="000A2DA5">
            <w:pPr>
              <w:pStyle w:val="TableParagraph"/>
              <w:spacing w:line="272" w:lineRule="exact"/>
              <w:ind w:left="99" w:right="102"/>
              <w:rPr>
                <w:sz w:val="24"/>
              </w:rPr>
            </w:pPr>
            <w:r>
              <w:rPr>
                <w:sz w:val="24"/>
              </w:rPr>
              <w:t>158,47</w:t>
            </w:r>
          </w:p>
        </w:tc>
        <w:tc>
          <w:tcPr>
            <w:tcW w:w="1124" w:type="dxa"/>
          </w:tcPr>
          <w:p w:rsidR="0026004B" w:rsidRDefault="000A2DA5">
            <w:pPr>
              <w:pStyle w:val="TableParagraph"/>
              <w:spacing w:line="272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192,93</w:t>
            </w:r>
          </w:p>
        </w:tc>
      </w:tr>
      <w:tr w:rsidR="0026004B">
        <w:trPr>
          <w:trHeight w:hRule="exact" w:val="560"/>
        </w:trPr>
        <w:tc>
          <w:tcPr>
            <w:tcW w:w="4392" w:type="dxa"/>
          </w:tcPr>
          <w:p w:rsidR="0026004B" w:rsidRPr="00EE30FB" w:rsidRDefault="000A2DA5">
            <w:pPr>
              <w:pStyle w:val="TableParagraph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2.1 расчеты с покупателями и заказчи- ками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before="132"/>
              <w:ind w:left="119" w:right="121"/>
              <w:rPr>
                <w:sz w:val="24"/>
              </w:rPr>
            </w:pPr>
            <w:r>
              <w:rPr>
                <w:sz w:val="24"/>
              </w:rPr>
              <w:t>141,32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before="132"/>
              <w:ind w:left="121" w:right="123"/>
              <w:rPr>
                <w:sz w:val="24"/>
              </w:rPr>
            </w:pPr>
            <w:r>
              <w:rPr>
                <w:sz w:val="24"/>
              </w:rPr>
              <w:t>70,63</w:t>
            </w:r>
          </w:p>
        </w:tc>
        <w:tc>
          <w:tcPr>
            <w:tcW w:w="960" w:type="dxa"/>
          </w:tcPr>
          <w:p w:rsidR="0026004B" w:rsidRDefault="000A2DA5">
            <w:pPr>
              <w:pStyle w:val="TableParagraph"/>
              <w:spacing w:before="132"/>
              <w:ind w:left="105" w:right="108"/>
              <w:rPr>
                <w:sz w:val="24"/>
              </w:rPr>
            </w:pPr>
            <w:r>
              <w:rPr>
                <w:sz w:val="24"/>
              </w:rPr>
              <w:t>266,85</w:t>
            </w:r>
          </w:p>
        </w:tc>
        <w:tc>
          <w:tcPr>
            <w:tcW w:w="1168" w:type="dxa"/>
          </w:tcPr>
          <w:p w:rsidR="0026004B" w:rsidRDefault="000A2DA5">
            <w:pPr>
              <w:pStyle w:val="TableParagraph"/>
              <w:spacing w:before="132"/>
              <w:ind w:left="99" w:right="101"/>
              <w:rPr>
                <w:sz w:val="24"/>
              </w:rPr>
            </w:pPr>
            <w:r>
              <w:rPr>
                <w:sz w:val="24"/>
              </w:rPr>
              <w:t>125,53</w:t>
            </w:r>
          </w:p>
        </w:tc>
        <w:tc>
          <w:tcPr>
            <w:tcW w:w="1124" w:type="dxa"/>
          </w:tcPr>
          <w:p w:rsidR="0026004B" w:rsidRDefault="000A2DA5">
            <w:pPr>
              <w:pStyle w:val="TableParagraph"/>
              <w:spacing w:before="132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188,82</w:t>
            </w:r>
          </w:p>
        </w:tc>
      </w:tr>
      <w:tr w:rsidR="0026004B">
        <w:trPr>
          <w:trHeight w:hRule="exact" w:val="284"/>
        </w:trPr>
        <w:tc>
          <w:tcPr>
            <w:tcW w:w="4392" w:type="dxa"/>
          </w:tcPr>
          <w:p w:rsidR="0026004B" w:rsidRDefault="000A2DA5">
            <w:pPr>
              <w:pStyle w:val="TableParagraph"/>
              <w:spacing w:line="272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2.2  авансы выданные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line="272" w:lineRule="exact"/>
              <w:ind w:left="119" w:right="121"/>
              <w:rPr>
                <w:sz w:val="24"/>
              </w:rPr>
            </w:pPr>
            <w:r>
              <w:rPr>
                <w:sz w:val="24"/>
              </w:rPr>
              <w:t>29,21</w:t>
            </w:r>
          </w:p>
        </w:tc>
        <w:tc>
          <w:tcPr>
            <w:tcW w:w="992" w:type="dxa"/>
          </w:tcPr>
          <w:p w:rsidR="0026004B" w:rsidRDefault="000A2DA5">
            <w:pPr>
              <w:pStyle w:val="TableParagraph"/>
              <w:spacing w:line="272" w:lineRule="exact"/>
              <w:ind w:left="120" w:right="123"/>
              <w:rPr>
                <w:sz w:val="24"/>
              </w:rPr>
            </w:pPr>
            <w:r>
              <w:rPr>
                <w:sz w:val="24"/>
              </w:rPr>
              <w:t>16,64</w:t>
            </w:r>
          </w:p>
        </w:tc>
        <w:tc>
          <w:tcPr>
            <w:tcW w:w="960" w:type="dxa"/>
          </w:tcPr>
          <w:p w:rsidR="0026004B" w:rsidRDefault="000A2DA5">
            <w:pPr>
              <w:pStyle w:val="TableParagraph"/>
              <w:spacing w:line="272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62,16</w:t>
            </w:r>
          </w:p>
        </w:tc>
        <w:tc>
          <w:tcPr>
            <w:tcW w:w="1168" w:type="dxa"/>
          </w:tcPr>
          <w:p w:rsidR="0026004B" w:rsidRDefault="000A2DA5">
            <w:pPr>
              <w:pStyle w:val="TableParagraph"/>
              <w:spacing w:line="272" w:lineRule="exact"/>
              <w:ind w:left="99" w:right="102"/>
              <w:rPr>
                <w:sz w:val="24"/>
              </w:rPr>
            </w:pPr>
            <w:r>
              <w:rPr>
                <w:sz w:val="24"/>
              </w:rPr>
              <w:t>32,95</w:t>
            </w:r>
          </w:p>
        </w:tc>
        <w:tc>
          <w:tcPr>
            <w:tcW w:w="1124" w:type="dxa"/>
          </w:tcPr>
          <w:p w:rsidR="0026004B" w:rsidRDefault="000A2DA5">
            <w:pPr>
              <w:pStyle w:val="TableParagraph"/>
              <w:spacing w:line="272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212,79</w:t>
            </w:r>
          </w:p>
        </w:tc>
      </w:tr>
    </w:tbl>
    <w:p w:rsidR="0026004B" w:rsidRDefault="0026004B">
      <w:pPr>
        <w:pStyle w:val="a3"/>
        <w:spacing w:before="2"/>
        <w:ind w:left="0"/>
        <w:rPr>
          <w:sz w:val="24"/>
        </w:rPr>
      </w:pPr>
    </w:p>
    <w:p w:rsidR="0026004B" w:rsidRPr="00EE30FB" w:rsidRDefault="000A2DA5">
      <w:pPr>
        <w:pStyle w:val="a3"/>
        <w:spacing w:before="64" w:line="360" w:lineRule="auto"/>
        <w:ind w:right="102" w:firstLine="708"/>
        <w:jc w:val="both"/>
        <w:rPr>
          <w:lang w:val="ru-RU"/>
        </w:rPr>
      </w:pPr>
      <w:r w:rsidRPr="00EE30FB">
        <w:rPr>
          <w:lang w:val="ru-RU"/>
        </w:rPr>
        <w:t>На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основании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данных,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представленных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таблице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4.2,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можно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заметить,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что дебиторская задолженность в ООО «Воложка» состоит из долгосрочной и крат- косрочной дебиторской задолженности, которая в свою очередь подразделяется на задолженность покупателей и заказчиков, и авансы</w:t>
      </w:r>
      <w:r w:rsidRPr="00EE30FB">
        <w:rPr>
          <w:spacing w:val="-31"/>
          <w:lang w:val="ru-RU"/>
        </w:rPr>
        <w:t xml:space="preserve"> </w:t>
      </w:r>
      <w:r w:rsidRPr="00EE30FB">
        <w:rPr>
          <w:lang w:val="ru-RU"/>
        </w:rPr>
        <w:t>выданные.</w:t>
      </w:r>
    </w:p>
    <w:p w:rsidR="0026004B" w:rsidRPr="00EE30FB" w:rsidRDefault="000A2DA5">
      <w:pPr>
        <w:pStyle w:val="a3"/>
        <w:spacing w:before="7" w:line="360" w:lineRule="auto"/>
        <w:ind w:right="107" w:firstLine="708"/>
        <w:jc w:val="both"/>
        <w:rPr>
          <w:lang w:val="ru-RU"/>
        </w:rPr>
      </w:pPr>
      <w:r w:rsidRPr="00EE30FB">
        <w:rPr>
          <w:lang w:val="ru-RU"/>
        </w:rPr>
        <w:t>Рассматривая общую величину дебиторской з</w:t>
      </w:r>
      <w:r w:rsidRPr="00EE30FB">
        <w:rPr>
          <w:lang w:val="ru-RU"/>
        </w:rPr>
        <w:t>адолженности ООО «Во- ложка», то можно заметить, что в динамике 2013 – 2015 гг. она увеличилась на 173,26 тыс. руб. (81,33%) и составила 386,29 тыс. руб., данные изменения про- изошли за счёт роста краткосрочной дебиторской задолженности на 158,47 тыс. руб</w:t>
      </w:r>
      <w:r w:rsidRPr="00EE30FB">
        <w:rPr>
          <w:lang w:val="ru-RU"/>
        </w:rPr>
        <w:t>. (92,93%) и увеличению суммы долгосрочной дебиторской задолженности на 14,79 тыс. руб. (34,97%).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headerReference w:type="default" r:id="rId54"/>
          <w:pgSz w:w="11910" w:h="16840"/>
          <w:pgMar w:top="640" w:right="460" w:bottom="280" w:left="1580" w:header="0" w:footer="0" w:gutter="0"/>
          <w:cols w:space="720"/>
        </w:sectPr>
      </w:pPr>
    </w:p>
    <w:p w:rsidR="0026004B" w:rsidRPr="00EE30FB" w:rsidRDefault="000A2DA5">
      <w:pPr>
        <w:pStyle w:val="a3"/>
        <w:spacing w:before="42"/>
        <w:ind w:left="868" w:right="153"/>
        <w:jc w:val="center"/>
        <w:rPr>
          <w:lang w:val="ru-RU"/>
        </w:rPr>
      </w:pPr>
      <w:r w:rsidRPr="00EE30FB">
        <w:rPr>
          <w:lang w:val="ru-RU"/>
        </w:rPr>
        <w:lastRenderedPageBreak/>
        <w:t>62</w:t>
      </w:r>
    </w:p>
    <w:p w:rsidR="0026004B" w:rsidRPr="00EE30FB" w:rsidRDefault="000A2DA5">
      <w:pPr>
        <w:pStyle w:val="a3"/>
        <w:spacing w:before="102" w:line="360" w:lineRule="auto"/>
        <w:ind w:right="115" w:firstLine="708"/>
        <w:jc w:val="both"/>
        <w:rPr>
          <w:lang w:val="ru-RU"/>
        </w:rPr>
      </w:pPr>
      <w:r w:rsidRPr="00EE30FB">
        <w:rPr>
          <w:lang w:val="ru-RU"/>
        </w:rPr>
        <w:t>Рассмотрим более подробно динамику изменения долгосрочной и кратко- срочной дебиторской задолженности ООО «Воложка».</w:t>
      </w:r>
    </w:p>
    <w:p w:rsidR="0026004B" w:rsidRPr="00EE30FB" w:rsidRDefault="000A2DA5">
      <w:pPr>
        <w:pStyle w:val="a3"/>
        <w:spacing w:before="7" w:line="360" w:lineRule="auto"/>
        <w:ind w:right="105" w:firstLine="708"/>
        <w:jc w:val="both"/>
        <w:rPr>
          <w:lang w:val="ru-RU"/>
        </w:rPr>
      </w:pPr>
      <w:r w:rsidRPr="00EE30FB">
        <w:rPr>
          <w:lang w:val="ru-RU"/>
        </w:rPr>
        <w:t>Оценивая рост долго</w:t>
      </w:r>
      <w:r w:rsidRPr="00EE30FB">
        <w:rPr>
          <w:lang w:val="ru-RU"/>
        </w:rPr>
        <w:t xml:space="preserve">срочной дебиторской задолженности ООО </w:t>
      </w:r>
      <w:r w:rsidRPr="00EE30FB">
        <w:rPr>
          <w:spacing w:val="-3"/>
          <w:lang w:val="ru-RU"/>
        </w:rPr>
        <w:t xml:space="preserve">«Во- </w:t>
      </w:r>
      <w:r w:rsidRPr="00EE30FB">
        <w:rPr>
          <w:lang w:val="ru-RU"/>
        </w:rPr>
        <w:t>ложка», то можно заметить, что данное изменение было вызвано ростом долго- срочной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задолженности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покупателей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заказчиков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18,35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тыс.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руб.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(63,95%)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до уровня в 47,05тыс. руб. и снижением суммы выданных авансов на 3,57 тыс. руб. (25,85%) до отметки в 10,23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тыс.руб.</w:t>
      </w:r>
    </w:p>
    <w:p w:rsidR="0026004B" w:rsidRPr="00EE30FB" w:rsidRDefault="000A2DA5">
      <w:pPr>
        <w:pStyle w:val="a3"/>
        <w:spacing w:before="7" w:line="360" w:lineRule="auto"/>
        <w:ind w:right="109" w:firstLine="708"/>
        <w:jc w:val="both"/>
        <w:rPr>
          <w:lang w:val="ru-RU"/>
        </w:rPr>
      </w:pPr>
      <w:r w:rsidRPr="00EE30FB">
        <w:rPr>
          <w:lang w:val="ru-RU"/>
        </w:rPr>
        <w:t>Как было отмечено ранее, в течении исследуемого периода сумма кратко- срочной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дебиторской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задолженности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организации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увеличилась.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Рассматрив</w:t>
      </w:r>
      <w:r w:rsidRPr="00EE30FB">
        <w:rPr>
          <w:lang w:val="ru-RU"/>
        </w:rPr>
        <w:t>ая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ее по причинам возникновения, то можно заметить, что в наибольшей степени ее рост связан с увеличением краткосрочных расчётов с покупателями и заказчи- ками чуть более чем на 125,53 тыс. руб. (88,82%) до уровня в 266,85 тыс. руб. Также на рост краткосро</w:t>
      </w:r>
      <w:r w:rsidRPr="00EE30FB">
        <w:rPr>
          <w:lang w:val="ru-RU"/>
        </w:rPr>
        <w:t>чной дебиторской задолженности ООО «Воложка» по- влиял рост выданных авансов, который составил 62,16 тыс. руб., что превышает значение 2013 года более чем в 2 раза (на 32,95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тыс.руб.).</w:t>
      </w:r>
    </w:p>
    <w:p w:rsidR="0026004B" w:rsidRPr="00EE30FB" w:rsidRDefault="000A2DA5">
      <w:pPr>
        <w:pStyle w:val="a3"/>
        <w:spacing w:before="7"/>
        <w:ind w:left="827" w:right="26"/>
        <w:rPr>
          <w:lang w:val="ru-RU"/>
        </w:rPr>
      </w:pPr>
      <w:r w:rsidRPr="00EE30FB">
        <w:rPr>
          <w:lang w:val="ru-RU"/>
        </w:rPr>
        <w:t>Динамика  изменения  краткосрочной  дебиторской  задолженности  ООО</w:t>
      </w:r>
    </w:p>
    <w:p w:rsidR="0026004B" w:rsidRPr="00EE30FB" w:rsidRDefault="000A2DA5">
      <w:pPr>
        <w:pStyle w:val="a3"/>
        <w:spacing w:before="158"/>
        <w:ind w:right="26"/>
        <w:rPr>
          <w:lang w:val="ru-RU"/>
        </w:rPr>
      </w:pPr>
      <w:r w:rsidRPr="00EE30FB">
        <w:rPr>
          <w:lang w:val="ru-RU"/>
        </w:rPr>
        <w:t>«Во</w:t>
      </w:r>
      <w:r w:rsidRPr="00EE30FB">
        <w:rPr>
          <w:lang w:val="ru-RU"/>
        </w:rPr>
        <w:t>ложка» представлена на рисунке 4.2.</w:t>
      </w:r>
    </w:p>
    <w:p w:rsidR="0026004B" w:rsidRPr="00EE30FB" w:rsidRDefault="0026004B">
      <w:pPr>
        <w:pStyle w:val="a3"/>
        <w:spacing w:before="6"/>
        <w:ind w:left="0"/>
        <w:rPr>
          <w:sz w:val="23"/>
          <w:lang w:val="ru-RU"/>
        </w:rPr>
      </w:pPr>
    </w:p>
    <w:p w:rsidR="0026004B" w:rsidRPr="00EE30FB" w:rsidRDefault="0026004B">
      <w:pPr>
        <w:tabs>
          <w:tab w:val="left" w:pos="6557"/>
        </w:tabs>
        <w:spacing w:before="71"/>
        <w:ind w:left="2256" w:right="26"/>
        <w:rPr>
          <w:lang w:val="ru-RU"/>
        </w:rPr>
      </w:pPr>
      <w:r w:rsidRPr="0026004B">
        <w:pict>
          <v:group id="_x0000_s2192" style="position:absolute;left:0;text-align:left;margin-left:143.4pt;margin-top:20.15pt;width:390.2pt;height:173.8pt;z-index:251665408;mso-wrap-distance-left:0;mso-wrap-distance-right:0;mso-position-horizontal-relative:page" coordorigin="2868,403" coordsize="7804,3476">
            <v:shape id="_x0000_s2211" type="#_x0000_t75" style="position:absolute;left:2868;top:403;width:7804;height:3476">
              <v:imagedata r:id="rId55" o:title=""/>
            </v:shape>
            <v:shape id="_x0000_s2210" type="#_x0000_t75" style="position:absolute;left:3392;top:1963;width:948;height:540">
              <v:imagedata r:id="rId56" o:title=""/>
            </v:shape>
            <v:rect id="_x0000_s2209" style="position:absolute;left:3404;top:1975;width:724;height:316" filled="f" strokecolor="white" strokeweight=".8pt"/>
            <v:shape id="_x0000_s2208" type="#_x0000_t75" style="position:absolute;left:5864;top:2683;width:840;height:536">
              <v:imagedata r:id="rId57" o:title=""/>
            </v:shape>
            <v:rect id="_x0000_s2207" style="position:absolute;left:5876;top:2695;width:616;height:312" filled="f" strokecolor="white" strokeweight=".8pt"/>
            <v:shape id="_x0000_s2206" type="#_x0000_t75" style="position:absolute;left:8228;top:691;width:948;height:536">
              <v:imagedata r:id="rId58" o:title=""/>
            </v:shape>
            <v:rect id="_x0000_s2205" style="position:absolute;left:8240;top:703;width:724;height:312" filled="f" strokecolor="white" strokeweight=".8pt"/>
            <v:shape id="_x0000_s2204" type="#_x0000_t75" style="position:absolute;left:4300;top:3103;width:836;height:536">
              <v:imagedata r:id="rId59" o:title=""/>
            </v:shape>
            <v:rect id="_x0000_s2203" style="position:absolute;left:4312;top:3115;width:612;height:312" filled="f" strokecolor="white" strokeweight=".8pt"/>
            <v:shape id="_x0000_s2202" type="#_x0000_t75" style="position:absolute;left:6716;top:3231;width:840;height:536">
              <v:imagedata r:id="rId57" o:title=""/>
            </v:shape>
            <v:rect id="_x0000_s2201" style="position:absolute;left:6728;top:3243;width:616;height:312" filled="f" strokecolor="white" strokeweight=".8pt"/>
            <v:shape id="_x0000_s2200" type="#_x0000_t75" style="position:absolute;left:9136;top:2767;width:836;height:536">
              <v:imagedata r:id="rId59" o:title=""/>
            </v:shape>
            <v:rect id="_x0000_s2199" style="position:absolute;left:9148;top:2779;width:612;height:312" filled="f" strokecolor="white" strokeweight=".8pt"/>
            <v:shape id="_x0000_s2198" type="#_x0000_t202" style="position:absolute;left:8240;top:760;width:724;height:220" filled="f" stroked="f">
              <v:textbox inset="0,0,0,0">
                <w:txbxContent>
                  <w:p w:rsidR="0026004B" w:rsidRDefault="000A2DA5">
                    <w:pPr>
                      <w:spacing w:line="220" w:lineRule="exact"/>
                    </w:pPr>
                    <w:r>
                      <w:rPr>
                        <w:shd w:val="clear" w:color="auto" w:fill="5B9BD5"/>
                      </w:rPr>
                      <w:t xml:space="preserve"> 266,85 </w:t>
                    </w:r>
                  </w:p>
                </w:txbxContent>
              </v:textbox>
            </v:shape>
            <v:shape id="_x0000_s2197" type="#_x0000_t202" style="position:absolute;left:3404;top:2034;width:724;height:220" filled="f" stroked="f">
              <v:textbox inset="0,0,0,0">
                <w:txbxContent>
                  <w:p w:rsidR="0026004B" w:rsidRDefault="000A2DA5">
                    <w:pPr>
                      <w:spacing w:line="220" w:lineRule="exact"/>
                    </w:pPr>
                    <w:r>
                      <w:rPr>
                        <w:shd w:val="clear" w:color="auto" w:fill="5B9BD5"/>
                      </w:rPr>
                      <w:t xml:space="preserve"> 141,32 </w:t>
                    </w:r>
                  </w:p>
                </w:txbxContent>
              </v:textbox>
            </v:shape>
            <v:shape id="_x0000_s2196" type="#_x0000_t202" style="position:absolute;left:5876;top:2751;width:616;height:220" filled="f" stroked="f">
              <v:textbox inset="0,0,0,0">
                <w:txbxContent>
                  <w:p w:rsidR="0026004B" w:rsidRDefault="000A2DA5">
                    <w:pPr>
                      <w:spacing w:line="220" w:lineRule="exact"/>
                    </w:pPr>
                    <w:r>
                      <w:rPr>
                        <w:shd w:val="clear" w:color="auto" w:fill="5B9BD5"/>
                      </w:rPr>
                      <w:t xml:space="preserve"> 70,63 </w:t>
                    </w:r>
                  </w:p>
                </w:txbxContent>
              </v:textbox>
            </v:shape>
            <v:shape id="_x0000_s2195" type="#_x0000_t202" style="position:absolute;left:9148;top:2837;width:612;height:220" filled="f" stroked="f">
              <v:textbox inset="0,0,0,0">
                <w:txbxContent>
                  <w:p w:rsidR="0026004B" w:rsidRDefault="000A2DA5">
                    <w:pPr>
                      <w:spacing w:line="220" w:lineRule="exact"/>
                    </w:pPr>
                    <w:r>
                      <w:rPr>
                        <w:shd w:val="clear" w:color="auto" w:fill="ED7D31"/>
                      </w:rPr>
                      <w:t xml:space="preserve"> 62,16 </w:t>
                    </w:r>
                  </w:p>
                </w:txbxContent>
              </v:textbox>
            </v:shape>
            <v:shape id="_x0000_s2194" type="#_x0000_t202" style="position:absolute;left:4312;top:3171;width:612;height:220" filled="f" stroked="f">
              <v:textbox inset="0,0,0,0">
                <w:txbxContent>
                  <w:p w:rsidR="0026004B" w:rsidRDefault="000A2DA5">
                    <w:pPr>
                      <w:spacing w:line="220" w:lineRule="exact"/>
                    </w:pPr>
                    <w:r>
                      <w:rPr>
                        <w:shd w:val="clear" w:color="auto" w:fill="ED7D31"/>
                      </w:rPr>
                      <w:t xml:space="preserve"> 29,21 </w:t>
                    </w:r>
                  </w:p>
                </w:txbxContent>
              </v:textbox>
            </v:shape>
            <v:shape id="_x0000_s2193" type="#_x0000_t202" style="position:absolute;left:6728;top:3298;width:616;height:220" filled="f" stroked="f">
              <v:textbox inset="0,0,0,0">
                <w:txbxContent>
                  <w:p w:rsidR="0026004B" w:rsidRDefault="000A2DA5">
                    <w:pPr>
                      <w:spacing w:line="220" w:lineRule="exact"/>
                    </w:pPr>
                    <w:r>
                      <w:rPr>
                        <w:shd w:val="clear" w:color="auto" w:fill="ED7D31"/>
                      </w:rPr>
                      <w:t xml:space="preserve"> 16,64 </w:t>
                    </w:r>
                  </w:p>
                </w:txbxContent>
              </v:textbox>
            </v:shape>
            <w10:wrap type="topAndBottom" anchorx="page"/>
          </v:group>
        </w:pict>
      </w:r>
      <w:r w:rsidR="000A2DA5">
        <w:rPr>
          <w:noProof/>
          <w:lang w:val="ru-RU" w:eastAsia="ru-RU"/>
        </w:rPr>
        <w:drawing>
          <wp:anchor distT="0" distB="0" distL="0" distR="0" simplePos="0" relativeHeight="251619328" behindDoc="0" locked="0" layoutInCell="1" allowOverlap="1">
            <wp:simplePos x="0" y="0"/>
            <wp:positionH relativeFrom="page">
              <wp:posOffset>2324100</wp:posOffset>
            </wp:positionH>
            <wp:positionV relativeFrom="paragraph">
              <wp:posOffset>80778</wp:posOffset>
            </wp:positionV>
            <wp:extent cx="93980" cy="91439"/>
            <wp:effectExtent l="0" t="0" r="0" b="0"/>
            <wp:wrapNone/>
            <wp:docPr id="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7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2DA5">
        <w:rPr>
          <w:noProof/>
          <w:lang w:val="ru-RU" w:eastAsia="ru-RU"/>
        </w:rPr>
        <w:drawing>
          <wp:anchor distT="0" distB="0" distL="0" distR="0" simplePos="0" relativeHeight="251635712" behindDoc="1" locked="0" layoutInCell="1" allowOverlap="1">
            <wp:simplePos x="0" y="0"/>
            <wp:positionH relativeFrom="page">
              <wp:posOffset>5057140</wp:posOffset>
            </wp:positionH>
            <wp:positionV relativeFrom="paragraph">
              <wp:posOffset>80778</wp:posOffset>
            </wp:positionV>
            <wp:extent cx="91439" cy="91439"/>
            <wp:effectExtent l="0" t="0" r="0" b="0"/>
            <wp:wrapNone/>
            <wp:docPr id="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8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2DA5" w:rsidRPr="00EE30FB">
        <w:rPr>
          <w:lang w:val="ru-RU"/>
        </w:rPr>
        <w:t>Расчеты с покупателями</w:t>
      </w:r>
      <w:r w:rsidR="000A2DA5" w:rsidRPr="00EE30FB">
        <w:rPr>
          <w:spacing w:val="-3"/>
          <w:lang w:val="ru-RU"/>
        </w:rPr>
        <w:t xml:space="preserve"> </w:t>
      </w:r>
      <w:r w:rsidR="000A2DA5" w:rsidRPr="00EE30FB">
        <w:rPr>
          <w:lang w:val="ru-RU"/>
        </w:rPr>
        <w:t>и</w:t>
      </w:r>
      <w:r w:rsidR="000A2DA5" w:rsidRPr="00EE30FB">
        <w:rPr>
          <w:spacing w:val="-1"/>
          <w:lang w:val="ru-RU"/>
        </w:rPr>
        <w:t xml:space="preserve"> </w:t>
      </w:r>
      <w:r w:rsidR="000A2DA5" w:rsidRPr="00EE30FB">
        <w:rPr>
          <w:lang w:val="ru-RU"/>
        </w:rPr>
        <w:t>заказчиками</w:t>
      </w:r>
      <w:r w:rsidR="000A2DA5" w:rsidRPr="00EE30FB">
        <w:rPr>
          <w:lang w:val="ru-RU"/>
        </w:rPr>
        <w:tab/>
        <w:t>Авансы</w:t>
      </w:r>
      <w:r w:rsidR="000A2DA5" w:rsidRPr="00EE30FB">
        <w:rPr>
          <w:spacing w:val="-6"/>
          <w:lang w:val="ru-RU"/>
        </w:rPr>
        <w:t xml:space="preserve"> </w:t>
      </w:r>
      <w:r w:rsidR="000A2DA5" w:rsidRPr="00EE30FB">
        <w:rPr>
          <w:lang w:val="ru-RU"/>
        </w:rPr>
        <w:t>выданные</w:t>
      </w:r>
    </w:p>
    <w:p w:rsidR="0026004B" w:rsidRPr="00EE30FB" w:rsidRDefault="000A2DA5">
      <w:pPr>
        <w:tabs>
          <w:tab w:val="left" w:pos="4545"/>
          <w:tab w:val="left" w:pos="6963"/>
        </w:tabs>
        <w:spacing w:before="63"/>
        <w:ind w:left="2127" w:right="26"/>
        <w:rPr>
          <w:lang w:val="ru-RU"/>
        </w:rPr>
      </w:pPr>
      <w:r w:rsidRPr="00EE30FB">
        <w:rPr>
          <w:lang w:val="ru-RU"/>
        </w:rPr>
        <w:t>2013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год</w:t>
      </w:r>
      <w:r w:rsidRPr="00EE30FB">
        <w:rPr>
          <w:lang w:val="ru-RU"/>
        </w:rPr>
        <w:tab/>
        <w:t>2014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год</w:t>
      </w:r>
      <w:r w:rsidRPr="00EE30FB">
        <w:rPr>
          <w:lang w:val="ru-RU"/>
        </w:rPr>
        <w:tab/>
        <w:t>2015 год</w:t>
      </w: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9"/>
        <w:ind w:left="0"/>
        <w:rPr>
          <w:sz w:val="27"/>
          <w:lang w:val="ru-RU"/>
        </w:rPr>
      </w:pPr>
    </w:p>
    <w:p w:rsidR="0026004B" w:rsidRPr="00EE30FB" w:rsidRDefault="000A2DA5">
      <w:pPr>
        <w:pStyle w:val="a3"/>
        <w:spacing w:before="64" w:line="357" w:lineRule="auto"/>
        <w:ind w:right="42" w:firstLine="707"/>
        <w:rPr>
          <w:lang w:val="ru-RU"/>
        </w:rPr>
      </w:pPr>
      <w:r w:rsidRPr="00EE30FB">
        <w:rPr>
          <w:lang w:val="ru-RU"/>
        </w:rPr>
        <w:t>Рисунок 4.2 – Состав и динамика краткосрочной дебиторской задолженно- сти в ООО «Воложка»</w:t>
      </w:r>
    </w:p>
    <w:p w:rsidR="0026004B" w:rsidRPr="00EE30FB" w:rsidRDefault="0026004B">
      <w:pPr>
        <w:spacing w:line="357" w:lineRule="auto"/>
        <w:rPr>
          <w:lang w:val="ru-RU"/>
        </w:rPr>
        <w:sectPr w:rsidR="0026004B" w:rsidRPr="00EE30FB">
          <w:headerReference w:type="default" r:id="rId62"/>
          <w:pgSz w:w="11910" w:h="16840"/>
          <w:pgMar w:top="640" w:right="460" w:bottom="280" w:left="1580" w:header="0" w:footer="0" w:gutter="0"/>
          <w:cols w:space="720"/>
        </w:sectPr>
      </w:pPr>
    </w:p>
    <w:p w:rsidR="0026004B" w:rsidRPr="00EE30FB" w:rsidRDefault="000A2DA5">
      <w:pPr>
        <w:pStyle w:val="a3"/>
        <w:spacing w:before="42"/>
        <w:ind w:left="868" w:right="153"/>
        <w:jc w:val="center"/>
        <w:rPr>
          <w:lang w:val="ru-RU"/>
        </w:rPr>
      </w:pPr>
      <w:r w:rsidRPr="00EE30FB">
        <w:rPr>
          <w:lang w:val="ru-RU"/>
        </w:rPr>
        <w:lastRenderedPageBreak/>
        <w:t>63</w:t>
      </w:r>
    </w:p>
    <w:p w:rsidR="0026004B" w:rsidRPr="00EE30FB" w:rsidRDefault="000A2DA5">
      <w:pPr>
        <w:pStyle w:val="a3"/>
        <w:spacing w:before="102" w:line="360" w:lineRule="auto"/>
        <w:ind w:left="120" w:right="26" w:firstLine="707"/>
        <w:rPr>
          <w:lang w:val="ru-RU"/>
        </w:rPr>
      </w:pPr>
      <w:r w:rsidRPr="00EE30FB">
        <w:rPr>
          <w:lang w:val="ru-RU"/>
        </w:rPr>
        <w:t>Состав и динамика долгосрочной дебиторской задолженности ООО «Во- ложка» наглядно представлен на рисунке 4.3.</w:t>
      </w:r>
    </w:p>
    <w:p w:rsidR="0026004B" w:rsidRPr="00EE30FB" w:rsidRDefault="0026004B">
      <w:pPr>
        <w:pStyle w:val="a3"/>
        <w:spacing w:before="1"/>
        <w:ind w:left="0"/>
        <w:rPr>
          <w:sz w:val="10"/>
          <w:lang w:val="ru-RU"/>
        </w:rPr>
      </w:pPr>
    </w:p>
    <w:p w:rsidR="0026004B" w:rsidRPr="00EE30FB" w:rsidRDefault="000A2DA5">
      <w:pPr>
        <w:tabs>
          <w:tab w:val="left" w:pos="6587"/>
        </w:tabs>
        <w:spacing w:before="71"/>
        <w:ind w:left="2286" w:right="26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20352" behindDoc="0" locked="0" layoutInCell="1" allowOverlap="1">
            <wp:simplePos x="0" y="0"/>
            <wp:positionH relativeFrom="page">
              <wp:posOffset>2344420</wp:posOffset>
            </wp:positionH>
            <wp:positionV relativeFrom="paragraph">
              <wp:posOffset>81020</wp:posOffset>
            </wp:positionV>
            <wp:extent cx="91439" cy="91440"/>
            <wp:effectExtent l="0" t="0" r="0" b="0"/>
            <wp:wrapNone/>
            <wp:docPr id="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36736" behindDoc="1" locked="0" layoutInCell="1" allowOverlap="1">
            <wp:simplePos x="0" y="0"/>
            <wp:positionH relativeFrom="page">
              <wp:posOffset>5074920</wp:posOffset>
            </wp:positionH>
            <wp:positionV relativeFrom="paragraph">
              <wp:posOffset>81020</wp:posOffset>
            </wp:positionV>
            <wp:extent cx="91439" cy="91440"/>
            <wp:effectExtent l="0" t="0" r="0" b="0"/>
            <wp:wrapNone/>
            <wp:docPr id="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0FB">
        <w:rPr>
          <w:lang w:val="ru-RU"/>
        </w:rPr>
        <w:t>Расчеты с покупателями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"/>
          <w:lang w:val="ru-RU"/>
        </w:rPr>
        <w:t xml:space="preserve"> </w:t>
      </w:r>
      <w:r w:rsidRPr="00EE30FB">
        <w:rPr>
          <w:lang w:val="ru-RU"/>
        </w:rPr>
        <w:t>заказч</w:t>
      </w:r>
      <w:r w:rsidRPr="00EE30FB">
        <w:rPr>
          <w:lang w:val="ru-RU"/>
        </w:rPr>
        <w:t>иками</w:t>
      </w:r>
      <w:r w:rsidRPr="00EE30FB">
        <w:rPr>
          <w:lang w:val="ru-RU"/>
        </w:rPr>
        <w:tab/>
        <w:t>Авансы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выданные</w:t>
      </w: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3"/>
        <w:ind w:left="0"/>
        <w:rPr>
          <w:sz w:val="18"/>
          <w:lang w:val="ru-RU"/>
        </w:rPr>
      </w:pPr>
      <w:r w:rsidRPr="0026004B">
        <w:pict>
          <v:group id="_x0000_s2172" style="position:absolute;margin-left:153.4pt;margin-top:12.5pt;width:369.2pt;height:121.2pt;z-index:251666432;mso-wrap-distance-left:0;mso-wrap-distance-right:0;mso-position-horizontal-relative:page" coordorigin="3068,250" coordsize="7384,2424">
            <v:shape id="_x0000_s2191" type="#_x0000_t75" style="position:absolute;left:3068;top:250;width:7384;height:2424">
              <v:imagedata r:id="rId65" o:title=""/>
            </v:shape>
            <v:shape id="_x0000_s2190" type="#_x0000_t75" style="position:absolute;left:3656;top:1042;width:728;height:536">
              <v:imagedata r:id="rId66" o:title=""/>
            </v:shape>
            <v:rect id="_x0000_s2189" style="position:absolute;left:3668;top:1054;width:504;height:312" filled="f" strokecolor="white" strokeweight=".8pt"/>
            <v:shape id="_x0000_s2188" type="#_x0000_t75" style="position:absolute;left:5888;top:1590;width:836;height:536">
              <v:imagedata r:id="rId59" o:title=""/>
            </v:shape>
            <v:rect id="_x0000_s2187" style="position:absolute;left:5900;top:1602;width:612;height:312" filled="f" strokecolor="white" strokeweight=".8pt"/>
            <v:shape id="_x0000_s2186" type="#_x0000_t75" style="position:absolute;left:8172;top:302;width:840;height:536">
              <v:imagedata r:id="rId57" o:title=""/>
            </v:shape>
            <v:rect id="_x0000_s2185" style="position:absolute;left:8184;top:314;width:616;height:312" filled="f" strokecolor="white" strokeweight=".8pt"/>
            <v:shape id="_x0000_s2184" type="#_x0000_t75" style="position:absolute;left:4460;top:1642;width:728;height:536">
              <v:imagedata r:id="rId66" o:title=""/>
            </v:shape>
            <v:rect id="_x0000_s2183" style="position:absolute;left:4472;top:1654;width:504;height:312" filled="f" strokecolor="white" strokeweight=".8pt"/>
            <v:shape id="_x0000_s2182" type="#_x0000_t75" style="position:absolute;left:6748;top:2118;width:728;height:536">
              <v:imagedata r:id="rId66" o:title=""/>
            </v:shape>
            <v:rect id="_x0000_s2181" style="position:absolute;left:6760;top:2130;width:504;height:312" filled="f" strokecolor="white" strokeweight=".8pt"/>
            <v:shape id="_x0000_s2180" type="#_x0000_t75" style="position:absolute;left:8980;top:1786;width:840;height:536">
              <v:imagedata r:id="rId57" o:title=""/>
            </v:shape>
            <v:rect id="_x0000_s2179" style="position:absolute;left:8992;top:1798;width:616;height:312" filled="f" strokecolor="white" strokeweight=".8pt"/>
            <v:shape id="_x0000_s2178" type="#_x0000_t202" style="position:absolute;left:8184;top:371;width:616;height:220" filled="f" stroked="f">
              <v:textbox inset="0,0,0,0">
                <w:txbxContent>
                  <w:p w:rsidR="0026004B" w:rsidRDefault="000A2DA5">
                    <w:pPr>
                      <w:spacing w:line="220" w:lineRule="exact"/>
                    </w:pPr>
                    <w:r>
                      <w:rPr>
                        <w:shd w:val="clear" w:color="auto" w:fill="70AD47"/>
                      </w:rPr>
                      <w:t xml:space="preserve"> 47,05 </w:t>
                    </w:r>
                  </w:p>
                </w:txbxContent>
              </v:textbox>
            </v:shape>
            <v:shape id="_x0000_s2177" type="#_x0000_t202" style="position:absolute;left:3668;top:1110;width:504;height:220" filled="f" stroked="f">
              <v:textbox inset="0,0,0,0">
                <w:txbxContent>
                  <w:p w:rsidR="0026004B" w:rsidRDefault="000A2DA5">
                    <w:pPr>
                      <w:spacing w:line="220" w:lineRule="exact"/>
                      <w:ind w:right="-11"/>
                    </w:pPr>
                    <w:r>
                      <w:rPr>
                        <w:shd w:val="clear" w:color="auto" w:fill="70AD47"/>
                      </w:rPr>
                      <w:t xml:space="preserve"> 28,7 </w:t>
                    </w:r>
                  </w:p>
                </w:txbxContent>
              </v:textbox>
            </v:shape>
            <v:shape id="_x0000_s2176" type="#_x0000_t202" style="position:absolute;left:4472;top:1711;width:504;height:220" filled="f" stroked="f">
              <v:textbox inset="0,0,0,0">
                <w:txbxContent>
                  <w:p w:rsidR="0026004B" w:rsidRDefault="000A2DA5">
                    <w:pPr>
                      <w:spacing w:line="220" w:lineRule="exact"/>
                      <w:ind w:right="-11"/>
                    </w:pPr>
                    <w:r>
                      <w:rPr>
                        <w:shd w:val="clear" w:color="auto" w:fill="4472C4"/>
                      </w:rPr>
                      <w:t xml:space="preserve"> 13,8 </w:t>
                    </w:r>
                  </w:p>
                </w:txbxContent>
              </v:textbox>
            </v:shape>
            <v:shape id="_x0000_s2175" type="#_x0000_t202" style="position:absolute;left:5900;top:1660;width:612;height:220" filled="f" stroked="f">
              <v:textbox inset="0,0,0,0">
                <w:txbxContent>
                  <w:p w:rsidR="0026004B" w:rsidRDefault="000A2DA5">
                    <w:pPr>
                      <w:spacing w:line="220" w:lineRule="exact"/>
                    </w:pPr>
                    <w:r>
                      <w:rPr>
                        <w:shd w:val="clear" w:color="auto" w:fill="70AD47"/>
                      </w:rPr>
                      <w:t xml:space="preserve"> 15,07 </w:t>
                    </w:r>
                  </w:p>
                </w:txbxContent>
              </v:textbox>
            </v:shape>
            <v:shape id="_x0000_s2174" type="#_x0000_t202" style="position:absolute;left:6760;top:2186;width:504;height:220" filled="f" stroked="f">
              <v:textbox inset="0,0,0,0">
                <w:txbxContent>
                  <w:p w:rsidR="0026004B" w:rsidRDefault="000A2DA5">
                    <w:pPr>
                      <w:spacing w:line="220" w:lineRule="exact"/>
                      <w:ind w:right="-11"/>
                    </w:pPr>
                    <w:r>
                      <w:rPr>
                        <w:shd w:val="clear" w:color="auto" w:fill="4472C4"/>
                      </w:rPr>
                      <w:t xml:space="preserve"> 2,02 </w:t>
                    </w:r>
                  </w:p>
                </w:txbxContent>
              </v:textbox>
            </v:shape>
            <v:shape id="_x0000_s2173" type="#_x0000_t202" style="position:absolute;left:8992;top:1798;width:616;height:312" fillcolor="#4472c4" stroked="f">
              <v:textbox inset="0,0,0,0">
                <w:txbxContent>
                  <w:p w:rsidR="0026004B" w:rsidRDefault="000A2DA5">
                    <w:pPr>
                      <w:spacing w:before="28"/>
                      <w:ind w:left="52"/>
                    </w:pPr>
                    <w:r>
                      <w:t>10,23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004B" w:rsidRPr="00EE30FB" w:rsidRDefault="000A2DA5">
      <w:pPr>
        <w:tabs>
          <w:tab w:val="left" w:pos="4550"/>
          <w:tab w:val="left" w:pos="6837"/>
        </w:tabs>
        <w:spacing w:before="66"/>
        <w:ind w:left="2263" w:right="26"/>
        <w:rPr>
          <w:lang w:val="ru-RU"/>
        </w:rPr>
      </w:pPr>
      <w:r w:rsidRPr="00EE30FB">
        <w:rPr>
          <w:lang w:val="ru-RU"/>
        </w:rPr>
        <w:t>2013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год</w:t>
      </w:r>
      <w:r w:rsidRPr="00EE30FB">
        <w:rPr>
          <w:lang w:val="ru-RU"/>
        </w:rPr>
        <w:tab/>
        <w:t>2014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год</w:t>
      </w:r>
      <w:r w:rsidRPr="00EE30FB">
        <w:rPr>
          <w:lang w:val="ru-RU"/>
        </w:rPr>
        <w:tab/>
        <w:t>2015 год</w:t>
      </w: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0A2DA5">
      <w:pPr>
        <w:pStyle w:val="a3"/>
        <w:spacing w:before="198" w:line="360" w:lineRule="auto"/>
        <w:ind w:left="120" w:right="26" w:firstLine="707"/>
        <w:rPr>
          <w:lang w:val="ru-RU"/>
        </w:rPr>
      </w:pPr>
      <w:r w:rsidRPr="00EE30FB">
        <w:rPr>
          <w:lang w:val="ru-RU"/>
        </w:rPr>
        <w:t>Рисунок 4.3 – Состав и динамика долгосрочной дебиторской задолженно- сти в ООО «Воложка»</w:t>
      </w:r>
    </w:p>
    <w:p w:rsidR="0026004B" w:rsidRPr="00EE30FB" w:rsidRDefault="000A2DA5">
      <w:pPr>
        <w:pStyle w:val="a3"/>
        <w:spacing w:before="7" w:line="360" w:lineRule="auto"/>
        <w:ind w:left="120" w:right="26" w:firstLine="708"/>
        <w:rPr>
          <w:lang w:val="ru-RU"/>
        </w:rPr>
      </w:pPr>
      <w:r w:rsidRPr="00EE30FB">
        <w:rPr>
          <w:lang w:val="ru-RU"/>
        </w:rPr>
        <w:t>Далее рассмотрим структуру дебиторской задолженности в ООО «Во- ложка», для этого обратимся к данным, представленным в таблице 4.3.</w:t>
      </w:r>
    </w:p>
    <w:p w:rsidR="0026004B" w:rsidRPr="00EE30FB" w:rsidRDefault="000A2DA5">
      <w:pPr>
        <w:pStyle w:val="a3"/>
        <w:spacing w:before="3"/>
        <w:ind w:left="120" w:right="26"/>
        <w:rPr>
          <w:lang w:val="ru-RU"/>
        </w:rPr>
      </w:pPr>
      <w:r w:rsidRPr="00EE30FB">
        <w:rPr>
          <w:lang w:val="ru-RU"/>
        </w:rPr>
        <w:t>Таблица 4.3 – Структура дебиторской задолженности в ООО «Воложка», %</w:t>
      </w:r>
    </w:p>
    <w:p w:rsidR="0026004B" w:rsidRPr="00EE30FB" w:rsidRDefault="0026004B">
      <w:pPr>
        <w:pStyle w:val="a3"/>
        <w:spacing w:before="10"/>
        <w:ind w:left="0"/>
        <w:rPr>
          <w:sz w:val="14"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5112"/>
        <w:gridCol w:w="1024"/>
        <w:gridCol w:w="1020"/>
        <w:gridCol w:w="1024"/>
        <w:gridCol w:w="1448"/>
      </w:tblGrid>
      <w:tr w:rsidR="0026004B">
        <w:trPr>
          <w:trHeight w:hRule="exact" w:val="612"/>
        </w:trPr>
        <w:tc>
          <w:tcPr>
            <w:tcW w:w="5112" w:type="dxa"/>
            <w:vMerge w:val="restart"/>
          </w:tcPr>
          <w:p w:rsidR="0026004B" w:rsidRPr="00EE30FB" w:rsidRDefault="0026004B">
            <w:pPr>
              <w:pStyle w:val="TableParagraph"/>
              <w:jc w:val="left"/>
              <w:rPr>
                <w:sz w:val="26"/>
                <w:lang w:val="ru-RU"/>
              </w:rPr>
            </w:pPr>
          </w:p>
          <w:p w:rsidR="0026004B" w:rsidRDefault="000A2DA5">
            <w:pPr>
              <w:pStyle w:val="TableParagraph"/>
              <w:spacing w:before="1"/>
              <w:ind w:left="1952" w:right="1952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068" w:type="dxa"/>
            <w:gridSpan w:val="3"/>
          </w:tcPr>
          <w:p w:rsidR="0026004B" w:rsidRDefault="000A2DA5">
            <w:pPr>
              <w:pStyle w:val="TableParagraph"/>
              <w:spacing w:before="156"/>
              <w:ind w:left="471"/>
              <w:jc w:val="left"/>
              <w:rPr>
                <w:sz w:val="24"/>
              </w:rPr>
            </w:pPr>
            <w:r>
              <w:rPr>
                <w:sz w:val="24"/>
              </w:rPr>
              <w:t>Значение показателя</w:t>
            </w:r>
          </w:p>
        </w:tc>
        <w:tc>
          <w:tcPr>
            <w:tcW w:w="1448" w:type="dxa"/>
            <w:vMerge w:val="restart"/>
          </w:tcPr>
          <w:p w:rsidR="0026004B" w:rsidRDefault="000A2DA5">
            <w:pPr>
              <w:pStyle w:val="TableParagraph"/>
              <w:spacing w:before="24"/>
              <w:ind w:left="155" w:right="160"/>
              <w:rPr>
                <w:sz w:val="24"/>
              </w:rPr>
            </w:pPr>
            <w:r>
              <w:rPr>
                <w:sz w:val="24"/>
              </w:rPr>
              <w:t>Изменение удельного веса. %</w:t>
            </w:r>
          </w:p>
        </w:tc>
      </w:tr>
      <w:tr w:rsidR="0026004B">
        <w:trPr>
          <w:trHeight w:hRule="exact" w:val="284"/>
        </w:trPr>
        <w:tc>
          <w:tcPr>
            <w:tcW w:w="5112" w:type="dxa"/>
            <w:vMerge/>
          </w:tcPr>
          <w:p w:rsidR="0026004B" w:rsidRDefault="0026004B"/>
        </w:tc>
        <w:tc>
          <w:tcPr>
            <w:tcW w:w="1024" w:type="dxa"/>
          </w:tcPr>
          <w:p w:rsidR="0026004B" w:rsidRDefault="000A2DA5">
            <w:pPr>
              <w:pStyle w:val="TableParagraph"/>
              <w:spacing w:line="268" w:lineRule="exact"/>
              <w:ind w:left="140" w:right="137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1020" w:type="dxa"/>
          </w:tcPr>
          <w:p w:rsidR="0026004B" w:rsidRDefault="000A2DA5">
            <w:pPr>
              <w:pStyle w:val="TableParagraph"/>
              <w:spacing w:line="268" w:lineRule="exact"/>
              <w:ind w:left="136" w:right="136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1024" w:type="dxa"/>
          </w:tcPr>
          <w:p w:rsidR="0026004B" w:rsidRDefault="000A2DA5">
            <w:pPr>
              <w:pStyle w:val="TableParagraph"/>
              <w:spacing w:line="268" w:lineRule="exact"/>
              <w:ind w:left="140" w:right="136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1448" w:type="dxa"/>
            <w:vMerge/>
          </w:tcPr>
          <w:p w:rsidR="0026004B" w:rsidRDefault="0026004B"/>
        </w:tc>
      </w:tr>
      <w:tr w:rsidR="0026004B">
        <w:trPr>
          <w:trHeight w:hRule="exact" w:val="288"/>
        </w:trPr>
        <w:tc>
          <w:tcPr>
            <w:tcW w:w="5112" w:type="dxa"/>
          </w:tcPr>
          <w:p w:rsidR="0026004B" w:rsidRDefault="000A2D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26004B" w:rsidRDefault="000A2DA5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26004B" w:rsidRDefault="000A2DA5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</w:tcPr>
          <w:p w:rsidR="0026004B" w:rsidRDefault="000A2DA5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8" w:type="dxa"/>
          </w:tcPr>
          <w:p w:rsidR="0026004B" w:rsidRDefault="000A2D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6004B">
        <w:trPr>
          <w:trHeight w:hRule="exact" w:val="284"/>
        </w:trPr>
        <w:tc>
          <w:tcPr>
            <w:tcW w:w="5112" w:type="dxa"/>
          </w:tcPr>
          <w:p w:rsidR="0026004B" w:rsidRPr="00EE30FB" w:rsidRDefault="000A2DA5">
            <w:pPr>
              <w:pStyle w:val="TableParagraph"/>
              <w:spacing w:line="268" w:lineRule="exact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Дебиторская задолженность, всего, в то числе:</w:t>
            </w:r>
          </w:p>
        </w:tc>
        <w:tc>
          <w:tcPr>
            <w:tcW w:w="1024" w:type="dxa"/>
          </w:tcPr>
          <w:p w:rsidR="0026004B" w:rsidRDefault="000A2DA5">
            <w:pPr>
              <w:pStyle w:val="TableParagraph"/>
              <w:spacing w:line="268" w:lineRule="exact"/>
              <w:ind w:left="140" w:right="137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020" w:type="dxa"/>
          </w:tcPr>
          <w:p w:rsidR="0026004B" w:rsidRDefault="000A2DA5">
            <w:pPr>
              <w:pStyle w:val="TableParagraph"/>
              <w:spacing w:line="268" w:lineRule="exact"/>
              <w:ind w:left="136" w:right="136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024" w:type="dxa"/>
          </w:tcPr>
          <w:p w:rsidR="0026004B" w:rsidRDefault="000A2DA5">
            <w:pPr>
              <w:pStyle w:val="TableParagraph"/>
              <w:spacing w:line="268" w:lineRule="exact"/>
              <w:ind w:left="140" w:right="136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448" w:type="dxa"/>
          </w:tcPr>
          <w:p w:rsidR="0026004B" w:rsidRDefault="000A2DA5">
            <w:pPr>
              <w:pStyle w:val="TableParagraph"/>
              <w:spacing w:line="268" w:lineRule="exact"/>
              <w:ind w:left="155" w:right="15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6004B">
        <w:trPr>
          <w:trHeight w:hRule="exact" w:val="288"/>
        </w:trPr>
        <w:tc>
          <w:tcPr>
            <w:tcW w:w="5112" w:type="dxa"/>
          </w:tcPr>
          <w:p w:rsidR="0026004B" w:rsidRPr="00EE30FB" w:rsidRDefault="000A2DA5">
            <w:pPr>
              <w:pStyle w:val="TableParagraph"/>
              <w:spacing w:line="272" w:lineRule="exact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1.Долгосрочная, всего, в том числе:</w:t>
            </w:r>
          </w:p>
        </w:tc>
        <w:tc>
          <w:tcPr>
            <w:tcW w:w="1024" w:type="dxa"/>
          </w:tcPr>
          <w:p w:rsidR="0026004B" w:rsidRDefault="000A2DA5">
            <w:pPr>
              <w:pStyle w:val="TableParagraph"/>
              <w:spacing w:line="272" w:lineRule="exact"/>
              <w:ind w:left="140" w:right="137"/>
              <w:rPr>
                <w:sz w:val="24"/>
              </w:rPr>
            </w:pPr>
            <w:r>
              <w:rPr>
                <w:sz w:val="24"/>
              </w:rPr>
              <w:t>19,95</w:t>
            </w:r>
          </w:p>
        </w:tc>
        <w:tc>
          <w:tcPr>
            <w:tcW w:w="1020" w:type="dxa"/>
          </w:tcPr>
          <w:p w:rsidR="0026004B" w:rsidRDefault="000A2DA5">
            <w:pPr>
              <w:pStyle w:val="TableParagraph"/>
              <w:spacing w:line="272" w:lineRule="exact"/>
              <w:ind w:left="136" w:right="136"/>
              <w:rPr>
                <w:sz w:val="24"/>
              </w:rPr>
            </w:pPr>
            <w:r>
              <w:rPr>
                <w:sz w:val="24"/>
              </w:rPr>
              <w:t>16,37</w:t>
            </w:r>
          </w:p>
        </w:tc>
        <w:tc>
          <w:tcPr>
            <w:tcW w:w="1024" w:type="dxa"/>
          </w:tcPr>
          <w:p w:rsidR="0026004B" w:rsidRDefault="000A2DA5">
            <w:pPr>
              <w:pStyle w:val="TableParagraph"/>
              <w:spacing w:line="272" w:lineRule="exact"/>
              <w:ind w:left="140" w:right="136"/>
              <w:rPr>
                <w:sz w:val="24"/>
              </w:rPr>
            </w:pPr>
            <w:r>
              <w:rPr>
                <w:sz w:val="24"/>
              </w:rPr>
              <w:t>14,83</w:t>
            </w:r>
          </w:p>
        </w:tc>
        <w:tc>
          <w:tcPr>
            <w:tcW w:w="1448" w:type="dxa"/>
          </w:tcPr>
          <w:p w:rsidR="0026004B" w:rsidRDefault="000A2DA5">
            <w:pPr>
              <w:pStyle w:val="TableParagraph"/>
              <w:spacing w:line="272" w:lineRule="exact"/>
              <w:ind w:left="153" w:right="160"/>
              <w:rPr>
                <w:sz w:val="24"/>
              </w:rPr>
            </w:pPr>
            <w:r>
              <w:rPr>
                <w:sz w:val="24"/>
              </w:rPr>
              <w:t>-5,12</w:t>
            </w:r>
          </w:p>
        </w:tc>
      </w:tr>
      <w:tr w:rsidR="0026004B">
        <w:trPr>
          <w:trHeight w:hRule="exact" w:val="284"/>
        </w:trPr>
        <w:tc>
          <w:tcPr>
            <w:tcW w:w="5112" w:type="dxa"/>
          </w:tcPr>
          <w:p w:rsidR="0026004B" w:rsidRPr="00EE30FB" w:rsidRDefault="000A2DA5">
            <w:pPr>
              <w:pStyle w:val="TableParagraph"/>
              <w:spacing w:line="268" w:lineRule="exact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1.1 расчеты с покупателями и заказчиками</w:t>
            </w:r>
          </w:p>
        </w:tc>
        <w:tc>
          <w:tcPr>
            <w:tcW w:w="1024" w:type="dxa"/>
          </w:tcPr>
          <w:p w:rsidR="0026004B" w:rsidRDefault="000A2DA5">
            <w:pPr>
              <w:pStyle w:val="TableParagraph"/>
              <w:spacing w:line="268" w:lineRule="exact"/>
              <w:ind w:left="140" w:right="137"/>
              <w:rPr>
                <w:sz w:val="24"/>
              </w:rPr>
            </w:pPr>
            <w:r>
              <w:rPr>
                <w:sz w:val="24"/>
              </w:rPr>
              <w:t>13,47</w:t>
            </w:r>
          </w:p>
        </w:tc>
        <w:tc>
          <w:tcPr>
            <w:tcW w:w="1020" w:type="dxa"/>
          </w:tcPr>
          <w:p w:rsidR="0026004B" w:rsidRDefault="000A2DA5">
            <w:pPr>
              <w:pStyle w:val="TableParagraph"/>
              <w:spacing w:line="268" w:lineRule="exact"/>
              <w:ind w:left="136" w:right="136"/>
              <w:rPr>
                <w:sz w:val="24"/>
              </w:rPr>
            </w:pPr>
            <w:r>
              <w:rPr>
                <w:sz w:val="24"/>
              </w:rPr>
              <w:t>14,44</w:t>
            </w:r>
          </w:p>
        </w:tc>
        <w:tc>
          <w:tcPr>
            <w:tcW w:w="1024" w:type="dxa"/>
          </w:tcPr>
          <w:p w:rsidR="0026004B" w:rsidRDefault="000A2DA5">
            <w:pPr>
              <w:pStyle w:val="TableParagraph"/>
              <w:spacing w:line="268" w:lineRule="exact"/>
              <w:ind w:left="140" w:right="136"/>
              <w:rPr>
                <w:sz w:val="24"/>
              </w:rPr>
            </w:pPr>
            <w:r>
              <w:rPr>
                <w:sz w:val="24"/>
              </w:rPr>
              <w:t>12,18</w:t>
            </w:r>
          </w:p>
        </w:tc>
        <w:tc>
          <w:tcPr>
            <w:tcW w:w="1448" w:type="dxa"/>
          </w:tcPr>
          <w:p w:rsidR="0026004B" w:rsidRDefault="000A2DA5">
            <w:pPr>
              <w:pStyle w:val="TableParagraph"/>
              <w:spacing w:line="268" w:lineRule="exact"/>
              <w:ind w:left="153" w:right="160"/>
              <w:rPr>
                <w:sz w:val="24"/>
              </w:rPr>
            </w:pPr>
            <w:r>
              <w:rPr>
                <w:sz w:val="24"/>
              </w:rPr>
              <w:t>-1,29</w:t>
            </w:r>
          </w:p>
        </w:tc>
      </w:tr>
      <w:tr w:rsidR="0026004B">
        <w:trPr>
          <w:trHeight w:hRule="exact" w:val="288"/>
        </w:trPr>
        <w:tc>
          <w:tcPr>
            <w:tcW w:w="5112" w:type="dxa"/>
          </w:tcPr>
          <w:p w:rsidR="0026004B" w:rsidRDefault="000A2DA5">
            <w:pPr>
              <w:pStyle w:val="TableParagraph"/>
              <w:spacing w:line="272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1.2 авансы выданные</w:t>
            </w:r>
          </w:p>
        </w:tc>
        <w:tc>
          <w:tcPr>
            <w:tcW w:w="1024" w:type="dxa"/>
          </w:tcPr>
          <w:p w:rsidR="0026004B" w:rsidRDefault="000A2DA5">
            <w:pPr>
              <w:pStyle w:val="TableParagraph"/>
              <w:spacing w:line="272" w:lineRule="exact"/>
              <w:ind w:left="140" w:right="137"/>
              <w:rPr>
                <w:sz w:val="24"/>
              </w:rPr>
            </w:pPr>
            <w:r>
              <w:rPr>
                <w:sz w:val="24"/>
              </w:rPr>
              <w:t>6,48</w:t>
            </w:r>
          </w:p>
        </w:tc>
        <w:tc>
          <w:tcPr>
            <w:tcW w:w="1020" w:type="dxa"/>
          </w:tcPr>
          <w:p w:rsidR="0026004B" w:rsidRDefault="000A2DA5">
            <w:pPr>
              <w:pStyle w:val="TableParagraph"/>
              <w:spacing w:line="272" w:lineRule="exact"/>
              <w:ind w:left="136" w:right="136"/>
              <w:rPr>
                <w:sz w:val="24"/>
              </w:rPr>
            </w:pPr>
            <w:r>
              <w:rPr>
                <w:sz w:val="24"/>
              </w:rPr>
              <w:t>1,93</w:t>
            </w:r>
          </w:p>
        </w:tc>
        <w:tc>
          <w:tcPr>
            <w:tcW w:w="1024" w:type="dxa"/>
          </w:tcPr>
          <w:p w:rsidR="0026004B" w:rsidRDefault="000A2DA5">
            <w:pPr>
              <w:pStyle w:val="TableParagraph"/>
              <w:spacing w:line="272" w:lineRule="exact"/>
              <w:ind w:left="140" w:right="136"/>
              <w:rPr>
                <w:sz w:val="24"/>
              </w:rPr>
            </w:pPr>
            <w:r>
              <w:rPr>
                <w:sz w:val="24"/>
              </w:rPr>
              <w:t>2,65</w:t>
            </w:r>
          </w:p>
        </w:tc>
        <w:tc>
          <w:tcPr>
            <w:tcW w:w="1448" w:type="dxa"/>
          </w:tcPr>
          <w:p w:rsidR="0026004B" w:rsidRDefault="000A2DA5">
            <w:pPr>
              <w:pStyle w:val="TableParagraph"/>
              <w:spacing w:line="272" w:lineRule="exact"/>
              <w:ind w:left="153" w:right="160"/>
              <w:rPr>
                <w:sz w:val="24"/>
              </w:rPr>
            </w:pPr>
            <w:r>
              <w:rPr>
                <w:sz w:val="24"/>
              </w:rPr>
              <w:t>-3,83</w:t>
            </w:r>
          </w:p>
        </w:tc>
      </w:tr>
      <w:tr w:rsidR="0026004B">
        <w:trPr>
          <w:trHeight w:hRule="exact" w:val="284"/>
        </w:trPr>
        <w:tc>
          <w:tcPr>
            <w:tcW w:w="5112" w:type="dxa"/>
          </w:tcPr>
          <w:p w:rsidR="0026004B" w:rsidRPr="00EE30FB" w:rsidRDefault="000A2DA5">
            <w:pPr>
              <w:pStyle w:val="TableParagraph"/>
              <w:spacing w:line="268" w:lineRule="exact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2.Краткосрочная, всего, в том числе:</w:t>
            </w:r>
          </w:p>
        </w:tc>
        <w:tc>
          <w:tcPr>
            <w:tcW w:w="1024" w:type="dxa"/>
          </w:tcPr>
          <w:p w:rsidR="0026004B" w:rsidRDefault="000A2DA5">
            <w:pPr>
              <w:pStyle w:val="TableParagraph"/>
              <w:spacing w:line="268" w:lineRule="exact"/>
              <w:ind w:left="140" w:right="137"/>
              <w:rPr>
                <w:sz w:val="24"/>
              </w:rPr>
            </w:pPr>
            <w:r>
              <w:rPr>
                <w:sz w:val="24"/>
              </w:rPr>
              <w:t>80,05</w:t>
            </w:r>
          </w:p>
        </w:tc>
        <w:tc>
          <w:tcPr>
            <w:tcW w:w="1020" w:type="dxa"/>
          </w:tcPr>
          <w:p w:rsidR="0026004B" w:rsidRDefault="000A2DA5">
            <w:pPr>
              <w:pStyle w:val="TableParagraph"/>
              <w:spacing w:line="268" w:lineRule="exact"/>
              <w:ind w:left="136" w:right="136"/>
              <w:rPr>
                <w:sz w:val="24"/>
              </w:rPr>
            </w:pPr>
            <w:r>
              <w:rPr>
                <w:sz w:val="24"/>
              </w:rPr>
              <w:t>83,63</w:t>
            </w:r>
          </w:p>
        </w:tc>
        <w:tc>
          <w:tcPr>
            <w:tcW w:w="1024" w:type="dxa"/>
          </w:tcPr>
          <w:p w:rsidR="0026004B" w:rsidRDefault="000A2DA5">
            <w:pPr>
              <w:pStyle w:val="TableParagraph"/>
              <w:spacing w:line="268" w:lineRule="exact"/>
              <w:ind w:left="140" w:right="136"/>
              <w:rPr>
                <w:sz w:val="24"/>
              </w:rPr>
            </w:pPr>
            <w:r>
              <w:rPr>
                <w:sz w:val="24"/>
              </w:rPr>
              <w:t>85,17</w:t>
            </w:r>
          </w:p>
        </w:tc>
        <w:tc>
          <w:tcPr>
            <w:tcW w:w="1448" w:type="dxa"/>
          </w:tcPr>
          <w:p w:rsidR="0026004B" w:rsidRDefault="000A2DA5">
            <w:pPr>
              <w:pStyle w:val="TableParagraph"/>
              <w:spacing w:line="268" w:lineRule="exact"/>
              <w:ind w:left="155" w:right="158"/>
              <w:rPr>
                <w:sz w:val="24"/>
              </w:rPr>
            </w:pPr>
            <w:r>
              <w:rPr>
                <w:sz w:val="24"/>
              </w:rPr>
              <w:t>5,12</w:t>
            </w:r>
          </w:p>
        </w:tc>
      </w:tr>
      <w:tr w:rsidR="0026004B">
        <w:trPr>
          <w:trHeight w:hRule="exact" w:val="288"/>
        </w:trPr>
        <w:tc>
          <w:tcPr>
            <w:tcW w:w="5112" w:type="dxa"/>
          </w:tcPr>
          <w:p w:rsidR="0026004B" w:rsidRPr="00EE30FB" w:rsidRDefault="000A2DA5">
            <w:pPr>
              <w:pStyle w:val="TableParagraph"/>
              <w:spacing w:line="272" w:lineRule="exact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2.1 расчеты с покупателями и заказчиками</w:t>
            </w:r>
          </w:p>
        </w:tc>
        <w:tc>
          <w:tcPr>
            <w:tcW w:w="1024" w:type="dxa"/>
          </w:tcPr>
          <w:p w:rsidR="0026004B" w:rsidRDefault="000A2DA5">
            <w:pPr>
              <w:pStyle w:val="TableParagraph"/>
              <w:spacing w:line="272" w:lineRule="exact"/>
              <w:ind w:left="140" w:right="137"/>
              <w:rPr>
                <w:sz w:val="24"/>
              </w:rPr>
            </w:pPr>
            <w:r>
              <w:rPr>
                <w:sz w:val="24"/>
              </w:rPr>
              <w:t>66,34</w:t>
            </w:r>
          </w:p>
        </w:tc>
        <w:tc>
          <w:tcPr>
            <w:tcW w:w="1020" w:type="dxa"/>
          </w:tcPr>
          <w:p w:rsidR="0026004B" w:rsidRDefault="000A2DA5">
            <w:pPr>
              <w:pStyle w:val="TableParagraph"/>
              <w:spacing w:line="272" w:lineRule="exact"/>
              <w:ind w:left="136" w:right="136"/>
              <w:rPr>
                <w:sz w:val="24"/>
              </w:rPr>
            </w:pPr>
            <w:r>
              <w:rPr>
                <w:sz w:val="24"/>
              </w:rPr>
              <w:t>67,68</w:t>
            </w:r>
          </w:p>
        </w:tc>
        <w:tc>
          <w:tcPr>
            <w:tcW w:w="1024" w:type="dxa"/>
          </w:tcPr>
          <w:p w:rsidR="0026004B" w:rsidRDefault="000A2DA5">
            <w:pPr>
              <w:pStyle w:val="TableParagraph"/>
              <w:spacing w:line="272" w:lineRule="exact"/>
              <w:ind w:left="140" w:right="136"/>
              <w:rPr>
                <w:sz w:val="24"/>
              </w:rPr>
            </w:pPr>
            <w:r>
              <w:rPr>
                <w:sz w:val="24"/>
              </w:rPr>
              <w:t>69,08</w:t>
            </w:r>
          </w:p>
        </w:tc>
        <w:tc>
          <w:tcPr>
            <w:tcW w:w="1448" w:type="dxa"/>
          </w:tcPr>
          <w:p w:rsidR="0026004B" w:rsidRDefault="000A2DA5">
            <w:pPr>
              <w:pStyle w:val="TableParagraph"/>
              <w:spacing w:line="272" w:lineRule="exact"/>
              <w:ind w:left="155" w:right="158"/>
              <w:rPr>
                <w:sz w:val="24"/>
              </w:rPr>
            </w:pPr>
            <w:r>
              <w:rPr>
                <w:sz w:val="24"/>
              </w:rPr>
              <w:t>2,74</w:t>
            </w:r>
          </w:p>
        </w:tc>
      </w:tr>
      <w:tr w:rsidR="0026004B">
        <w:trPr>
          <w:trHeight w:hRule="exact" w:val="328"/>
        </w:trPr>
        <w:tc>
          <w:tcPr>
            <w:tcW w:w="5112" w:type="dxa"/>
          </w:tcPr>
          <w:p w:rsidR="0026004B" w:rsidRDefault="000A2DA5">
            <w:pPr>
              <w:pStyle w:val="TableParagraph"/>
              <w:spacing w:before="12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2.2 авансы выданные</w:t>
            </w:r>
          </w:p>
        </w:tc>
        <w:tc>
          <w:tcPr>
            <w:tcW w:w="1024" w:type="dxa"/>
          </w:tcPr>
          <w:p w:rsidR="0026004B" w:rsidRDefault="000A2DA5">
            <w:pPr>
              <w:pStyle w:val="TableParagraph"/>
              <w:spacing w:before="12"/>
              <w:ind w:left="140" w:right="137"/>
              <w:rPr>
                <w:sz w:val="24"/>
              </w:rPr>
            </w:pPr>
            <w:r>
              <w:rPr>
                <w:sz w:val="24"/>
              </w:rPr>
              <w:t>13,71</w:t>
            </w:r>
          </w:p>
        </w:tc>
        <w:tc>
          <w:tcPr>
            <w:tcW w:w="1020" w:type="dxa"/>
          </w:tcPr>
          <w:p w:rsidR="0026004B" w:rsidRDefault="000A2DA5">
            <w:pPr>
              <w:pStyle w:val="TableParagraph"/>
              <w:spacing w:before="12"/>
              <w:ind w:left="136" w:right="136"/>
              <w:rPr>
                <w:sz w:val="24"/>
              </w:rPr>
            </w:pPr>
            <w:r>
              <w:rPr>
                <w:sz w:val="24"/>
              </w:rPr>
              <w:t>15,95</w:t>
            </w:r>
          </w:p>
        </w:tc>
        <w:tc>
          <w:tcPr>
            <w:tcW w:w="1024" w:type="dxa"/>
          </w:tcPr>
          <w:p w:rsidR="0026004B" w:rsidRDefault="000A2DA5">
            <w:pPr>
              <w:pStyle w:val="TableParagraph"/>
              <w:spacing w:before="12"/>
              <w:ind w:left="140" w:right="136"/>
              <w:rPr>
                <w:sz w:val="24"/>
              </w:rPr>
            </w:pPr>
            <w:r>
              <w:rPr>
                <w:sz w:val="24"/>
              </w:rPr>
              <w:t>16,09</w:t>
            </w:r>
          </w:p>
        </w:tc>
        <w:tc>
          <w:tcPr>
            <w:tcW w:w="1448" w:type="dxa"/>
          </w:tcPr>
          <w:p w:rsidR="0026004B" w:rsidRDefault="000A2DA5">
            <w:pPr>
              <w:pStyle w:val="TableParagraph"/>
              <w:spacing w:before="12"/>
              <w:ind w:left="155" w:right="158"/>
              <w:rPr>
                <w:sz w:val="24"/>
              </w:rPr>
            </w:pPr>
            <w:r>
              <w:rPr>
                <w:sz w:val="24"/>
              </w:rPr>
              <w:t>2,38</w:t>
            </w:r>
          </w:p>
        </w:tc>
      </w:tr>
    </w:tbl>
    <w:p w:rsidR="0026004B" w:rsidRDefault="0026004B">
      <w:pPr>
        <w:pStyle w:val="a3"/>
        <w:spacing w:before="5"/>
        <w:ind w:left="0"/>
        <w:rPr>
          <w:sz w:val="14"/>
        </w:rPr>
      </w:pPr>
    </w:p>
    <w:p w:rsidR="0026004B" w:rsidRPr="00EE30FB" w:rsidRDefault="000A2DA5">
      <w:pPr>
        <w:pStyle w:val="a3"/>
        <w:spacing w:before="64" w:line="360" w:lineRule="auto"/>
        <w:ind w:right="104" w:firstLine="708"/>
        <w:jc w:val="both"/>
        <w:rPr>
          <w:lang w:val="ru-RU"/>
        </w:rPr>
      </w:pPr>
      <w:r w:rsidRPr="00EE30FB">
        <w:rPr>
          <w:lang w:val="ru-RU"/>
        </w:rPr>
        <w:t>Данные, представленные в таблице 4.3 свидетельствуют нам о том, что в 2015 году больший удельный вес от общего итога дебиторской задолженности</w:t>
      </w:r>
      <w:r w:rsidRPr="00EE30FB">
        <w:rPr>
          <w:spacing w:val="-34"/>
          <w:lang w:val="ru-RU"/>
        </w:rPr>
        <w:t xml:space="preserve"> </w:t>
      </w:r>
      <w:r w:rsidRPr="00EE30FB">
        <w:rPr>
          <w:lang w:val="ru-RU"/>
        </w:rPr>
        <w:t>в ООО «Воложка» приходился на краткосрочную дебиторскую задолженность – 85,17%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от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общего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итога,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69,08%</w:t>
      </w:r>
      <w:r w:rsidRPr="00EE30FB">
        <w:rPr>
          <w:spacing w:val="-11"/>
          <w:lang w:val="ru-RU"/>
        </w:rPr>
        <w:t xml:space="preserve"> </w:t>
      </w:r>
      <w:r w:rsidRPr="00EE30FB">
        <w:rPr>
          <w:spacing w:val="-3"/>
          <w:lang w:val="ru-RU"/>
        </w:rPr>
        <w:t>из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которой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–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расчёты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покупателями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заказ- чиками и 16,09% - на сумму выданных авансов. На долю краткосрочной задол- женности в базисном 2013 году приходилось 80,05% от общей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структуры.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headerReference w:type="default" r:id="rId67"/>
          <w:pgSz w:w="11910" w:h="16840"/>
          <w:pgMar w:top="640" w:right="460" w:bottom="280" w:left="1580" w:header="0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right="104" w:firstLine="708"/>
        <w:jc w:val="both"/>
        <w:rPr>
          <w:lang w:val="ru-RU"/>
        </w:rPr>
      </w:pPr>
      <w:r w:rsidRPr="00EE30FB">
        <w:rPr>
          <w:lang w:val="ru-RU"/>
        </w:rPr>
        <w:lastRenderedPageBreak/>
        <w:t>Рассматривая колебания структуры дебиторской задолженнос</w:t>
      </w:r>
      <w:r w:rsidRPr="00EE30FB">
        <w:rPr>
          <w:lang w:val="ru-RU"/>
        </w:rPr>
        <w:t>ти в 2013- 2015 гг., то можно заметить, что в данный промежуток времени долгосрочная дебиторская задолженность организации находилась в пределах</w:t>
      </w:r>
      <w:r w:rsidRPr="00EE30FB">
        <w:rPr>
          <w:spacing w:val="-39"/>
          <w:lang w:val="ru-RU"/>
        </w:rPr>
        <w:t xml:space="preserve"> </w:t>
      </w:r>
      <w:r w:rsidRPr="00EE30FB">
        <w:rPr>
          <w:lang w:val="ru-RU"/>
        </w:rPr>
        <w:t>19,95%-14,83%. По годам соответственно. Структурное снижение долгосрочной дебиторской</w:t>
      </w:r>
      <w:r w:rsidRPr="00EE30FB">
        <w:rPr>
          <w:spacing w:val="-48"/>
          <w:lang w:val="ru-RU"/>
        </w:rPr>
        <w:t xml:space="preserve"> </w:t>
      </w:r>
      <w:r w:rsidRPr="00EE30FB">
        <w:rPr>
          <w:lang w:val="ru-RU"/>
        </w:rPr>
        <w:t>за- долженности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«Воло</w:t>
      </w:r>
      <w:r w:rsidRPr="00EE30FB">
        <w:rPr>
          <w:lang w:val="ru-RU"/>
        </w:rPr>
        <w:t>жка»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отчётного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году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5,12%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отношению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к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базис- ному 2015 году связано со снижением структуры долгосрочных расчётов поку- пателей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заказчиков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организации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1,29%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до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уровня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12,18%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суммы</w:t>
      </w:r>
      <w:r w:rsidRPr="00EE30FB">
        <w:rPr>
          <w:spacing w:val="43"/>
          <w:lang w:val="ru-RU"/>
        </w:rPr>
        <w:t xml:space="preserve"> </w:t>
      </w:r>
      <w:r w:rsidRPr="00EE30FB">
        <w:rPr>
          <w:lang w:val="ru-RU"/>
        </w:rPr>
        <w:t>авансов на 3,83% до отметки в 2,65% от общего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итога.</w:t>
      </w:r>
    </w:p>
    <w:p w:rsidR="0026004B" w:rsidRPr="00EE30FB" w:rsidRDefault="000A2DA5">
      <w:pPr>
        <w:pStyle w:val="a3"/>
        <w:spacing w:before="3" w:line="360" w:lineRule="auto"/>
        <w:ind w:right="105" w:firstLine="708"/>
        <w:jc w:val="both"/>
        <w:rPr>
          <w:lang w:val="ru-RU"/>
        </w:rPr>
      </w:pPr>
      <w:r w:rsidRPr="00EE30FB">
        <w:rPr>
          <w:lang w:val="ru-RU"/>
        </w:rPr>
        <w:t>Наглядно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состав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структура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дебиторской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задолженности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«Воложка» в динамике 2013 – 2015 гг. представлена на рисунках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4.4.-4.6.</w:t>
      </w:r>
    </w:p>
    <w:p w:rsidR="0026004B" w:rsidRPr="00EE30FB" w:rsidRDefault="0026004B">
      <w:pPr>
        <w:pStyle w:val="a3"/>
        <w:spacing w:before="4"/>
        <w:ind w:left="0"/>
        <w:rPr>
          <w:sz w:val="17"/>
          <w:lang w:val="ru-RU"/>
        </w:rPr>
      </w:pPr>
    </w:p>
    <w:p w:rsidR="0026004B" w:rsidRPr="00EE30FB" w:rsidRDefault="0026004B">
      <w:pPr>
        <w:spacing w:before="77"/>
        <w:ind w:left="6526" w:right="809"/>
        <w:rPr>
          <w:sz w:val="18"/>
          <w:lang w:val="ru-RU"/>
        </w:rPr>
      </w:pPr>
      <w:r w:rsidRPr="0026004B">
        <w:pict>
          <v:group id="_x0000_s2163" style="position:absolute;left:0;text-align:left;margin-left:231.4pt;margin-top:-2.2pt;width:142.8pt;height:142.6pt;z-index:251667456;mso-position-horizontal-relative:page" coordorigin="4628,-44" coordsize="2856,2852">
            <v:shape id="_x0000_s2171" type="#_x0000_t75" style="position:absolute;left:4836;top:-44;width:2648;height:2852">
              <v:imagedata r:id="rId68" o:title=""/>
            </v:shape>
            <v:shape id="_x0000_s2170" type="#_x0000_t75" style="position:absolute;left:4628;top:932;width:832;height:1196">
              <v:imagedata r:id="rId69" o:title=""/>
            </v:shape>
            <v:shape id="_x0000_s2169" type="#_x0000_t75" style="position:absolute;left:4700;top:72;width:1084;height:1100">
              <v:imagedata r:id="rId70" o:title=""/>
            </v:shape>
            <v:shape id="_x0000_s2168" type="#_x0000_t75" style="position:absolute;left:5484;top:-44;width:584;height:788">
              <v:imagedata r:id="rId71" o:title=""/>
            </v:shape>
            <v:shape id="_x0000_s2167" type="#_x0000_t202" style="position:absolute;left:5700;top:263;width:274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7%</w:t>
                    </w:r>
                  </w:p>
                </w:txbxContent>
              </v:textbox>
            </v:shape>
            <v:shape id="_x0000_s2166" type="#_x0000_t202" style="position:absolute;left:5086;top:587;width:366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13%</w:t>
                    </w:r>
                  </w:p>
                </w:txbxContent>
              </v:textbox>
            </v:shape>
            <v:shape id="_x0000_s2165" type="#_x0000_t202" style="position:absolute;left:4815;top:1423;width:366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14%</w:t>
                    </w:r>
                  </w:p>
                </w:txbxContent>
              </v:textbox>
            </v:shape>
            <v:shape id="_x0000_s2164" type="#_x0000_t202" style="position:absolute;left:6796;top:1825;width:366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66%</w:t>
                    </w:r>
                  </w:p>
                </w:txbxContent>
              </v:textbox>
            </v:shape>
            <w10:wrap anchorx="page"/>
          </v:group>
        </w:pict>
      </w:r>
      <w:r w:rsidR="000A2DA5">
        <w:rPr>
          <w:noProof/>
          <w:lang w:val="ru-RU" w:eastAsia="ru-RU"/>
        </w:rPr>
        <w:drawing>
          <wp:anchor distT="0" distB="0" distL="0" distR="0" simplePos="0" relativeHeight="251621376" behindDoc="0" locked="0" layoutInCell="1" allowOverlap="1">
            <wp:simplePos x="0" y="0"/>
            <wp:positionH relativeFrom="page">
              <wp:posOffset>5059679</wp:posOffset>
            </wp:positionH>
            <wp:positionV relativeFrom="paragraph">
              <wp:posOffset>81334</wp:posOffset>
            </wp:positionV>
            <wp:extent cx="71120" cy="68579"/>
            <wp:effectExtent l="0" t="0" r="0" b="0"/>
            <wp:wrapNone/>
            <wp:docPr id="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2DA5" w:rsidRPr="00EE30FB">
        <w:rPr>
          <w:sz w:val="18"/>
          <w:lang w:val="ru-RU"/>
        </w:rPr>
        <w:t>Расчеты с покупателями и заказчиками (долгосрочные)</w:t>
      </w:r>
    </w:p>
    <w:p w:rsidR="0026004B" w:rsidRPr="00EE30FB" w:rsidRDefault="0026004B">
      <w:pPr>
        <w:pStyle w:val="a3"/>
        <w:spacing w:before="5"/>
        <w:ind w:left="0"/>
        <w:rPr>
          <w:sz w:val="24"/>
          <w:lang w:val="ru-RU"/>
        </w:rPr>
      </w:pPr>
    </w:p>
    <w:p w:rsidR="0026004B" w:rsidRPr="00EE30FB" w:rsidRDefault="000A2DA5">
      <w:pPr>
        <w:spacing w:before="77"/>
        <w:ind w:left="6526" w:right="26"/>
        <w:rPr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22400" behindDoc="0" locked="0" layoutInCell="1" allowOverlap="1">
            <wp:simplePos x="0" y="0"/>
            <wp:positionH relativeFrom="page">
              <wp:posOffset>5059679</wp:posOffset>
            </wp:positionH>
            <wp:positionV relativeFrom="paragraph">
              <wp:posOffset>80509</wp:posOffset>
            </wp:positionV>
            <wp:extent cx="71120" cy="68579"/>
            <wp:effectExtent l="0" t="0" r="0" b="0"/>
            <wp:wrapNone/>
            <wp:docPr id="1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0FB">
        <w:rPr>
          <w:sz w:val="18"/>
          <w:lang w:val="ru-RU"/>
        </w:rPr>
        <w:t>Авансы выданные (долгосрочные)</w:t>
      </w: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6"/>
        <w:ind w:left="0"/>
        <w:rPr>
          <w:sz w:val="22"/>
          <w:lang w:val="ru-RU"/>
        </w:rPr>
      </w:pPr>
    </w:p>
    <w:p w:rsidR="0026004B" w:rsidRPr="00EE30FB" w:rsidRDefault="000A2DA5">
      <w:pPr>
        <w:spacing w:before="77"/>
        <w:ind w:left="6526" w:right="1044"/>
        <w:rPr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23424" behindDoc="0" locked="0" layoutInCell="1" allowOverlap="1">
            <wp:simplePos x="0" y="0"/>
            <wp:positionH relativeFrom="page">
              <wp:posOffset>5059679</wp:posOffset>
            </wp:positionH>
            <wp:positionV relativeFrom="paragraph">
              <wp:posOffset>79684</wp:posOffset>
            </wp:positionV>
            <wp:extent cx="71120" cy="71120"/>
            <wp:effectExtent l="0" t="0" r="0" b="0"/>
            <wp:wrapNone/>
            <wp:docPr id="1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0FB">
        <w:rPr>
          <w:sz w:val="18"/>
          <w:lang w:val="ru-RU"/>
        </w:rPr>
        <w:t>Расчеты с покупателями и заказчиками (краткосрочные)</w:t>
      </w:r>
    </w:p>
    <w:p w:rsidR="0026004B" w:rsidRPr="00EE30FB" w:rsidRDefault="0026004B">
      <w:pPr>
        <w:pStyle w:val="a3"/>
        <w:spacing w:before="5"/>
        <w:ind w:left="0"/>
        <w:rPr>
          <w:sz w:val="24"/>
          <w:lang w:val="ru-RU"/>
        </w:rPr>
      </w:pPr>
    </w:p>
    <w:p w:rsidR="0026004B" w:rsidRPr="00EE30FB" w:rsidRDefault="000A2DA5">
      <w:pPr>
        <w:spacing w:before="77"/>
        <w:ind w:left="6526" w:right="26"/>
        <w:rPr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24448" behindDoc="0" locked="0" layoutInCell="1" allowOverlap="1">
            <wp:simplePos x="0" y="0"/>
            <wp:positionH relativeFrom="page">
              <wp:posOffset>5059679</wp:posOffset>
            </wp:positionH>
            <wp:positionV relativeFrom="paragraph">
              <wp:posOffset>81398</wp:posOffset>
            </wp:positionV>
            <wp:extent cx="71120" cy="68579"/>
            <wp:effectExtent l="0" t="0" r="0" b="0"/>
            <wp:wrapNone/>
            <wp:docPr id="1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0FB">
        <w:rPr>
          <w:sz w:val="18"/>
          <w:lang w:val="ru-RU"/>
        </w:rPr>
        <w:t>Авансы выданные (краткосрочные)</w:t>
      </w: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8"/>
        <w:ind w:left="0"/>
        <w:rPr>
          <w:sz w:val="29"/>
          <w:lang w:val="ru-RU"/>
        </w:rPr>
      </w:pPr>
    </w:p>
    <w:p w:rsidR="0026004B" w:rsidRPr="00EE30FB" w:rsidRDefault="000A2DA5">
      <w:pPr>
        <w:pStyle w:val="a3"/>
        <w:spacing w:before="64" w:line="357" w:lineRule="auto"/>
        <w:ind w:left="120" w:right="26" w:firstLine="707"/>
        <w:rPr>
          <w:lang w:val="ru-RU"/>
        </w:rPr>
      </w:pPr>
      <w:r w:rsidRPr="00EE30FB">
        <w:rPr>
          <w:lang w:val="ru-RU"/>
        </w:rPr>
        <w:t>Рисунок 4.4 – Состав и структура дебиторской задолженности ООО «Во- ложка» в 2013 г.</w:t>
      </w: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8"/>
        <w:ind w:left="0"/>
        <w:rPr>
          <w:sz w:val="19"/>
          <w:lang w:val="ru-RU"/>
        </w:rPr>
      </w:pPr>
    </w:p>
    <w:p w:rsidR="0026004B" w:rsidRPr="00EE30FB" w:rsidRDefault="0026004B">
      <w:pPr>
        <w:spacing w:before="77"/>
        <w:ind w:left="6526" w:right="1044"/>
        <w:rPr>
          <w:sz w:val="18"/>
          <w:lang w:val="ru-RU"/>
        </w:rPr>
      </w:pPr>
      <w:r w:rsidRPr="0026004B">
        <w:pict>
          <v:group id="_x0000_s2154" style="position:absolute;left:0;text-align:left;margin-left:231.4pt;margin-top:-2.2pt;width:142.8pt;height:142.6pt;z-index:251668480;mso-position-horizontal-relative:page" coordorigin="4628,-44" coordsize="2856,2852">
            <v:shape id="_x0000_s2162" type="#_x0000_t75" style="position:absolute;left:4776;top:-44;width:2708;height:2852">
              <v:imagedata r:id="rId76" o:title=""/>
            </v:shape>
            <v:shape id="_x0000_s2161" type="#_x0000_t75" style="position:absolute;left:4628;top:644;width:832;height:1376">
              <v:imagedata r:id="rId77" o:title=""/>
            </v:shape>
            <v:shape id="_x0000_s2160" type="#_x0000_t75" style="position:absolute;left:4832;top:-32;width:1148;height:1060">
              <v:imagedata r:id="rId78" o:title=""/>
            </v:shape>
            <v:shape id="_x0000_s2159" type="#_x0000_t75" style="position:absolute;left:5876;top:-44;width:192;height:736">
              <v:imagedata r:id="rId79" o:title=""/>
            </v:shape>
            <v:shape id="_x0000_s2158" type="#_x0000_t202" style="position:absolute;left:5850;top:243;width:274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2%</w:t>
                    </w:r>
                  </w:p>
                </w:txbxContent>
              </v:textbox>
            </v:shape>
            <v:shape id="_x0000_s2157" type="#_x0000_t202" style="position:absolute;left:5293;top:412;width:366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14%</w:t>
                    </w:r>
                  </w:p>
                </w:txbxContent>
              </v:textbox>
            </v:shape>
            <v:shape id="_x0000_s2156" type="#_x0000_t202" style="position:absolute;left:4809;top:1259;width:366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16%</w:t>
                    </w:r>
                  </w:p>
                </w:txbxContent>
              </v:textbox>
            </v:shape>
            <v:shape id="_x0000_s2155" type="#_x0000_t202" style="position:absolute;left:6773;top:1863;width:366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68%</w:t>
                    </w:r>
                  </w:p>
                </w:txbxContent>
              </v:textbox>
            </v:shape>
            <w10:wrap anchorx="page"/>
          </v:group>
        </w:pict>
      </w:r>
      <w:r w:rsidR="000A2DA5">
        <w:rPr>
          <w:noProof/>
          <w:lang w:val="ru-RU" w:eastAsia="ru-RU"/>
        </w:rPr>
        <w:drawing>
          <wp:anchor distT="0" distB="0" distL="0" distR="0" simplePos="0" relativeHeight="251625472" behindDoc="0" locked="0" layoutInCell="1" allowOverlap="1">
            <wp:simplePos x="0" y="0"/>
            <wp:positionH relativeFrom="page">
              <wp:posOffset>5059679</wp:posOffset>
            </wp:positionH>
            <wp:positionV relativeFrom="paragraph">
              <wp:posOffset>81424</wp:posOffset>
            </wp:positionV>
            <wp:extent cx="71120" cy="68579"/>
            <wp:effectExtent l="0" t="0" r="0" b="0"/>
            <wp:wrapNone/>
            <wp:docPr id="1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2DA5" w:rsidRPr="00EE30FB">
        <w:rPr>
          <w:sz w:val="18"/>
          <w:lang w:val="ru-RU"/>
        </w:rPr>
        <w:t>Расчеты с покупателями и заказчиками (краткосрочные)</w:t>
      </w:r>
    </w:p>
    <w:p w:rsidR="0026004B" w:rsidRPr="00EE30FB" w:rsidRDefault="0026004B">
      <w:pPr>
        <w:pStyle w:val="a3"/>
        <w:spacing w:before="5"/>
        <w:ind w:left="0"/>
        <w:rPr>
          <w:sz w:val="24"/>
          <w:lang w:val="ru-RU"/>
        </w:rPr>
      </w:pPr>
    </w:p>
    <w:p w:rsidR="0026004B" w:rsidRPr="00EE30FB" w:rsidRDefault="000A2DA5">
      <w:pPr>
        <w:spacing w:before="77"/>
        <w:ind w:left="6526" w:right="26"/>
        <w:rPr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26496" behindDoc="0" locked="0" layoutInCell="1" allowOverlap="1">
            <wp:simplePos x="0" y="0"/>
            <wp:positionH relativeFrom="page">
              <wp:posOffset>5059679</wp:posOffset>
            </wp:positionH>
            <wp:positionV relativeFrom="paragraph">
              <wp:posOffset>80598</wp:posOffset>
            </wp:positionV>
            <wp:extent cx="71120" cy="68580"/>
            <wp:effectExtent l="0" t="0" r="0" b="0"/>
            <wp:wrapNone/>
            <wp:docPr id="19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0FB">
        <w:rPr>
          <w:sz w:val="18"/>
          <w:lang w:val="ru-RU"/>
        </w:rPr>
        <w:t>Авансы выданные (краткосрочные)</w:t>
      </w: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6"/>
        <w:ind w:left="0"/>
        <w:rPr>
          <w:sz w:val="22"/>
          <w:lang w:val="ru-RU"/>
        </w:rPr>
      </w:pPr>
    </w:p>
    <w:p w:rsidR="0026004B" w:rsidRPr="00EE30FB" w:rsidRDefault="000A2DA5">
      <w:pPr>
        <w:spacing w:before="77"/>
        <w:ind w:left="6526" w:right="809"/>
        <w:rPr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27520" behindDoc="0" locked="0" layoutInCell="1" allowOverlap="1">
            <wp:simplePos x="0" y="0"/>
            <wp:positionH relativeFrom="page">
              <wp:posOffset>5059679</wp:posOffset>
            </wp:positionH>
            <wp:positionV relativeFrom="paragraph">
              <wp:posOffset>79773</wp:posOffset>
            </wp:positionV>
            <wp:extent cx="71120" cy="71119"/>
            <wp:effectExtent l="0" t="0" r="0" b="0"/>
            <wp:wrapNone/>
            <wp:docPr id="2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71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0FB">
        <w:rPr>
          <w:sz w:val="18"/>
          <w:lang w:val="ru-RU"/>
        </w:rPr>
        <w:t>Расчеты с покупателями и заказчиками (долгосрочные)</w:t>
      </w:r>
    </w:p>
    <w:p w:rsidR="0026004B" w:rsidRPr="00EE30FB" w:rsidRDefault="0026004B">
      <w:pPr>
        <w:pStyle w:val="a3"/>
        <w:spacing w:before="5"/>
        <w:ind w:left="0"/>
        <w:rPr>
          <w:sz w:val="24"/>
          <w:lang w:val="ru-RU"/>
        </w:rPr>
      </w:pPr>
    </w:p>
    <w:p w:rsidR="0026004B" w:rsidRPr="00EE30FB" w:rsidRDefault="000A2DA5">
      <w:pPr>
        <w:spacing w:before="77"/>
        <w:ind w:left="6526" w:right="26"/>
        <w:rPr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28544" behindDoc="0" locked="0" layoutInCell="1" allowOverlap="1">
            <wp:simplePos x="0" y="0"/>
            <wp:positionH relativeFrom="page">
              <wp:posOffset>5059679</wp:posOffset>
            </wp:positionH>
            <wp:positionV relativeFrom="paragraph">
              <wp:posOffset>81487</wp:posOffset>
            </wp:positionV>
            <wp:extent cx="71120" cy="68580"/>
            <wp:effectExtent l="0" t="0" r="0" b="0"/>
            <wp:wrapNone/>
            <wp:docPr id="2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0FB">
        <w:rPr>
          <w:sz w:val="18"/>
          <w:lang w:val="ru-RU"/>
        </w:rPr>
        <w:t>Авансы выданные (долгосрочные)</w:t>
      </w: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8"/>
        <w:ind w:left="0"/>
        <w:rPr>
          <w:sz w:val="29"/>
          <w:lang w:val="ru-RU"/>
        </w:rPr>
      </w:pPr>
    </w:p>
    <w:p w:rsidR="0026004B" w:rsidRPr="00EE30FB" w:rsidRDefault="000A2DA5">
      <w:pPr>
        <w:pStyle w:val="a3"/>
        <w:spacing w:before="64" w:line="357" w:lineRule="auto"/>
        <w:ind w:left="120" w:right="26" w:firstLine="707"/>
        <w:rPr>
          <w:lang w:val="ru-RU"/>
        </w:rPr>
      </w:pPr>
      <w:r w:rsidRPr="00EE30FB">
        <w:rPr>
          <w:lang w:val="ru-RU"/>
        </w:rPr>
        <w:t>Рисунок 4.5 – Состав и структура дебиторской задолженности ООО «Во- ложка» в 20</w:t>
      </w:r>
      <w:r w:rsidRPr="00EE30FB">
        <w:rPr>
          <w:lang w:val="ru-RU"/>
        </w:rPr>
        <w:t>14 г.</w:t>
      </w:r>
    </w:p>
    <w:p w:rsidR="0026004B" w:rsidRPr="00EE30FB" w:rsidRDefault="0026004B">
      <w:pPr>
        <w:spacing w:line="357" w:lineRule="auto"/>
        <w:rPr>
          <w:lang w:val="ru-RU"/>
        </w:rPr>
        <w:sectPr w:rsidR="0026004B" w:rsidRPr="00EE30FB">
          <w:headerReference w:type="default" r:id="rId80"/>
          <w:pgSz w:w="11910" w:h="16840"/>
          <w:pgMar w:top="1000" w:right="460" w:bottom="280" w:left="1580" w:header="735" w:footer="0" w:gutter="0"/>
          <w:pgNumType w:start="64"/>
          <w:cols w:space="720"/>
        </w:sectPr>
      </w:pPr>
    </w:p>
    <w:p w:rsidR="0026004B" w:rsidRPr="00EE30FB" w:rsidRDefault="0026004B">
      <w:pPr>
        <w:pStyle w:val="a3"/>
        <w:spacing w:before="4"/>
        <w:ind w:left="0"/>
        <w:rPr>
          <w:sz w:val="26"/>
          <w:lang w:val="ru-RU"/>
        </w:rPr>
      </w:pPr>
    </w:p>
    <w:p w:rsidR="0026004B" w:rsidRPr="00EE30FB" w:rsidRDefault="0026004B">
      <w:pPr>
        <w:spacing w:before="77"/>
        <w:ind w:left="6526" w:right="1044"/>
        <w:rPr>
          <w:sz w:val="18"/>
          <w:lang w:val="ru-RU"/>
        </w:rPr>
      </w:pPr>
      <w:r w:rsidRPr="0026004B">
        <w:pict>
          <v:group id="_x0000_s2145" style="position:absolute;left:0;text-align:left;margin-left:231.4pt;margin-top:-2.1pt;width:142.8pt;height:142.6pt;z-index:251669504;mso-position-horizontal-relative:page" coordorigin="4628,-42" coordsize="2856,2852">
            <v:shape id="_x0000_s2153" type="#_x0000_t75" style="position:absolute;left:4728;top:-42;width:2756;height:2852">
              <v:imagedata r:id="rId81" o:title=""/>
            </v:shape>
            <v:shape id="_x0000_s2152" type="#_x0000_t75" style="position:absolute;left:4628;top:530;width:868;height:1380">
              <v:imagedata r:id="rId82" o:title=""/>
            </v:shape>
            <v:shape id="_x0000_s2151" type="#_x0000_t75" style="position:absolute;left:4908;top:-22;width:1040;height:992">
              <v:imagedata r:id="rId83" o:title=""/>
            </v:shape>
            <v:shape id="_x0000_s2150" type="#_x0000_t75" style="position:absolute;left:5812;top:-42;width:256;height:736">
              <v:imagedata r:id="rId84" o:title=""/>
            </v:shape>
            <v:shape id="_x0000_s2149" type="#_x0000_t202" style="position:absolute;left:5826;top:245;width:274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3%</w:t>
                    </w:r>
                  </w:p>
                </w:txbxContent>
              </v:textbox>
            </v:shape>
            <v:shape id="_x0000_s2148" type="#_x0000_t202" style="position:absolute;left:5316;top:397;width:366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12%</w:t>
                    </w:r>
                  </w:p>
                </w:txbxContent>
              </v:textbox>
            </v:shape>
            <v:shape id="_x0000_s2147" type="#_x0000_t202" style="position:absolute;left:4818;top:1162;width:366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16%</w:t>
                    </w:r>
                  </w:p>
                </w:txbxContent>
              </v:textbox>
            </v:shape>
            <v:shape id="_x0000_s2146" type="#_x0000_t202" style="position:absolute;left:6748;top:1902;width:366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69%</w:t>
                    </w:r>
                  </w:p>
                </w:txbxContent>
              </v:textbox>
            </v:shape>
            <w10:wrap anchorx="page"/>
          </v:group>
        </w:pict>
      </w:r>
      <w:r w:rsidR="000A2DA5">
        <w:rPr>
          <w:noProof/>
          <w:lang w:val="ru-RU" w:eastAsia="ru-RU"/>
        </w:rPr>
        <w:drawing>
          <wp:anchor distT="0" distB="0" distL="0" distR="0" simplePos="0" relativeHeight="251629568" behindDoc="0" locked="0" layoutInCell="1" allowOverlap="1">
            <wp:simplePos x="0" y="0"/>
            <wp:positionH relativeFrom="page">
              <wp:posOffset>5059679</wp:posOffset>
            </wp:positionH>
            <wp:positionV relativeFrom="paragraph">
              <wp:posOffset>79798</wp:posOffset>
            </wp:positionV>
            <wp:extent cx="71120" cy="71120"/>
            <wp:effectExtent l="0" t="0" r="0" b="0"/>
            <wp:wrapNone/>
            <wp:docPr id="25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0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2DA5" w:rsidRPr="00EE30FB">
        <w:rPr>
          <w:sz w:val="18"/>
          <w:lang w:val="ru-RU"/>
        </w:rPr>
        <w:t>Расчеты с покупателями и заказчиками (краткосрочные)</w:t>
      </w:r>
    </w:p>
    <w:p w:rsidR="0026004B" w:rsidRPr="00EE30FB" w:rsidRDefault="0026004B">
      <w:pPr>
        <w:pStyle w:val="a3"/>
        <w:spacing w:before="5"/>
        <w:ind w:left="0"/>
        <w:rPr>
          <w:sz w:val="24"/>
          <w:lang w:val="ru-RU"/>
        </w:rPr>
      </w:pPr>
    </w:p>
    <w:p w:rsidR="0026004B" w:rsidRPr="00EE30FB" w:rsidRDefault="000A2DA5">
      <w:pPr>
        <w:spacing w:before="77"/>
        <w:ind w:left="6526" w:right="26"/>
        <w:rPr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30592" behindDoc="0" locked="0" layoutInCell="1" allowOverlap="1">
            <wp:simplePos x="0" y="0"/>
            <wp:positionH relativeFrom="page">
              <wp:posOffset>5059679</wp:posOffset>
            </wp:positionH>
            <wp:positionV relativeFrom="paragraph">
              <wp:posOffset>81513</wp:posOffset>
            </wp:positionV>
            <wp:extent cx="71120" cy="68579"/>
            <wp:effectExtent l="0" t="0" r="0" b="0"/>
            <wp:wrapNone/>
            <wp:docPr id="27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0FB">
        <w:rPr>
          <w:sz w:val="18"/>
          <w:lang w:val="ru-RU"/>
        </w:rPr>
        <w:t>Авансы выданные (краткосрочные)</w:t>
      </w: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6"/>
        <w:ind w:left="0"/>
        <w:rPr>
          <w:sz w:val="22"/>
          <w:lang w:val="ru-RU"/>
        </w:rPr>
      </w:pPr>
    </w:p>
    <w:p w:rsidR="0026004B" w:rsidRPr="00EE30FB" w:rsidRDefault="000A2DA5">
      <w:pPr>
        <w:spacing w:before="77"/>
        <w:ind w:left="6526" w:right="809"/>
        <w:rPr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31616" behindDoc="0" locked="0" layoutInCell="1" allowOverlap="1">
            <wp:simplePos x="0" y="0"/>
            <wp:positionH relativeFrom="page">
              <wp:posOffset>5059679</wp:posOffset>
            </wp:positionH>
            <wp:positionV relativeFrom="paragraph">
              <wp:posOffset>80687</wp:posOffset>
            </wp:positionV>
            <wp:extent cx="71120" cy="68579"/>
            <wp:effectExtent l="0" t="0" r="0" b="0"/>
            <wp:wrapNone/>
            <wp:docPr id="2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1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0FB">
        <w:rPr>
          <w:sz w:val="18"/>
          <w:lang w:val="ru-RU"/>
        </w:rPr>
        <w:t>Расчеты с покупателями и заказчиками (долгосрочные)</w:t>
      </w:r>
    </w:p>
    <w:p w:rsidR="0026004B" w:rsidRPr="00EE30FB" w:rsidRDefault="0026004B">
      <w:pPr>
        <w:pStyle w:val="a3"/>
        <w:spacing w:before="5"/>
        <w:ind w:left="0"/>
        <w:rPr>
          <w:sz w:val="24"/>
          <w:lang w:val="ru-RU"/>
        </w:rPr>
      </w:pPr>
    </w:p>
    <w:p w:rsidR="0026004B" w:rsidRPr="00EE30FB" w:rsidRDefault="000A2DA5">
      <w:pPr>
        <w:spacing w:before="77"/>
        <w:ind w:left="6526" w:right="26"/>
        <w:rPr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32640" behindDoc="0" locked="0" layoutInCell="1" allowOverlap="1">
            <wp:simplePos x="0" y="0"/>
            <wp:positionH relativeFrom="page">
              <wp:posOffset>5059679</wp:posOffset>
            </wp:positionH>
            <wp:positionV relativeFrom="paragraph">
              <wp:posOffset>79874</wp:posOffset>
            </wp:positionV>
            <wp:extent cx="71120" cy="71120"/>
            <wp:effectExtent l="0" t="0" r="0" b="0"/>
            <wp:wrapNone/>
            <wp:docPr id="3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2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0FB">
        <w:rPr>
          <w:sz w:val="18"/>
          <w:lang w:val="ru-RU"/>
        </w:rPr>
        <w:t>Авансы выданные (долгосрочные)</w:t>
      </w: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5"/>
        <w:ind w:left="0"/>
        <w:rPr>
          <w:sz w:val="29"/>
          <w:lang w:val="ru-RU"/>
        </w:rPr>
      </w:pPr>
    </w:p>
    <w:p w:rsidR="0026004B" w:rsidRPr="00EE30FB" w:rsidRDefault="000A2DA5">
      <w:pPr>
        <w:pStyle w:val="a3"/>
        <w:spacing w:before="64" w:line="360" w:lineRule="auto"/>
        <w:ind w:left="120" w:right="112" w:firstLine="707"/>
        <w:jc w:val="both"/>
        <w:rPr>
          <w:lang w:val="ru-RU"/>
        </w:rPr>
      </w:pPr>
      <w:r w:rsidRPr="00EE30FB">
        <w:rPr>
          <w:lang w:val="ru-RU"/>
        </w:rPr>
        <w:t>Рисунок 4.6 – Состав и структура дебиторской задолженности ООО «Во- ложка» в 2015 г.</w:t>
      </w:r>
    </w:p>
    <w:p w:rsidR="0026004B" w:rsidRPr="00EE30FB" w:rsidRDefault="000A2DA5">
      <w:pPr>
        <w:pStyle w:val="a3"/>
        <w:spacing w:before="7" w:line="360" w:lineRule="auto"/>
        <w:ind w:left="120" w:right="105" w:firstLine="707"/>
        <w:jc w:val="both"/>
        <w:rPr>
          <w:lang w:val="ru-RU"/>
        </w:rPr>
      </w:pPr>
      <w:r w:rsidRPr="00EE30FB">
        <w:rPr>
          <w:lang w:val="ru-RU"/>
        </w:rPr>
        <w:t>Далее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проведём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оценку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оборачиваемости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дебиторской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задолженности</w:t>
      </w:r>
      <w:r w:rsidRPr="00EE30FB">
        <w:rPr>
          <w:spacing w:val="-11"/>
          <w:lang w:val="ru-RU"/>
        </w:rPr>
        <w:t xml:space="preserve"> </w:t>
      </w:r>
      <w:r w:rsidRPr="00EE30FB">
        <w:rPr>
          <w:spacing w:val="-3"/>
          <w:lang w:val="ru-RU"/>
        </w:rPr>
        <w:t xml:space="preserve">изу- </w:t>
      </w:r>
      <w:r w:rsidRPr="00EE30FB">
        <w:rPr>
          <w:lang w:val="ru-RU"/>
        </w:rPr>
        <w:t>чаемой организации. Для анализа использования дебиторской задолженности необходимо оценить показатели деловой активности (оборачиваемости). Дело- вая активность организации в финансовом аспекте проявляется прежде всего в скорости оборота его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средств.</w:t>
      </w:r>
    </w:p>
    <w:p w:rsidR="0026004B" w:rsidRPr="00EE30FB" w:rsidRDefault="000A2DA5">
      <w:pPr>
        <w:pStyle w:val="a3"/>
        <w:spacing w:before="3"/>
        <w:ind w:left="828" w:right="26"/>
        <w:rPr>
          <w:lang w:val="ru-RU"/>
        </w:rPr>
      </w:pPr>
      <w:r w:rsidRPr="00EE30FB">
        <w:rPr>
          <w:lang w:val="ru-RU"/>
        </w:rPr>
        <w:t>Для о</w:t>
      </w:r>
      <w:r w:rsidRPr="00EE30FB">
        <w:rPr>
          <w:lang w:val="ru-RU"/>
        </w:rPr>
        <w:t>ценки оборачиваемости ООО «Воложка» воспользуемся формулами</w:t>
      </w:r>
    </w:p>
    <w:p w:rsidR="0026004B" w:rsidRPr="00EE30FB" w:rsidRDefault="000A2DA5">
      <w:pPr>
        <w:pStyle w:val="a4"/>
        <w:numPr>
          <w:ilvl w:val="1"/>
          <w:numId w:val="8"/>
        </w:numPr>
        <w:tabs>
          <w:tab w:val="left" w:pos="545"/>
        </w:tabs>
        <w:rPr>
          <w:sz w:val="28"/>
          <w:lang w:val="ru-RU"/>
        </w:rPr>
      </w:pPr>
      <w:r w:rsidRPr="00EE30FB">
        <w:rPr>
          <w:sz w:val="28"/>
          <w:lang w:val="ru-RU"/>
        </w:rPr>
        <w:t>– 1.5, рассмотренными ранее в 1 главе данной</w:t>
      </w:r>
      <w:r w:rsidRPr="00EE30FB">
        <w:rPr>
          <w:spacing w:val="-2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работы.</w:t>
      </w:r>
    </w:p>
    <w:p w:rsidR="0026004B" w:rsidRPr="00EE30FB" w:rsidRDefault="000A2DA5">
      <w:pPr>
        <w:pStyle w:val="a3"/>
        <w:ind w:left="828" w:right="26"/>
        <w:rPr>
          <w:lang w:val="ru-RU"/>
        </w:rPr>
      </w:pPr>
      <w:r w:rsidRPr="00EE30FB">
        <w:rPr>
          <w:lang w:val="ru-RU"/>
        </w:rPr>
        <w:t>Расчёт  показателей  оборачиваемости  дебиторской  задолженности ООО</w:t>
      </w:r>
    </w:p>
    <w:p w:rsidR="0026004B" w:rsidRPr="00EE30FB" w:rsidRDefault="000A2DA5">
      <w:pPr>
        <w:pStyle w:val="a3"/>
        <w:ind w:left="120" w:right="26"/>
        <w:rPr>
          <w:lang w:val="ru-RU"/>
        </w:rPr>
      </w:pPr>
      <w:r w:rsidRPr="00EE30FB">
        <w:rPr>
          <w:lang w:val="ru-RU"/>
        </w:rPr>
        <w:t>«Воложка» представлен в таблице 4.4.</w:t>
      </w:r>
    </w:p>
    <w:p w:rsidR="0026004B" w:rsidRPr="00EE30FB" w:rsidRDefault="000A2DA5">
      <w:pPr>
        <w:pStyle w:val="a3"/>
        <w:spacing w:before="158" w:after="15" w:line="360" w:lineRule="auto"/>
        <w:ind w:right="26"/>
        <w:rPr>
          <w:lang w:val="ru-RU"/>
        </w:rPr>
      </w:pPr>
      <w:r w:rsidRPr="00EE30FB">
        <w:rPr>
          <w:lang w:val="ru-RU"/>
        </w:rPr>
        <w:t>Таблица 4.4 - Расчёт показателей обор</w:t>
      </w:r>
      <w:r w:rsidRPr="00EE30FB">
        <w:rPr>
          <w:lang w:val="ru-RU"/>
        </w:rPr>
        <w:t>ачиваемости дебиторской задолженности ООО «Воложка»</w:t>
      </w:r>
    </w:p>
    <w:tbl>
      <w:tblPr>
        <w:tblStyle w:val="TableNormal"/>
        <w:tblW w:w="0" w:type="auto"/>
        <w:tblInd w:w="1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3760"/>
        <w:gridCol w:w="1272"/>
        <w:gridCol w:w="1272"/>
        <w:gridCol w:w="1276"/>
        <w:gridCol w:w="1148"/>
        <w:gridCol w:w="900"/>
      </w:tblGrid>
      <w:tr w:rsidR="0026004B">
        <w:trPr>
          <w:trHeight w:hRule="exact" w:val="560"/>
        </w:trPr>
        <w:tc>
          <w:tcPr>
            <w:tcW w:w="3760" w:type="dxa"/>
            <w:vMerge w:val="restart"/>
          </w:tcPr>
          <w:p w:rsidR="0026004B" w:rsidRPr="00EE30FB" w:rsidRDefault="0026004B">
            <w:pPr>
              <w:pStyle w:val="TableParagraph"/>
              <w:spacing w:before="11"/>
              <w:jc w:val="left"/>
              <w:rPr>
                <w:sz w:val="23"/>
                <w:lang w:val="ru-RU"/>
              </w:rPr>
            </w:pPr>
          </w:p>
          <w:p w:rsidR="0026004B" w:rsidRDefault="000A2DA5">
            <w:pPr>
              <w:pStyle w:val="TableParagraph"/>
              <w:ind w:left="1276" w:right="1276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272" w:type="dxa"/>
            <w:vMerge w:val="restart"/>
          </w:tcPr>
          <w:p w:rsidR="0026004B" w:rsidRDefault="0026004B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1272" w:type="dxa"/>
            <w:vMerge w:val="restart"/>
          </w:tcPr>
          <w:p w:rsidR="0026004B" w:rsidRDefault="0026004B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1276" w:type="dxa"/>
            <w:vMerge w:val="restart"/>
          </w:tcPr>
          <w:p w:rsidR="0026004B" w:rsidRDefault="0026004B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279" w:right="238"/>
              <w:jc w:val="left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2048" w:type="dxa"/>
            <w:gridSpan w:val="2"/>
          </w:tcPr>
          <w:p w:rsidR="0026004B" w:rsidRDefault="000A2DA5">
            <w:pPr>
              <w:pStyle w:val="TableParagraph"/>
              <w:ind w:left="444" w:right="163" w:hanging="256"/>
              <w:jc w:val="left"/>
              <w:rPr>
                <w:sz w:val="24"/>
              </w:rPr>
            </w:pPr>
            <w:r>
              <w:rPr>
                <w:sz w:val="24"/>
              </w:rPr>
              <w:t>Изменения 2015 г. к 2013  г.</w:t>
            </w:r>
          </w:p>
        </w:tc>
      </w:tr>
      <w:tr w:rsidR="0026004B">
        <w:trPr>
          <w:trHeight w:hRule="exact" w:val="288"/>
        </w:trPr>
        <w:tc>
          <w:tcPr>
            <w:tcW w:w="3760" w:type="dxa"/>
            <w:vMerge/>
          </w:tcPr>
          <w:p w:rsidR="0026004B" w:rsidRDefault="0026004B"/>
        </w:tc>
        <w:tc>
          <w:tcPr>
            <w:tcW w:w="1272" w:type="dxa"/>
            <w:vMerge/>
          </w:tcPr>
          <w:p w:rsidR="0026004B" w:rsidRDefault="0026004B"/>
        </w:tc>
        <w:tc>
          <w:tcPr>
            <w:tcW w:w="1272" w:type="dxa"/>
            <w:vMerge/>
          </w:tcPr>
          <w:p w:rsidR="0026004B" w:rsidRDefault="0026004B"/>
        </w:tc>
        <w:tc>
          <w:tcPr>
            <w:tcW w:w="1276" w:type="dxa"/>
            <w:vMerge/>
          </w:tcPr>
          <w:p w:rsidR="0026004B" w:rsidRDefault="0026004B"/>
        </w:tc>
        <w:tc>
          <w:tcPr>
            <w:tcW w:w="1148" w:type="dxa"/>
          </w:tcPr>
          <w:p w:rsidR="0026004B" w:rsidRDefault="000A2DA5">
            <w:pPr>
              <w:pStyle w:val="TableParagraph"/>
              <w:spacing w:line="272" w:lineRule="exact"/>
              <w:ind w:left="214" w:right="220"/>
              <w:rPr>
                <w:sz w:val="24"/>
              </w:rPr>
            </w:pPr>
            <w:r>
              <w:rPr>
                <w:sz w:val="24"/>
              </w:rPr>
              <w:t>(+/-)</w:t>
            </w:r>
          </w:p>
        </w:tc>
        <w:tc>
          <w:tcPr>
            <w:tcW w:w="900" w:type="dxa"/>
          </w:tcPr>
          <w:p w:rsidR="0026004B" w:rsidRDefault="000A2DA5">
            <w:pPr>
              <w:pStyle w:val="TableParagraph"/>
              <w:spacing w:line="272" w:lineRule="exact"/>
              <w:ind w:right="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26004B">
        <w:trPr>
          <w:trHeight w:hRule="exact" w:val="284"/>
        </w:trPr>
        <w:tc>
          <w:tcPr>
            <w:tcW w:w="3760" w:type="dxa"/>
          </w:tcPr>
          <w:p w:rsidR="0026004B" w:rsidRDefault="000A2D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26004B" w:rsidRDefault="000A2D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26004B" w:rsidRDefault="000A2D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6004B" w:rsidRDefault="000A2DA5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26004B" w:rsidRDefault="000A2DA5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" w:type="dxa"/>
          </w:tcPr>
          <w:p w:rsidR="0026004B" w:rsidRDefault="000A2DA5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6004B">
        <w:trPr>
          <w:trHeight w:hRule="exact" w:val="564"/>
        </w:trPr>
        <w:tc>
          <w:tcPr>
            <w:tcW w:w="3760" w:type="dxa"/>
          </w:tcPr>
          <w:p w:rsidR="0026004B" w:rsidRPr="00EE30FB" w:rsidRDefault="000A2DA5">
            <w:pPr>
              <w:pStyle w:val="TableParagraph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1.Выручка от продажи продукции (работ, услуг), тыс. руб.</w:t>
            </w:r>
          </w:p>
        </w:tc>
        <w:tc>
          <w:tcPr>
            <w:tcW w:w="1272" w:type="dxa"/>
          </w:tcPr>
          <w:p w:rsidR="0026004B" w:rsidRDefault="000A2DA5">
            <w:pPr>
              <w:pStyle w:val="TableParagraph"/>
              <w:spacing w:before="132"/>
              <w:ind w:left="220" w:right="223"/>
              <w:rPr>
                <w:sz w:val="24"/>
              </w:rPr>
            </w:pPr>
            <w:r>
              <w:rPr>
                <w:sz w:val="24"/>
              </w:rPr>
              <w:t>3191,79</w:t>
            </w:r>
          </w:p>
        </w:tc>
        <w:tc>
          <w:tcPr>
            <w:tcW w:w="1272" w:type="dxa"/>
          </w:tcPr>
          <w:p w:rsidR="0026004B" w:rsidRDefault="000A2DA5">
            <w:pPr>
              <w:pStyle w:val="TableParagraph"/>
              <w:spacing w:before="132"/>
              <w:ind w:left="220" w:right="223"/>
              <w:rPr>
                <w:sz w:val="24"/>
              </w:rPr>
            </w:pPr>
            <w:r>
              <w:rPr>
                <w:sz w:val="24"/>
              </w:rPr>
              <w:t>3128,32</w:t>
            </w:r>
          </w:p>
        </w:tc>
        <w:tc>
          <w:tcPr>
            <w:tcW w:w="1276" w:type="dxa"/>
          </w:tcPr>
          <w:p w:rsidR="0026004B" w:rsidRDefault="000A2DA5">
            <w:pPr>
              <w:pStyle w:val="TableParagraph"/>
              <w:spacing w:before="132"/>
              <w:ind w:left="220" w:right="227"/>
              <w:rPr>
                <w:sz w:val="24"/>
              </w:rPr>
            </w:pPr>
            <w:r>
              <w:rPr>
                <w:sz w:val="24"/>
              </w:rPr>
              <w:t>3344,43</w:t>
            </w:r>
          </w:p>
        </w:tc>
        <w:tc>
          <w:tcPr>
            <w:tcW w:w="1148" w:type="dxa"/>
          </w:tcPr>
          <w:p w:rsidR="0026004B" w:rsidRDefault="000A2DA5">
            <w:pPr>
              <w:pStyle w:val="TableParagraph"/>
              <w:spacing w:before="132"/>
              <w:ind w:left="220" w:right="220"/>
              <w:rPr>
                <w:sz w:val="24"/>
              </w:rPr>
            </w:pPr>
            <w:r>
              <w:rPr>
                <w:sz w:val="24"/>
              </w:rPr>
              <w:t>152,64</w:t>
            </w:r>
          </w:p>
        </w:tc>
        <w:tc>
          <w:tcPr>
            <w:tcW w:w="900" w:type="dxa"/>
          </w:tcPr>
          <w:p w:rsidR="0026004B" w:rsidRDefault="000A2DA5">
            <w:pPr>
              <w:pStyle w:val="TableParagraph"/>
              <w:spacing w:before="132"/>
              <w:ind w:left="96" w:right="96"/>
              <w:rPr>
                <w:sz w:val="24"/>
              </w:rPr>
            </w:pPr>
            <w:r>
              <w:rPr>
                <w:sz w:val="24"/>
              </w:rPr>
              <w:t>104,78</w:t>
            </w:r>
          </w:p>
        </w:tc>
      </w:tr>
      <w:tr w:rsidR="0026004B">
        <w:trPr>
          <w:trHeight w:hRule="exact" w:val="560"/>
        </w:trPr>
        <w:tc>
          <w:tcPr>
            <w:tcW w:w="3760" w:type="dxa"/>
          </w:tcPr>
          <w:p w:rsidR="0026004B" w:rsidRPr="00EE30FB" w:rsidRDefault="000A2DA5">
            <w:pPr>
              <w:pStyle w:val="TableParagraph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2.Среднегодовая сумма дебитор- ской задолженности, тыс. руб.</w:t>
            </w:r>
          </w:p>
        </w:tc>
        <w:tc>
          <w:tcPr>
            <w:tcW w:w="1272" w:type="dxa"/>
          </w:tcPr>
          <w:p w:rsidR="0026004B" w:rsidRDefault="000A2DA5">
            <w:pPr>
              <w:pStyle w:val="TableParagraph"/>
              <w:spacing w:before="132"/>
              <w:ind w:left="220" w:right="223"/>
              <w:rPr>
                <w:sz w:val="24"/>
              </w:rPr>
            </w:pPr>
            <w:r>
              <w:rPr>
                <w:sz w:val="24"/>
              </w:rPr>
              <w:t>205,02</w:t>
            </w:r>
          </w:p>
        </w:tc>
        <w:tc>
          <w:tcPr>
            <w:tcW w:w="1272" w:type="dxa"/>
          </w:tcPr>
          <w:p w:rsidR="0026004B" w:rsidRDefault="000A2DA5">
            <w:pPr>
              <w:pStyle w:val="TableParagraph"/>
              <w:spacing w:before="132"/>
              <w:ind w:left="220" w:right="223"/>
              <w:rPr>
                <w:sz w:val="24"/>
              </w:rPr>
            </w:pPr>
            <w:r>
              <w:rPr>
                <w:sz w:val="24"/>
              </w:rPr>
              <w:t>158,70</w:t>
            </w:r>
          </w:p>
        </w:tc>
        <w:tc>
          <w:tcPr>
            <w:tcW w:w="1276" w:type="dxa"/>
          </w:tcPr>
          <w:p w:rsidR="0026004B" w:rsidRDefault="000A2DA5">
            <w:pPr>
              <w:pStyle w:val="TableParagraph"/>
              <w:spacing w:before="132"/>
              <w:ind w:left="220" w:right="227"/>
              <w:rPr>
                <w:sz w:val="24"/>
              </w:rPr>
            </w:pPr>
            <w:r>
              <w:rPr>
                <w:sz w:val="24"/>
              </w:rPr>
              <w:t>245,33</w:t>
            </w:r>
          </w:p>
        </w:tc>
        <w:tc>
          <w:tcPr>
            <w:tcW w:w="1148" w:type="dxa"/>
          </w:tcPr>
          <w:p w:rsidR="0026004B" w:rsidRDefault="000A2DA5">
            <w:pPr>
              <w:pStyle w:val="TableParagraph"/>
              <w:spacing w:before="132"/>
              <w:ind w:left="220" w:right="220"/>
              <w:rPr>
                <w:sz w:val="24"/>
              </w:rPr>
            </w:pPr>
            <w:r>
              <w:rPr>
                <w:sz w:val="24"/>
              </w:rPr>
              <w:t>40,31</w:t>
            </w:r>
          </w:p>
        </w:tc>
        <w:tc>
          <w:tcPr>
            <w:tcW w:w="900" w:type="dxa"/>
          </w:tcPr>
          <w:p w:rsidR="0026004B" w:rsidRDefault="000A2DA5">
            <w:pPr>
              <w:pStyle w:val="TableParagraph"/>
              <w:spacing w:before="132"/>
              <w:ind w:left="96" w:right="96"/>
              <w:rPr>
                <w:sz w:val="24"/>
              </w:rPr>
            </w:pPr>
            <w:r>
              <w:rPr>
                <w:sz w:val="24"/>
              </w:rPr>
              <w:t>119,66</w:t>
            </w:r>
          </w:p>
        </w:tc>
      </w:tr>
      <w:tr w:rsidR="0026004B">
        <w:trPr>
          <w:trHeight w:hRule="exact" w:val="564"/>
        </w:trPr>
        <w:tc>
          <w:tcPr>
            <w:tcW w:w="3760" w:type="dxa"/>
          </w:tcPr>
          <w:p w:rsidR="0026004B" w:rsidRPr="00EE30FB" w:rsidRDefault="000A2DA5">
            <w:pPr>
              <w:pStyle w:val="TableParagraph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3.Среднегодовая величина теку- щих активов, тыс. руб.</w:t>
            </w:r>
          </w:p>
        </w:tc>
        <w:tc>
          <w:tcPr>
            <w:tcW w:w="1272" w:type="dxa"/>
          </w:tcPr>
          <w:p w:rsidR="0026004B" w:rsidRDefault="000A2DA5">
            <w:pPr>
              <w:pStyle w:val="TableParagraph"/>
              <w:spacing w:before="132"/>
              <w:ind w:left="220" w:right="223"/>
              <w:rPr>
                <w:sz w:val="24"/>
              </w:rPr>
            </w:pPr>
            <w:r>
              <w:rPr>
                <w:sz w:val="24"/>
              </w:rPr>
              <w:t>489,00</w:t>
            </w:r>
          </w:p>
        </w:tc>
        <w:tc>
          <w:tcPr>
            <w:tcW w:w="1272" w:type="dxa"/>
          </w:tcPr>
          <w:p w:rsidR="0026004B" w:rsidRDefault="000A2DA5">
            <w:pPr>
              <w:pStyle w:val="TableParagraph"/>
              <w:spacing w:before="132"/>
              <w:ind w:left="220" w:right="223"/>
              <w:rPr>
                <w:sz w:val="24"/>
              </w:rPr>
            </w:pPr>
            <w:r>
              <w:rPr>
                <w:sz w:val="24"/>
              </w:rPr>
              <w:t>406,50</w:t>
            </w:r>
          </w:p>
        </w:tc>
        <w:tc>
          <w:tcPr>
            <w:tcW w:w="1276" w:type="dxa"/>
          </w:tcPr>
          <w:p w:rsidR="0026004B" w:rsidRDefault="000A2DA5">
            <w:pPr>
              <w:pStyle w:val="TableParagraph"/>
              <w:spacing w:before="132"/>
              <w:ind w:left="220" w:right="227"/>
              <w:rPr>
                <w:sz w:val="24"/>
              </w:rPr>
            </w:pPr>
            <w:r>
              <w:rPr>
                <w:sz w:val="24"/>
              </w:rPr>
              <w:t>452,50</w:t>
            </w:r>
          </w:p>
        </w:tc>
        <w:tc>
          <w:tcPr>
            <w:tcW w:w="1148" w:type="dxa"/>
          </w:tcPr>
          <w:p w:rsidR="0026004B" w:rsidRDefault="000A2DA5">
            <w:pPr>
              <w:pStyle w:val="TableParagraph"/>
              <w:spacing w:before="132"/>
              <w:ind w:left="219" w:right="220"/>
              <w:rPr>
                <w:sz w:val="24"/>
              </w:rPr>
            </w:pPr>
            <w:r>
              <w:rPr>
                <w:sz w:val="24"/>
              </w:rPr>
              <w:t>-36,50</w:t>
            </w:r>
          </w:p>
        </w:tc>
        <w:tc>
          <w:tcPr>
            <w:tcW w:w="900" w:type="dxa"/>
          </w:tcPr>
          <w:p w:rsidR="0026004B" w:rsidRDefault="000A2DA5">
            <w:pPr>
              <w:pStyle w:val="TableParagraph"/>
              <w:spacing w:before="132"/>
              <w:ind w:left="96" w:right="96"/>
              <w:rPr>
                <w:sz w:val="24"/>
              </w:rPr>
            </w:pPr>
            <w:r>
              <w:rPr>
                <w:sz w:val="24"/>
              </w:rPr>
              <w:t>92,54</w:t>
            </w:r>
          </w:p>
        </w:tc>
      </w:tr>
      <w:tr w:rsidR="0026004B">
        <w:trPr>
          <w:trHeight w:hRule="exact" w:val="560"/>
        </w:trPr>
        <w:tc>
          <w:tcPr>
            <w:tcW w:w="3760" w:type="dxa"/>
          </w:tcPr>
          <w:p w:rsidR="0026004B" w:rsidRDefault="000A2DA5"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4.Длительность финансового года, дн.</w:t>
            </w:r>
          </w:p>
        </w:tc>
        <w:tc>
          <w:tcPr>
            <w:tcW w:w="1272" w:type="dxa"/>
          </w:tcPr>
          <w:p w:rsidR="0026004B" w:rsidRDefault="000A2DA5">
            <w:pPr>
              <w:pStyle w:val="TableParagraph"/>
              <w:spacing w:before="132"/>
              <w:ind w:left="220" w:right="223"/>
              <w:rPr>
                <w:sz w:val="24"/>
              </w:rPr>
            </w:pPr>
            <w:r>
              <w:rPr>
                <w:sz w:val="24"/>
              </w:rPr>
              <w:t>365,00</w:t>
            </w:r>
          </w:p>
        </w:tc>
        <w:tc>
          <w:tcPr>
            <w:tcW w:w="1272" w:type="dxa"/>
          </w:tcPr>
          <w:p w:rsidR="0026004B" w:rsidRDefault="000A2DA5">
            <w:pPr>
              <w:pStyle w:val="TableParagraph"/>
              <w:spacing w:before="132"/>
              <w:ind w:left="220" w:right="223"/>
              <w:rPr>
                <w:sz w:val="24"/>
              </w:rPr>
            </w:pPr>
            <w:r>
              <w:rPr>
                <w:sz w:val="24"/>
              </w:rPr>
              <w:t>365,00</w:t>
            </w:r>
          </w:p>
        </w:tc>
        <w:tc>
          <w:tcPr>
            <w:tcW w:w="1276" w:type="dxa"/>
          </w:tcPr>
          <w:p w:rsidR="0026004B" w:rsidRDefault="000A2DA5">
            <w:pPr>
              <w:pStyle w:val="TableParagraph"/>
              <w:spacing w:before="132"/>
              <w:ind w:left="220" w:right="227"/>
              <w:rPr>
                <w:sz w:val="24"/>
              </w:rPr>
            </w:pPr>
            <w:r>
              <w:rPr>
                <w:sz w:val="24"/>
              </w:rPr>
              <w:t>365,00</w:t>
            </w:r>
          </w:p>
        </w:tc>
        <w:tc>
          <w:tcPr>
            <w:tcW w:w="1148" w:type="dxa"/>
          </w:tcPr>
          <w:p w:rsidR="0026004B" w:rsidRDefault="000A2DA5">
            <w:pPr>
              <w:pStyle w:val="TableParagraph"/>
              <w:spacing w:before="132"/>
              <w:ind w:left="220" w:right="22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00" w:type="dxa"/>
          </w:tcPr>
          <w:p w:rsidR="0026004B" w:rsidRDefault="000A2DA5">
            <w:pPr>
              <w:pStyle w:val="TableParagraph"/>
              <w:spacing w:before="132"/>
              <w:ind w:left="96" w:right="96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26004B">
        <w:trPr>
          <w:trHeight w:hRule="exact" w:val="840"/>
        </w:trPr>
        <w:tc>
          <w:tcPr>
            <w:tcW w:w="3760" w:type="dxa"/>
          </w:tcPr>
          <w:p w:rsidR="0026004B" w:rsidRPr="00EE30FB" w:rsidRDefault="000A2DA5">
            <w:pPr>
              <w:pStyle w:val="TableParagraph"/>
              <w:ind w:left="103" w:right="101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5.Коэффициент оборачиваемости дебиторской задолженности, к-во оборотов</w:t>
            </w:r>
          </w:p>
        </w:tc>
        <w:tc>
          <w:tcPr>
            <w:tcW w:w="1272" w:type="dxa"/>
          </w:tcPr>
          <w:p w:rsidR="0026004B" w:rsidRPr="00EE30FB" w:rsidRDefault="0026004B">
            <w:pPr>
              <w:pStyle w:val="TableParagraph"/>
              <w:spacing w:before="7"/>
              <w:jc w:val="left"/>
              <w:rPr>
                <w:sz w:val="23"/>
                <w:lang w:val="ru-RU"/>
              </w:rPr>
            </w:pPr>
          </w:p>
          <w:p w:rsidR="0026004B" w:rsidRDefault="000A2DA5">
            <w:pPr>
              <w:pStyle w:val="TableParagraph"/>
              <w:ind w:left="220" w:right="223"/>
              <w:rPr>
                <w:sz w:val="24"/>
              </w:rPr>
            </w:pPr>
            <w:r>
              <w:rPr>
                <w:sz w:val="24"/>
              </w:rPr>
              <w:t>15,57</w:t>
            </w:r>
          </w:p>
        </w:tc>
        <w:tc>
          <w:tcPr>
            <w:tcW w:w="1272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220" w:right="223"/>
              <w:rPr>
                <w:sz w:val="24"/>
              </w:rPr>
            </w:pPr>
            <w:r>
              <w:rPr>
                <w:sz w:val="24"/>
              </w:rPr>
              <w:t>19,71</w:t>
            </w:r>
          </w:p>
        </w:tc>
        <w:tc>
          <w:tcPr>
            <w:tcW w:w="1276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220" w:right="227"/>
              <w:rPr>
                <w:sz w:val="24"/>
              </w:rPr>
            </w:pPr>
            <w:r>
              <w:rPr>
                <w:sz w:val="24"/>
              </w:rPr>
              <w:t>13,63</w:t>
            </w:r>
          </w:p>
        </w:tc>
        <w:tc>
          <w:tcPr>
            <w:tcW w:w="1148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219" w:right="220"/>
              <w:rPr>
                <w:sz w:val="24"/>
              </w:rPr>
            </w:pPr>
            <w:r>
              <w:rPr>
                <w:sz w:val="24"/>
              </w:rPr>
              <w:t>-1,94</w:t>
            </w:r>
          </w:p>
        </w:tc>
        <w:tc>
          <w:tcPr>
            <w:tcW w:w="900" w:type="dxa"/>
          </w:tcPr>
          <w:p w:rsidR="0026004B" w:rsidRDefault="0026004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96" w:right="96"/>
              <w:rPr>
                <w:sz w:val="24"/>
              </w:rPr>
            </w:pPr>
            <w:r>
              <w:rPr>
                <w:sz w:val="24"/>
              </w:rPr>
              <w:t>87,57</w:t>
            </w:r>
          </w:p>
        </w:tc>
      </w:tr>
      <w:tr w:rsidR="0026004B">
        <w:trPr>
          <w:trHeight w:hRule="exact" w:val="288"/>
        </w:trPr>
        <w:tc>
          <w:tcPr>
            <w:tcW w:w="3760" w:type="dxa"/>
          </w:tcPr>
          <w:p w:rsidR="0026004B" w:rsidRDefault="000A2DA5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6.Средний срок оборота, дн.</w:t>
            </w:r>
          </w:p>
        </w:tc>
        <w:tc>
          <w:tcPr>
            <w:tcW w:w="1272" w:type="dxa"/>
          </w:tcPr>
          <w:p w:rsidR="0026004B" w:rsidRDefault="000A2DA5">
            <w:pPr>
              <w:pStyle w:val="TableParagraph"/>
              <w:spacing w:line="268" w:lineRule="exact"/>
              <w:ind w:left="220" w:right="223"/>
              <w:rPr>
                <w:sz w:val="24"/>
              </w:rPr>
            </w:pPr>
            <w:r>
              <w:rPr>
                <w:sz w:val="24"/>
              </w:rPr>
              <w:t>23,44</w:t>
            </w:r>
          </w:p>
        </w:tc>
        <w:tc>
          <w:tcPr>
            <w:tcW w:w="1272" w:type="dxa"/>
          </w:tcPr>
          <w:p w:rsidR="0026004B" w:rsidRDefault="000A2DA5">
            <w:pPr>
              <w:pStyle w:val="TableParagraph"/>
              <w:spacing w:line="268" w:lineRule="exact"/>
              <w:ind w:left="220" w:right="223"/>
              <w:rPr>
                <w:sz w:val="24"/>
              </w:rPr>
            </w:pPr>
            <w:r>
              <w:rPr>
                <w:sz w:val="24"/>
              </w:rPr>
              <w:t>18,52</w:t>
            </w:r>
          </w:p>
        </w:tc>
        <w:tc>
          <w:tcPr>
            <w:tcW w:w="1276" w:type="dxa"/>
          </w:tcPr>
          <w:p w:rsidR="0026004B" w:rsidRDefault="000A2DA5">
            <w:pPr>
              <w:pStyle w:val="TableParagraph"/>
              <w:spacing w:line="268" w:lineRule="exact"/>
              <w:ind w:left="220" w:right="227"/>
              <w:rPr>
                <w:sz w:val="24"/>
              </w:rPr>
            </w:pPr>
            <w:r>
              <w:rPr>
                <w:sz w:val="24"/>
              </w:rPr>
              <w:t>26,77</w:t>
            </w:r>
          </w:p>
        </w:tc>
        <w:tc>
          <w:tcPr>
            <w:tcW w:w="1148" w:type="dxa"/>
          </w:tcPr>
          <w:p w:rsidR="0026004B" w:rsidRDefault="000A2DA5">
            <w:pPr>
              <w:pStyle w:val="TableParagraph"/>
              <w:spacing w:line="268" w:lineRule="exact"/>
              <w:ind w:left="220" w:right="220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900" w:type="dxa"/>
          </w:tcPr>
          <w:p w:rsidR="0026004B" w:rsidRDefault="000A2DA5">
            <w:pPr>
              <w:pStyle w:val="TableParagraph"/>
              <w:spacing w:line="268" w:lineRule="exact"/>
              <w:ind w:left="96" w:right="96"/>
              <w:rPr>
                <w:sz w:val="24"/>
              </w:rPr>
            </w:pPr>
            <w:r>
              <w:rPr>
                <w:sz w:val="24"/>
              </w:rPr>
              <w:t>114,20</w:t>
            </w:r>
          </w:p>
        </w:tc>
      </w:tr>
    </w:tbl>
    <w:p w:rsidR="0026004B" w:rsidRDefault="0026004B">
      <w:pPr>
        <w:spacing w:line="268" w:lineRule="exact"/>
        <w:rPr>
          <w:sz w:val="24"/>
        </w:rPr>
        <w:sectPr w:rsidR="0026004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Default="000A2DA5">
      <w:pPr>
        <w:pStyle w:val="a3"/>
        <w:spacing w:before="108"/>
        <w:ind w:left="0" w:right="109"/>
        <w:jc w:val="right"/>
      </w:pPr>
      <w:r>
        <w:lastRenderedPageBreak/>
        <w:t>Продолжение таблицы 4.4</w:t>
      </w:r>
    </w:p>
    <w:p w:rsidR="0026004B" w:rsidRDefault="0026004B">
      <w:pPr>
        <w:pStyle w:val="a3"/>
        <w:spacing w:before="10"/>
        <w:ind w:left="0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3760"/>
        <w:gridCol w:w="1272"/>
        <w:gridCol w:w="1272"/>
        <w:gridCol w:w="1276"/>
        <w:gridCol w:w="1148"/>
        <w:gridCol w:w="900"/>
      </w:tblGrid>
      <w:tr w:rsidR="0026004B">
        <w:trPr>
          <w:trHeight w:hRule="exact" w:val="288"/>
        </w:trPr>
        <w:tc>
          <w:tcPr>
            <w:tcW w:w="3760" w:type="dxa"/>
          </w:tcPr>
          <w:p w:rsidR="0026004B" w:rsidRDefault="000A2D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26004B" w:rsidRDefault="000A2D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26004B" w:rsidRDefault="000A2D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6004B" w:rsidRDefault="000A2DA5">
            <w:pPr>
              <w:pStyle w:val="TableParagraph"/>
              <w:spacing w:line="272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26004B" w:rsidRDefault="000A2DA5">
            <w:pPr>
              <w:pStyle w:val="TableParagraph"/>
              <w:spacing w:line="272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" w:type="dxa"/>
          </w:tcPr>
          <w:p w:rsidR="0026004B" w:rsidRDefault="000A2DA5">
            <w:pPr>
              <w:pStyle w:val="TableParagraph"/>
              <w:spacing w:line="272" w:lineRule="exact"/>
              <w:ind w:righ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6004B">
        <w:trPr>
          <w:trHeight w:hRule="exact" w:val="840"/>
        </w:trPr>
        <w:tc>
          <w:tcPr>
            <w:tcW w:w="3760" w:type="dxa"/>
          </w:tcPr>
          <w:p w:rsidR="0026004B" w:rsidRPr="00EE30FB" w:rsidRDefault="000A2DA5">
            <w:pPr>
              <w:pStyle w:val="TableParagraph"/>
              <w:ind w:left="103" w:right="102"/>
              <w:jc w:val="both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7.Среднегодовая доля дебитор- ской задолженности в общем объ- ёме оборотных активов, %</w:t>
            </w:r>
          </w:p>
        </w:tc>
        <w:tc>
          <w:tcPr>
            <w:tcW w:w="1272" w:type="dxa"/>
          </w:tcPr>
          <w:p w:rsidR="0026004B" w:rsidRPr="00EE30FB" w:rsidRDefault="0026004B">
            <w:pPr>
              <w:pStyle w:val="TableParagraph"/>
              <w:spacing w:before="3"/>
              <w:jc w:val="left"/>
              <w:rPr>
                <w:sz w:val="23"/>
                <w:lang w:val="ru-RU"/>
              </w:rPr>
            </w:pPr>
          </w:p>
          <w:p w:rsidR="0026004B" w:rsidRDefault="000A2DA5">
            <w:pPr>
              <w:pStyle w:val="TableParagraph"/>
              <w:ind w:left="220" w:right="223"/>
              <w:rPr>
                <w:sz w:val="24"/>
              </w:rPr>
            </w:pPr>
            <w:r>
              <w:rPr>
                <w:sz w:val="24"/>
              </w:rPr>
              <w:t>41,93</w:t>
            </w:r>
          </w:p>
        </w:tc>
        <w:tc>
          <w:tcPr>
            <w:tcW w:w="1272" w:type="dxa"/>
          </w:tcPr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220" w:right="223"/>
              <w:rPr>
                <w:sz w:val="24"/>
              </w:rPr>
            </w:pPr>
            <w:r>
              <w:rPr>
                <w:sz w:val="24"/>
              </w:rPr>
              <w:t>39,04</w:t>
            </w:r>
          </w:p>
        </w:tc>
        <w:tc>
          <w:tcPr>
            <w:tcW w:w="1276" w:type="dxa"/>
          </w:tcPr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220" w:right="227"/>
              <w:rPr>
                <w:sz w:val="24"/>
              </w:rPr>
            </w:pPr>
            <w:r>
              <w:rPr>
                <w:sz w:val="24"/>
              </w:rPr>
              <w:t>54,22</w:t>
            </w:r>
          </w:p>
        </w:tc>
        <w:tc>
          <w:tcPr>
            <w:tcW w:w="1148" w:type="dxa"/>
          </w:tcPr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left="220" w:right="220"/>
              <w:rPr>
                <w:sz w:val="24"/>
              </w:rPr>
            </w:pPr>
            <w:r>
              <w:rPr>
                <w:sz w:val="24"/>
              </w:rPr>
              <w:t>12,29</w:t>
            </w:r>
          </w:p>
        </w:tc>
        <w:tc>
          <w:tcPr>
            <w:tcW w:w="900" w:type="dxa"/>
          </w:tcPr>
          <w:p w:rsidR="0026004B" w:rsidRDefault="0026004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6004B" w:rsidRDefault="000A2DA5"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26004B" w:rsidRDefault="0026004B">
      <w:pPr>
        <w:pStyle w:val="a3"/>
        <w:spacing w:before="0"/>
        <w:ind w:left="0"/>
        <w:rPr>
          <w:sz w:val="20"/>
        </w:rPr>
      </w:pPr>
    </w:p>
    <w:p w:rsidR="0026004B" w:rsidRPr="00EE30FB" w:rsidRDefault="000A2DA5">
      <w:pPr>
        <w:pStyle w:val="a3"/>
        <w:spacing w:before="240" w:line="360" w:lineRule="auto"/>
        <w:ind w:right="105" w:firstLine="708"/>
        <w:jc w:val="both"/>
        <w:rPr>
          <w:lang w:val="ru-RU"/>
        </w:rPr>
      </w:pPr>
      <w:r w:rsidRPr="00EE30FB">
        <w:rPr>
          <w:lang w:val="ru-RU"/>
        </w:rPr>
        <w:t xml:space="preserve">Оценивая показатели оборачиваемости дебиторской задолженности в ООО «Воложка», представленные в таблице 4.4, можно сделать </w:t>
      </w:r>
      <w:r w:rsidRPr="00EE30FB">
        <w:rPr>
          <w:spacing w:val="-3"/>
          <w:lang w:val="ru-RU"/>
        </w:rPr>
        <w:t xml:space="preserve">вывод </w:t>
      </w:r>
      <w:r w:rsidRPr="00EE30FB">
        <w:rPr>
          <w:lang w:val="ru-RU"/>
        </w:rPr>
        <w:t>о сниже- нии ускорении оборачиваемости дебиторской задолженности организации в об- щей ее совокупности, о чем свидетельствует снижение коэффициента оборачи- ваемости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–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если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2013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году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дебиторская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задолженность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организации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совершила 15,57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оборотов,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то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вр</w:t>
      </w:r>
      <w:r w:rsidRPr="00EE30FB">
        <w:rPr>
          <w:lang w:val="ru-RU"/>
        </w:rPr>
        <w:t>емя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как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отчётном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2015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году</w:t>
      </w:r>
      <w:r w:rsidRPr="00EE30FB">
        <w:rPr>
          <w:spacing w:val="-24"/>
          <w:lang w:val="ru-RU"/>
        </w:rPr>
        <w:t xml:space="preserve"> </w:t>
      </w:r>
      <w:r w:rsidRPr="00EE30FB">
        <w:rPr>
          <w:lang w:val="ru-RU"/>
        </w:rPr>
        <w:t>–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13,63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оборота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год.</w:t>
      </w:r>
      <w:r w:rsidRPr="00EE30FB">
        <w:rPr>
          <w:spacing w:val="37"/>
          <w:lang w:val="ru-RU"/>
        </w:rPr>
        <w:t xml:space="preserve"> </w:t>
      </w:r>
      <w:r w:rsidRPr="00EE30FB">
        <w:rPr>
          <w:lang w:val="ru-RU"/>
        </w:rPr>
        <w:t>Общее снижение оборачиваемости дебиторской задолженности в рассматриваемый промежуток времени составило 1,94 оборота (12,43%). Число оборотов, которое совершила дебиторская задолженность в аналогичном в 2</w:t>
      </w:r>
      <w:r w:rsidRPr="00EE30FB">
        <w:rPr>
          <w:lang w:val="ru-RU"/>
        </w:rPr>
        <w:t>014 году было отме- чено на максимальном уровне в 19,71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оборота.</w:t>
      </w:r>
    </w:p>
    <w:p w:rsidR="0026004B" w:rsidRPr="00EE30FB" w:rsidRDefault="000A2DA5">
      <w:pPr>
        <w:pStyle w:val="a3"/>
        <w:spacing w:before="7" w:line="360" w:lineRule="auto"/>
        <w:ind w:right="105" w:firstLine="708"/>
        <w:jc w:val="both"/>
        <w:rPr>
          <w:lang w:val="ru-RU"/>
        </w:rPr>
      </w:pPr>
      <w:r w:rsidRPr="00EE30FB">
        <w:rPr>
          <w:lang w:val="ru-RU"/>
        </w:rPr>
        <w:t>Снижение оборачиваемости дебиторской задолженности привело к увели- чению среднего оборота дебиторской задолженности чуть более чем на 3 дн., если в 2013 году средний срок оборота дебиторской</w:t>
      </w:r>
      <w:r w:rsidRPr="00EE30FB">
        <w:rPr>
          <w:lang w:val="ru-RU"/>
        </w:rPr>
        <w:t xml:space="preserve"> задолженности в ООО </w:t>
      </w:r>
      <w:r w:rsidRPr="00EE30FB">
        <w:rPr>
          <w:spacing w:val="-3"/>
          <w:lang w:val="ru-RU"/>
        </w:rPr>
        <w:t xml:space="preserve">«Во- </w:t>
      </w:r>
      <w:r w:rsidRPr="00EE30FB">
        <w:rPr>
          <w:lang w:val="ru-RU"/>
        </w:rPr>
        <w:t>ложка»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составлял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23,44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дн.,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то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к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концу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отчётного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2015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года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–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почти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27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дн.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ана- логичном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2014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году</w:t>
      </w:r>
      <w:r w:rsidRPr="00EE30FB">
        <w:rPr>
          <w:spacing w:val="-27"/>
          <w:lang w:val="ru-RU"/>
        </w:rPr>
        <w:t xml:space="preserve"> </w:t>
      </w:r>
      <w:r w:rsidRPr="00EE30FB">
        <w:rPr>
          <w:lang w:val="ru-RU"/>
        </w:rPr>
        <w:t>продолжительность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оборота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дебиторской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задолженности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 xml:space="preserve">ор- ганизации составляла 18,52 дн. Обобщая данные о средней продолжительности оборота дебиторской задолженности ООО «Воложка», можно отметить, что </w:t>
      </w:r>
      <w:r w:rsidRPr="00EE30FB">
        <w:rPr>
          <w:spacing w:val="-3"/>
          <w:lang w:val="ru-RU"/>
        </w:rPr>
        <w:t xml:space="preserve">ее </w:t>
      </w:r>
      <w:r w:rsidRPr="00EE30FB">
        <w:rPr>
          <w:lang w:val="ru-RU"/>
        </w:rPr>
        <w:t>рост в сумме 40,31 тыс.руб. (19,66%) оказывает негативное влияние на деятель- ность организации так же как</w:t>
      </w:r>
      <w:r w:rsidRPr="00EE30FB">
        <w:rPr>
          <w:lang w:val="ru-RU"/>
        </w:rPr>
        <w:t xml:space="preserve"> и снижение коэффициента</w:t>
      </w:r>
      <w:r w:rsidRPr="00EE30FB">
        <w:rPr>
          <w:spacing w:val="-29"/>
          <w:lang w:val="ru-RU"/>
        </w:rPr>
        <w:t xml:space="preserve"> </w:t>
      </w:r>
      <w:r w:rsidRPr="00EE30FB">
        <w:rPr>
          <w:lang w:val="ru-RU"/>
        </w:rPr>
        <w:t>оборачиваемости.</w:t>
      </w:r>
    </w:p>
    <w:p w:rsidR="0026004B" w:rsidRPr="00EE30FB" w:rsidRDefault="000A2DA5">
      <w:pPr>
        <w:pStyle w:val="a3"/>
        <w:spacing w:before="7" w:line="360" w:lineRule="auto"/>
        <w:ind w:right="106" w:firstLine="708"/>
        <w:jc w:val="right"/>
        <w:rPr>
          <w:lang w:val="ru-RU"/>
        </w:rPr>
      </w:pPr>
      <w:r w:rsidRPr="00EE30FB">
        <w:rPr>
          <w:lang w:val="ru-RU"/>
        </w:rPr>
        <w:t>Также негативным моментом в оценке эффективности</w:t>
      </w:r>
      <w:r w:rsidRPr="00EE30FB">
        <w:rPr>
          <w:spacing w:val="13"/>
          <w:lang w:val="ru-RU"/>
        </w:rPr>
        <w:t xml:space="preserve"> </w:t>
      </w:r>
      <w:r w:rsidRPr="00EE30FB">
        <w:rPr>
          <w:lang w:val="ru-RU"/>
        </w:rPr>
        <w:t>использования</w:t>
      </w:r>
      <w:r w:rsidRPr="00EE30FB">
        <w:rPr>
          <w:spacing w:val="15"/>
          <w:lang w:val="ru-RU"/>
        </w:rPr>
        <w:t xml:space="preserve"> </w:t>
      </w:r>
      <w:r w:rsidRPr="00EE30FB">
        <w:rPr>
          <w:lang w:val="ru-RU"/>
        </w:rPr>
        <w:t>де-</w:t>
      </w:r>
      <w:r w:rsidRPr="00EE30FB">
        <w:rPr>
          <w:w w:val="99"/>
          <w:lang w:val="ru-RU"/>
        </w:rPr>
        <w:t xml:space="preserve"> </w:t>
      </w:r>
      <w:r w:rsidRPr="00EE30FB">
        <w:rPr>
          <w:lang w:val="ru-RU"/>
        </w:rPr>
        <w:t>биторской задолженности ООО «Воложка» является увеличение</w:t>
      </w:r>
      <w:r w:rsidRPr="00EE30FB">
        <w:rPr>
          <w:spacing w:val="6"/>
          <w:lang w:val="ru-RU"/>
        </w:rPr>
        <w:t xml:space="preserve"> </w:t>
      </w:r>
      <w:r w:rsidRPr="00EE30FB">
        <w:rPr>
          <w:lang w:val="ru-RU"/>
        </w:rPr>
        <w:t>доли</w:t>
      </w:r>
      <w:r w:rsidRPr="00EE30FB">
        <w:rPr>
          <w:spacing w:val="12"/>
          <w:lang w:val="ru-RU"/>
        </w:rPr>
        <w:t xml:space="preserve"> </w:t>
      </w:r>
      <w:r w:rsidRPr="00EE30FB">
        <w:rPr>
          <w:lang w:val="ru-RU"/>
        </w:rPr>
        <w:t>дебитор-</w:t>
      </w:r>
      <w:r w:rsidRPr="00EE30FB">
        <w:rPr>
          <w:w w:val="99"/>
          <w:lang w:val="ru-RU"/>
        </w:rPr>
        <w:t xml:space="preserve"> </w:t>
      </w:r>
      <w:r w:rsidRPr="00EE30FB">
        <w:rPr>
          <w:lang w:val="ru-RU"/>
        </w:rPr>
        <w:t>ской задолженности в общем объёме оборотных активов организации –</w:t>
      </w:r>
      <w:r w:rsidRPr="00EE30FB">
        <w:rPr>
          <w:spacing w:val="52"/>
          <w:lang w:val="ru-RU"/>
        </w:rPr>
        <w:t xml:space="preserve"> </w:t>
      </w:r>
      <w:r w:rsidRPr="00EE30FB">
        <w:rPr>
          <w:lang w:val="ru-RU"/>
        </w:rPr>
        <w:t>если</w:t>
      </w:r>
      <w:r w:rsidRPr="00EE30FB">
        <w:rPr>
          <w:spacing w:val="21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w w:val="99"/>
          <w:lang w:val="ru-RU"/>
        </w:rPr>
        <w:t xml:space="preserve"> </w:t>
      </w:r>
      <w:r w:rsidRPr="00EE30FB">
        <w:rPr>
          <w:lang w:val="ru-RU"/>
        </w:rPr>
        <w:t>20</w:t>
      </w:r>
      <w:r w:rsidRPr="00EE30FB">
        <w:rPr>
          <w:lang w:val="ru-RU"/>
        </w:rPr>
        <w:t>13 году данная величина составляла 41,93% в общей структуре</w:t>
      </w:r>
      <w:r w:rsidRPr="00EE30FB">
        <w:rPr>
          <w:spacing w:val="-25"/>
          <w:lang w:val="ru-RU"/>
        </w:rPr>
        <w:t xml:space="preserve"> </w:t>
      </w:r>
      <w:r w:rsidRPr="00EE30FB">
        <w:rPr>
          <w:lang w:val="ru-RU"/>
        </w:rPr>
        <w:t>оборотных</w:t>
      </w:r>
      <w:r w:rsidRPr="00EE30FB">
        <w:rPr>
          <w:spacing w:val="-1"/>
          <w:lang w:val="ru-RU"/>
        </w:rPr>
        <w:t xml:space="preserve"> </w:t>
      </w:r>
      <w:r w:rsidRPr="00EE30FB">
        <w:rPr>
          <w:lang w:val="ru-RU"/>
        </w:rPr>
        <w:t>ак-</w:t>
      </w:r>
      <w:r w:rsidRPr="00EE30FB">
        <w:rPr>
          <w:lang w:val="ru-RU"/>
        </w:rPr>
        <w:t xml:space="preserve"> </w:t>
      </w:r>
      <w:r w:rsidRPr="00EE30FB">
        <w:rPr>
          <w:lang w:val="ru-RU"/>
        </w:rPr>
        <w:t>тивов,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то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к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концу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отчётного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года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она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увеличилась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12,29%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составила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54,22%.</w:t>
      </w:r>
      <w:r w:rsidRPr="00EE30FB">
        <w:rPr>
          <w:spacing w:val="-2"/>
          <w:lang w:val="ru-RU"/>
        </w:rPr>
        <w:t xml:space="preserve"> </w:t>
      </w:r>
      <w:r w:rsidRPr="00EE30FB">
        <w:rPr>
          <w:lang w:val="ru-RU"/>
        </w:rPr>
        <w:t>Данные</w:t>
      </w:r>
      <w:r w:rsidRPr="00EE30FB">
        <w:rPr>
          <w:spacing w:val="-24"/>
          <w:lang w:val="ru-RU"/>
        </w:rPr>
        <w:t xml:space="preserve"> </w:t>
      </w:r>
      <w:r w:rsidRPr="00EE30FB">
        <w:rPr>
          <w:lang w:val="ru-RU"/>
        </w:rPr>
        <w:t>изменения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связаны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тем,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среднегодовая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сумма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дебиторской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задол- женности ООО «Воложка» имела положительную динамику на 40,31 тыс.руб.,</w:t>
      </w:r>
      <w:r w:rsidRPr="00EE30FB">
        <w:rPr>
          <w:spacing w:val="-24"/>
          <w:lang w:val="ru-RU"/>
        </w:rPr>
        <w:t xml:space="preserve"> </w:t>
      </w:r>
      <w:r w:rsidRPr="00EE30FB">
        <w:rPr>
          <w:lang w:val="ru-RU"/>
        </w:rPr>
        <w:t>а</w:t>
      </w:r>
    </w:p>
    <w:p w:rsidR="0026004B" w:rsidRPr="00EE30FB" w:rsidRDefault="0026004B">
      <w:pPr>
        <w:spacing w:line="360" w:lineRule="auto"/>
        <w:jc w:val="right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left="100" w:right="109" w:hanging="1"/>
        <w:jc w:val="both"/>
        <w:rPr>
          <w:lang w:val="ru-RU"/>
        </w:rPr>
      </w:pPr>
      <w:r w:rsidRPr="00EE30FB">
        <w:rPr>
          <w:lang w:val="ru-RU"/>
        </w:rPr>
        <w:lastRenderedPageBreak/>
        <w:t>сумма оборотного капитала организации в рассматриваемый промежуток вре- мени, же, напротив, имела отрицательную динамику – ее снижение составило 36,50 тыс.руб.</w:t>
      </w:r>
    </w:p>
    <w:p w:rsidR="0026004B" w:rsidRPr="00EE30FB" w:rsidRDefault="000A2DA5">
      <w:pPr>
        <w:pStyle w:val="a3"/>
        <w:spacing w:before="7" w:line="360" w:lineRule="auto"/>
        <w:ind w:left="100" w:right="108" w:firstLine="708"/>
        <w:jc w:val="both"/>
        <w:rPr>
          <w:lang w:val="ru-RU"/>
        </w:rPr>
      </w:pPr>
      <w:r w:rsidRPr="00EE30FB">
        <w:rPr>
          <w:lang w:val="ru-RU"/>
        </w:rPr>
        <w:t>Наглядно динамика показателей, характеризующих использования деби- торской задолженности в ООО «</w:t>
      </w:r>
      <w:r w:rsidRPr="00EE30FB">
        <w:rPr>
          <w:lang w:val="ru-RU"/>
        </w:rPr>
        <w:t>Воложка» представлена на комбинированной диаграмме (рисунок 4.7).</w:t>
      </w:r>
    </w:p>
    <w:p w:rsidR="0026004B" w:rsidRPr="00EE30FB" w:rsidRDefault="000A2DA5">
      <w:pPr>
        <w:spacing w:before="47"/>
        <w:ind w:right="1542"/>
        <w:jc w:val="right"/>
        <w:rPr>
          <w:sz w:val="20"/>
          <w:lang w:val="ru-RU"/>
        </w:rPr>
      </w:pPr>
      <w:r w:rsidRPr="00EE30FB">
        <w:rPr>
          <w:sz w:val="20"/>
          <w:lang w:val="ru-RU"/>
        </w:rPr>
        <w:t>54,22</w:t>
      </w:r>
    </w:p>
    <w:p w:rsidR="0026004B" w:rsidRPr="00EE30FB" w:rsidRDefault="0026004B">
      <w:pPr>
        <w:spacing w:before="8"/>
        <w:ind w:left="840"/>
        <w:rPr>
          <w:sz w:val="20"/>
          <w:lang w:val="ru-RU"/>
        </w:rPr>
      </w:pPr>
      <w:r w:rsidRPr="0026004B">
        <w:pict>
          <v:group id="_x0000_s2139" style="position:absolute;left:0;text-align:left;margin-left:212.2pt;margin-top:1.15pt;width:274.4pt;height:65.8pt;z-index:251670528;mso-position-horizontal-relative:page" coordorigin="4244,23" coordsize="5488,1316">
            <v:shape id="_x0000_s2144" type="#_x0000_t75" style="position:absolute;left:4244;top:331;width:5488;height:1008">
              <v:imagedata r:id="rId88" o:title=""/>
            </v:shape>
            <v:shape id="_x0000_s2143" style="position:absolute;left:4368;top:423;width:5240;height:764" coordorigin="4368,423" coordsize="5240,764" path="m4368,1043r2620,144l9608,423e" filled="f" strokecolor="#70ad47" strokeweight="2.8pt">
              <v:path arrowok="t"/>
            </v:shape>
            <v:line id="_x0000_s2142" style="position:absolute" from="9610,421" to="9678,29" strokecolor="#a7a8a7" strokeweight=".6pt"/>
            <v:shape id="_x0000_s2141" type="#_x0000_t202" style="position:absolute;left:4540;top:953;width:452;height:200" filled="f" stroked="f">
              <v:textbox inset="0,0,0,0">
                <w:txbxContent>
                  <w:p w:rsidR="0026004B" w:rsidRDefault="000A2DA5">
                    <w:pPr>
                      <w:spacing w:line="200" w:lineRule="exact"/>
                      <w:ind w:right="-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41,93</w:t>
                    </w:r>
                  </w:p>
                </w:txbxContent>
              </v:textbox>
            </v:shape>
            <v:shape id="_x0000_s2140" type="#_x0000_t202" style="position:absolute;left:7159;top:1098;width:452;height:200" filled="f" stroked="f">
              <v:textbox inset="0,0,0,0">
                <w:txbxContent>
                  <w:p w:rsidR="0026004B" w:rsidRDefault="000A2DA5">
                    <w:pPr>
                      <w:spacing w:line="200" w:lineRule="exact"/>
                      <w:ind w:right="-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39,04</w:t>
                    </w:r>
                  </w:p>
                </w:txbxContent>
              </v:textbox>
            </v:shape>
            <w10:wrap anchorx="page"/>
          </v:group>
        </w:pict>
      </w:r>
      <w:r w:rsidR="000A2DA5" w:rsidRPr="00EE30FB">
        <w:rPr>
          <w:sz w:val="20"/>
          <w:lang w:val="ru-RU"/>
        </w:rPr>
        <w:t>60,00</w:t>
      </w:r>
    </w:p>
    <w:p w:rsidR="0026004B" w:rsidRPr="00EE30FB" w:rsidRDefault="0026004B">
      <w:pPr>
        <w:pStyle w:val="a3"/>
        <w:spacing w:before="3"/>
        <w:ind w:left="0"/>
        <w:rPr>
          <w:sz w:val="17"/>
          <w:lang w:val="ru-RU"/>
        </w:rPr>
      </w:pPr>
    </w:p>
    <w:p w:rsidR="0026004B" w:rsidRPr="00EE30FB" w:rsidRDefault="0026004B">
      <w:pPr>
        <w:rPr>
          <w:sz w:val="17"/>
          <w:lang w:val="ru-RU"/>
        </w:rPr>
        <w:sectPr w:rsidR="0026004B" w:rsidRPr="00EE30FB">
          <w:headerReference w:type="default" r:id="rId89"/>
          <w:pgSz w:w="11910" w:h="16840"/>
          <w:pgMar w:top="1000" w:right="460" w:bottom="280" w:left="1600" w:header="735" w:footer="0" w:gutter="0"/>
          <w:pgNumType w:start="67"/>
          <w:cols w:space="720"/>
        </w:sectPr>
      </w:pPr>
    </w:p>
    <w:p w:rsidR="0026004B" w:rsidRPr="00EE30FB" w:rsidRDefault="000A2DA5">
      <w:pPr>
        <w:spacing w:before="75"/>
        <w:ind w:left="840" w:right="-17"/>
        <w:rPr>
          <w:sz w:val="20"/>
          <w:lang w:val="ru-RU"/>
        </w:rPr>
      </w:pPr>
      <w:r w:rsidRPr="00EE30FB">
        <w:rPr>
          <w:sz w:val="20"/>
          <w:lang w:val="ru-RU"/>
        </w:rPr>
        <w:lastRenderedPageBreak/>
        <w:t>50,00</w:t>
      </w:r>
    </w:p>
    <w:p w:rsidR="0026004B" w:rsidRPr="00EE30FB" w:rsidRDefault="0026004B">
      <w:pPr>
        <w:pStyle w:val="a3"/>
        <w:spacing w:before="8"/>
        <w:ind w:left="0"/>
        <w:rPr>
          <w:sz w:val="23"/>
          <w:lang w:val="ru-RU"/>
        </w:rPr>
      </w:pPr>
    </w:p>
    <w:p w:rsidR="0026004B" w:rsidRPr="00EE30FB" w:rsidRDefault="000A2DA5">
      <w:pPr>
        <w:spacing w:before="1"/>
        <w:ind w:left="840" w:right="-17"/>
        <w:rPr>
          <w:sz w:val="20"/>
          <w:lang w:val="ru-RU"/>
        </w:rPr>
      </w:pPr>
      <w:r w:rsidRPr="00EE30FB">
        <w:rPr>
          <w:sz w:val="20"/>
          <w:lang w:val="ru-RU"/>
        </w:rPr>
        <w:t>40,00</w:t>
      </w:r>
    </w:p>
    <w:p w:rsidR="0026004B" w:rsidRPr="00EE30FB" w:rsidRDefault="0026004B">
      <w:pPr>
        <w:pStyle w:val="a3"/>
        <w:spacing w:before="8"/>
        <w:ind w:left="0"/>
        <w:rPr>
          <w:sz w:val="23"/>
          <w:lang w:val="ru-RU"/>
        </w:rPr>
      </w:pPr>
    </w:p>
    <w:p w:rsidR="0026004B" w:rsidRPr="00EE30FB" w:rsidRDefault="000A2DA5">
      <w:pPr>
        <w:spacing w:before="1"/>
        <w:ind w:left="840" w:right="-17"/>
        <w:rPr>
          <w:sz w:val="20"/>
          <w:lang w:val="ru-RU"/>
        </w:rPr>
      </w:pPr>
      <w:r w:rsidRPr="00EE30FB">
        <w:rPr>
          <w:sz w:val="20"/>
          <w:lang w:val="ru-RU"/>
        </w:rPr>
        <w:t>30,00</w:t>
      </w:r>
    </w:p>
    <w:p w:rsidR="0026004B" w:rsidRPr="00EE30FB" w:rsidRDefault="0026004B">
      <w:pPr>
        <w:pStyle w:val="a3"/>
        <w:spacing w:before="8"/>
        <w:ind w:left="0"/>
        <w:rPr>
          <w:sz w:val="23"/>
          <w:lang w:val="ru-RU"/>
        </w:rPr>
      </w:pPr>
    </w:p>
    <w:p w:rsidR="0026004B" w:rsidRPr="00EE30FB" w:rsidRDefault="000A2DA5">
      <w:pPr>
        <w:spacing w:before="1"/>
        <w:ind w:left="840" w:right="-17"/>
        <w:rPr>
          <w:sz w:val="20"/>
          <w:lang w:val="ru-RU"/>
        </w:rPr>
      </w:pPr>
      <w:r w:rsidRPr="00EE30FB">
        <w:rPr>
          <w:sz w:val="20"/>
          <w:lang w:val="ru-RU"/>
        </w:rPr>
        <w:t>20,00</w:t>
      </w:r>
    </w:p>
    <w:p w:rsidR="0026004B" w:rsidRPr="00EE30FB" w:rsidRDefault="0026004B">
      <w:pPr>
        <w:pStyle w:val="a3"/>
        <w:spacing w:before="8"/>
        <w:ind w:left="0"/>
        <w:rPr>
          <w:sz w:val="23"/>
          <w:lang w:val="ru-RU"/>
        </w:rPr>
      </w:pPr>
    </w:p>
    <w:p w:rsidR="0026004B" w:rsidRPr="00EE30FB" w:rsidRDefault="000A2DA5">
      <w:pPr>
        <w:spacing w:before="1"/>
        <w:ind w:left="840" w:right="-17"/>
        <w:rPr>
          <w:sz w:val="20"/>
          <w:lang w:val="ru-RU"/>
        </w:rPr>
      </w:pPr>
      <w:r w:rsidRPr="00EE30FB">
        <w:rPr>
          <w:sz w:val="20"/>
          <w:lang w:val="ru-RU"/>
        </w:rPr>
        <w:t>10,00</w:t>
      </w:r>
    </w:p>
    <w:p w:rsidR="0026004B" w:rsidRPr="00EE30FB" w:rsidRDefault="000A2DA5">
      <w:pPr>
        <w:pStyle w:val="a3"/>
        <w:spacing w:before="0"/>
        <w:ind w:left="0"/>
        <w:rPr>
          <w:sz w:val="20"/>
          <w:lang w:val="ru-RU"/>
        </w:rPr>
      </w:pPr>
      <w:r w:rsidRPr="00EE30FB">
        <w:rPr>
          <w:lang w:val="ru-RU"/>
        </w:rPr>
        <w:br w:type="column"/>
      </w: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8"/>
        <w:ind w:left="0"/>
        <w:rPr>
          <w:sz w:val="22"/>
          <w:lang w:val="ru-RU"/>
        </w:rPr>
      </w:pPr>
    </w:p>
    <w:p w:rsidR="0026004B" w:rsidRPr="00EE30FB" w:rsidRDefault="000A2DA5">
      <w:pPr>
        <w:ind w:left="840" w:right="-17"/>
        <w:rPr>
          <w:sz w:val="20"/>
          <w:lang w:val="ru-RU"/>
        </w:rPr>
      </w:pPr>
      <w:r w:rsidRPr="00EE30FB">
        <w:rPr>
          <w:sz w:val="20"/>
          <w:lang w:val="ru-RU"/>
        </w:rPr>
        <w:t>23,44</w:t>
      </w: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5"/>
        <w:ind w:left="0"/>
        <w:rPr>
          <w:sz w:val="17"/>
          <w:lang w:val="ru-RU"/>
        </w:rPr>
      </w:pPr>
    </w:p>
    <w:p w:rsidR="0026004B" w:rsidRPr="00EE30FB" w:rsidRDefault="0026004B">
      <w:pPr>
        <w:spacing w:before="1"/>
        <w:ind w:left="878" w:right="-17"/>
        <w:rPr>
          <w:sz w:val="20"/>
          <w:lang w:val="ru-RU"/>
        </w:rPr>
      </w:pPr>
      <w:r w:rsidRPr="0026004B">
        <w:pict>
          <v:group id="_x0000_s2127" style="position:absolute;left:0;text-align:left;margin-left:152.6pt;margin-top:-20.45pt;width:393.8pt;height:76.2pt;z-index:-251627520;mso-position-horizontal-relative:page" coordorigin="3052,-409" coordsize="7876,1524">
            <v:shape id="_x0000_s2138" type="#_x0000_t75" style="position:absolute;left:4272;top:-309;width:5432;height:1424">
              <v:imagedata r:id="rId90" o:title=""/>
            </v:shape>
            <v:shape id="_x0000_s2137" type="#_x0000_t75" style="position:absolute;left:4368;top:-245;width:5240;height:1348">
              <v:imagedata r:id="rId91" o:title=""/>
            </v:shape>
            <v:shape id="_x0000_s2136" type="#_x0000_t75" style="position:absolute;left:3524;top:255;width:1692;height:860">
              <v:imagedata r:id="rId92" o:title=""/>
            </v:shape>
            <v:shape id="_x0000_s2135" type="#_x0000_t75" style="position:absolute;left:6144;top:47;width:1688;height:1068">
              <v:imagedata r:id="rId93" o:title=""/>
            </v:shape>
            <v:shape id="_x0000_s2134" type="#_x0000_t75" style="position:absolute;left:8764;top:355;width:1688;height:760">
              <v:imagedata r:id="rId94" o:title=""/>
            </v:shape>
            <v:shape id="_x0000_s2133" type="#_x0000_t75" style="position:absolute;left:3620;top:319;width:1500;height:784">
              <v:imagedata r:id="rId95" o:title=""/>
            </v:shape>
            <v:shape id="_x0000_s2132" type="#_x0000_t75" style="position:absolute;left:6240;top:111;width:1496;height:992">
              <v:imagedata r:id="rId96" o:title=""/>
            </v:shape>
            <v:shape id="_x0000_s2131" type="#_x0000_t75" style="position:absolute;left:8860;top:419;width:1496;height:684">
              <v:imagedata r:id="rId97" o:title=""/>
            </v:shape>
            <v:line id="_x0000_s2130" style="position:absolute" from="3062,1105" to="10918,1105" strokecolor="#dadada" strokeweight="1pt"/>
            <v:line id="_x0000_s2129" style="position:absolute" from="4370,-75" to="4330,-403" strokecolor="#a7a8a7" strokeweight=".6pt"/>
            <v:line id="_x0000_s2128" style="position:absolute" from="6990,173" to="7254,265" strokecolor="#a7a8a7" strokeweight=".6pt"/>
            <w10:wrap anchorx="page"/>
          </v:group>
        </w:pict>
      </w:r>
      <w:r w:rsidR="000A2DA5" w:rsidRPr="00EE30FB">
        <w:rPr>
          <w:sz w:val="20"/>
          <w:lang w:val="ru-RU"/>
        </w:rPr>
        <w:t>15,57</w:t>
      </w:r>
    </w:p>
    <w:p w:rsidR="0026004B" w:rsidRPr="00EE30FB" w:rsidRDefault="000A2DA5">
      <w:pPr>
        <w:pStyle w:val="a3"/>
        <w:spacing w:before="0"/>
        <w:ind w:left="0"/>
        <w:rPr>
          <w:sz w:val="20"/>
          <w:lang w:val="ru-RU"/>
        </w:rPr>
      </w:pPr>
      <w:r w:rsidRPr="00EE30FB">
        <w:rPr>
          <w:lang w:val="ru-RU"/>
        </w:rPr>
        <w:br w:type="column"/>
      </w: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1"/>
        <w:ind w:left="0"/>
        <w:rPr>
          <w:sz w:val="22"/>
          <w:lang w:val="ru-RU"/>
        </w:rPr>
      </w:pPr>
    </w:p>
    <w:p w:rsidR="0026004B" w:rsidRPr="00EE30FB" w:rsidRDefault="000A2DA5">
      <w:pPr>
        <w:ind w:left="840"/>
        <w:rPr>
          <w:sz w:val="20"/>
          <w:lang w:val="ru-RU"/>
        </w:rPr>
      </w:pPr>
      <w:r w:rsidRPr="00EE30FB">
        <w:rPr>
          <w:sz w:val="20"/>
          <w:lang w:val="ru-RU"/>
        </w:rPr>
        <w:t>19,71</w:t>
      </w:r>
    </w:p>
    <w:p w:rsidR="0026004B" w:rsidRPr="00EE30FB" w:rsidRDefault="0026004B">
      <w:pPr>
        <w:pStyle w:val="a3"/>
        <w:spacing w:before="10"/>
        <w:ind w:left="0"/>
        <w:rPr>
          <w:sz w:val="23"/>
          <w:lang w:val="ru-RU"/>
        </w:rPr>
      </w:pPr>
    </w:p>
    <w:p w:rsidR="0026004B" w:rsidRPr="00EE30FB" w:rsidRDefault="000A2DA5">
      <w:pPr>
        <w:jc w:val="right"/>
        <w:rPr>
          <w:sz w:val="20"/>
          <w:lang w:val="ru-RU"/>
        </w:rPr>
      </w:pPr>
      <w:r w:rsidRPr="00EE30FB">
        <w:rPr>
          <w:sz w:val="20"/>
          <w:lang w:val="ru-RU"/>
        </w:rPr>
        <w:t>18,52</w:t>
      </w:r>
    </w:p>
    <w:p w:rsidR="0026004B" w:rsidRPr="00EE30FB" w:rsidRDefault="000A2DA5">
      <w:pPr>
        <w:pStyle w:val="a3"/>
        <w:spacing w:before="0"/>
        <w:ind w:left="0"/>
        <w:rPr>
          <w:sz w:val="20"/>
          <w:lang w:val="ru-RU"/>
        </w:rPr>
      </w:pPr>
      <w:r w:rsidRPr="00EE30FB">
        <w:rPr>
          <w:lang w:val="ru-RU"/>
        </w:rPr>
        <w:br w:type="column"/>
      </w: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0A2DA5">
      <w:pPr>
        <w:spacing w:before="148"/>
        <w:ind w:left="841"/>
        <w:rPr>
          <w:sz w:val="20"/>
          <w:lang w:val="ru-RU"/>
        </w:rPr>
      </w:pPr>
      <w:r w:rsidRPr="00EE30FB">
        <w:rPr>
          <w:sz w:val="20"/>
          <w:lang w:val="ru-RU"/>
        </w:rPr>
        <w:t>26,77</w:t>
      </w: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1"/>
        <w:ind w:left="0"/>
        <w:rPr>
          <w:sz w:val="27"/>
          <w:lang w:val="ru-RU"/>
        </w:rPr>
      </w:pPr>
    </w:p>
    <w:p w:rsidR="0026004B" w:rsidRPr="00EE30FB" w:rsidRDefault="000A2DA5">
      <w:pPr>
        <w:ind w:left="840"/>
        <w:rPr>
          <w:sz w:val="20"/>
          <w:lang w:val="ru-RU"/>
        </w:rPr>
      </w:pPr>
      <w:r w:rsidRPr="00EE30FB">
        <w:rPr>
          <w:sz w:val="20"/>
          <w:lang w:val="ru-RU"/>
        </w:rPr>
        <w:t>13,63</w:t>
      </w:r>
    </w:p>
    <w:p w:rsidR="0026004B" w:rsidRPr="00EE30FB" w:rsidRDefault="0026004B">
      <w:pPr>
        <w:rPr>
          <w:sz w:val="20"/>
          <w:lang w:val="ru-RU"/>
        </w:rPr>
        <w:sectPr w:rsidR="0026004B" w:rsidRPr="00EE30FB">
          <w:type w:val="continuous"/>
          <w:pgSz w:w="11910" w:h="16840"/>
          <w:pgMar w:top="1000" w:right="460" w:bottom="280" w:left="1600" w:header="720" w:footer="720" w:gutter="0"/>
          <w:cols w:num="4" w:space="720" w:equalWidth="0">
            <w:col w:w="1293" w:space="374"/>
            <w:col w:w="1331" w:space="1327"/>
            <w:col w:w="1556" w:space="1145"/>
            <w:col w:w="2824"/>
          </w:cols>
        </w:sectPr>
      </w:pPr>
    </w:p>
    <w:p w:rsidR="0026004B" w:rsidRPr="00EE30FB" w:rsidRDefault="0026004B">
      <w:pPr>
        <w:pStyle w:val="a3"/>
        <w:spacing w:before="3"/>
        <w:ind w:left="0"/>
        <w:rPr>
          <w:sz w:val="17"/>
          <w:lang w:val="ru-RU"/>
        </w:rPr>
      </w:pPr>
    </w:p>
    <w:p w:rsidR="0026004B" w:rsidRPr="00EE30FB" w:rsidRDefault="000A2DA5">
      <w:pPr>
        <w:spacing w:before="75"/>
        <w:ind w:left="940"/>
        <w:rPr>
          <w:sz w:val="20"/>
          <w:lang w:val="ru-RU"/>
        </w:rPr>
      </w:pPr>
      <w:r w:rsidRPr="00EE30FB">
        <w:rPr>
          <w:sz w:val="20"/>
          <w:lang w:val="ru-RU"/>
        </w:rPr>
        <w:t>0,00</w:t>
      </w:r>
    </w:p>
    <w:p w:rsidR="0026004B" w:rsidRPr="00EE30FB" w:rsidRDefault="000A2DA5">
      <w:pPr>
        <w:tabs>
          <w:tab w:val="left" w:pos="5019"/>
          <w:tab w:val="left" w:pos="7638"/>
        </w:tabs>
        <w:spacing w:before="13"/>
        <w:ind w:left="2400"/>
        <w:rPr>
          <w:sz w:val="20"/>
          <w:lang w:val="ru-RU"/>
        </w:rPr>
      </w:pPr>
      <w:r w:rsidRPr="00EE30FB">
        <w:rPr>
          <w:sz w:val="20"/>
          <w:lang w:val="ru-RU"/>
        </w:rPr>
        <w:t>2013</w:t>
      </w:r>
      <w:r w:rsidRPr="00EE30FB">
        <w:rPr>
          <w:spacing w:val="2"/>
          <w:sz w:val="20"/>
          <w:lang w:val="ru-RU"/>
        </w:rPr>
        <w:t xml:space="preserve"> год</w:t>
      </w:r>
      <w:r w:rsidRPr="00EE30FB">
        <w:rPr>
          <w:spacing w:val="2"/>
          <w:sz w:val="20"/>
          <w:lang w:val="ru-RU"/>
        </w:rPr>
        <w:tab/>
      </w:r>
      <w:r w:rsidRPr="00EE30FB">
        <w:rPr>
          <w:sz w:val="20"/>
          <w:lang w:val="ru-RU"/>
        </w:rPr>
        <w:t>2014</w:t>
      </w:r>
      <w:r w:rsidRPr="00EE30FB">
        <w:rPr>
          <w:spacing w:val="2"/>
          <w:sz w:val="20"/>
          <w:lang w:val="ru-RU"/>
        </w:rPr>
        <w:t xml:space="preserve"> год</w:t>
      </w:r>
      <w:r w:rsidRPr="00EE30FB">
        <w:rPr>
          <w:spacing w:val="2"/>
          <w:sz w:val="20"/>
          <w:lang w:val="ru-RU"/>
        </w:rPr>
        <w:tab/>
      </w:r>
      <w:r w:rsidRPr="00EE30FB">
        <w:rPr>
          <w:sz w:val="20"/>
          <w:lang w:val="ru-RU"/>
        </w:rPr>
        <w:t>2015</w:t>
      </w:r>
      <w:r w:rsidRPr="00EE30FB">
        <w:rPr>
          <w:spacing w:val="1"/>
          <w:sz w:val="20"/>
          <w:lang w:val="ru-RU"/>
        </w:rPr>
        <w:t xml:space="preserve"> </w:t>
      </w:r>
      <w:r w:rsidRPr="00EE30FB">
        <w:rPr>
          <w:spacing w:val="2"/>
          <w:sz w:val="20"/>
          <w:lang w:val="ru-RU"/>
        </w:rPr>
        <w:t>год</w:t>
      </w: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8"/>
        <w:ind w:left="0"/>
        <w:rPr>
          <w:sz w:val="19"/>
          <w:lang w:val="ru-RU"/>
        </w:rPr>
      </w:pPr>
    </w:p>
    <w:p w:rsidR="0026004B" w:rsidRPr="00EE30FB" w:rsidRDefault="000A2DA5">
      <w:pPr>
        <w:ind w:left="2525"/>
        <w:rPr>
          <w:sz w:val="2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33664" behindDoc="0" locked="0" layoutInCell="1" allowOverlap="1">
            <wp:simplePos x="0" y="0"/>
            <wp:positionH relativeFrom="page">
              <wp:posOffset>2349500</wp:posOffset>
            </wp:positionH>
            <wp:positionV relativeFrom="paragraph">
              <wp:posOffset>41413</wp:posOffset>
            </wp:positionV>
            <wp:extent cx="243839" cy="63500"/>
            <wp:effectExtent l="0" t="0" r="0" b="0"/>
            <wp:wrapNone/>
            <wp:docPr id="3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2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0FB">
        <w:rPr>
          <w:sz w:val="20"/>
          <w:lang w:val="ru-RU"/>
        </w:rPr>
        <w:t>Средний срок оборота, дней</w:t>
      </w:r>
    </w:p>
    <w:p w:rsidR="0026004B" w:rsidRPr="00EE30FB" w:rsidRDefault="0026004B">
      <w:pPr>
        <w:pStyle w:val="a3"/>
        <w:spacing w:before="10"/>
        <w:ind w:left="0"/>
        <w:rPr>
          <w:sz w:val="11"/>
          <w:lang w:val="ru-RU"/>
        </w:rPr>
      </w:pPr>
    </w:p>
    <w:p w:rsidR="0026004B" w:rsidRPr="00EE30FB" w:rsidRDefault="000A2DA5">
      <w:pPr>
        <w:spacing w:before="75"/>
        <w:ind w:left="2525"/>
        <w:rPr>
          <w:sz w:val="2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34688" behindDoc="0" locked="0" layoutInCell="1" allowOverlap="1">
            <wp:simplePos x="0" y="0"/>
            <wp:positionH relativeFrom="page">
              <wp:posOffset>2349500</wp:posOffset>
            </wp:positionH>
            <wp:positionV relativeFrom="paragraph">
              <wp:posOffset>88226</wp:posOffset>
            </wp:positionV>
            <wp:extent cx="243839" cy="63500"/>
            <wp:effectExtent l="0" t="0" r="0" b="0"/>
            <wp:wrapNone/>
            <wp:docPr id="35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3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0FB">
        <w:rPr>
          <w:sz w:val="20"/>
          <w:lang w:val="ru-RU"/>
        </w:rPr>
        <w:t>Коэффициент оборачиваемости дебиторской задолженности, об.</w:t>
      </w:r>
    </w:p>
    <w:p w:rsidR="0026004B" w:rsidRPr="00EE30FB" w:rsidRDefault="0026004B">
      <w:pPr>
        <w:pStyle w:val="a3"/>
        <w:spacing w:before="10"/>
        <w:ind w:left="0"/>
        <w:rPr>
          <w:sz w:val="11"/>
          <w:lang w:val="ru-RU"/>
        </w:rPr>
      </w:pPr>
    </w:p>
    <w:p w:rsidR="0026004B" w:rsidRPr="00EE30FB" w:rsidRDefault="0026004B">
      <w:pPr>
        <w:spacing w:before="75"/>
        <w:ind w:left="2525"/>
        <w:rPr>
          <w:sz w:val="20"/>
          <w:lang w:val="ru-RU"/>
        </w:rPr>
      </w:pPr>
      <w:r w:rsidRPr="0026004B">
        <w:pict>
          <v:line id="_x0000_s2126" style="position:absolute;left:0;text-align:left;z-index:251671552;mso-position-horizontal-relative:page" from="185.1pt,9.6pt" to="204.3pt,9.6pt" strokecolor="#70ad47" strokeweight="2.6pt">
            <w10:wrap anchorx="page"/>
          </v:line>
        </w:pict>
      </w:r>
      <w:r w:rsidR="000A2DA5" w:rsidRPr="00EE30FB">
        <w:rPr>
          <w:sz w:val="20"/>
          <w:lang w:val="ru-RU"/>
        </w:rPr>
        <w:t>Доля дебиторской задолженности в общем объеме оборотных активов, %</w:t>
      </w:r>
    </w:p>
    <w:p w:rsidR="0026004B" w:rsidRPr="00EE30FB" w:rsidRDefault="0026004B">
      <w:pPr>
        <w:pStyle w:val="a3"/>
        <w:spacing w:before="5"/>
        <w:ind w:left="0"/>
        <w:rPr>
          <w:sz w:val="19"/>
          <w:lang w:val="ru-RU"/>
        </w:rPr>
      </w:pPr>
    </w:p>
    <w:p w:rsidR="0026004B" w:rsidRPr="00EE30FB" w:rsidRDefault="000A2DA5">
      <w:pPr>
        <w:pStyle w:val="a3"/>
        <w:spacing w:before="0" w:line="360" w:lineRule="auto"/>
        <w:ind w:left="100" w:firstLine="708"/>
        <w:rPr>
          <w:lang w:val="ru-RU"/>
        </w:rPr>
      </w:pPr>
      <w:r w:rsidRPr="00EE30FB">
        <w:rPr>
          <w:lang w:val="ru-RU"/>
        </w:rPr>
        <w:t>Рисунок 4.7 – Показатели оборачиваемости дебиторской задолженности в ООО «Воложка»</w:t>
      </w:r>
    </w:p>
    <w:p w:rsidR="0026004B" w:rsidRPr="00EE30FB" w:rsidRDefault="000A2DA5">
      <w:pPr>
        <w:pStyle w:val="a3"/>
        <w:spacing w:before="7" w:line="357" w:lineRule="auto"/>
        <w:ind w:left="100" w:right="93" w:firstLine="708"/>
        <w:rPr>
          <w:lang w:val="ru-RU"/>
        </w:rPr>
      </w:pPr>
      <w:r w:rsidRPr="00EE30FB">
        <w:rPr>
          <w:lang w:val="ru-RU"/>
        </w:rPr>
        <w:t>Подводя общий итог, можно отметить, что динамика оборачиваемости де- биторской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задолженности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«тормозит»</w:t>
      </w:r>
      <w:r w:rsidRPr="00EE30FB">
        <w:rPr>
          <w:spacing w:val="-30"/>
          <w:lang w:val="ru-RU"/>
        </w:rPr>
        <w:t xml:space="preserve"> </w:t>
      </w:r>
      <w:r w:rsidRPr="00EE30FB">
        <w:rPr>
          <w:lang w:val="ru-RU"/>
        </w:rPr>
        <w:t>расчетно-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платежную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деятельность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ООО</w:t>
      </w:r>
    </w:p>
    <w:p w:rsidR="0026004B" w:rsidRPr="00EE30FB" w:rsidRDefault="000A2DA5">
      <w:pPr>
        <w:pStyle w:val="a3"/>
        <w:spacing w:before="10" w:line="360" w:lineRule="auto"/>
        <w:ind w:left="100" w:right="104"/>
        <w:jc w:val="both"/>
        <w:rPr>
          <w:lang w:val="ru-RU"/>
        </w:rPr>
      </w:pPr>
      <w:r w:rsidRPr="00EE30FB">
        <w:rPr>
          <w:lang w:val="ru-RU"/>
        </w:rPr>
        <w:t>«Воложка», следовательно, руко</w:t>
      </w:r>
      <w:r w:rsidRPr="00EE30FB">
        <w:rPr>
          <w:lang w:val="ru-RU"/>
        </w:rPr>
        <w:t>водству организации необходимо использовать современные механизмы регулирования дебиторской задолженности, а также выявлять допустимые ее объёмы.</w:t>
      </w:r>
    </w:p>
    <w:p w:rsidR="0026004B" w:rsidRPr="00EE30FB" w:rsidRDefault="000A2DA5">
      <w:pPr>
        <w:pStyle w:val="a3"/>
        <w:spacing w:before="3" w:line="360" w:lineRule="auto"/>
        <w:ind w:left="100" w:firstLine="708"/>
        <w:rPr>
          <w:lang w:val="ru-RU"/>
        </w:rPr>
      </w:pPr>
      <w:r w:rsidRPr="00EE30FB">
        <w:rPr>
          <w:lang w:val="ru-RU"/>
        </w:rPr>
        <w:t>Далее проведем оценку резервов оптимизации расчетов с покупателями и заказчиками в ООО «Воложка».</w:t>
      </w:r>
    </w:p>
    <w:p w:rsidR="0026004B" w:rsidRPr="00EE30FB" w:rsidRDefault="0026004B">
      <w:pPr>
        <w:spacing w:line="360" w:lineRule="auto"/>
        <w:rPr>
          <w:lang w:val="ru-RU"/>
        </w:rPr>
        <w:sectPr w:rsidR="0026004B" w:rsidRPr="00EE30FB">
          <w:type w:val="continuous"/>
          <w:pgSz w:w="11910" w:h="16840"/>
          <w:pgMar w:top="1000" w:right="460" w:bottom="280" w:left="1600" w:header="720" w:footer="720" w:gutter="0"/>
          <w:cols w:space="720"/>
        </w:sectPr>
      </w:pPr>
    </w:p>
    <w:p w:rsidR="0026004B" w:rsidRPr="00EE30FB" w:rsidRDefault="000A2DA5">
      <w:pPr>
        <w:pStyle w:val="Heading1"/>
        <w:ind w:left="923"/>
        <w:rPr>
          <w:lang w:val="ru-RU"/>
        </w:rPr>
      </w:pPr>
      <w:r w:rsidRPr="00EE30FB">
        <w:rPr>
          <w:lang w:val="ru-RU"/>
        </w:rPr>
        <w:lastRenderedPageBreak/>
        <w:t>4.3 Резервы оптимизации расчетов с покупателями и заказчиками в</w:t>
      </w:r>
    </w:p>
    <w:p w:rsidR="0026004B" w:rsidRPr="00EE30FB" w:rsidRDefault="000A2DA5">
      <w:pPr>
        <w:spacing w:before="2"/>
        <w:ind w:left="3634" w:right="3651"/>
        <w:jc w:val="center"/>
        <w:rPr>
          <w:b/>
          <w:sz w:val="28"/>
          <w:lang w:val="ru-RU"/>
        </w:rPr>
      </w:pPr>
      <w:r w:rsidRPr="00EE30FB">
        <w:rPr>
          <w:b/>
          <w:sz w:val="28"/>
          <w:lang w:val="ru-RU"/>
        </w:rPr>
        <w:t>организации</w:t>
      </w:r>
    </w:p>
    <w:p w:rsidR="0026004B" w:rsidRPr="00EE30FB" w:rsidRDefault="0026004B">
      <w:pPr>
        <w:pStyle w:val="a3"/>
        <w:spacing w:before="2"/>
        <w:ind w:left="0"/>
        <w:rPr>
          <w:b/>
          <w:sz w:val="41"/>
          <w:lang w:val="ru-RU"/>
        </w:rPr>
      </w:pPr>
    </w:p>
    <w:p w:rsidR="0026004B" w:rsidRPr="00EE30FB" w:rsidRDefault="000A2DA5">
      <w:pPr>
        <w:pStyle w:val="a3"/>
        <w:spacing w:before="0" w:line="360" w:lineRule="auto"/>
        <w:ind w:left="100" w:right="104" w:firstLine="708"/>
        <w:jc w:val="both"/>
        <w:rPr>
          <w:lang w:val="ru-RU"/>
        </w:rPr>
      </w:pPr>
      <w:r w:rsidRPr="00EE30FB">
        <w:rPr>
          <w:lang w:val="ru-RU"/>
        </w:rPr>
        <w:t>Как показало проведённое выше исследование, эффективность использо- вания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дебиторской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задолженности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динамике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2013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–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2015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гг. лишь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ухудшалась.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Всему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виной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стала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резко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возросшая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величина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дебиторской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за- долженности.</w:t>
      </w:r>
    </w:p>
    <w:p w:rsidR="0026004B" w:rsidRPr="00EE30FB" w:rsidRDefault="000A2DA5">
      <w:pPr>
        <w:pStyle w:val="a3"/>
        <w:spacing w:before="7" w:line="360" w:lineRule="auto"/>
        <w:ind w:left="100" w:right="108" w:firstLine="708"/>
        <w:jc w:val="both"/>
        <w:rPr>
          <w:lang w:val="ru-RU"/>
        </w:rPr>
      </w:pPr>
      <w:r w:rsidRPr="00EE30FB">
        <w:rPr>
          <w:lang w:val="ru-RU"/>
        </w:rPr>
        <w:t>Для повышения эффективности использования дебиторской задолженно- сти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«Воложка»,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необходимо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разработать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ряд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рекомендаций,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направленных на ее регулирование и рациональное управление</w:t>
      </w:r>
      <w:r w:rsidRPr="00EE30FB">
        <w:rPr>
          <w:spacing w:val="-14"/>
          <w:lang w:val="ru-RU"/>
        </w:rPr>
        <w:t xml:space="preserve"> </w:t>
      </w:r>
      <w:r w:rsidRPr="00EE30FB">
        <w:rPr>
          <w:spacing w:val="-3"/>
          <w:lang w:val="ru-RU"/>
        </w:rPr>
        <w:t>ею.</w:t>
      </w:r>
    </w:p>
    <w:p w:rsidR="0026004B" w:rsidRPr="00EE30FB" w:rsidRDefault="000A2DA5">
      <w:pPr>
        <w:pStyle w:val="a3"/>
        <w:spacing w:before="3" w:line="360" w:lineRule="auto"/>
        <w:ind w:left="100" w:right="109" w:firstLine="708"/>
        <w:jc w:val="both"/>
        <w:rPr>
          <w:lang w:val="ru-RU"/>
        </w:rPr>
      </w:pPr>
      <w:r w:rsidRPr="00EE30FB">
        <w:rPr>
          <w:lang w:val="ru-RU"/>
        </w:rPr>
        <w:t>По-нашему мнению, основными решениями в области регулирования де- биторской задолженности ООО «Воложка» могут явиться следующие меропри- ятия, наглядно представленные на рисунке 4.8.</w:t>
      </w:r>
    </w:p>
    <w:p w:rsidR="0026004B" w:rsidRPr="00EE30FB" w:rsidRDefault="0026004B">
      <w:pPr>
        <w:pStyle w:val="a3"/>
        <w:spacing w:before="8"/>
        <w:ind w:left="0"/>
        <w:rPr>
          <w:sz w:val="22"/>
          <w:lang w:val="ru-RU"/>
        </w:rPr>
      </w:pPr>
      <w:r w:rsidRPr="0026004B">
        <w:pict>
          <v:group id="_x0000_s2109" style="position:absolute;margin-left:174.4pt;margin-top:15pt;width:378.4pt;height:182.6pt;z-index:251672576;mso-wrap-distance-left:0;mso-wrap-distance-right:0;mso-position-horizontal-relative:page" coordorigin="3488,300" coordsize="7568,3652">
            <v:shape id="_x0000_s2125" style="position:absolute;left:3498;top:310;width:6212;height:816" coordorigin="3498,310" coordsize="6212,816" path="m3498,446r11,-53l3538,350r43,-29l3634,310r5940,l9627,321r43,29l9699,393r11,53l9710,990r-11,53l9670,1087r-43,29l9574,1126r-5940,l3581,1116r-43,-29l3509,1043r-11,-53l3498,446xe" filled="f" strokeweight="1pt">
              <v:path arrowok="t"/>
            </v:shape>
            <v:shape id="_x0000_s2124" style="position:absolute;left:4714;top:1386;width:6332;height:508" coordorigin="4714,1386" coordsize="6332,508" path="m4714,1471r7,-33l4739,1411r27,-18l4799,1386r6162,l10994,1393r27,18l11039,1438r7,33l11046,1810r-7,33l11021,1870r-27,18l10961,1894r-6162,l4766,1888r-27,-18l4721,1843r-7,-33l4714,1471xe" filled="f" strokeweight="1pt">
              <v:path arrowok="t"/>
            </v:shape>
            <v:line id="_x0000_s2123" style="position:absolute" from="4034,1682" to="4574,1682" strokeweight="1pt"/>
            <v:shape id="_x0000_s2122" style="position:absolute;left:4554;top:1622;width:120;height:120" coordorigin="4554,1622" coordsize="120,120" path="m4554,1622r,120l4674,1682r-120,-60xe" fillcolor="black" stroked="f">
              <v:path arrowok="t"/>
            </v:shape>
            <v:shape id="_x0000_s2121" style="position:absolute;left:4714;top:2362;width:6332;height:524" coordorigin="4714,2362" coordsize="6332,524" path="m4714,2450r7,-34l4740,2388r27,-19l4801,2362r6158,l10993,2369r27,19l11039,2416r7,34l11046,2799r-7,34l11020,2861r-27,19l10959,2886r-6158,l4767,2880r-27,-19l4721,2833r-7,-34l4714,2450xe" filled="f" strokeweight="1pt">
              <v:path arrowok="t"/>
            </v:shape>
            <v:line id="_x0000_s2120" style="position:absolute" from="4066,2638" to="4606,2638" strokeweight="1pt"/>
            <v:shape id="_x0000_s2119" style="position:absolute;left:4586;top:2578;width:120;height:120" coordorigin="4586,2578" coordsize="120,120" path="m4586,2578r,120l4706,2638r-120,-60xe" fillcolor="black" stroked="f">
              <v:path arrowok="t"/>
            </v:shape>
            <v:shape id="_x0000_s2118" type="#_x0000_t75" style="position:absolute;left:7950;top:1890;width:120;height:427">
              <v:imagedata r:id="rId100" o:title=""/>
            </v:shape>
            <v:shape id="_x0000_s2117" style="position:absolute;left:4714;top:3126;width:6332;height:816" coordorigin="4714,3126" coordsize="6332,816" path="m4714,3262r11,-53l4754,3166r43,-29l4850,3126r6060,l10963,3137r43,29l11035,3209r11,53l11046,3806r-11,53l11006,3903r-43,29l10910,3942r-6060,l4797,3932r-43,-29l4725,3859r-11,-53l4714,3262xe" filled="f" strokeweight="1pt">
              <v:path arrowok="t"/>
            </v:shape>
            <v:line id="_x0000_s2116" style="position:absolute" from="4030,3582" to="4570,3582" strokeweight="1pt"/>
            <v:shape id="_x0000_s2115" style="position:absolute;left:4550;top:3522;width:120;height:120" coordorigin="4550,3522" coordsize="120,120" path="m4550,3522r,120l4670,3582r-120,-60xe" fillcolor="black" stroked="f">
              <v:path arrowok="t"/>
            </v:shape>
            <v:line id="_x0000_s2114" style="position:absolute" from="4032,1120" to="4032,3587" strokeweight=".8pt"/>
            <v:shape id="_x0000_s2113" type="#_x0000_t202" style="position:absolute;left:3688;top:463;width:5828;height:524" filled="f" stroked="f">
              <v:textbox inset="0,0,0,0">
                <w:txbxContent>
                  <w:p w:rsidR="0026004B" w:rsidRPr="00EE30FB" w:rsidRDefault="000A2DA5">
                    <w:pPr>
                      <w:spacing w:line="245" w:lineRule="exact"/>
                      <w:jc w:val="center"/>
                      <w:rPr>
                        <w:sz w:val="24"/>
                        <w:lang w:val="ru-RU"/>
                      </w:rPr>
                    </w:pPr>
                    <w:r w:rsidRPr="00EE30FB">
                      <w:rPr>
                        <w:sz w:val="24"/>
                        <w:lang w:val="ru-RU"/>
                      </w:rPr>
                      <w:t>Экономические решениями в области регулирования де-</w:t>
                    </w:r>
                  </w:p>
                  <w:p w:rsidR="0026004B" w:rsidRDefault="000A2DA5">
                    <w:pPr>
                      <w:spacing w:before="8" w:line="271" w:lineRule="exact"/>
                      <w:ind w:left="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</w:t>
                    </w:r>
                    <w:r>
                      <w:rPr>
                        <w:sz w:val="24"/>
                      </w:rPr>
                      <w:t>иторской задолженности ООО «Воложка»</w:t>
                    </w:r>
                  </w:p>
                </w:txbxContent>
              </v:textbox>
            </v:shape>
            <v:shape id="_x0000_s2112" type="#_x0000_t202" style="position:absolute;left:4960;top:3279;width:5836;height:528" filled="f" stroked="f">
              <v:textbox inset="0,0,0,0">
                <w:txbxContent>
                  <w:p w:rsidR="0026004B" w:rsidRPr="00EE30FB" w:rsidRDefault="000A2DA5">
                    <w:pPr>
                      <w:spacing w:line="245" w:lineRule="exact"/>
                      <w:jc w:val="center"/>
                      <w:rPr>
                        <w:sz w:val="24"/>
                        <w:lang w:val="ru-RU"/>
                      </w:rPr>
                    </w:pPr>
                    <w:r w:rsidRPr="00EE30FB">
                      <w:rPr>
                        <w:sz w:val="24"/>
                        <w:lang w:val="ru-RU"/>
                      </w:rPr>
                      <w:t>Взыскание  и просроченной дебиторской задолженности</w:t>
                    </w:r>
                  </w:p>
                  <w:p w:rsidR="0026004B" w:rsidRPr="00EE30FB" w:rsidRDefault="000A2DA5">
                    <w:pPr>
                      <w:spacing w:before="12" w:line="271" w:lineRule="exact"/>
                      <w:ind w:left="2"/>
                      <w:jc w:val="center"/>
                      <w:rPr>
                        <w:sz w:val="24"/>
                        <w:lang w:val="ru-RU"/>
                      </w:rPr>
                    </w:pPr>
                    <w:r w:rsidRPr="00EE30FB">
                      <w:rPr>
                        <w:sz w:val="24"/>
                        <w:lang w:val="ru-RU"/>
                      </w:rPr>
                      <w:t>в досудебном порядке</w:t>
                    </w:r>
                  </w:p>
                </w:txbxContent>
              </v:textbox>
            </v:shape>
            <v:shape id="_x0000_s2111" type="#_x0000_t202" style="position:absolute;left:4714;top:1386;width:6332;height:508" filled="f" stroked="f">
              <v:textbox inset="0,0,0,0">
                <w:txbxContent>
                  <w:p w:rsidR="0026004B" w:rsidRDefault="000A2DA5">
                    <w:pPr>
                      <w:spacing w:before="118"/>
                      <w:ind w:left="3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Оценка деловой репутации потенциального покупателя</w:t>
                    </w:r>
                  </w:p>
                </w:txbxContent>
              </v:textbox>
            </v:shape>
            <v:shape id="_x0000_s2110" type="#_x0000_t202" style="position:absolute;left:4714;top:2362;width:6332;height:524" filled="f" stroked="f">
              <v:textbox inset="0,0,0,0">
                <w:txbxContent>
                  <w:p w:rsidR="0026004B" w:rsidRDefault="000A2DA5">
                    <w:pPr>
                      <w:spacing w:before="126"/>
                      <w:ind w:left="21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Ведение реестра инкассации дебиторской задолженности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004B" w:rsidRPr="00EE30FB" w:rsidRDefault="0026004B">
      <w:pPr>
        <w:pStyle w:val="a3"/>
        <w:spacing w:before="4"/>
        <w:ind w:left="0"/>
        <w:rPr>
          <w:sz w:val="29"/>
          <w:lang w:val="ru-RU"/>
        </w:rPr>
      </w:pPr>
    </w:p>
    <w:p w:rsidR="0026004B" w:rsidRPr="00EE30FB" w:rsidRDefault="000A2DA5">
      <w:pPr>
        <w:pStyle w:val="a3"/>
        <w:spacing w:before="0" w:line="357" w:lineRule="auto"/>
        <w:ind w:left="100" w:right="116" w:firstLine="708"/>
        <w:jc w:val="both"/>
        <w:rPr>
          <w:lang w:val="ru-RU"/>
        </w:rPr>
      </w:pPr>
      <w:r w:rsidRPr="00EE30FB">
        <w:rPr>
          <w:lang w:val="ru-RU"/>
        </w:rPr>
        <w:t>Рисунок 4.8 – Предлагаемые экономические решениями в области регули- рования дебиторской задолженности в ООО «Воложка»</w:t>
      </w:r>
    </w:p>
    <w:p w:rsidR="0026004B" w:rsidRPr="00EE30FB" w:rsidRDefault="000A2DA5">
      <w:pPr>
        <w:pStyle w:val="a3"/>
        <w:spacing w:before="10" w:line="360" w:lineRule="auto"/>
        <w:ind w:left="100" w:right="105" w:firstLine="708"/>
        <w:jc w:val="both"/>
        <w:rPr>
          <w:lang w:val="ru-RU"/>
        </w:rPr>
      </w:pPr>
      <w:r w:rsidRPr="00EE30FB">
        <w:rPr>
          <w:lang w:val="ru-RU"/>
        </w:rPr>
        <w:t>Таким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образом,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основными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экономическими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решениями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области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регули- рования дебиторской задолженности в ООО «Воложка» являются следующие мероприятия:</w:t>
      </w:r>
    </w:p>
    <w:p w:rsidR="0026004B" w:rsidRPr="00EE30FB" w:rsidRDefault="000A2DA5">
      <w:pPr>
        <w:pStyle w:val="a4"/>
        <w:numPr>
          <w:ilvl w:val="0"/>
          <w:numId w:val="7"/>
        </w:numPr>
        <w:tabs>
          <w:tab w:val="left" w:pos="973"/>
        </w:tabs>
        <w:spacing w:before="3"/>
        <w:ind w:hanging="164"/>
        <w:rPr>
          <w:sz w:val="28"/>
          <w:lang w:val="ru-RU"/>
        </w:rPr>
      </w:pPr>
      <w:r w:rsidRPr="00EE30FB">
        <w:rPr>
          <w:sz w:val="28"/>
          <w:lang w:val="ru-RU"/>
        </w:rPr>
        <w:t>оценка деловой репутации потенциальных</w:t>
      </w:r>
      <w:r w:rsidRPr="00EE30FB">
        <w:rPr>
          <w:spacing w:val="-2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покупателей;</w:t>
      </w:r>
    </w:p>
    <w:p w:rsidR="0026004B" w:rsidRPr="00EE30FB" w:rsidRDefault="000A2DA5">
      <w:pPr>
        <w:pStyle w:val="a4"/>
        <w:numPr>
          <w:ilvl w:val="0"/>
          <w:numId w:val="7"/>
        </w:numPr>
        <w:tabs>
          <w:tab w:val="left" w:pos="973"/>
        </w:tabs>
        <w:ind w:hanging="164"/>
        <w:rPr>
          <w:sz w:val="28"/>
          <w:lang w:val="ru-RU"/>
        </w:rPr>
      </w:pPr>
      <w:r w:rsidRPr="00EE30FB">
        <w:rPr>
          <w:sz w:val="28"/>
          <w:lang w:val="ru-RU"/>
        </w:rPr>
        <w:t>ведение реестра инкассации дебиторской</w:t>
      </w:r>
      <w:r w:rsidRPr="00EE30FB">
        <w:rPr>
          <w:spacing w:val="-2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задолженности;</w:t>
      </w:r>
    </w:p>
    <w:p w:rsidR="0026004B" w:rsidRPr="00EE30FB" w:rsidRDefault="000A2DA5">
      <w:pPr>
        <w:pStyle w:val="a4"/>
        <w:numPr>
          <w:ilvl w:val="0"/>
          <w:numId w:val="7"/>
        </w:numPr>
        <w:tabs>
          <w:tab w:val="left" w:pos="973"/>
        </w:tabs>
        <w:ind w:hanging="164"/>
        <w:rPr>
          <w:sz w:val="28"/>
          <w:lang w:val="ru-RU"/>
        </w:rPr>
      </w:pPr>
      <w:r w:rsidRPr="00EE30FB">
        <w:rPr>
          <w:sz w:val="28"/>
          <w:lang w:val="ru-RU"/>
        </w:rPr>
        <w:t>взыскание дебиторской задолженности в досудебном</w:t>
      </w:r>
      <w:r w:rsidRPr="00EE30FB">
        <w:rPr>
          <w:spacing w:val="-27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порядке.</w:t>
      </w:r>
    </w:p>
    <w:p w:rsidR="0026004B" w:rsidRPr="00EE30FB" w:rsidRDefault="000A2DA5">
      <w:pPr>
        <w:pStyle w:val="a3"/>
        <w:ind w:left="808"/>
        <w:rPr>
          <w:lang w:val="ru-RU"/>
        </w:rPr>
      </w:pPr>
      <w:r w:rsidRPr="00EE30FB">
        <w:rPr>
          <w:lang w:val="ru-RU"/>
        </w:rPr>
        <w:t>Уж</w:t>
      </w:r>
      <w:r w:rsidRPr="00EE30FB">
        <w:rPr>
          <w:lang w:val="ru-RU"/>
        </w:rPr>
        <w:t>е на этапе подготовки договора купли-продажи товаров необходима</w:t>
      </w:r>
    </w:p>
    <w:p w:rsidR="0026004B" w:rsidRPr="00EE30FB" w:rsidRDefault="0026004B">
      <w:pPr>
        <w:rPr>
          <w:lang w:val="ru-RU"/>
        </w:rPr>
        <w:sectPr w:rsidR="0026004B" w:rsidRPr="00EE30FB">
          <w:pgSz w:w="11910" w:h="16840"/>
          <w:pgMar w:top="1000" w:right="460" w:bottom="280" w:left="160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left="100" w:right="105"/>
        <w:jc w:val="both"/>
        <w:rPr>
          <w:lang w:val="ru-RU"/>
        </w:rPr>
      </w:pPr>
      <w:r w:rsidRPr="00EE30FB">
        <w:rPr>
          <w:lang w:val="ru-RU"/>
        </w:rPr>
        <w:lastRenderedPageBreak/>
        <w:t xml:space="preserve">проверка деловой репутации покупателя, которую можно вести через деловых партнёров, коллег, анализируя сообщения в СМИ. Целесообразно обращаться к помощи интернета, где есть </w:t>
      </w:r>
      <w:r w:rsidRPr="00EE30FB">
        <w:rPr>
          <w:lang w:val="ru-RU"/>
        </w:rPr>
        <w:t>так называемые «черные списки» компаний, искать информацию на сайтах арбитражных судов.</w:t>
      </w:r>
    </w:p>
    <w:p w:rsidR="0026004B" w:rsidRPr="00EE30FB" w:rsidRDefault="000A2DA5">
      <w:pPr>
        <w:pStyle w:val="a3"/>
        <w:spacing w:before="3" w:line="360" w:lineRule="auto"/>
        <w:ind w:left="100" w:right="108" w:firstLine="708"/>
        <w:jc w:val="both"/>
        <w:rPr>
          <w:lang w:val="ru-RU"/>
        </w:rPr>
      </w:pPr>
      <w:r w:rsidRPr="00EE30FB">
        <w:rPr>
          <w:lang w:val="ru-RU"/>
        </w:rPr>
        <w:t>Работа с дебиторской задолженностью требует планирования, а также чётко выстроенного процесса управления рисками неплатежей, поэтому в каче- стве одного из методов упра</w:t>
      </w:r>
      <w:r w:rsidRPr="00EE30FB">
        <w:rPr>
          <w:lang w:val="ru-RU"/>
        </w:rPr>
        <w:t>вления дебиторской задолженности в ООО «Во- ложка», руководству, сотрудникам бухгалтерской службы совместно с сотруд- никами отдела продаж рекомендовано проводить анализ платёжеспособности покупателей и заказчиков с помощью реестра инкассации дебиторской з</w:t>
      </w:r>
      <w:r w:rsidRPr="00EE30FB">
        <w:rPr>
          <w:lang w:val="ru-RU"/>
        </w:rPr>
        <w:t>адол- женности.</w:t>
      </w:r>
    </w:p>
    <w:p w:rsidR="0026004B" w:rsidRPr="00EE30FB" w:rsidRDefault="000A2DA5">
      <w:pPr>
        <w:pStyle w:val="a3"/>
        <w:spacing w:before="7" w:line="357" w:lineRule="auto"/>
        <w:ind w:left="100" w:right="112" w:firstLine="708"/>
        <w:jc w:val="both"/>
        <w:rPr>
          <w:lang w:val="ru-RU"/>
        </w:rPr>
      </w:pPr>
      <w:r w:rsidRPr="00EE30FB">
        <w:rPr>
          <w:lang w:val="ru-RU"/>
        </w:rPr>
        <w:t>В качестве реестра инкассации дебиторской задолженности для ООО</w:t>
      </w:r>
      <w:r w:rsidRPr="00EE30FB">
        <w:rPr>
          <w:spacing w:val="-46"/>
          <w:lang w:val="ru-RU"/>
        </w:rPr>
        <w:t xml:space="preserve"> </w:t>
      </w:r>
      <w:r w:rsidRPr="00EE30FB">
        <w:rPr>
          <w:spacing w:val="-3"/>
          <w:lang w:val="ru-RU"/>
        </w:rPr>
        <w:t xml:space="preserve">«Во- </w:t>
      </w:r>
      <w:r w:rsidRPr="00EE30FB">
        <w:rPr>
          <w:lang w:val="ru-RU"/>
        </w:rPr>
        <w:t>ложка» можно предложить следующую форму (таблица</w:t>
      </w:r>
      <w:r w:rsidRPr="00EE30FB">
        <w:rPr>
          <w:spacing w:val="-23"/>
          <w:lang w:val="ru-RU"/>
        </w:rPr>
        <w:t xml:space="preserve"> </w:t>
      </w:r>
      <w:r w:rsidRPr="00EE30FB">
        <w:rPr>
          <w:lang w:val="ru-RU"/>
        </w:rPr>
        <w:t>4.5):</w:t>
      </w:r>
    </w:p>
    <w:p w:rsidR="0026004B" w:rsidRPr="00EE30FB" w:rsidRDefault="000A2DA5">
      <w:pPr>
        <w:pStyle w:val="a3"/>
        <w:spacing w:before="10" w:after="16" w:line="360" w:lineRule="auto"/>
        <w:ind w:left="100" w:right="112"/>
        <w:jc w:val="both"/>
        <w:rPr>
          <w:lang w:val="ru-RU"/>
        </w:rPr>
      </w:pPr>
      <w:r w:rsidRPr="00EE30FB">
        <w:rPr>
          <w:lang w:val="ru-RU"/>
        </w:rPr>
        <w:t>Таблица 4.5 - Форма предлагаемого реестра учета инкассации дебиторской за- долженности в ООО «Воложка»</w:t>
      </w: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1164"/>
        <w:gridCol w:w="1228"/>
        <w:gridCol w:w="1420"/>
        <w:gridCol w:w="1420"/>
        <w:gridCol w:w="856"/>
        <w:gridCol w:w="720"/>
        <w:gridCol w:w="1000"/>
        <w:gridCol w:w="856"/>
        <w:gridCol w:w="972"/>
      </w:tblGrid>
      <w:tr w:rsidR="0026004B" w:rsidRPr="00EE30FB">
        <w:trPr>
          <w:trHeight w:hRule="exact" w:val="560"/>
        </w:trPr>
        <w:tc>
          <w:tcPr>
            <w:tcW w:w="1164" w:type="dxa"/>
            <w:vMerge w:val="restart"/>
          </w:tcPr>
          <w:p w:rsidR="0026004B" w:rsidRPr="00EE30FB" w:rsidRDefault="0026004B">
            <w:pPr>
              <w:pStyle w:val="TableParagraph"/>
              <w:spacing w:before="7"/>
              <w:jc w:val="left"/>
              <w:rPr>
                <w:sz w:val="23"/>
                <w:lang w:val="ru-RU"/>
              </w:rPr>
            </w:pPr>
          </w:p>
          <w:p w:rsidR="0026004B" w:rsidRDefault="000A2DA5">
            <w:pPr>
              <w:pStyle w:val="TableParagraph"/>
              <w:ind w:left="135" w:right="102" w:hanging="16"/>
              <w:jc w:val="left"/>
              <w:rPr>
                <w:sz w:val="24"/>
              </w:rPr>
            </w:pPr>
            <w:r>
              <w:rPr>
                <w:sz w:val="24"/>
              </w:rPr>
              <w:t>№ счета- фактуры</w:t>
            </w:r>
          </w:p>
        </w:tc>
        <w:tc>
          <w:tcPr>
            <w:tcW w:w="1228" w:type="dxa"/>
            <w:vMerge w:val="restart"/>
          </w:tcPr>
          <w:p w:rsidR="0026004B" w:rsidRPr="00EE30FB" w:rsidRDefault="000A2DA5">
            <w:pPr>
              <w:pStyle w:val="TableParagraph"/>
              <w:ind w:left="139" w:right="139" w:hanging="6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 xml:space="preserve">Сумма счета- </w:t>
            </w:r>
            <w:r w:rsidRPr="00EE30FB">
              <w:rPr>
                <w:spacing w:val="-1"/>
                <w:sz w:val="24"/>
                <w:lang w:val="ru-RU"/>
              </w:rPr>
              <w:t xml:space="preserve">фактуры, </w:t>
            </w:r>
            <w:r w:rsidRPr="00EE30FB">
              <w:rPr>
                <w:sz w:val="24"/>
                <w:lang w:val="ru-RU"/>
              </w:rPr>
              <w:t>тыс. руб.</w:t>
            </w:r>
          </w:p>
        </w:tc>
        <w:tc>
          <w:tcPr>
            <w:tcW w:w="1420" w:type="dxa"/>
            <w:vMerge w:val="restart"/>
          </w:tcPr>
          <w:p w:rsidR="0026004B" w:rsidRDefault="000A2DA5">
            <w:pPr>
              <w:pStyle w:val="TableParagraph"/>
              <w:spacing w:before="136"/>
              <w:ind w:left="203" w:right="201" w:firstLine="28"/>
              <w:jc w:val="both"/>
              <w:rPr>
                <w:sz w:val="24"/>
              </w:rPr>
            </w:pPr>
            <w:r>
              <w:rPr>
                <w:sz w:val="24"/>
              </w:rPr>
              <w:t>Критиче- ский срок оплаты</w:t>
            </w:r>
          </w:p>
        </w:tc>
        <w:tc>
          <w:tcPr>
            <w:tcW w:w="1420" w:type="dxa"/>
            <w:vMerge w:val="restart"/>
          </w:tcPr>
          <w:p w:rsidR="0026004B" w:rsidRDefault="000A2DA5">
            <w:pPr>
              <w:pStyle w:val="TableParagraph"/>
              <w:spacing w:before="136"/>
              <w:ind w:left="179" w:right="180" w:hanging="2"/>
              <w:rPr>
                <w:sz w:val="24"/>
              </w:rPr>
            </w:pPr>
            <w:r>
              <w:rPr>
                <w:sz w:val="24"/>
              </w:rPr>
              <w:t xml:space="preserve">Дата по- </w:t>
            </w:r>
            <w:r>
              <w:rPr>
                <w:spacing w:val="-1"/>
                <w:sz w:val="24"/>
              </w:rPr>
              <w:t xml:space="preserve">ступления </w:t>
            </w:r>
            <w:r>
              <w:rPr>
                <w:sz w:val="24"/>
              </w:rPr>
              <w:t>платежа</w:t>
            </w:r>
          </w:p>
        </w:tc>
        <w:tc>
          <w:tcPr>
            <w:tcW w:w="4404" w:type="dxa"/>
            <w:gridSpan w:val="5"/>
          </w:tcPr>
          <w:p w:rsidR="0026004B" w:rsidRPr="00EE30FB" w:rsidRDefault="000A2DA5">
            <w:pPr>
              <w:pStyle w:val="TableParagraph"/>
              <w:ind w:left="451" w:right="96" w:hanging="340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Сумма оплаты, поступившая в период (с учётом % по рассрочке), тыс. руб.</w:t>
            </w:r>
          </w:p>
        </w:tc>
      </w:tr>
      <w:tr w:rsidR="0026004B">
        <w:trPr>
          <w:trHeight w:hRule="exact" w:val="564"/>
        </w:trPr>
        <w:tc>
          <w:tcPr>
            <w:tcW w:w="1164" w:type="dxa"/>
            <w:vMerge/>
          </w:tcPr>
          <w:p w:rsidR="0026004B" w:rsidRPr="00EE30FB" w:rsidRDefault="0026004B">
            <w:pPr>
              <w:rPr>
                <w:lang w:val="ru-RU"/>
              </w:rPr>
            </w:pPr>
          </w:p>
        </w:tc>
        <w:tc>
          <w:tcPr>
            <w:tcW w:w="1228" w:type="dxa"/>
            <w:vMerge/>
          </w:tcPr>
          <w:p w:rsidR="0026004B" w:rsidRPr="00EE30FB" w:rsidRDefault="0026004B">
            <w:pPr>
              <w:rPr>
                <w:lang w:val="ru-RU"/>
              </w:rPr>
            </w:pPr>
          </w:p>
        </w:tc>
        <w:tc>
          <w:tcPr>
            <w:tcW w:w="1420" w:type="dxa"/>
            <w:vMerge/>
          </w:tcPr>
          <w:p w:rsidR="0026004B" w:rsidRPr="00EE30FB" w:rsidRDefault="0026004B">
            <w:pPr>
              <w:rPr>
                <w:lang w:val="ru-RU"/>
              </w:rPr>
            </w:pPr>
          </w:p>
        </w:tc>
        <w:tc>
          <w:tcPr>
            <w:tcW w:w="1420" w:type="dxa"/>
            <w:vMerge/>
          </w:tcPr>
          <w:p w:rsidR="0026004B" w:rsidRPr="00EE30FB" w:rsidRDefault="0026004B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26004B" w:rsidRDefault="000A2DA5">
            <w:pPr>
              <w:pStyle w:val="TableParagraph"/>
              <w:spacing w:before="132"/>
              <w:ind w:left="135" w:right="132"/>
              <w:rPr>
                <w:sz w:val="24"/>
              </w:rPr>
            </w:pPr>
            <w:r>
              <w:rPr>
                <w:sz w:val="24"/>
              </w:rPr>
              <w:t>0 дн.</w:t>
            </w:r>
          </w:p>
        </w:tc>
        <w:tc>
          <w:tcPr>
            <w:tcW w:w="720" w:type="dxa"/>
          </w:tcPr>
          <w:p w:rsidR="0026004B" w:rsidRDefault="000A2DA5">
            <w:pPr>
              <w:pStyle w:val="TableParagraph"/>
              <w:ind w:left="200" w:right="104" w:hanging="76"/>
              <w:jc w:val="left"/>
              <w:rPr>
                <w:sz w:val="24"/>
              </w:rPr>
            </w:pPr>
            <w:r>
              <w:rPr>
                <w:sz w:val="24"/>
              </w:rPr>
              <w:t>До 7 дн.</w:t>
            </w:r>
          </w:p>
        </w:tc>
        <w:tc>
          <w:tcPr>
            <w:tcW w:w="1000" w:type="dxa"/>
          </w:tcPr>
          <w:p w:rsidR="0026004B" w:rsidRDefault="000A2DA5">
            <w:pPr>
              <w:pStyle w:val="TableParagraph"/>
              <w:spacing w:line="272" w:lineRule="exact"/>
              <w:ind w:left="144" w:right="144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  <w:p w:rsidR="0026004B" w:rsidRDefault="000A2DA5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>дн.</w:t>
            </w:r>
          </w:p>
        </w:tc>
        <w:tc>
          <w:tcPr>
            <w:tcW w:w="856" w:type="dxa"/>
          </w:tcPr>
          <w:p w:rsidR="0026004B" w:rsidRDefault="000A2DA5">
            <w:pPr>
              <w:pStyle w:val="TableParagraph"/>
              <w:spacing w:line="272" w:lineRule="exact"/>
              <w:ind w:left="112" w:right="112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  <w:p w:rsidR="0026004B" w:rsidRDefault="000A2DA5">
            <w:pPr>
              <w:pStyle w:val="TableParagraph"/>
              <w:ind w:left="112" w:right="112"/>
              <w:rPr>
                <w:sz w:val="24"/>
              </w:rPr>
            </w:pPr>
            <w:r>
              <w:rPr>
                <w:sz w:val="24"/>
              </w:rPr>
              <w:t>дн.</w:t>
            </w:r>
          </w:p>
        </w:tc>
        <w:tc>
          <w:tcPr>
            <w:tcW w:w="972" w:type="dxa"/>
          </w:tcPr>
          <w:p w:rsidR="0026004B" w:rsidRDefault="000A2DA5">
            <w:pPr>
              <w:pStyle w:val="TableParagraph"/>
              <w:ind w:left="175" w:right="99" w:hanging="56"/>
              <w:jc w:val="left"/>
              <w:rPr>
                <w:sz w:val="24"/>
              </w:rPr>
            </w:pPr>
            <w:r>
              <w:rPr>
                <w:sz w:val="24"/>
              </w:rPr>
              <w:t>Свыше 60 дн.</w:t>
            </w:r>
          </w:p>
        </w:tc>
      </w:tr>
      <w:tr w:rsidR="0026004B">
        <w:trPr>
          <w:trHeight w:hRule="exact" w:val="284"/>
        </w:trPr>
        <w:tc>
          <w:tcPr>
            <w:tcW w:w="1164" w:type="dxa"/>
          </w:tcPr>
          <w:p w:rsidR="0026004B" w:rsidRDefault="000A2DA5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6004B" w:rsidRDefault="000A2DA5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0" w:type="dxa"/>
          </w:tcPr>
          <w:p w:rsidR="0026004B" w:rsidRDefault="000A2DA5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26004B" w:rsidRDefault="000A2DA5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6" w:type="dxa"/>
          </w:tcPr>
          <w:p w:rsidR="0026004B" w:rsidRDefault="000A2D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26004B" w:rsidRDefault="000A2D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0" w:type="dxa"/>
          </w:tcPr>
          <w:p w:rsidR="0026004B" w:rsidRDefault="000A2D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6" w:type="dxa"/>
          </w:tcPr>
          <w:p w:rsidR="0026004B" w:rsidRDefault="000A2D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2" w:type="dxa"/>
          </w:tcPr>
          <w:p w:rsidR="0026004B" w:rsidRDefault="000A2DA5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6004B">
        <w:trPr>
          <w:trHeight w:hRule="exact" w:val="288"/>
        </w:trPr>
        <w:tc>
          <w:tcPr>
            <w:tcW w:w="9636" w:type="dxa"/>
            <w:gridSpan w:val="9"/>
          </w:tcPr>
          <w:p w:rsidR="0026004B" w:rsidRDefault="000A2DA5">
            <w:pPr>
              <w:pStyle w:val="TableParagraph"/>
              <w:spacing w:line="272" w:lineRule="exact"/>
              <w:ind w:left="2500" w:right="2500"/>
              <w:rPr>
                <w:sz w:val="24"/>
              </w:rPr>
            </w:pPr>
            <w:r>
              <w:rPr>
                <w:sz w:val="24"/>
              </w:rPr>
              <w:t>ООО «Кафе Миндаль»</w:t>
            </w:r>
          </w:p>
        </w:tc>
      </w:tr>
      <w:tr w:rsidR="0026004B">
        <w:trPr>
          <w:trHeight w:hRule="exact" w:val="284"/>
        </w:trPr>
        <w:tc>
          <w:tcPr>
            <w:tcW w:w="1164" w:type="dxa"/>
            <w:vMerge w:val="restart"/>
          </w:tcPr>
          <w:p w:rsidR="0026004B" w:rsidRDefault="000A2DA5">
            <w:pPr>
              <w:pStyle w:val="TableParagraph"/>
              <w:spacing w:before="136"/>
              <w:ind w:left="113" w:right="115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1228" w:type="dxa"/>
            <w:vMerge w:val="restart"/>
          </w:tcPr>
          <w:p w:rsidR="0026004B" w:rsidRDefault="000A2DA5">
            <w:pPr>
              <w:pStyle w:val="TableParagraph"/>
              <w:spacing w:before="136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560,38</w:t>
            </w:r>
          </w:p>
        </w:tc>
        <w:tc>
          <w:tcPr>
            <w:tcW w:w="1420" w:type="dxa"/>
            <w:vMerge w:val="restart"/>
          </w:tcPr>
          <w:p w:rsidR="0026004B" w:rsidRDefault="000A2DA5">
            <w:pPr>
              <w:pStyle w:val="TableParagraph"/>
              <w:spacing w:before="136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12.02.2015</w:t>
            </w:r>
          </w:p>
        </w:tc>
        <w:tc>
          <w:tcPr>
            <w:tcW w:w="1420" w:type="dxa"/>
          </w:tcPr>
          <w:p w:rsidR="0026004B" w:rsidRDefault="000A2DA5">
            <w:pPr>
              <w:pStyle w:val="TableParagraph"/>
              <w:spacing w:line="268" w:lineRule="exact"/>
              <w:ind w:left="145" w:right="147"/>
              <w:rPr>
                <w:sz w:val="24"/>
              </w:rPr>
            </w:pPr>
            <w:r>
              <w:rPr>
                <w:sz w:val="24"/>
              </w:rPr>
              <w:t>12.01.2015</w:t>
            </w:r>
          </w:p>
        </w:tc>
        <w:tc>
          <w:tcPr>
            <w:tcW w:w="856" w:type="dxa"/>
          </w:tcPr>
          <w:p w:rsidR="0026004B" w:rsidRDefault="000A2DA5">
            <w:pPr>
              <w:pStyle w:val="TableParagraph"/>
              <w:spacing w:line="268" w:lineRule="exact"/>
              <w:ind w:left="135" w:right="132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720" w:type="dxa"/>
          </w:tcPr>
          <w:p w:rsidR="0026004B" w:rsidRDefault="0026004B"/>
        </w:tc>
        <w:tc>
          <w:tcPr>
            <w:tcW w:w="1000" w:type="dxa"/>
          </w:tcPr>
          <w:p w:rsidR="0026004B" w:rsidRDefault="0026004B"/>
        </w:tc>
        <w:tc>
          <w:tcPr>
            <w:tcW w:w="856" w:type="dxa"/>
          </w:tcPr>
          <w:p w:rsidR="0026004B" w:rsidRDefault="0026004B"/>
        </w:tc>
        <w:tc>
          <w:tcPr>
            <w:tcW w:w="972" w:type="dxa"/>
          </w:tcPr>
          <w:p w:rsidR="0026004B" w:rsidRDefault="0026004B"/>
        </w:tc>
      </w:tr>
      <w:tr w:rsidR="0026004B">
        <w:trPr>
          <w:trHeight w:hRule="exact" w:val="288"/>
        </w:trPr>
        <w:tc>
          <w:tcPr>
            <w:tcW w:w="1164" w:type="dxa"/>
            <w:vMerge/>
          </w:tcPr>
          <w:p w:rsidR="0026004B" w:rsidRDefault="0026004B"/>
        </w:tc>
        <w:tc>
          <w:tcPr>
            <w:tcW w:w="1228" w:type="dxa"/>
            <w:vMerge/>
          </w:tcPr>
          <w:p w:rsidR="0026004B" w:rsidRDefault="0026004B"/>
        </w:tc>
        <w:tc>
          <w:tcPr>
            <w:tcW w:w="1420" w:type="dxa"/>
            <w:vMerge/>
          </w:tcPr>
          <w:p w:rsidR="0026004B" w:rsidRDefault="0026004B"/>
        </w:tc>
        <w:tc>
          <w:tcPr>
            <w:tcW w:w="1420" w:type="dxa"/>
          </w:tcPr>
          <w:p w:rsidR="0026004B" w:rsidRDefault="000A2DA5">
            <w:pPr>
              <w:pStyle w:val="TableParagraph"/>
              <w:spacing w:line="272" w:lineRule="exact"/>
              <w:ind w:left="145" w:right="147"/>
              <w:rPr>
                <w:sz w:val="24"/>
              </w:rPr>
            </w:pPr>
            <w:r>
              <w:rPr>
                <w:sz w:val="24"/>
              </w:rPr>
              <w:t>27.01.2015</w:t>
            </w:r>
          </w:p>
        </w:tc>
        <w:tc>
          <w:tcPr>
            <w:tcW w:w="856" w:type="dxa"/>
          </w:tcPr>
          <w:p w:rsidR="0026004B" w:rsidRDefault="0026004B"/>
        </w:tc>
        <w:tc>
          <w:tcPr>
            <w:tcW w:w="720" w:type="dxa"/>
          </w:tcPr>
          <w:p w:rsidR="0026004B" w:rsidRDefault="0026004B"/>
        </w:tc>
        <w:tc>
          <w:tcPr>
            <w:tcW w:w="1000" w:type="dxa"/>
          </w:tcPr>
          <w:p w:rsidR="0026004B" w:rsidRDefault="000A2DA5">
            <w:pPr>
              <w:pStyle w:val="TableParagraph"/>
              <w:spacing w:line="272" w:lineRule="exact"/>
              <w:ind w:left="143" w:right="146"/>
              <w:rPr>
                <w:sz w:val="24"/>
              </w:rPr>
            </w:pPr>
            <w:r>
              <w:rPr>
                <w:sz w:val="24"/>
              </w:rPr>
              <w:t>176,42</w:t>
            </w:r>
          </w:p>
        </w:tc>
        <w:tc>
          <w:tcPr>
            <w:tcW w:w="856" w:type="dxa"/>
          </w:tcPr>
          <w:p w:rsidR="0026004B" w:rsidRDefault="0026004B"/>
        </w:tc>
        <w:tc>
          <w:tcPr>
            <w:tcW w:w="972" w:type="dxa"/>
          </w:tcPr>
          <w:p w:rsidR="0026004B" w:rsidRDefault="0026004B"/>
        </w:tc>
      </w:tr>
      <w:tr w:rsidR="0026004B">
        <w:trPr>
          <w:trHeight w:hRule="exact" w:val="284"/>
        </w:trPr>
        <w:tc>
          <w:tcPr>
            <w:tcW w:w="9636" w:type="dxa"/>
            <w:gridSpan w:val="9"/>
          </w:tcPr>
          <w:p w:rsidR="0026004B" w:rsidRDefault="000A2DA5">
            <w:pPr>
              <w:pStyle w:val="TableParagraph"/>
              <w:spacing w:line="268" w:lineRule="exact"/>
              <w:ind w:left="2495" w:right="2501"/>
              <w:rPr>
                <w:sz w:val="24"/>
              </w:rPr>
            </w:pPr>
            <w:r>
              <w:rPr>
                <w:sz w:val="24"/>
              </w:rPr>
              <w:t>ООО «Чайный дом»</w:t>
            </w:r>
          </w:p>
        </w:tc>
      </w:tr>
      <w:tr w:rsidR="0026004B">
        <w:trPr>
          <w:trHeight w:hRule="exact" w:val="288"/>
        </w:trPr>
        <w:tc>
          <w:tcPr>
            <w:tcW w:w="1164" w:type="dxa"/>
            <w:vMerge w:val="restart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0A2DA5">
            <w:pPr>
              <w:pStyle w:val="TableParagraph"/>
              <w:spacing w:before="148"/>
              <w:ind w:left="113" w:right="115"/>
              <w:rPr>
                <w:sz w:val="24"/>
              </w:rPr>
            </w:pPr>
            <w:r>
              <w:rPr>
                <w:sz w:val="24"/>
              </w:rPr>
              <w:t>002</w:t>
            </w:r>
          </w:p>
        </w:tc>
        <w:tc>
          <w:tcPr>
            <w:tcW w:w="1228" w:type="dxa"/>
            <w:vMerge w:val="restart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0A2DA5">
            <w:pPr>
              <w:pStyle w:val="TableParagraph"/>
              <w:spacing w:before="148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226,85</w:t>
            </w:r>
          </w:p>
        </w:tc>
        <w:tc>
          <w:tcPr>
            <w:tcW w:w="1420" w:type="dxa"/>
            <w:vMerge w:val="restart"/>
          </w:tcPr>
          <w:p w:rsidR="0026004B" w:rsidRDefault="0026004B">
            <w:pPr>
              <w:pStyle w:val="TableParagraph"/>
              <w:jc w:val="left"/>
              <w:rPr>
                <w:sz w:val="24"/>
              </w:rPr>
            </w:pPr>
          </w:p>
          <w:p w:rsidR="0026004B" w:rsidRDefault="000A2DA5">
            <w:pPr>
              <w:pStyle w:val="TableParagraph"/>
              <w:spacing w:before="148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14.04.2015</w:t>
            </w:r>
          </w:p>
        </w:tc>
        <w:tc>
          <w:tcPr>
            <w:tcW w:w="1420" w:type="dxa"/>
          </w:tcPr>
          <w:p w:rsidR="0026004B" w:rsidRDefault="000A2DA5">
            <w:pPr>
              <w:pStyle w:val="TableParagraph"/>
              <w:spacing w:line="272" w:lineRule="exact"/>
              <w:ind w:left="145" w:right="147"/>
              <w:rPr>
                <w:sz w:val="24"/>
              </w:rPr>
            </w:pPr>
            <w:r>
              <w:rPr>
                <w:sz w:val="24"/>
              </w:rPr>
              <w:t>14.01.2015</w:t>
            </w:r>
          </w:p>
        </w:tc>
        <w:tc>
          <w:tcPr>
            <w:tcW w:w="856" w:type="dxa"/>
          </w:tcPr>
          <w:p w:rsidR="0026004B" w:rsidRDefault="000A2DA5">
            <w:pPr>
              <w:pStyle w:val="TableParagraph"/>
              <w:spacing w:line="272" w:lineRule="exact"/>
              <w:ind w:left="135" w:right="132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720" w:type="dxa"/>
          </w:tcPr>
          <w:p w:rsidR="0026004B" w:rsidRDefault="0026004B"/>
        </w:tc>
        <w:tc>
          <w:tcPr>
            <w:tcW w:w="1000" w:type="dxa"/>
          </w:tcPr>
          <w:p w:rsidR="0026004B" w:rsidRDefault="0026004B"/>
        </w:tc>
        <w:tc>
          <w:tcPr>
            <w:tcW w:w="856" w:type="dxa"/>
          </w:tcPr>
          <w:p w:rsidR="0026004B" w:rsidRDefault="0026004B"/>
        </w:tc>
        <w:tc>
          <w:tcPr>
            <w:tcW w:w="972" w:type="dxa"/>
          </w:tcPr>
          <w:p w:rsidR="0026004B" w:rsidRDefault="0026004B"/>
        </w:tc>
      </w:tr>
      <w:tr w:rsidR="0026004B">
        <w:trPr>
          <w:trHeight w:hRule="exact" w:val="284"/>
        </w:trPr>
        <w:tc>
          <w:tcPr>
            <w:tcW w:w="1164" w:type="dxa"/>
            <w:vMerge/>
          </w:tcPr>
          <w:p w:rsidR="0026004B" w:rsidRDefault="0026004B"/>
        </w:tc>
        <w:tc>
          <w:tcPr>
            <w:tcW w:w="1228" w:type="dxa"/>
            <w:vMerge/>
          </w:tcPr>
          <w:p w:rsidR="0026004B" w:rsidRDefault="0026004B"/>
        </w:tc>
        <w:tc>
          <w:tcPr>
            <w:tcW w:w="1420" w:type="dxa"/>
            <w:vMerge/>
          </w:tcPr>
          <w:p w:rsidR="0026004B" w:rsidRDefault="0026004B"/>
        </w:tc>
        <w:tc>
          <w:tcPr>
            <w:tcW w:w="1420" w:type="dxa"/>
          </w:tcPr>
          <w:p w:rsidR="0026004B" w:rsidRDefault="000A2DA5">
            <w:pPr>
              <w:pStyle w:val="TableParagraph"/>
              <w:spacing w:line="268" w:lineRule="exact"/>
              <w:ind w:left="145" w:right="147"/>
              <w:rPr>
                <w:sz w:val="24"/>
              </w:rPr>
            </w:pPr>
            <w:r>
              <w:rPr>
                <w:sz w:val="24"/>
              </w:rPr>
              <w:t>03.02.2015</w:t>
            </w:r>
          </w:p>
        </w:tc>
        <w:tc>
          <w:tcPr>
            <w:tcW w:w="856" w:type="dxa"/>
          </w:tcPr>
          <w:p w:rsidR="0026004B" w:rsidRDefault="0026004B"/>
        </w:tc>
        <w:tc>
          <w:tcPr>
            <w:tcW w:w="720" w:type="dxa"/>
          </w:tcPr>
          <w:p w:rsidR="0026004B" w:rsidRDefault="0026004B"/>
        </w:tc>
        <w:tc>
          <w:tcPr>
            <w:tcW w:w="1000" w:type="dxa"/>
          </w:tcPr>
          <w:p w:rsidR="0026004B" w:rsidRDefault="000A2DA5">
            <w:pPr>
              <w:pStyle w:val="TableParagraph"/>
              <w:spacing w:line="268" w:lineRule="exact"/>
              <w:ind w:left="143" w:right="146"/>
              <w:rPr>
                <w:sz w:val="24"/>
              </w:rPr>
            </w:pPr>
            <w:r>
              <w:rPr>
                <w:sz w:val="24"/>
              </w:rPr>
              <w:t>55,00</w:t>
            </w:r>
          </w:p>
        </w:tc>
        <w:tc>
          <w:tcPr>
            <w:tcW w:w="856" w:type="dxa"/>
          </w:tcPr>
          <w:p w:rsidR="0026004B" w:rsidRDefault="0026004B"/>
        </w:tc>
        <w:tc>
          <w:tcPr>
            <w:tcW w:w="972" w:type="dxa"/>
          </w:tcPr>
          <w:p w:rsidR="0026004B" w:rsidRDefault="0026004B"/>
        </w:tc>
      </w:tr>
      <w:tr w:rsidR="0026004B">
        <w:trPr>
          <w:trHeight w:hRule="exact" w:val="288"/>
        </w:trPr>
        <w:tc>
          <w:tcPr>
            <w:tcW w:w="1164" w:type="dxa"/>
            <w:vMerge/>
          </w:tcPr>
          <w:p w:rsidR="0026004B" w:rsidRDefault="0026004B"/>
        </w:tc>
        <w:tc>
          <w:tcPr>
            <w:tcW w:w="1228" w:type="dxa"/>
            <w:vMerge/>
          </w:tcPr>
          <w:p w:rsidR="0026004B" w:rsidRDefault="0026004B"/>
        </w:tc>
        <w:tc>
          <w:tcPr>
            <w:tcW w:w="1420" w:type="dxa"/>
            <w:vMerge/>
          </w:tcPr>
          <w:p w:rsidR="0026004B" w:rsidRDefault="0026004B"/>
        </w:tc>
        <w:tc>
          <w:tcPr>
            <w:tcW w:w="1420" w:type="dxa"/>
          </w:tcPr>
          <w:p w:rsidR="0026004B" w:rsidRDefault="000A2DA5">
            <w:pPr>
              <w:pStyle w:val="TableParagraph"/>
              <w:spacing w:line="272" w:lineRule="exact"/>
              <w:ind w:left="145" w:right="147"/>
              <w:rPr>
                <w:sz w:val="24"/>
              </w:rPr>
            </w:pPr>
            <w:r>
              <w:rPr>
                <w:sz w:val="24"/>
              </w:rPr>
              <w:t>05.03.2015</w:t>
            </w:r>
          </w:p>
        </w:tc>
        <w:tc>
          <w:tcPr>
            <w:tcW w:w="856" w:type="dxa"/>
          </w:tcPr>
          <w:p w:rsidR="0026004B" w:rsidRDefault="0026004B"/>
        </w:tc>
        <w:tc>
          <w:tcPr>
            <w:tcW w:w="720" w:type="dxa"/>
          </w:tcPr>
          <w:p w:rsidR="0026004B" w:rsidRDefault="0026004B"/>
        </w:tc>
        <w:tc>
          <w:tcPr>
            <w:tcW w:w="1000" w:type="dxa"/>
          </w:tcPr>
          <w:p w:rsidR="0026004B" w:rsidRDefault="0026004B"/>
        </w:tc>
        <w:tc>
          <w:tcPr>
            <w:tcW w:w="856" w:type="dxa"/>
          </w:tcPr>
          <w:p w:rsidR="0026004B" w:rsidRDefault="000A2DA5">
            <w:pPr>
              <w:pStyle w:val="TableParagraph"/>
              <w:spacing w:line="272" w:lineRule="exact"/>
              <w:ind w:left="109" w:right="112"/>
              <w:rPr>
                <w:sz w:val="24"/>
              </w:rPr>
            </w:pPr>
            <w:r>
              <w:rPr>
                <w:sz w:val="24"/>
              </w:rPr>
              <w:t>55,00</w:t>
            </w:r>
          </w:p>
        </w:tc>
        <w:tc>
          <w:tcPr>
            <w:tcW w:w="972" w:type="dxa"/>
          </w:tcPr>
          <w:p w:rsidR="0026004B" w:rsidRDefault="0026004B"/>
        </w:tc>
      </w:tr>
      <w:tr w:rsidR="0026004B">
        <w:trPr>
          <w:trHeight w:hRule="exact" w:val="284"/>
        </w:trPr>
        <w:tc>
          <w:tcPr>
            <w:tcW w:w="1164" w:type="dxa"/>
            <w:vMerge/>
          </w:tcPr>
          <w:p w:rsidR="0026004B" w:rsidRDefault="0026004B"/>
        </w:tc>
        <w:tc>
          <w:tcPr>
            <w:tcW w:w="1228" w:type="dxa"/>
            <w:vMerge/>
          </w:tcPr>
          <w:p w:rsidR="0026004B" w:rsidRDefault="0026004B"/>
        </w:tc>
        <w:tc>
          <w:tcPr>
            <w:tcW w:w="1420" w:type="dxa"/>
            <w:vMerge/>
          </w:tcPr>
          <w:p w:rsidR="0026004B" w:rsidRDefault="0026004B"/>
        </w:tc>
        <w:tc>
          <w:tcPr>
            <w:tcW w:w="1420" w:type="dxa"/>
          </w:tcPr>
          <w:p w:rsidR="0026004B" w:rsidRDefault="000A2DA5">
            <w:pPr>
              <w:pStyle w:val="TableParagraph"/>
              <w:spacing w:line="268" w:lineRule="exact"/>
              <w:ind w:left="145" w:right="147"/>
              <w:rPr>
                <w:sz w:val="24"/>
              </w:rPr>
            </w:pPr>
            <w:r>
              <w:rPr>
                <w:sz w:val="24"/>
              </w:rPr>
              <w:t>11.04.2015</w:t>
            </w:r>
          </w:p>
        </w:tc>
        <w:tc>
          <w:tcPr>
            <w:tcW w:w="856" w:type="dxa"/>
          </w:tcPr>
          <w:p w:rsidR="0026004B" w:rsidRDefault="0026004B"/>
        </w:tc>
        <w:tc>
          <w:tcPr>
            <w:tcW w:w="720" w:type="dxa"/>
          </w:tcPr>
          <w:p w:rsidR="0026004B" w:rsidRDefault="0026004B"/>
        </w:tc>
        <w:tc>
          <w:tcPr>
            <w:tcW w:w="1000" w:type="dxa"/>
          </w:tcPr>
          <w:p w:rsidR="0026004B" w:rsidRDefault="0026004B"/>
        </w:tc>
        <w:tc>
          <w:tcPr>
            <w:tcW w:w="856" w:type="dxa"/>
          </w:tcPr>
          <w:p w:rsidR="0026004B" w:rsidRDefault="0026004B"/>
        </w:tc>
        <w:tc>
          <w:tcPr>
            <w:tcW w:w="972" w:type="dxa"/>
          </w:tcPr>
          <w:p w:rsidR="0026004B" w:rsidRDefault="000A2DA5">
            <w:pPr>
              <w:pStyle w:val="TableParagraph"/>
              <w:spacing w:line="268" w:lineRule="exact"/>
              <w:ind w:left="192" w:right="192"/>
              <w:rPr>
                <w:sz w:val="24"/>
              </w:rPr>
            </w:pPr>
            <w:r>
              <w:rPr>
                <w:sz w:val="24"/>
              </w:rPr>
              <w:t>55,00</w:t>
            </w:r>
          </w:p>
        </w:tc>
      </w:tr>
      <w:tr w:rsidR="0026004B">
        <w:trPr>
          <w:trHeight w:hRule="exact" w:val="288"/>
        </w:trPr>
        <w:tc>
          <w:tcPr>
            <w:tcW w:w="9636" w:type="dxa"/>
            <w:gridSpan w:val="9"/>
          </w:tcPr>
          <w:p w:rsidR="0026004B" w:rsidRDefault="000A2DA5">
            <w:pPr>
              <w:pStyle w:val="TableParagraph"/>
              <w:spacing w:line="272" w:lineRule="exact"/>
              <w:ind w:left="2494" w:right="2501"/>
              <w:rPr>
                <w:sz w:val="24"/>
              </w:rPr>
            </w:pPr>
            <w:r>
              <w:rPr>
                <w:sz w:val="24"/>
              </w:rPr>
              <w:t>ИП Изместьева В.В.</w:t>
            </w:r>
          </w:p>
        </w:tc>
      </w:tr>
      <w:tr w:rsidR="0026004B">
        <w:trPr>
          <w:trHeight w:hRule="exact" w:val="284"/>
        </w:trPr>
        <w:tc>
          <w:tcPr>
            <w:tcW w:w="1164" w:type="dxa"/>
          </w:tcPr>
          <w:p w:rsidR="0026004B" w:rsidRDefault="000A2DA5">
            <w:pPr>
              <w:pStyle w:val="TableParagraph"/>
              <w:spacing w:line="268" w:lineRule="exact"/>
              <w:ind w:left="113" w:right="115"/>
              <w:rPr>
                <w:sz w:val="24"/>
              </w:rPr>
            </w:pPr>
            <w:r>
              <w:rPr>
                <w:sz w:val="24"/>
              </w:rPr>
              <w:t>003</w:t>
            </w:r>
          </w:p>
        </w:tc>
        <w:tc>
          <w:tcPr>
            <w:tcW w:w="1228" w:type="dxa"/>
          </w:tcPr>
          <w:p w:rsidR="0026004B" w:rsidRDefault="000A2DA5">
            <w:pPr>
              <w:pStyle w:val="TableParagraph"/>
              <w:spacing w:line="268" w:lineRule="exact"/>
              <w:ind w:left="260" w:right="260"/>
              <w:rPr>
                <w:sz w:val="24"/>
              </w:rPr>
            </w:pPr>
            <w:r>
              <w:rPr>
                <w:sz w:val="24"/>
              </w:rPr>
              <w:t>61,35</w:t>
            </w:r>
          </w:p>
        </w:tc>
        <w:tc>
          <w:tcPr>
            <w:tcW w:w="1420" w:type="dxa"/>
          </w:tcPr>
          <w:p w:rsidR="0026004B" w:rsidRDefault="000A2DA5">
            <w:pPr>
              <w:pStyle w:val="TableParagraph"/>
              <w:spacing w:line="268" w:lineRule="exact"/>
              <w:ind w:left="144" w:right="147"/>
              <w:rPr>
                <w:sz w:val="24"/>
              </w:rPr>
            </w:pPr>
            <w:r>
              <w:rPr>
                <w:sz w:val="24"/>
              </w:rPr>
              <w:t>01.02.2015</w:t>
            </w:r>
          </w:p>
        </w:tc>
        <w:tc>
          <w:tcPr>
            <w:tcW w:w="1420" w:type="dxa"/>
          </w:tcPr>
          <w:p w:rsidR="0026004B" w:rsidRDefault="000A2DA5">
            <w:pPr>
              <w:pStyle w:val="TableParagraph"/>
              <w:spacing w:line="268" w:lineRule="exact"/>
              <w:ind w:left="145" w:right="147"/>
              <w:rPr>
                <w:sz w:val="24"/>
              </w:rPr>
            </w:pPr>
            <w:r>
              <w:rPr>
                <w:sz w:val="24"/>
              </w:rPr>
              <w:t>17.01.2015</w:t>
            </w:r>
          </w:p>
        </w:tc>
        <w:tc>
          <w:tcPr>
            <w:tcW w:w="856" w:type="dxa"/>
          </w:tcPr>
          <w:p w:rsidR="0026004B" w:rsidRDefault="000A2DA5">
            <w:pPr>
              <w:pStyle w:val="TableParagraph"/>
              <w:spacing w:line="268" w:lineRule="exact"/>
              <w:ind w:left="135" w:right="132"/>
              <w:rPr>
                <w:sz w:val="24"/>
              </w:rPr>
            </w:pPr>
            <w:r>
              <w:rPr>
                <w:sz w:val="24"/>
              </w:rPr>
              <w:t>50,00</w:t>
            </w:r>
          </w:p>
        </w:tc>
        <w:tc>
          <w:tcPr>
            <w:tcW w:w="720" w:type="dxa"/>
          </w:tcPr>
          <w:p w:rsidR="0026004B" w:rsidRDefault="0026004B"/>
        </w:tc>
        <w:tc>
          <w:tcPr>
            <w:tcW w:w="1000" w:type="dxa"/>
          </w:tcPr>
          <w:p w:rsidR="0026004B" w:rsidRDefault="000A2DA5">
            <w:pPr>
              <w:pStyle w:val="TableParagraph"/>
              <w:spacing w:line="268" w:lineRule="exact"/>
              <w:ind w:left="143" w:right="146"/>
              <w:rPr>
                <w:sz w:val="24"/>
              </w:rPr>
            </w:pPr>
            <w:r>
              <w:rPr>
                <w:sz w:val="24"/>
              </w:rPr>
              <w:t>11,35</w:t>
            </w:r>
          </w:p>
        </w:tc>
        <w:tc>
          <w:tcPr>
            <w:tcW w:w="856" w:type="dxa"/>
          </w:tcPr>
          <w:p w:rsidR="0026004B" w:rsidRDefault="0026004B"/>
        </w:tc>
        <w:tc>
          <w:tcPr>
            <w:tcW w:w="972" w:type="dxa"/>
          </w:tcPr>
          <w:p w:rsidR="0026004B" w:rsidRDefault="0026004B"/>
        </w:tc>
      </w:tr>
      <w:tr w:rsidR="0026004B">
        <w:trPr>
          <w:trHeight w:hRule="exact" w:val="288"/>
        </w:trPr>
        <w:tc>
          <w:tcPr>
            <w:tcW w:w="1164" w:type="dxa"/>
          </w:tcPr>
          <w:p w:rsidR="0026004B" w:rsidRDefault="000A2DA5">
            <w:pPr>
              <w:pStyle w:val="TableParagraph"/>
              <w:spacing w:line="272" w:lineRule="exact"/>
              <w:ind w:left="115" w:right="115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1228" w:type="dxa"/>
          </w:tcPr>
          <w:p w:rsidR="0026004B" w:rsidRDefault="000A2DA5">
            <w:pPr>
              <w:pStyle w:val="TableParagraph"/>
              <w:spacing w:line="272" w:lineRule="exact"/>
              <w:ind w:left="260" w:right="260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1420" w:type="dxa"/>
          </w:tcPr>
          <w:p w:rsidR="0026004B" w:rsidRDefault="000A2DA5">
            <w:pPr>
              <w:pStyle w:val="TableParagraph"/>
              <w:spacing w:line="272" w:lineRule="exact"/>
              <w:ind w:left="144" w:right="147"/>
              <w:rPr>
                <w:sz w:val="24"/>
              </w:rPr>
            </w:pPr>
            <w:r>
              <w:rPr>
                <w:sz w:val="24"/>
              </w:rPr>
              <w:t>…..</w:t>
            </w:r>
          </w:p>
        </w:tc>
        <w:tc>
          <w:tcPr>
            <w:tcW w:w="1420" w:type="dxa"/>
          </w:tcPr>
          <w:p w:rsidR="0026004B" w:rsidRDefault="000A2DA5">
            <w:pPr>
              <w:pStyle w:val="TableParagraph"/>
              <w:spacing w:line="272" w:lineRule="exact"/>
              <w:ind w:left="145" w:right="147"/>
              <w:rPr>
                <w:sz w:val="24"/>
              </w:rPr>
            </w:pPr>
            <w:r>
              <w:rPr>
                <w:sz w:val="24"/>
              </w:rPr>
              <w:t>…..</w:t>
            </w:r>
          </w:p>
        </w:tc>
        <w:tc>
          <w:tcPr>
            <w:tcW w:w="856" w:type="dxa"/>
          </w:tcPr>
          <w:p w:rsidR="0026004B" w:rsidRDefault="000A2DA5">
            <w:pPr>
              <w:pStyle w:val="TableParagraph"/>
              <w:spacing w:line="272" w:lineRule="exact"/>
              <w:ind w:left="135" w:right="132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720" w:type="dxa"/>
          </w:tcPr>
          <w:p w:rsidR="0026004B" w:rsidRDefault="000A2DA5">
            <w:pPr>
              <w:pStyle w:val="TableParagraph"/>
              <w:spacing w:line="272" w:lineRule="exact"/>
              <w:ind w:left="184" w:right="187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1000" w:type="dxa"/>
          </w:tcPr>
          <w:p w:rsidR="0026004B" w:rsidRDefault="000A2DA5">
            <w:pPr>
              <w:pStyle w:val="TableParagraph"/>
              <w:spacing w:line="272" w:lineRule="exact"/>
              <w:ind w:left="144" w:right="144"/>
              <w:rPr>
                <w:sz w:val="24"/>
              </w:rPr>
            </w:pPr>
            <w:r>
              <w:rPr>
                <w:sz w:val="24"/>
              </w:rPr>
              <w:t>…..</w:t>
            </w:r>
          </w:p>
        </w:tc>
        <w:tc>
          <w:tcPr>
            <w:tcW w:w="856" w:type="dxa"/>
          </w:tcPr>
          <w:p w:rsidR="0026004B" w:rsidRDefault="000A2DA5">
            <w:pPr>
              <w:pStyle w:val="TableParagraph"/>
              <w:spacing w:line="272" w:lineRule="exact"/>
              <w:ind w:left="109" w:right="112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972" w:type="dxa"/>
          </w:tcPr>
          <w:p w:rsidR="0026004B" w:rsidRDefault="000A2DA5">
            <w:pPr>
              <w:pStyle w:val="TableParagraph"/>
              <w:spacing w:line="272" w:lineRule="exact"/>
              <w:ind w:left="189" w:right="192"/>
              <w:rPr>
                <w:sz w:val="24"/>
              </w:rPr>
            </w:pPr>
            <w:r>
              <w:rPr>
                <w:sz w:val="24"/>
              </w:rPr>
              <w:t>…..</w:t>
            </w:r>
          </w:p>
        </w:tc>
      </w:tr>
      <w:tr w:rsidR="0026004B">
        <w:trPr>
          <w:trHeight w:hRule="exact" w:val="1108"/>
        </w:trPr>
        <w:tc>
          <w:tcPr>
            <w:tcW w:w="1164" w:type="dxa"/>
          </w:tcPr>
          <w:p w:rsidR="0026004B" w:rsidRPr="00EE30FB" w:rsidRDefault="000A2DA5">
            <w:pPr>
              <w:pStyle w:val="TableParagraph"/>
              <w:ind w:left="115" w:right="115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Итого по состоя- нию на январь</w:t>
            </w:r>
          </w:p>
        </w:tc>
        <w:tc>
          <w:tcPr>
            <w:tcW w:w="1228" w:type="dxa"/>
          </w:tcPr>
          <w:p w:rsidR="0026004B" w:rsidRPr="00EE30FB" w:rsidRDefault="0026004B">
            <w:pPr>
              <w:pStyle w:val="TableParagraph"/>
              <w:spacing w:before="1"/>
              <w:jc w:val="left"/>
              <w:rPr>
                <w:sz w:val="35"/>
                <w:lang w:val="ru-RU"/>
              </w:rPr>
            </w:pPr>
          </w:p>
          <w:p w:rsidR="0026004B" w:rsidRDefault="000A2DA5">
            <w:pPr>
              <w:pStyle w:val="TableParagraph"/>
              <w:ind w:left="260" w:right="260"/>
              <w:rPr>
                <w:sz w:val="24"/>
              </w:rPr>
            </w:pPr>
            <w:r>
              <w:rPr>
                <w:sz w:val="24"/>
              </w:rPr>
              <w:t>848,58</w:t>
            </w:r>
          </w:p>
        </w:tc>
        <w:tc>
          <w:tcPr>
            <w:tcW w:w="1420" w:type="dxa"/>
          </w:tcPr>
          <w:p w:rsidR="0026004B" w:rsidRDefault="0026004B">
            <w:pPr>
              <w:pStyle w:val="TableParagraph"/>
              <w:spacing w:before="1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26004B" w:rsidRDefault="0026004B">
            <w:pPr>
              <w:pStyle w:val="TableParagraph"/>
              <w:spacing w:before="1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 w:rsidR="0026004B" w:rsidRDefault="0026004B">
            <w:pPr>
              <w:pStyle w:val="TableParagraph"/>
              <w:spacing w:before="1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135" w:right="131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720" w:type="dxa"/>
          </w:tcPr>
          <w:p w:rsidR="0026004B" w:rsidRDefault="0026004B">
            <w:pPr>
              <w:pStyle w:val="TableParagraph"/>
              <w:spacing w:before="1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0" w:type="dxa"/>
          </w:tcPr>
          <w:p w:rsidR="0026004B" w:rsidRDefault="0026004B">
            <w:pPr>
              <w:pStyle w:val="TableParagraph"/>
              <w:spacing w:before="1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144" w:right="145"/>
              <w:rPr>
                <w:sz w:val="24"/>
              </w:rPr>
            </w:pPr>
            <w:r>
              <w:rPr>
                <w:sz w:val="24"/>
              </w:rPr>
              <w:t>242,77</w:t>
            </w:r>
          </w:p>
        </w:tc>
        <w:tc>
          <w:tcPr>
            <w:tcW w:w="856" w:type="dxa"/>
          </w:tcPr>
          <w:p w:rsidR="0026004B" w:rsidRDefault="0026004B">
            <w:pPr>
              <w:pStyle w:val="TableParagraph"/>
              <w:spacing w:before="1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55,00</w:t>
            </w:r>
          </w:p>
        </w:tc>
        <w:tc>
          <w:tcPr>
            <w:tcW w:w="972" w:type="dxa"/>
          </w:tcPr>
          <w:p w:rsidR="0026004B" w:rsidRDefault="0026004B">
            <w:pPr>
              <w:pStyle w:val="TableParagraph"/>
              <w:spacing w:before="1"/>
              <w:jc w:val="left"/>
              <w:rPr>
                <w:sz w:val="35"/>
              </w:rPr>
            </w:pPr>
          </w:p>
          <w:p w:rsidR="0026004B" w:rsidRDefault="000A2DA5">
            <w:pPr>
              <w:pStyle w:val="TableParagraph"/>
              <w:ind w:left="192" w:right="192"/>
              <w:rPr>
                <w:sz w:val="24"/>
              </w:rPr>
            </w:pPr>
            <w:r>
              <w:rPr>
                <w:sz w:val="24"/>
              </w:rPr>
              <w:t>55,00</w:t>
            </w:r>
          </w:p>
        </w:tc>
      </w:tr>
    </w:tbl>
    <w:p w:rsidR="0026004B" w:rsidRDefault="0026004B">
      <w:pPr>
        <w:rPr>
          <w:sz w:val="24"/>
        </w:rPr>
        <w:sectPr w:rsidR="0026004B">
          <w:pgSz w:w="11910" w:h="16840"/>
          <w:pgMar w:top="1000" w:right="460" w:bottom="280" w:left="160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left="120" w:right="105" w:firstLine="707"/>
        <w:jc w:val="both"/>
        <w:rPr>
          <w:lang w:val="ru-RU"/>
        </w:rPr>
      </w:pPr>
      <w:r w:rsidRPr="00EE30FB">
        <w:rPr>
          <w:lang w:val="ru-RU"/>
        </w:rPr>
        <w:lastRenderedPageBreak/>
        <w:t>По-нашему мнению, ведение реестра инкассации дебиторской задолжен- ности поможет определить критический срок оплаты, график поступления пла- тежей, долю просроченной дебиторской задолженности и на сколько дней она просрочена. На основании этих данных можно</w:t>
      </w:r>
      <w:r w:rsidRPr="00EE30FB">
        <w:rPr>
          <w:lang w:val="ru-RU"/>
        </w:rPr>
        <w:t xml:space="preserve"> оценить рост затрат, связанный с незапланированным отвлечением средств из оборота ООО «Воложка», а также обосновать размер пеней, закладываемых в договор.</w:t>
      </w:r>
    </w:p>
    <w:p w:rsidR="0026004B" w:rsidRPr="00EE30FB" w:rsidRDefault="000A2DA5">
      <w:pPr>
        <w:pStyle w:val="a3"/>
        <w:spacing w:before="7" w:line="360" w:lineRule="auto"/>
        <w:ind w:left="120" w:right="107" w:firstLine="708"/>
        <w:jc w:val="both"/>
        <w:rPr>
          <w:lang w:val="ru-RU"/>
        </w:rPr>
      </w:pPr>
      <w:r w:rsidRPr="00EE30FB">
        <w:rPr>
          <w:lang w:val="ru-RU"/>
        </w:rPr>
        <w:t>Как было отмечено ранее, в целях принятия экономических решений в об- ласти управления дебиторской з</w:t>
      </w:r>
      <w:r w:rsidRPr="00EE30FB">
        <w:rPr>
          <w:lang w:val="ru-RU"/>
        </w:rPr>
        <w:t>адолженностью в ООО «Воложка» помимо вы- шеперечисленных мероприятий, организации рекомендуется прибегнуть к</w:t>
      </w:r>
      <w:r w:rsidRPr="00EE30FB">
        <w:rPr>
          <w:spacing w:val="-44"/>
          <w:lang w:val="ru-RU"/>
        </w:rPr>
        <w:t xml:space="preserve"> </w:t>
      </w:r>
      <w:r w:rsidRPr="00EE30FB">
        <w:rPr>
          <w:lang w:val="ru-RU"/>
        </w:rPr>
        <w:t>досу- дебному взысканию просроченной дебиторской задолженности покупателей и заказчиков.</w:t>
      </w:r>
    </w:p>
    <w:p w:rsidR="0026004B" w:rsidRPr="00EE30FB" w:rsidRDefault="000A2DA5">
      <w:pPr>
        <w:pStyle w:val="a3"/>
        <w:spacing w:before="7" w:after="11" w:line="360" w:lineRule="auto"/>
        <w:ind w:right="105" w:firstLine="708"/>
        <w:jc w:val="both"/>
        <w:rPr>
          <w:lang w:val="ru-RU"/>
        </w:rPr>
      </w:pPr>
      <w:r w:rsidRPr="00EE30FB">
        <w:rPr>
          <w:lang w:val="ru-RU"/>
        </w:rPr>
        <w:t>Для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наглядности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рисунке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4.9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приведём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возможные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варианты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взыскания дебиторской задолженности, представленные авторами статьи «Методы</w:t>
      </w:r>
      <w:r w:rsidRPr="00EE30FB">
        <w:rPr>
          <w:spacing w:val="-32"/>
          <w:lang w:val="ru-RU"/>
        </w:rPr>
        <w:t xml:space="preserve"> </w:t>
      </w:r>
      <w:r w:rsidRPr="00EE30FB">
        <w:rPr>
          <w:lang w:val="ru-RU"/>
        </w:rPr>
        <w:t>взыска- ния задолженности» информационного портала «Бухгалтерский актив» Игнать- евым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А.,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юристом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банкротству,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Панич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И.,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специалистом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области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банкрот- ства и имущественных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отношений.</w:t>
      </w:r>
    </w:p>
    <w:p w:rsidR="0026004B" w:rsidRDefault="000A2DA5">
      <w:pPr>
        <w:pStyle w:val="a3"/>
        <w:spacing w:before="0"/>
        <w:ind w:left="140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476586" cy="2763012"/>
            <wp:effectExtent l="0" t="0" r="0" b="0"/>
            <wp:docPr id="37" name="imag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5.jpe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586" cy="276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04B" w:rsidRPr="00EE30FB" w:rsidRDefault="000A2DA5">
      <w:pPr>
        <w:pStyle w:val="a3"/>
        <w:spacing w:before="159" w:line="360" w:lineRule="auto"/>
        <w:ind w:left="120" w:right="112" w:firstLine="707"/>
        <w:jc w:val="both"/>
        <w:rPr>
          <w:lang w:val="ru-RU"/>
        </w:rPr>
      </w:pPr>
      <w:r w:rsidRPr="00EE30FB">
        <w:rPr>
          <w:lang w:val="ru-RU"/>
        </w:rPr>
        <w:t>Рисунок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4.9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-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Варианты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взыскания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дебиторской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задолженности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мнению экспертов портала «Бухгалтерский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актив»</w:t>
      </w:r>
    </w:p>
    <w:p w:rsidR="0026004B" w:rsidRPr="00EE30FB" w:rsidRDefault="000A2DA5">
      <w:pPr>
        <w:pStyle w:val="a3"/>
        <w:spacing w:before="3" w:line="360" w:lineRule="auto"/>
        <w:ind w:left="120" w:right="110" w:firstLine="708"/>
        <w:jc w:val="both"/>
        <w:rPr>
          <w:lang w:val="ru-RU"/>
        </w:rPr>
      </w:pPr>
      <w:r w:rsidRPr="00EE30FB">
        <w:rPr>
          <w:lang w:val="ru-RU"/>
        </w:rPr>
        <w:t>По данным рисунка 4.9 видно, что если дебитор согласится возместить сумму задолженности на стадии переговоров, то вероятность возврата долга со-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42"/>
        <w:ind w:left="868" w:right="153"/>
        <w:jc w:val="center"/>
        <w:rPr>
          <w:lang w:val="ru-RU"/>
        </w:rPr>
      </w:pPr>
      <w:r w:rsidRPr="00EE30FB">
        <w:rPr>
          <w:lang w:val="ru-RU"/>
        </w:rPr>
        <w:lastRenderedPageBreak/>
        <w:t>71</w:t>
      </w:r>
    </w:p>
    <w:p w:rsidR="0026004B" w:rsidRPr="00EE30FB" w:rsidRDefault="000A2DA5">
      <w:pPr>
        <w:pStyle w:val="a3"/>
        <w:spacing w:before="102" w:line="360" w:lineRule="auto"/>
        <w:ind w:left="120" w:right="107"/>
        <w:jc w:val="both"/>
        <w:rPr>
          <w:lang w:val="ru-RU"/>
        </w:rPr>
      </w:pPr>
      <w:r w:rsidRPr="00EE30FB">
        <w:rPr>
          <w:lang w:val="ru-RU"/>
        </w:rPr>
        <w:t>ставляет 65-70%, если стадия переговоров перейдёт в судебную тяжбу, то веро- ятность снижа</w:t>
      </w:r>
      <w:r w:rsidRPr="00EE30FB">
        <w:rPr>
          <w:lang w:val="ru-RU"/>
        </w:rPr>
        <w:t>ется до 10-15%. Взыскание дебиторской задолженности при уча- стии судебных приставов (на основании судебного решения) снижает вероят- ность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оплаты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до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5%.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Взыскание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дебиторской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задолженности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путём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инициирова- ния банкротства увеличивает вероятность ее погаш</w:t>
      </w:r>
      <w:r w:rsidRPr="00EE30FB">
        <w:rPr>
          <w:lang w:val="ru-RU"/>
        </w:rPr>
        <w:t>ения до</w:t>
      </w:r>
      <w:r w:rsidRPr="00EE30FB">
        <w:rPr>
          <w:spacing w:val="-27"/>
          <w:lang w:val="ru-RU"/>
        </w:rPr>
        <w:t xml:space="preserve"> </w:t>
      </w:r>
      <w:r w:rsidRPr="00EE30FB">
        <w:rPr>
          <w:lang w:val="ru-RU"/>
        </w:rPr>
        <w:t>35%.</w:t>
      </w:r>
    </w:p>
    <w:p w:rsidR="0026004B" w:rsidRPr="00EE30FB" w:rsidRDefault="000A2DA5">
      <w:pPr>
        <w:pStyle w:val="a3"/>
        <w:spacing w:before="7" w:line="360" w:lineRule="auto"/>
        <w:ind w:left="120" w:right="105" w:firstLine="708"/>
        <w:jc w:val="both"/>
        <w:rPr>
          <w:lang w:val="ru-RU"/>
        </w:rPr>
      </w:pPr>
      <w:r w:rsidRPr="00EE30FB">
        <w:rPr>
          <w:lang w:val="ru-RU"/>
        </w:rPr>
        <w:t>Стоит отметить, что на реализацию данного мероприятия руководство ООО «Воложка» не понесёт расхода ресурсов, так как переговоры включают в себя составление и отправку в письменном или электронном виде претензии - письма, в котором кредитор тре</w:t>
      </w:r>
      <w:r w:rsidRPr="00EE30FB">
        <w:rPr>
          <w:lang w:val="ru-RU"/>
        </w:rPr>
        <w:t>бует погасить задолженность.</w:t>
      </w:r>
    </w:p>
    <w:p w:rsidR="0026004B" w:rsidRPr="00EE30FB" w:rsidRDefault="000A2DA5">
      <w:pPr>
        <w:pStyle w:val="a3"/>
        <w:spacing w:before="7" w:line="360" w:lineRule="auto"/>
        <w:ind w:left="120" w:right="105" w:firstLine="708"/>
        <w:jc w:val="both"/>
        <w:rPr>
          <w:lang w:val="ru-RU"/>
        </w:rPr>
      </w:pPr>
      <w:r w:rsidRPr="00EE30FB">
        <w:rPr>
          <w:lang w:val="ru-RU"/>
        </w:rPr>
        <w:t>Сумма денежных средств, взысканных с дебиторов ООО «Воложка» со- гласно вероятности поступления, выдвинутой экспертами Игнатьевым А. и Па- нич И., сможет составить:</w:t>
      </w:r>
    </w:p>
    <w:p w:rsidR="0026004B" w:rsidRPr="00EE30FB" w:rsidRDefault="000A2DA5">
      <w:pPr>
        <w:pStyle w:val="a3"/>
        <w:spacing w:before="3"/>
        <w:ind w:left="828" w:right="26"/>
        <w:rPr>
          <w:lang w:val="ru-RU"/>
        </w:rPr>
      </w:pPr>
      <w:r w:rsidRPr="00EE30FB">
        <w:rPr>
          <w:lang w:val="ru-RU"/>
        </w:rPr>
        <w:t>386,29 тыс. руб. ×70%= 270,40 тыс. руб.</w:t>
      </w:r>
    </w:p>
    <w:p w:rsidR="0026004B" w:rsidRPr="00EE30FB" w:rsidRDefault="000A2DA5">
      <w:pPr>
        <w:pStyle w:val="a3"/>
        <w:spacing w:line="360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t>Рассмотрим экономическ</w:t>
      </w:r>
      <w:r w:rsidRPr="00EE30FB">
        <w:rPr>
          <w:lang w:val="ru-RU"/>
        </w:rPr>
        <w:t>ую эффективность предлагаемых решений в об- ласти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регулирования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дебиторской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задолженности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«Воложка»,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для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этого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об- ратимся к данным, представленным в таблице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4.6.</w:t>
      </w:r>
    </w:p>
    <w:p w:rsidR="0026004B" w:rsidRDefault="000A2DA5">
      <w:pPr>
        <w:pStyle w:val="a3"/>
        <w:spacing w:before="3"/>
        <w:ind w:left="191"/>
        <w:jc w:val="both"/>
      </w:pPr>
      <w:r>
        <w:t>Таблица 4.6 – Экономическая эффективность предлагаемых мероприятий</w:t>
      </w:r>
    </w:p>
    <w:p w:rsidR="0026004B" w:rsidRDefault="0026004B">
      <w:pPr>
        <w:pStyle w:val="a3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5004"/>
        <w:gridCol w:w="996"/>
        <w:gridCol w:w="1396"/>
        <w:gridCol w:w="1316"/>
        <w:gridCol w:w="916"/>
      </w:tblGrid>
      <w:tr w:rsidR="0026004B">
        <w:trPr>
          <w:trHeight w:hRule="exact" w:val="264"/>
        </w:trPr>
        <w:tc>
          <w:tcPr>
            <w:tcW w:w="5004" w:type="dxa"/>
            <w:vMerge w:val="restart"/>
          </w:tcPr>
          <w:p w:rsidR="0026004B" w:rsidRDefault="0026004B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26004B" w:rsidRDefault="000A2DA5">
            <w:pPr>
              <w:pStyle w:val="TableParagraph"/>
              <w:ind w:left="1947" w:right="1947"/>
            </w:pPr>
            <w:r>
              <w:t>Показатель</w:t>
            </w:r>
          </w:p>
        </w:tc>
        <w:tc>
          <w:tcPr>
            <w:tcW w:w="996" w:type="dxa"/>
            <w:vMerge w:val="restart"/>
          </w:tcPr>
          <w:p w:rsidR="0026004B" w:rsidRDefault="0026004B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26004B" w:rsidRDefault="000A2DA5">
            <w:pPr>
              <w:pStyle w:val="TableParagraph"/>
              <w:ind w:left="172"/>
              <w:jc w:val="left"/>
            </w:pPr>
            <w:r>
              <w:t>2015 г.</w:t>
            </w:r>
          </w:p>
        </w:tc>
        <w:tc>
          <w:tcPr>
            <w:tcW w:w="1396" w:type="dxa"/>
            <w:vMerge w:val="restart"/>
          </w:tcPr>
          <w:p w:rsidR="0026004B" w:rsidRDefault="000A2DA5">
            <w:pPr>
              <w:pStyle w:val="TableParagraph"/>
              <w:ind w:left="108" w:right="108"/>
            </w:pPr>
            <w:r>
              <w:t>Прогнозный период (2016 г.)</w:t>
            </w:r>
          </w:p>
        </w:tc>
        <w:tc>
          <w:tcPr>
            <w:tcW w:w="2232" w:type="dxa"/>
            <w:gridSpan w:val="2"/>
          </w:tcPr>
          <w:p w:rsidR="0026004B" w:rsidRDefault="000A2DA5">
            <w:pPr>
              <w:pStyle w:val="TableParagraph"/>
              <w:spacing w:line="252" w:lineRule="exact"/>
              <w:ind w:left="591"/>
              <w:jc w:val="left"/>
            </w:pPr>
            <w:r>
              <w:t>Изменения</w:t>
            </w:r>
          </w:p>
        </w:tc>
      </w:tr>
      <w:tr w:rsidR="0026004B">
        <w:trPr>
          <w:trHeight w:hRule="exact" w:val="504"/>
        </w:trPr>
        <w:tc>
          <w:tcPr>
            <w:tcW w:w="5004" w:type="dxa"/>
            <w:vMerge/>
          </w:tcPr>
          <w:p w:rsidR="0026004B" w:rsidRDefault="0026004B"/>
        </w:tc>
        <w:tc>
          <w:tcPr>
            <w:tcW w:w="996" w:type="dxa"/>
            <w:vMerge/>
          </w:tcPr>
          <w:p w:rsidR="0026004B" w:rsidRDefault="0026004B"/>
        </w:tc>
        <w:tc>
          <w:tcPr>
            <w:tcW w:w="1396" w:type="dxa"/>
            <w:vMerge/>
          </w:tcPr>
          <w:p w:rsidR="0026004B" w:rsidRDefault="0026004B"/>
        </w:tc>
        <w:tc>
          <w:tcPr>
            <w:tcW w:w="1316" w:type="dxa"/>
          </w:tcPr>
          <w:p w:rsidR="0026004B" w:rsidRDefault="000A2DA5">
            <w:pPr>
              <w:pStyle w:val="TableParagraph"/>
              <w:spacing w:before="118"/>
              <w:ind w:left="419" w:right="427"/>
            </w:pPr>
            <w:r>
              <w:t>(+/-)</w:t>
            </w:r>
          </w:p>
        </w:tc>
        <w:tc>
          <w:tcPr>
            <w:tcW w:w="916" w:type="dxa"/>
          </w:tcPr>
          <w:p w:rsidR="0026004B" w:rsidRDefault="000A2DA5">
            <w:pPr>
              <w:pStyle w:val="TableParagraph"/>
              <w:spacing w:before="118"/>
              <w:ind w:left="3"/>
            </w:pPr>
            <w:r>
              <w:rPr>
                <w:w w:val="99"/>
              </w:rPr>
              <w:t>%</w:t>
            </w:r>
          </w:p>
        </w:tc>
      </w:tr>
      <w:tr w:rsidR="0026004B">
        <w:trPr>
          <w:trHeight w:hRule="exact" w:val="264"/>
        </w:trPr>
        <w:tc>
          <w:tcPr>
            <w:tcW w:w="5004" w:type="dxa"/>
          </w:tcPr>
          <w:p w:rsidR="0026004B" w:rsidRDefault="000A2DA5">
            <w:pPr>
              <w:pStyle w:val="TableParagraph"/>
              <w:spacing w:line="252" w:lineRule="exact"/>
              <w:ind w:right="4"/>
            </w:pPr>
            <w:r>
              <w:t>1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line="252" w:lineRule="exact"/>
              <w:ind w:right="4"/>
            </w:pPr>
            <w:r>
              <w:t>2</w:t>
            </w:r>
          </w:p>
        </w:tc>
        <w:tc>
          <w:tcPr>
            <w:tcW w:w="1396" w:type="dxa"/>
          </w:tcPr>
          <w:p w:rsidR="0026004B" w:rsidRDefault="000A2DA5">
            <w:pPr>
              <w:pStyle w:val="TableParagraph"/>
              <w:spacing w:line="252" w:lineRule="exact"/>
              <w:ind w:right="5"/>
            </w:pPr>
            <w:r>
              <w:t>3</w:t>
            </w:r>
          </w:p>
        </w:tc>
        <w:tc>
          <w:tcPr>
            <w:tcW w:w="1316" w:type="dxa"/>
          </w:tcPr>
          <w:p w:rsidR="0026004B" w:rsidRDefault="000A2DA5">
            <w:pPr>
              <w:pStyle w:val="TableParagraph"/>
              <w:spacing w:line="252" w:lineRule="exact"/>
              <w:ind w:right="4"/>
            </w:pPr>
            <w:r>
              <w:t>4</w:t>
            </w:r>
          </w:p>
        </w:tc>
        <w:tc>
          <w:tcPr>
            <w:tcW w:w="916" w:type="dxa"/>
          </w:tcPr>
          <w:p w:rsidR="0026004B" w:rsidRDefault="000A2DA5">
            <w:pPr>
              <w:pStyle w:val="TableParagraph"/>
              <w:spacing w:line="252" w:lineRule="exact"/>
              <w:ind w:left="2"/>
            </w:pPr>
            <w:r>
              <w:t>5</w:t>
            </w:r>
          </w:p>
        </w:tc>
      </w:tr>
      <w:tr w:rsidR="0026004B">
        <w:trPr>
          <w:trHeight w:hRule="exact" w:val="564"/>
        </w:trPr>
        <w:tc>
          <w:tcPr>
            <w:tcW w:w="5004" w:type="dxa"/>
          </w:tcPr>
          <w:p w:rsidR="0026004B" w:rsidRPr="00EE30FB" w:rsidRDefault="000A2DA5">
            <w:pPr>
              <w:pStyle w:val="TableParagraph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1.Выручка от продажи продукции (работ, услуг), тыс. руб.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before="132"/>
              <w:ind w:left="84" w:right="84"/>
              <w:rPr>
                <w:sz w:val="24"/>
              </w:rPr>
            </w:pPr>
            <w:r>
              <w:rPr>
                <w:sz w:val="24"/>
              </w:rPr>
              <w:t>3344,43</w:t>
            </w:r>
          </w:p>
        </w:tc>
        <w:tc>
          <w:tcPr>
            <w:tcW w:w="1396" w:type="dxa"/>
          </w:tcPr>
          <w:p w:rsidR="0026004B" w:rsidRDefault="000A2DA5">
            <w:pPr>
              <w:pStyle w:val="TableParagraph"/>
              <w:spacing w:before="132"/>
              <w:ind w:left="108" w:right="108"/>
              <w:rPr>
                <w:sz w:val="24"/>
              </w:rPr>
            </w:pPr>
            <w:r>
              <w:rPr>
                <w:sz w:val="24"/>
              </w:rPr>
              <w:t>3614,83</w:t>
            </w:r>
          </w:p>
        </w:tc>
        <w:tc>
          <w:tcPr>
            <w:tcW w:w="1316" w:type="dxa"/>
          </w:tcPr>
          <w:p w:rsidR="0026004B" w:rsidRDefault="000A2DA5">
            <w:pPr>
              <w:pStyle w:val="TableParagraph"/>
              <w:spacing w:before="132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270,40</w:t>
            </w:r>
          </w:p>
        </w:tc>
        <w:tc>
          <w:tcPr>
            <w:tcW w:w="916" w:type="dxa"/>
          </w:tcPr>
          <w:p w:rsidR="0026004B" w:rsidRDefault="000A2DA5">
            <w:pPr>
              <w:pStyle w:val="TableParagraph"/>
              <w:spacing w:before="132"/>
              <w:ind w:left="104" w:right="104"/>
              <w:rPr>
                <w:sz w:val="24"/>
              </w:rPr>
            </w:pPr>
            <w:r>
              <w:rPr>
                <w:sz w:val="24"/>
              </w:rPr>
              <w:t>108,09</w:t>
            </w:r>
          </w:p>
        </w:tc>
      </w:tr>
      <w:tr w:rsidR="0026004B">
        <w:trPr>
          <w:trHeight w:hRule="exact" w:val="560"/>
        </w:trPr>
        <w:tc>
          <w:tcPr>
            <w:tcW w:w="5004" w:type="dxa"/>
          </w:tcPr>
          <w:p w:rsidR="0026004B" w:rsidRPr="00EE30FB" w:rsidRDefault="000A2DA5">
            <w:pPr>
              <w:pStyle w:val="TableParagraph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2.Сумма дебиторской задолженности на конец года, тыс. руб.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before="132"/>
              <w:ind w:left="84" w:right="84"/>
              <w:rPr>
                <w:sz w:val="24"/>
              </w:rPr>
            </w:pPr>
            <w:r>
              <w:rPr>
                <w:sz w:val="24"/>
              </w:rPr>
              <w:t>386,29</w:t>
            </w:r>
          </w:p>
        </w:tc>
        <w:tc>
          <w:tcPr>
            <w:tcW w:w="1396" w:type="dxa"/>
          </w:tcPr>
          <w:p w:rsidR="0026004B" w:rsidRDefault="000A2DA5">
            <w:pPr>
              <w:pStyle w:val="TableParagraph"/>
              <w:spacing w:before="132"/>
              <w:ind w:left="108" w:right="108"/>
              <w:rPr>
                <w:sz w:val="24"/>
              </w:rPr>
            </w:pPr>
            <w:r>
              <w:rPr>
                <w:sz w:val="24"/>
              </w:rPr>
              <w:t>115,89</w:t>
            </w:r>
          </w:p>
        </w:tc>
        <w:tc>
          <w:tcPr>
            <w:tcW w:w="1316" w:type="dxa"/>
          </w:tcPr>
          <w:p w:rsidR="0026004B" w:rsidRDefault="000A2DA5">
            <w:pPr>
              <w:pStyle w:val="TableParagraph"/>
              <w:spacing w:before="132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-270,40</w:t>
            </w:r>
          </w:p>
        </w:tc>
        <w:tc>
          <w:tcPr>
            <w:tcW w:w="916" w:type="dxa"/>
          </w:tcPr>
          <w:p w:rsidR="0026004B" w:rsidRDefault="000A2DA5">
            <w:pPr>
              <w:pStyle w:val="TableParagraph"/>
              <w:spacing w:before="132"/>
              <w:ind w:left="104" w:right="104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</w:tr>
      <w:tr w:rsidR="0026004B">
        <w:trPr>
          <w:trHeight w:hRule="exact" w:val="564"/>
        </w:trPr>
        <w:tc>
          <w:tcPr>
            <w:tcW w:w="5004" w:type="dxa"/>
          </w:tcPr>
          <w:p w:rsidR="0026004B" w:rsidRPr="00EE30FB" w:rsidRDefault="000A2DA5">
            <w:pPr>
              <w:pStyle w:val="TableParagraph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3.Среднегодовая сумма дебиторской задол- женности, тыс. руб.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before="132"/>
              <w:ind w:left="84" w:right="84"/>
              <w:rPr>
                <w:sz w:val="24"/>
              </w:rPr>
            </w:pPr>
            <w:r>
              <w:rPr>
                <w:sz w:val="24"/>
              </w:rPr>
              <w:t>245,33</w:t>
            </w:r>
          </w:p>
        </w:tc>
        <w:tc>
          <w:tcPr>
            <w:tcW w:w="1396" w:type="dxa"/>
          </w:tcPr>
          <w:p w:rsidR="0026004B" w:rsidRDefault="000A2DA5">
            <w:pPr>
              <w:pStyle w:val="TableParagraph"/>
              <w:spacing w:before="132"/>
              <w:ind w:left="108" w:right="108"/>
              <w:rPr>
                <w:sz w:val="24"/>
              </w:rPr>
            </w:pPr>
            <w:r>
              <w:rPr>
                <w:sz w:val="24"/>
              </w:rPr>
              <w:t>251,09</w:t>
            </w:r>
          </w:p>
        </w:tc>
        <w:tc>
          <w:tcPr>
            <w:tcW w:w="1316" w:type="dxa"/>
          </w:tcPr>
          <w:p w:rsidR="0026004B" w:rsidRDefault="000A2DA5">
            <w:pPr>
              <w:pStyle w:val="TableParagraph"/>
              <w:spacing w:before="132"/>
              <w:ind w:left="421" w:right="427"/>
              <w:rPr>
                <w:sz w:val="24"/>
              </w:rPr>
            </w:pPr>
            <w:r>
              <w:rPr>
                <w:sz w:val="24"/>
              </w:rPr>
              <w:t>5,76</w:t>
            </w:r>
          </w:p>
        </w:tc>
        <w:tc>
          <w:tcPr>
            <w:tcW w:w="916" w:type="dxa"/>
          </w:tcPr>
          <w:p w:rsidR="0026004B" w:rsidRDefault="000A2DA5">
            <w:pPr>
              <w:pStyle w:val="TableParagraph"/>
              <w:spacing w:before="132"/>
              <w:ind w:left="104" w:right="104"/>
              <w:rPr>
                <w:sz w:val="24"/>
              </w:rPr>
            </w:pPr>
            <w:r>
              <w:rPr>
                <w:sz w:val="24"/>
              </w:rPr>
              <w:t>102,35</w:t>
            </w:r>
          </w:p>
        </w:tc>
      </w:tr>
      <w:tr w:rsidR="0026004B">
        <w:trPr>
          <w:trHeight w:hRule="exact" w:val="560"/>
        </w:trPr>
        <w:tc>
          <w:tcPr>
            <w:tcW w:w="5004" w:type="dxa"/>
          </w:tcPr>
          <w:p w:rsidR="0026004B" w:rsidRPr="00EE30FB" w:rsidRDefault="000A2DA5">
            <w:pPr>
              <w:pStyle w:val="TableParagraph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4.Сумма текущих активов на конец года, тыс. руб.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before="132"/>
              <w:ind w:left="84" w:right="84"/>
              <w:rPr>
                <w:sz w:val="24"/>
              </w:rPr>
            </w:pPr>
            <w:r>
              <w:rPr>
                <w:sz w:val="24"/>
              </w:rPr>
              <w:t>548,00</w:t>
            </w:r>
          </w:p>
        </w:tc>
        <w:tc>
          <w:tcPr>
            <w:tcW w:w="1396" w:type="dxa"/>
          </w:tcPr>
          <w:p w:rsidR="0026004B" w:rsidRDefault="000A2DA5">
            <w:pPr>
              <w:pStyle w:val="TableParagraph"/>
              <w:spacing w:before="132"/>
              <w:ind w:left="108" w:right="108"/>
              <w:rPr>
                <w:sz w:val="24"/>
              </w:rPr>
            </w:pPr>
            <w:r>
              <w:rPr>
                <w:sz w:val="24"/>
              </w:rPr>
              <w:t>277,60</w:t>
            </w:r>
          </w:p>
        </w:tc>
        <w:tc>
          <w:tcPr>
            <w:tcW w:w="1316" w:type="dxa"/>
          </w:tcPr>
          <w:p w:rsidR="0026004B" w:rsidRDefault="000A2DA5">
            <w:pPr>
              <w:pStyle w:val="TableParagraph"/>
              <w:spacing w:before="132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-270,40</w:t>
            </w:r>
          </w:p>
        </w:tc>
        <w:tc>
          <w:tcPr>
            <w:tcW w:w="916" w:type="dxa"/>
          </w:tcPr>
          <w:p w:rsidR="0026004B" w:rsidRDefault="000A2DA5">
            <w:pPr>
              <w:pStyle w:val="TableParagraph"/>
              <w:spacing w:before="132"/>
              <w:ind w:left="104" w:right="104"/>
              <w:rPr>
                <w:sz w:val="24"/>
              </w:rPr>
            </w:pPr>
            <w:r>
              <w:rPr>
                <w:sz w:val="24"/>
              </w:rPr>
              <w:t>50,66</w:t>
            </w:r>
          </w:p>
        </w:tc>
      </w:tr>
      <w:tr w:rsidR="0026004B">
        <w:trPr>
          <w:trHeight w:hRule="exact" w:val="560"/>
        </w:trPr>
        <w:tc>
          <w:tcPr>
            <w:tcW w:w="5004" w:type="dxa"/>
          </w:tcPr>
          <w:p w:rsidR="0026004B" w:rsidRPr="00EE30FB" w:rsidRDefault="000A2DA5">
            <w:pPr>
              <w:pStyle w:val="TableParagraph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5.Среднегодовая величина текущих активов, тыс. руб.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before="132"/>
              <w:ind w:left="84" w:right="84"/>
              <w:rPr>
                <w:sz w:val="24"/>
              </w:rPr>
            </w:pPr>
            <w:r>
              <w:rPr>
                <w:sz w:val="24"/>
              </w:rPr>
              <w:t>452,50</w:t>
            </w:r>
          </w:p>
        </w:tc>
        <w:tc>
          <w:tcPr>
            <w:tcW w:w="1396" w:type="dxa"/>
          </w:tcPr>
          <w:p w:rsidR="0026004B" w:rsidRDefault="000A2DA5">
            <w:pPr>
              <w:pStyle w:val="TableParagraph"/>
              <w:spacing w:before="132"/>
              <w:ind w:left="108" w:right="108"/>
              <w:rPr>
                <w:sz w:val="24"/>
              </w:rPr>
            </w:pPr>
            <w:r>
              <w:rPr>
                <w:sz w:val="24"/>
              </w:rPr>
              <w:t>412,80</w:t>
            </w:r>
          </w:p>
        </w:tc>
        <w:tc>
          <w:tcPr>
            <w:tcW w:w="1316" w:type="dxa"/>
          </w:tcPr>
          <w:p w:rsidR="0026004B" w:rsidRDefault="000A2DA5">
            <w:pPr>
              <w:pStyle w:val="TableParagraph"/>
              <w:spacing w:before="132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-39,70</w:t>
            </w:r>
          </w:p>
        </w:tc>
        <w:tc>
          <w:tcPr>
            <w:tcW w:w="916" w:type="dxa"/>
          </w:tcPr>
          <w:p w:rsidR="0026004B" w:rsidRDefault="000A2DA5">
            <w:pPr>
              <w:pStyle w:val="TableParagraph"/>
              <w:spacing w:before="132"/>
              <w:ind w:left="104" w:right="104"/>
              <w:rPr>
                <w:sz w:val="24"/>
              </w:rPr>
            </w:pPr>
            <w:r>
              <w:rPr>
                <w:sz w:val="24"/>
              </w:rPr>
              <w:t>91,23</w:t>
            </w:r>
          </w:p>
        </w:tc>
      </w:tr>
      <w:tr w:rsidR="0026004B">
        <w:trPr>
          <w:trHeight w:hRule="exact" w:val="288"/>
        </w:trPr>
        <w:tc>
          <w:tcPr>
            <w:tcW w:w="5004" w:type="dxa"/>
          </w:tcPr>
          <w:p w:rsidR="0026004B" w:rsidRDefault="000A2DA5">
            <w:pPr>
              <w:pStyle w:val="TableParagraph"/>
              <w:spacing w:line="272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6.Длительность финансового года, дн.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line="272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365,00</w:t>
            </w:r>
          </w:p>
        </w:tc>
        <w:tc>
          <w:tcPr>
            <w:tcW w:w="1396" w:type="dxa"/>
          </w:tcPr>
          <w:p w:rsidR="0026004B" w:rsidRDefault="000A2DA5">
            <w:pPr>
              <w:pStyle w:val="TableParagraph"/>
              <w:spacing w:line="272" w:lineRule="exact"/>
              <w:ind w:left="108" w:right="108"/>
              <w:rPr>
                <w:sz w:val="24"/>
              </w:rPr>
            </w:pPr>
            <w:r>
              <w:rPr>
                <w:sz w:val="24"/>
              </w:rPr>
              <w:t>366,00</w:t>
            </w:r>
          </w:p>
        </w:tc>
        <w:tc>
          <w:tcPr>
            <w:tcW w:w="1316" w:type="dxa"/>
          </w:tcPr>
          <w:p w:rsidR="0026004B" w:rsidRDefault="000A2DA5">
            <w:pPr>
              <w:pStyle w:val="TableParagraph"/>
              <w:spacing w:line="272" w:lineRule="exact"/>
              <w:ind w:left="421" w:right="427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916" w:type="dxa"/>
          </w:tcPr>
          <w:p w:rsidR="0026004B" w:rsidRDefault="000A2DA5">
            <w:pPr>
              <w:pStyle w:val="TableParagraph"/>
              <w:spacing w:line="272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100,27</w:t>
            </w:r>
          </w:p>
        </w:tc>
      </w:tr>
      <w:tr w:rsidR="0026004B">
        <w:trPr>
          <w:trHeight w:hRule="exact" w:val="560"/>
        </w:trPr>
        <w:tc>
          <w:tcPr>
            <w:tcW w:w="5004" w:type="dxa"/>
          </w:tcPr>
          <w:p w:rsidR="0026004B" w:rsidRPr="00EE30FB" w:rsidRDefault="000A2DA5">
            <w:pPr>
              <w:pStyle w:val="TableParagraph"/>
              <w:ind w:left="103" w:right="82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7.Коэффициент оборачиваемости дебиторской задолженности, к-во оборотов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before="132"/>
              <w:ind w:left="84" w:right="84"/>
              <w:rPr>
                <w:sz w:val="24"/>
              </w:rPr>
            </w:pPr>
            <w:r>
              <w:rPr>
                <w:sz w:val="24"/>
              </w:rPr>
              <w:t>13,63</w:t>
            </w:r>
          </w:p>
        </w:tc>
        <w:tc>
          <w:tcPr>
            <w:tcW w:w="1396" w:type="dxa"/>
          </w:tcPr>
          <w:p w:rsidR="0026004B" w:rsidRDefault="000A2DA5">
            <w:pPr>
              <w:pStyle w:val="TableParagraph"/>
              <w:spacing w:before="132"/>
              <w:ind w:left="108" w:right="108"/>
              <w:rPr>
                <w:sz w:val="24"/>
              </w:rPr>
            </w:pPr>
            <w:r>
              <w:rPr>
                <w:sz w:val="24"/>
              </w:rPr>
              <w:t>14,40</w:t>
            </w:r>
          </w:p>
        </w:tc>
        <w:tc>
          <w:tcPr>
            <w:tcW w:w="1316" w:type="dxa"/>
          </w:tcPr>
          <w:p w:rsidR="0026004B" w:rsidRDefault="000A2DA5">
            <w:pPr>
              <w:pStyle w:val="TableParagraph"/>
              <w:spacing w:before="132"/>
              <w:ind w:left="421" w:right="427"/>
              <w:rPr>
                <w:sz w:val="24"/>
              </w:rPr>
            </w:pPr>
            <w:r>
              <w:rPr>
                <w:sz w:val="24"/>
              </w:rPr>
              <w:t>0,77</w:t>
            </w:r>
          </w:p>
        </w:tc>
        <w:tc>
          <w:tcPr>
            <w:tcW w:w="916" w:type="dxa"/>
          </w:tcPr>
          <w:p w:rsidR="0026004B" w:rsidRDefault="000A2DA5">
            <w:pPr>
              <w:pStyle w:val="TableParagraph"/>
              <w:spacing w:before="132"/>
              <w:ind w:left="104" w:right="104"/>
              <w:rPr>
                <w:sz w:val="24"/>
              </w:rPr>
            </w:pPr>
            <w:r>
              <w:rPr>
                <w:sz w:val="24"/>
              </w:rPr>
              <w:t>105,60</w:t>
            </w:r>
          </w:p>
        </w:tc>
      </w:tr>
      <w:tr w:rsidR="0026004B">
        <w:trPr>
          <w:trHeight w:hRule="exact" w:val="288"/>
        </w:trPr>
        <w:tc>
          <w:tcPr>
            <w:tcW w:w="5004" w:type="dxa"/>
          </w:tcPr>
          <w:p w:rsidR="0026004B" w:rsidRDefault="000A2DA5">
            <w:pPr>
              <w:pStyle w:val="TableParagraph"/>
              <w:spacing w:line="272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8.Средний срок оборота, дн.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line="272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26,77</w:t>
            </w:r>
          </w:p>
        </w:tc>
        <w:tc>
          <w:tcPr>
            <w:tcW w:w="1396" w:type="dxa"/>
          </w:tcPr>
          <w:p w:rsidR="0026004B" w:rsidRDefault="000A2DA5">
            <w:pPr>
              <w:pStyle w:val="TableParagraph"/>
              <w:spacing w:line="272" w:lineRule="exact"/>
              <w:ind w:left="108" w:right="108"/>
              <w:rPr>
                <w:sz w:val="24"/>
              </w:rPr>
            </w:pPr>
            <w:r>
              <w:rPr>
                <w:sz w:val="24"/>
              </w:rPr>
              <w:t>25,42</w:t>
            </w:r>
          </w:p>
        </w:tc>
        <w:tc>
          <w:tcPr>
            <w:tcW w:w="1316" w:type="dxa"/>
          </w:tcPr>
          <w:p w:rsidR="0026004B" w:rsidRDefault="000A2DA5">
            <w:pPr>
              <w:pStyle w:val="TableParagraph"/>
              <w:spacing w:line="272" w:lineRule="exact"/>
              <w:ind w:left="399"/>
              <w:jc w:val="left"/>
              <w:rPr>
                <w:sz w:val="24"/>
              </w:rPr>
            </w:pPr>
            <w:r>
              <w:rPr>
                <w:sz w:val="24"/>
              </w:rPr>
              <w:t>-1,35</w:t>
            </w:r>
          </w:p>
        </w:tc>
        <w:tc>
          <w:tcPr>
            <w:tcW w:w="916" w:type="dxa"/>
          </w:tcPr>
          <w:p w:rsidR="0026004B" w:rsidRDefault="000A2DA5">
            <w:pPr>
              <w:pStyle w:val="TableParagraph"/>
              <w:spacing w:line="272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94,95</w:t>
            </w:r>
          </w:p>
        </w:tc>
      </w:tr>
      <w:tr w:rsidR="0026004B">
        <w:trPr>
          <w:trHeight w:hRule="exact" w:val="560"/>
        </w:trPr>
        <w:tc>
          <w:tcPr>
            <w:tcW w:w="5004" w:type="dxa"/>
          </w:tcPr>
          <w:p w:rsidR="0026004B" w:rsidRPr="00EE30FB" w:rsidRDefault="000A2DA5">
            <w:pPr>
              <w:pStyle w:val="TableParagraph"/>
              <w:ind w:left="103"/>
              <w:jc w:val="left"/>
              <w:rPr>
                <w:sz w:val="24"/>
                <w:lang w:val="ru-RU"/>
              </w:rPr>
            </w:pPr>
            <w:r w:rsidRPr="00EE30FB">
              <w:rPr>
                <w:sz w:val="24"/>
                <w:lang w:val="ru-RU"/>
              </w:rPr>
              <w:t>9.Доля дебиторской задолженности в общем объёме оборотных активов на конец года, %</w:t>
            </w:r>
          </w:p>
        </w:tc>
        <w:tc>
          <w:tcPr>
            <w:tcW w:w="996" w:type="dxa"/>
          </w:tcPr>
          <w:p w:rsidR="0026004B" w:rsidRDefault="000A2DA5">
            <w:pPr>
              <w:pStyle w:val="TableParagraph"/>
              <w:spacing w:before="132"/>
              <w:ind w:left="84" w:right="84"/>
              <w:rPr>
                <w:sz w:val="24"/>
              </w:rPr>
            </w:pPr>
            <w:r>
              <w:rPr>
                <w:sz w:val="24"/>
              </w:rPr>
              <w:t>54,22</w:t>
            </w:r>
          </w:p>
        </w:tc>
        <w:tc>
          <w:tcPr>
            <w:tcW w:w="1396" w:type="dxa"/>
          </w:tcPr>
          <w:p w:rsidR="0026004B" w:rsidRDefault="000A2DA5">
            <w:pPr>
              <w:pStyle w:val="TableParagraph"/>
              <w:spacing w:before="132"/>
              <w:ind w:left="108" w:right="108"/>
              <w:rPr>
                <w:sz w:val="24"/>
              </w:rPr>
            </w:pPr>
            <w:r>
              <w:rPr>
                <w:sz w:val="24"/>
              </w:rPr>
              <w:t>41,75</w:t>
            </w:r>
          </w:p>
        </w:tc>
        <w:tc>
          <w:tcPr>
            <w:tcW w:w="1316" w:type="dxa"/>
          </w:tcPr>
          <w:p w:rsidR="0026004B" w:rsidRDefault="000A2DA5">
            <w:pPr>
              <w:pStyle w:val="TableParagraph"/>
              <w:spacing w:before="132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-12,47</w:t>
            </w:r>
          </w:p>
        </w:tc>
        <w:tc>
          <w:tcPr>
            <w:tcW w:w="916" w:type="dxa"/>
          </w:tcPr>
          <w:p w:rsidR="0026004B" w:rsidRDefault="000A2DA5">
            <w:pPr>
              <w:pStyle w:val="TableParagraph"/>
              <w:spacing w:before="132"/>
              <w:ind w:left="104" w:right="104"/>
              <w:rPr>
                <w:sz w:val="24"/>
              </w:rPr>
            </w:pPr>
            <w:r>
              <w:rPr>
                <w:sz w:val="24"/>
              </w:rPr>
              <w:t>77,00</w:t>
            </w:r>
          </w:p>
        </w:tc>
      </w:tr>
    </w:tbl>
    <w:p w:rsidR="0026004B" w:rsidRDefault="0026004B">
      <w:pPr>
        <w:rPr>
          <w:sz w:val="24"/>
        </w:rPr>
        <w:sectPr w:rsidR="0026004B">
          <w:headerReference w:type="default" r:id="rId102"/>
          <w:pgSz w:w="11910" w:h="16840"/>
          <w:pgMar w:top="640" w:right="460" w:bottom="280" w:left="1580" w:header="0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lastRenderedPageBreak/>
        <w:t>По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результатам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проведённых</w:t>
      </w:r>
      <w:r w:rsidRPr="00EE30FB">
        <w:rPr>
          <w:spacing w:val="-4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таблице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4.6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расчётов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видно,</w:t>
      </w:r>
      <w:r w:rsidRPr="00EE30FB">
        <w:rPr>
          <w:spacing w:val="-2"/>
          <w:lang w:val="ru-RU"/>
        </w:rPr>
        <w:t xml:space="preserve"> </w:t>
      </w:r>
      <w:r w:rsidRPr="00EE30FB">
        <w:rPr>
          <w:lang w:val="ru-RU"/>
        </w:rPr>
        <w:t>что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при</w:t>
      </w:r>
      <w:r w:rsidRPr="00EE30FB">
        <w:rPr>
          <w:spacing w:val="-2"/>
          <w:lang w:val="ru-RU"/>
        </w:rPr>
        <w:t xml:space="preserve"> </w:t>
      </w:r>
      <w:r w:rsidRPr="00EE30FB">
        <w:rPr>
          <w:lang w:val="ru-RU"/>
        </w:rPr>
        <w:t>реали- зации предлагаемых мероприятий, направленных на снижение дебиторской за- долженности, объем выручки от реализации продукции ООО «Воложка» плано- вом периоде сможет увеличиться на 270,40 тыс. руб. (8,09%) за счёт взыскания дебиторской задолженности п</w:t>
      </w:r>
      <w:r w:rsidRPr="00EE30FB">
        <w:rPr>
          <w:lang w:val="ru-RU"/>
        </w:rPr>
        <w:t>окупателей и заказчиков (в досудебном порядке), и составить 3614,83 тыс. руб. В связи с чем сумма дебиторской задолженности на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конец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года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снизиться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70%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до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уровня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115,89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тыс.руб.,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что,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свою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очередь, приведет к росту среднегодовой сумму дебиторской задолженности на 5,76 тыс.руб. (2,35%) до уровня в 251,09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тыс.руб.</w:t>
      </w:r>
    </w:p>
    <w:p w:rsidR="0026004B" w:rsidRPr="00EE30FB" w:rsidRDefault="000A2DA5">
      <w:pPr>
        <w:pStyle w:val="a3"/>
        <w:spacing w:before="7" w:line="360" w:lineRule="auto"/>
        <w:ind w:right="105" w:firstLine="708"/>
        <w:jc w:val="both"/>
        <w:rPr>
          <w:lang w:val="ru-RU"/>
        </w:rPr>
      </w:pPr>
      <w:r w:rsidRPr="00EE30FB">
        <w:rPr>
          <w:lang w:val="ru-RU"/>
        </w:rPr>
        <w:t>Изменение выше представленных показателей положительно скажется на коэффициенте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оборачиваемости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–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ожидается,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что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прогнозном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перио</w:t>
      </w:r>
      <w:r w:rsidRPr="00EE30FB">
        <w:rPr>
          <w:lang w:val="ru-RU"/>
        </w:rPr>
        <w:t>де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(2016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г.) он увеличится на 0,77 об. (5,60%) и остановится на уровне в 14,40 об. Данное изменение,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безусловно,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носит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положительный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характер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оценке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эффективности дальнейшей деятельности ООО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«Воложка».</w:t>
      </w:r>
    </w:p>
    <w:p w:rsidR="0026004B" w:rsidRPr="00EE30FB" w:rsidRDefault="000A2DA5">
      <w:pPr>
        <w:pStyle w:val="a3"/>
        <w:spacing w:before="7" w:line="360" w:lineRule="auto"/>
        <w:ind w:right="102" w:firstLine="708"/>
        <w:jc w:val="both"/>
        <w:rPr>
          <w:lang w:val="ru-RU"/>
        </w:rPr>
      </w:pPr>
      <w:r w:rsidRPr="00EE30FB">
        <w:rPr>
          <w:lang w:val="ru-RU"/>
        </w:rPr>
        <w:t>Рост коэффициента оборачивается приведёт к отрицател</w:t>
      </w:r>
      <w:r w:rsidRPr="00EE30FB">
        <w:rPr>
          <w:lang w:val="ru-RU"/>
        </w:rPr>
        <w:t>ьной динамике среднего срока продолжительности оборота дебиторской задолженности. Ожи- дается, что в проекте средний срок продолжительности оборота дебиторской за- долженности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-23"/>
          <w:lang w:val="ru-RU"/>
        </w:rPr>
        <w:t xml:space="preserve"> </w:t>
      </w:r>
      <w:r w:rsidRPr="00EE30FB">
        <w:rPr>
          <w:lang w:val="ru-RU"/>
        </w:rPr>
        <w:t>снизится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26,77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дней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(по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данным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2015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года)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сразу на 1,35 день (5,</w:t>
      </w:r>
      <w:r w:rsidRPr="00EE30FB">
        <w:rPr>
          <w:lang w:val="ru-RU"/>
        </w:rPr>
        <w:t>05%) и прогнозном периоде составит 25,42 день, что также явля- ется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положительным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моментом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оценке</w:t>
      </w:r>
      <w:r w:rsidRPr="00EE30FB">
        <w:rPr>
          <w:spacing w:val="-24"/>
          <w:lang w:val="ru-RU"/>
        </w:rPr>
        <w:t xml:space="preserve"> </w:t>
      </w:r>
      <w:r w:rsidRPr="00EE30FB">
        <w:rPr>
          <w:lang w:val="ru-RU"/>
        </w:rPr>
        <w:t>эффективности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использования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дебитор- ской задолженности ООО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«Воложка».</w:t>
      </w:r>
    </w:p>
    <w:p w:rsidR="0026004B" w:rsidRPr="00EE30FB" w:rsidRDefault="000A2DA5">
      <w:pPr>
        <w:pStyle w:val="a3"/>
        <w:spacing w:before="7" w:line="360" w:lineRule="auto"/>
        <w:ind w:right="109" w:firstLine="708"/>
        <w:jc w:val="both"/>
        <w:rPr>
          <w:lang w:val="ru-RU"/>
        </w:rPr>
      </w:pPr>
      <w:r w:rsidRPr="00EE30FB">
        <w:rPr>
          <w:lang w:val="ru-RU"/>
        </w:rPr>
        <w:t>Так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как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ожидается,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что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досудебное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взыскание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дебиторской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задолженности покупателей и заказчиков ООО «Воложка» сократит общий ее размер, это при- ведет к снижению величины текущих активов организации на 39,70 тыс.руб. (8,77%) до уровня в 412,80 тыс. руб., а это, в свою очередь, приведет к тому,</w:t>
      </w:r>
      <w:r w:rsidRPr="00EE30FB">
        <w:rPr>
          <w:spacing w:val="-33"/>
          <w:lang w:val="ru-RU"/>
        </w:rPr>
        <w:t xml:space="preserve"> </w:t>
      </w:r>
      <w:r w:rsidRPr="00EE30FB">
        <w:rPr>
          <w:lang w:val="ru-RU"/>
        </w:rPr>
        <w:t>что доля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дебиторск</w:t>
      </w:r>
      <w:r w:rsidRPr="00EE30FB">
        <w:rPr>
          <w:lang w:val="ru-RU"/>
        </w:rPr>
        <w:t>ой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задолженности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общем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объёме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оборотных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активов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«Во- ложка» снизится на 12,47% и составит 41,75%. Данный фактор также играет по- ложительную роль в оценке эффективности использования дебиторской задол- женности ООО «Воложка» в прогнозном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периоде.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headerReference w:type="default" r:id="rId103"/>
          <w:pgSz w:w="11910" w:h="16840"/>
          <w:pgMar w:top="1000" w:right="460" w:bottom="280" w:left="1580" w:header="735" w:footer="0" w:gutter="0"/>
          <w:pgNumType w:start="72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right="181" w:firstLine="708"/>
        <w:rPr>
          <w:lang w:val="ru-RU"/>
        </w:rPr>
      </w:pPr>
      <w:r w:rsidRPr="00EE30FB">
        <w:rPr>
          <w:lang w:val="ru-RU"/>
        </w:rPr>
        <w:lastRenderedPageBreak/>
        <w:t>Рассмотрим наглядное изменение стоимости дебиторской задолженности и оборотных активов ООО «Воложка» в проектном периоде (рисунок 4.10).</w:t>
      </w:r>
    </w:p>
    <w:p w:rsidR="0026004B" w:rsidRPr="00EE30FB" w:rsidRDefault="0026004B">
      <w:pPr>
        <w:spacing w:line="360" w:lineRule="auto"/>
        <w:rPr>
          <w:lang w:val="ru-RU"/>
        </w:rPr>
        <w:sectPr w:rsidR="0026004B" w:rsidRPr="00EE30FB">
          <w:pgSz w:w="11910" w:h="16840"/>
          <w:pgMar w:top="1000" w:right="360" w:bottom="280" w:left="1580" w:header="735" w:footer="0" w:gutter="0"/>
          <w:cols w:space="720"/>
        </w:sectPr>
      </w:pP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20"/>
          <w:lang w:val="ru-RU"/>
        </w:rPr>
      </w:pPr>
    </w:p>
    <w:p w:rsidR="0026004B" w:rsidRPr="00EE30FB" w:rsidRDefault="0026004B">
      <w:pPr>
        <w:pStyle w:val="a3"/>
        <w:spacing w:before="1"/>
        <w:ind w:left="0"/>
        <w:rPr>
          <w:sz w:val="26"/>
          <w:lang w:val="ru-RU"/>
        </w:rPr>
      </w:pPr>
    </w:p>
    <w:p w:rsidR="0026004B" w:rsidRPr="00EE30FB" w:rsidRDefault="000A2DA5">
      <w:pPr>
        <w:ind w:left="321" w:right="-16"/>
        <w:rPr>
          <w:sz w:val="21"/>
          <w:lang w:val="ru-RU"/>
        </w:rPr>
      </w:pPr>
      <w:r w:rsidRPr="00EE30FB">
        <w:rPr>
          <w:color w:val="3E3E3E"/>
          <w:sz w:val="21"/>
          <w:lang w:val="ru-RU"/>
        </w:rPr>
        <w:t>600</w:t>
      </w:r>
    </w:p>
    <w:p w:rsidR="0026004B" w:rsidRPr="00EE30FB" w:rsidRDefault="000A2DA5">
      <w:pPr>
        <w:spacing w:before="74"/>
        <w:ind w:left="321" w:right="-16"/>
        <w:rPr>
          <w:sz w:val="21"/>
          <w:lang w:val="ru-RU"/>
        </w:rPr>
      </w:pPr>
      <w:r w:rsidRPr="00EE30FB">
        <w:rPr>
          <w:color w:val="3E3E3E"/>
          <w:sz w:val="21"/>
          <w:lang w:val="ru-RU"/>
        </w:rPr>
        <w:t>500</w:t>
      </w:r>
    </w:p>
    <w:p w:rsidR="0026004B" w:rsidRPr="00EE30FB" w:rsidRDefault="000A2DA5">
      <w:pPr>
        <w:spacing w:before="74"/>
        <w:ind w:left="321" w:right="-16"/>
        <w:rPr>
          <w:sz w:val="21"/>
          <w:lang w:val="ru-RU"/>
        </w:rPr>
      </w:pPr>
      <w:r w:rsidRPr="00EE30FB">
        <w:rPr>
          <w:color w:val="3E3E3E"/>
          <w:sz w:val="21"/>
          <w:lang w:val="ru-RU"/>
        </w:rPr>
        <w:t>400</w:t>
      </w:r>
    </w:p>
    <w:p w:rsidR="0026004B" w:rsidRPr="00EE30FB" w:rsidRDefault="000A2DA5">
      <w:pPr>
        <w:spacing w:before="74"/>
        <w:ind w:left="321" w:right="-16"/>
        <w:rPr>
          <w:sz w:val="21"/>
          <w:lang w:val="ru-RU"/>
        </w:rPr>
      </w:pPr>
      <w:r w:rsidRPr="00EE30FB">
        <w:rPr>
          <w:color w:val="3E3E3E"/>
          <w:sz w:val="21"/>
          <w:lang w:val="ru-RU"/>
        </w:rPr>
        <w:t>300</w:t>
      </w:r>
    </w:p>
    <w:p w:rsidR="0026004B" w:rsidRPr="00EE30FB" w:rsidRDefault="000A2DA5">
      <w:pPr>
        <w:spacing w:before="74"/>
        <w:ind w:left="321" w:right="-16"/>
        <w:rPr>
          <w:sz w:val="21"/>
          <w:lang w:val="ru-RU"/>
        </w:rPr>
      </w:pPr>
      <w:r w:rsidRPr="00EE30FB">
        <w:rPr>
          <w:color w:val="3E3E3E"/>
          <w:sz w:val="21"/>
          <w:lang w:val="ru-RU"/>
        </w:rPr>
        <w:t>200</w:t>
      </w:r>
    </w:p>
    <w:p w:rsidR="0026004B" w:rsidRPr="00EE30FB" w:rsidRDefault="000A2DA5">
      <w:pPr>
        <w:spacing w:before="74"/>
        <w:ind w:left="321" w:right="-16"/>
        <w:rPr>
          <w:sz w:val="21"/>
          <w:lang w:val="ru-RU"/>
        </w:rPr>
      </w:pPr>
      <w:r w:rsidRPr="00EE30FB">
        <w:rPr>
          <w:color w:val="3E3E3E"/>
          <w:sz w:val="21"/>
          <w:lang w:val="ru-RU"/>
        </w:rPr>
        <w:t>100</w:t>
      </w:r>
    </w:p>
    <w:p w:rsidR="0026004B" w:rsidRPr="00EE30FB" w:rsidRDefault="000A2DA5">
      <w:pPr>
        <w:spacing w:before="74"/>
        <w:ind w:right="1"/>
        <w:jc w:val="right"/>
        <w:rPr>
          <w:sz w:val="21"/>
          <w:lang w:val="ru-RU"/>
        </w:rPr>
      </w:pPr>
      <w:r w:rsidRPr="00EE30FB">
        <w:rPr>
          <w:color w:val="3E3E3E"/>
          <w:sz w:val="21"/>
          <w:lang w:val="ru-RU"/>
        </w:rPr>
        <w:t>0</w:t>
      </w:r>
    </w:p>
    <w:p w:rsidR="0026004B" w:rsidRPr="00EE30FB" w:rsidRDefault="000A2DA5">
      <w:pPr>
        <w:spacing w:before="161" w:line="249" w:lineRule="auto"/>
        <w:ind w:left="2431" w:right="2163"/>
        <w:rPr>
          <w:sz w:val="18"/>
          <w:lang w:val="ru-RU"/>
        </w:rPr>
      </w:pPr>
      <w:r w:rsidRPr="00EE30FB">
        <w:rPr>
          <w:lang w:val="ru-RU"/>
        </w:rPr>
        <w:br w:type="column"/>
      </w:r>
      <w:r w:rsidRPr="00EE30FB">
        <w:rPr>
          <w:color w:val="3E3E3E"/>
          <w:sz w:val="18"/>
          <w:lang w:val="ru-RU"/>
        </w:rPr>
        <w:lastRenderedPageBreak/>
        <w:t>Сумма дебиторской задолженности на конец года, тыс. руб. Среднегодовая сумма дебиторской задолженности, тыс. руб. Сумма текущих активов на конец года, тыс. руб.</w:t>
      </w:r>
    </w:p>
    <w:p w:rsidR="0026004B" w:rsidRPr="00EE30FB" w:rsidRDefault="0026004B">
      <w:pPr>
        <w:ind w:left="2431" w:right="2163"/>
        <w:rPr>
          <w:sz w:val="18"/>
          <w:lang w:val="ru-RU"/>
        </w:rPr>
      </w:pPr>
      <w:r w:rsidRPr="0026004B">
        <w:pict>
          <v:group id="_x0000_s2101" style="position:absolute;left:0;text-align:left;margin-left:111.2pt;margin-top:24.85pt;width:460.8pt;height:98.6pt;z-index:251673600;mso-position-horizontal-relative:page" coordorigin="2224,497" coordsize="9216,1972">
            <v:shape id="_x0000_s2108" type="#_x0000_t75" style="position:absolute;left:2224;top:497;width:9216;height:1972">
              <v:imagedata r:id="rId104" o:title=""/>
            </v:shape>
            <v:shape id="_x0000_s2107" type="#_x0000_t202" style="position:absolute;left:5247;top:560;width:276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4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</w:rPr>
                      <w:t>548</w:t>
                    </w:r>
                  </w:p>
                </w:txbxContent>
              </v:textbox>
            </v:shape>
            <v:shape id="_x0000_s2106" type="#_x0000_t202" style="position:absolute;left:3546;top:984;width:504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1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</w:rPr>
                      <w:t>386,29</w:t>
                    </w:r>
                  </w:p>
                </w:txbxContent>
              </v:textbox>
            </v:shape>
            <v:shape id="_x0000_s2105" type="#_x0000_t202" style="position:absolute;left:4339;top:1354;width:504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1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</w:rPr>
                      <w:t>245,33</w:t>
                    </w:r>
                  </w:p>
                </w:txbxContent>
              </v:textbox>
            </v:shape>
            <v:shape id="_x0000_s2104" type="#_x0000_t202" style="position:absolute;left:8328;top:1250;width:504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1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</w:rPr>
                      <w:t>251,09</w:t>
                    </w:r>
                  </w:p>
                </w:txbxContent>
              </v:textbox>
            </v:shape>
            <v:shape id="_x0000_s2103" type="#_x0000_t202" style="position:absolute;left:9104;top:1138;width:410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5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</w:rPr>
                      <w:t>277,6</w:t>
                    </w:r>
                  </w:p>
                </w:txbxContent>
              </v:textbox>
            </v:shape>
            <v:shape id="_x0000_s2102" type="#_x0000_t202" style="position:absolute;left:6906;top:1693;width:504;height:180" filled="f" stroked="f">
              <v:textbox inset="0,0,0,0">
                <w:txbxContent>
                  <w:p w:rsidR="0026004B" w:rsidRDefault="000A2DA5">
                    <w:pPr>
                      <w:spacing w:line="180" w:lineRule="exact"/>
                      <w:ind w:right="-11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</w:rPr>
                      <w:t>115,89</w:t>
                    </w:r>
                  </w:p>
                </w:txbxContent>
              </v:textbox>
            </v:shape>
            <w10:wrap anchorx="page"/>
          </v:group>
        </w:pict>
      </w:r>
      <w:r w:rsidRPr="0026004B">
        <w:pict>
          <v:group id="_x0000_s2098" style="position:absolute;left:0;text-align:left;margin-left:227.8pt;margin-top:-31.55pt;width:5.2pt;height:9pt;z-index:251674624;mso-position-horizontal-relative:page" coordorigin="4556,-631" coordsize="104,180">
            <v:line id="_x0000_s2100" style="position:absolute" from="4608,-587" to="4608,-495" strokecolor="#4f81bd" strokeweight="4.4pt"/>
            <v:rect id="_x0000_s2099" style="position:absolute;left:4564;top:-587;width:88;height:92" filled="f" strokecolor="#376092" strokeweight=".8pt"/>
            <w10:wrap anchorx="page"/>
          </v:group>
        </w:pict>
      </w:r>
      <w:r w:rsidRPr="0026004B">
        <w:pict>
          <v:group id="_x0000_s2095" style="position:absolute;left:0;text-align:left;margin-left:226pt;margin-top:-18.95pt;width:8.8pt;height:5.2pt;z-index:-251626496;mso-position-horizontal-relative:page" coordorigin="4520,-379" coordsize="176,104">
            <v:line id="_x0000_s2097" style="position:absolute" from="4564,-327" to="4652,-327" strokecolor="#c0504d" strokeweight="4.4pt"/>
            <v:rect id="_x0000_s2096" style="position:absolute;left:4564;top:-371;width:88;height:88" filled="f" strokecolor="#953735" strokeweight=".8pt"/>
            <w10:wrap anchorx="page"/>
          </v:group>
        </w:pict>
      </w:r>
      <w:r w:rsidRPr="0026004B">
        <w:pict>
          <v:group id="_x0000_s2092" style="position:absolute;left:0;text-align:left;margin-left:226pt;margin-top:-8.15pt;width:8.8pt;height:5.2pt;z-index:-251625472;mso-position-horizontal-relative:page" coordorigin="4520,-163" coordsize="176,104">
            <v:line id="_x0000_s2094" style="position:absolute" from="4564,-111" to="4652,-111" strokecolor="#9bbb59" strokeweight="4.4pt"/>
            <v:rect id="_x0000_s2093" style="position:absolute;left:4564;top:-155;width:88;height:88" filled="f" strokecolor="#77933c" strokeweight=".8pt"/>
            <w10:wrap anchorx="page"/>
          </v:group>
        </w:pict>
      </w:r>
      <w:r w:rsidRPr="0026004B">
        <w:pict>
          <v:group id="_x0000_s2089" style="position:absolute;left:0;text-align:left;margin-left:226pt;margin-top:2.65pt;width:8.8pt;height:5.2pt;z-index:-251624448;mso-position-horizontal-relative:page" coordorigin="4520,53" coordsize="176,104">
            <v:line id="_x0000_s2091" style="position:absolute" from="4564,105" to="4652,105" strokecolor="#8064a2" strokeweight="4.4pt"/>
            <v:rect id="_x0000_s2090" style="position:absolute;left:4564;top:61;width:88;height:88" filled="f" strokecolor="#604a7b" strokeweight=".8pt"/>
            <w10:wrap anchorx="page"/>
          </v:group>
        </w:pict>
      </w:r>
      <w:r w:rsidR="000A2DA5" w:rsidRPr="00EE30FB">
        <w:rPr>
          <w:color w:val="3E3E3E"/>
          <w:sz w:val="18"/>
          <w:lang w:val="ru-RU"/>
        </w:rPr>
        <w:t>Среднегодовая величина текущих активов, тыс. руб.</w:t>
      </w:r>
    </w:p>
    <w:p w:rsidR="0026004B" w:rsidRPr="00EE30FB" w:rsidRDefault="0026004B">
      <w:pPr>
        <w:pStyle w:val="a3"/>
        <w:spacing w:before="0"/>
        <w:ind w:left="0"/>
        <w:rPr>
          <w:sz w:val="18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18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18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18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18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18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18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18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18"/>
          <w:lang w:val="ru-RU"/>
        </w:rPr>
      </w:pPr>
    </w:p>
    <w:p w:rsidR="0026004B" w:rsidRPr="00EE30FB" w:rsidRDefault="0026004B">
      <w:pPr>
        <w:pStyle w:val="a3"/>
        <w:spacing w:before="0"/>
        <w:ind w:left="0"/>
        <w:rPr>
          <w:sz w:val="18"/>
          <w:lang w:val="ru-RU"/>
        </w:rPr>
      </w:pPr>
    </w:p>
    <w:p w:rsidR="0026004B" w:rsidRPr="00EE30FB" w:rsidRDefault="0026004B">
      <w:pPr>
        <w:pStyle w:val="a3"/>
        <w:spacing w:before="4"/>
        <w:ind w:left="0"/>
        <w:rPr>
          <w:sz w:val="24"/>
          <w:lang w:val="ru-RU"/>
        </w:rPr>
      </w:pPr>
    </w:p>
    <w:p w:rsidR="0026004B" w:rsidRPr="00EE30FB" w:rsidRDefault="000A2DA5">
      <w:pPr>
        <w:tabs>
          <w:tab w:val="left" w:pos="5198"/>
        </w:tabs>
        <w:ind w:left="1907"/>
        <w:rPr>
          <w:sz w:val="21"/>
          <w:lang w:val="ru-RU"/>
        </w:rPr>
      </w:pPr>
      <w:r w:rsidRPr="00EE30FB">
        <w:rPr>
          <w:color w:val="3E3E3E"/>
          <w:sz w:val="21"/>
          <w:lang w:val="ru-RU"/>
        </w:rPr>
        <w:t>2015</w:t>
      </w:r>
      <w:r w:rsidRPr="00EE30FB">
        <w:rPr>
          <w:color w:val="3E3E3E"/>
          <w:spacing w:val="-9"/>
          <w:sz w:val="21"/>
          <w:lang w:val="ru-RU"/>
        </w:rPr>
        <w:t xml:space="preserve"> </w:t>
      </w:r>
      <w:r w:rsidRPr="00EE30FB">
        <w:rPr>
          <w:color w:val="3E3E3E"/>
          <w:sz w:val="21"/>
          <w:lang w:val="ru-RU"/>
        </w:rPr>
        <w:t>ГОД</w:t>
      </w:r>
      <w:r w:rsidRPr="00EE30FB">
        <w:rPr>
          <w:color w:val="3E3E3E"/>
          <w:sz w:val="21"/>
          <w:lang w:val="ru-RU"/>
        </w:rPr>
        <w:tab/>
        <w:t>ПРОГНОЗНЫЙ ПЕРИОД (2016</w:t>
      </w:r>
      <w:r w:rsidRPr="00EE30FB">
        <w:rPr>
          <w:color w:val="3E3E3E"/>
          <w:spacing w:val="-12"/>
          <w:sz w:val="21"/>
          <w:lang w:val="ru-RU"/>
        </w:rPr>
        <w:t xml:space="preserve"> </w:t>
      </w:r>
      <w:r w:rsidRPr="00EE30FB">
        <w:rPr>
          <w:color w:val="3E3E3E"/>
          <w:sz w:val="21"/>
          <w:lang w:val="ru-RU"/>
        </w:rPr>
        <w:t>Г.)</w:t>
      </w:r>
    </w:p>
    <w:p w:rsidR="0026004B" w:rsidRPr="00EE30FB" w:rsidRDefault="0026004B">
      <w:pPr>
        <w:pStyle w:val="a3"/>
        <w:spacing w:before="9"/>
        <w:ind w:left="0"/>
        <w:rPr>
          <w:sz w:val="16"/>
          <w:lang w:val="ru-RU"/>
        </w:rPr>
      </w:pPr>
    </w:p>
    <w:p w:rsidR="0026004B" w:rsidRPr="00EE30FB" w:rsidRDefault="000A2DA5">
      <w:pPr>
        <w:pStyle w:val="a3"/>
        <w:spacing w:before="0"/>
        <w:ind w:left="148"/>
        <w:rPr>
          <w:lang w:val="ru-RU"/>
        </w:rPr>
      </w:pPr>
      <w:r w:rsidRPr="00EE30FB">
        <w:rPr>
          <w:lang w:val="ru-RU"/>
        </w:rPr>
        <w:t>Рисунок 4.10 – Изменение стоимости оборотных активов и    дебиторской</w:t>
      </w:r>
    </w:p>
    <w:p w:rsidR="0026004B" w:rsidRPr="00EE30FB" w:rsidRDefault="0026004B">
      <w:pPr>
        <w:rPr>
          <w:lang w:val="ru-RU"/>
        </w:rPr>
        <w:sectPr w:rsidR="0026004B" w:rsidRPr="00EE30FB">
          <w:type w:val="continuous"/>
          <w:pgSz w:w="11910" w:h="16840"/>
          <w:pgMar w:top="1000" w:right="360" w:bottom="280" w:left="1580" w:header="720" w:footer="720" w:gutter="0"/>
          <w:cols w:num="2" w:space="720" w:equalWidth="0">
            <w:col w:w="640" w:space="40"/>
            <w:col w:w="9290"/>
          </w:cols>
        </w:sectPr>
      </w:pPr>
    </w:p>
    <w:p w:rsidR="0026004B" w:rsidRPr="00EE30FB" w:rsidRDefault="000A2DA5">
      <w:pPr>
        <w:pStyle w:val="a3"/>
        <w:ind w:left="120" w:right="181"/>
        <w:rPr>
          <w:lang w:val="ru-RU"/>
        </w:rPr>
      </w:pPr>
      <w:r w:rsidRPr="00EE30FB">
        <w:rPr>
          <w:lang w:val="ru-RU"/>
        </w:rPr>
        <w:lastRenderedPageBreak/>
        <w:t>задолженности ООО «Воложка» в прогнозном периоде</w:t>
      </w:r>
    </w:p>
    <w:p w:rsidR="0026004B" w:rsidRPr="00EE30FB" w:rsidRDefault="000A2DA5">
      <w:pPr>
        <w:pStyle w:val="a3"/>
        <w:spacing w:line="360" w:lineRule="auto"/>
        <w:ind w:right="209" w:firstLine="708"/>
        <w:jc w:val="both"/>
        <w:rPr>
          <w:lang w:val="ru-RU"/>
        </w:rPr>
      </w:pPr>
      <w:r w:rsidRPr="00EE30FB">
        <w:rPr>
          <w:lang w:val="ru-RU"/>
        </w:rPr>
        <w:t>Изменение эффективности использования дебиторской задолженности ООО «Воложка» в прогнозном периоде представлена на комбинированной диа- грамме (рисунок 4.11).</w:t>
      </w:r>
    </w:p>
    <w:p w:rsidR="0026004B" w:rsidRPr="00EE30FB" w:rsidRDefault="0026004B">
      <w:pPr>
        <w:tabs>
          <w:tab w:val="left" w:pos="8129"/>
        </w:tabs>
        <w:spacing w:before="46" w:line="181" w:lineRule="exact"/>
        <w:ind w:left="2493" w:right="181"/>
        <w:rPr>
          <w:sz w:val="18"/>
          <w:lang w:val="ru-RU"/>
        </w:rPr>
      </w:pPr>
      <w:r w:rsidRPr="0026004B">
        <w:pict>
          <v:group id="_x0000_s2058" style="position:absolute;left:0;text-align:left;margin-left:152pt;margin-top:7.15pt;width:400pt;height:98.25pt;z-index:-251623424;mso-position-horizontal-relative:page" coordorigin="3040,143" coordsize="8000,1965">
            <v:shape id="_x0000_s2088" style="position:absolute;top:7947;width:7988;height:596" coordorigin=",7947" coordsize="7988,596" o:spt="100" adj="0,,0" path="m3046,1797r7988,m3046,1501r7988,m3046,1201r7988,e" filled="f" strokecolor="#dadada" strokeweight=".6pt">
              <v:stroke joinstyle="round"/>
              <v:formulas/>
              <v:path arrowok="t" o:connecttype="segments"/>
            </v:shape>
            <v:shape id="_x0000_s2087" type="#_x0000_t75" style="position:absolute;left:3828;top:1255;width:2432;height:852">
              <v:imagedata r:id="rId105" o:title=""/>
            </v:shape>
            <v:shape id="_x0000_s2086" type="#_x0000_t75" style="position:absolute;left:7820;top:1295;width:2436;height:812">
              <v:imagedata r:id="rId106" o:title=""/>
            </v:shape>
            <v:shape id="_x0000_s2085" type="#_x0000_t75" style="position:absolute;left:3904;top:1299;width:2280;height:796">
              <v:imagedata r:id="rId107" o:title=""/>
            </v:shape>
            <v:rect id="_x0000_s2084" style="position:absolute;left:3904;top:1299;width:2280;height:796" filled="f" strokecolor="#49a8c2" strokeweight=".8pt"/>
            <v:shape id="_x0000_s2083" type="#_x0000_t75" style="position:absolute;left:7896;top:1339;width:2284;height:756">
              <v:imagedata r:id="rId108" o:title=""/>
            </v:shape>
            <v:rect id="_x0000_s2082" style="position:absolute;left:7896;top:1339;width:2284;height:756" filled="f" strokecolor="#49a8c2" strokeweight=".8pt"/>
            <v:line id="_x0000_s2081" style="position:absolute" from="3046,2093" to="11034,2093" strokecolor="#dadada" strokeweight=".6pt"/>
            <v:shape id="_x0000_s2080" type="#_x0000_t75" style="position:absolute;left:4964;top:1619;width:4152;height:184">
              <v:imagedata r:id="rId109" o:title=""/>
            </v:shape>
            <v:shape id="_x0000_s2079" type="#_x0000_t75" style="position:absolute;left:4916;top:1595;width:252;height:252">
              <v:imagedata r:id="rId110" o:title=""/>
            </v:shape>
            <v:shape id="_x0000_s2078" type="#_x0000_t75" style="position:absolute;left:8908;top:1571;width:252;height:252">
              <v:imagedata r:id="rId110" o:title=""/>
            </v:shape>
            <v:line id="_x0000_s2077" style="position:absolute" from="5044,1691" to="9036,1667" strokecolor="#f79646" strokeweight="1.2pt"/>
            <v:shape id="_x0000_s2076" type="#_x0000_t75" style="position:absolute;left:4980;top:1627;width:124;height:124">
              <v:imagedata r:id="rId111" o:title=""/>
            </v:shape>
            <v:shape id="_x0000_s2075" type="#_x0000_t75" style="position:absolute;left:8972;top:1603;width:124;height:124">
              <v:imagedata r:id="rId111" o:title=""/>
            </v:shape>
            <v:shape id="_x0000_s2074" style="position:absolute;top:7355;width:7988;height:296" coordorigin=",7355" coordsize="7988,296" o:spt="100" adj="0,,0" path="m3046,905r7988,m3046,609r7988,e" filled="f" strokecolor="#dadada" strokeweight=".6pt">
              <v:stroke joinstyle="round"/>
              <v:formulas/>
              <v:path arrowok="t" o:connecttype="segments"/>
            </v:shape>
            <v:shape id="_x0000_s2073" type="#_x0000_t75" style="position:absolute;left:4964;top:435;width:4152;height:528">
              <v:imagedata r:id="rId112" o:title=""/>
            </v:shape>
            <v:line id="_x0000_s2072" style="position:absolute" from="5044,483" to="9036,851" strokecolor="#8064a2" strokeweight="1.2pt"/>
            <v:line id="_x0000_s2071" style="position:absolute" from="3046,309" to="11034,309" strokecolor="#dadada" strokeweight=".6pt"/>
            <v:line id="_x0000_s2070" style="position:absolute" from="5046,1297" to="4634,149" strokecolor="#a7a8a7" strokeweight=".6pt"/>
            <v:line id="_x0000_s2069" style="position:absolute" from="4634,149" to="4546,149" strokecolor="#a7a8a7" strokeweight=".6pt"/>
            <v:line id="_x0000_s2068" style="position:absolute" from="9038,1337" to="9566,149" strokecolor="#a7a8a7" strokeweight=".6pt"/>
            <v:line id="_x0000_s2067" style="position:absolute" from="9566,149" to="9654,149" strokecolor="#a7a8a7" strokeweight=".6pt"/>
            <v:line id="_x0000_s2066" style="position:absolute" from="5046,1689" to="4754,1565" strokecolor="#a7a8a7" strokeweight=".6pt"/>
            <v:line id="_x0000_s2065" style="position:absolute" from="4754,1565" to="4662,1565" strokecolor="#a7a8a7" strokeweight=".6pt"/>
            <v:line id="_x0000_s2064" style="position:absolute" from="9038,1665" to="9898,1665" strokecolor="#a7a8a7" strokeweight=".6pt"/>
            <v:line id="_x0000_s2063" style="position:absolute" from="9898,1665" to="9990,1665" strokecolor="#a7a8a7" strokeweight=".6pt"/>
            <v:line id="_x0000_s2062" style="position:absolute" from="5046,481" to="4890,345" strokecolor="#a7a8a7" strokeweight=".6pt"/>
            <v:line id="_x0000_s2061" style="position:absolute" from="4890,345" to="4798,345" strokecolor="#a7a8a7" strokeweight=".6pt"/>
            <v:line id="_x0000_s2060" style="position:absolute" from="9038,853" to="9702,625" strokecolor="#a7a8a7" strokeweight=".6pt"/>
            <v:line id="_x0000_s2059" style="position:absolute" from="9702,625" to="9794,625" strokecolor="#a7a8a7" strokeweight=".6pt"/>
            <w10:wrap anchorx="page"/>
          </v:group>
        </w:pict>
      </w:r>
      <w:r w:rsidR="000A2DA5" w:rsidRPr="00EE30FB">
        <w:rPr>
          <w:sz w:val="18"/>
          <w:lang w:val="ru-RU"/>
        </w:rPr>
        <w:t>26,77</w:t>
      </w:r>
      <w:r w:rsidR="000A2DA5" w:rsidRPr="00EE30FB">
        <w:rPr>
          <w:sz w:val="18"/>
          <w:lang w:val="ru-RU"/>
        </w:rPr>
        <w:tab/>
        <w:t>25,42</w:t>
      </w:r>
    </w:p>
    <w:p w:rsidR="0026004B" w:rsidRPr="00EE30FB" w:rsidRDefault="000A2DA5">
      <w:pPr>
        <w:tabs>
          <w:tab w:val="left" w:pos="2748"/>
        </w:tabs>
        <w:spacing w:line="221" w:lineRule="exact"/>
        <w:ind w:left="1134" w:right="181"/>
        <w:rPr>
          <w:sz w:val="18"/>
          <w:lang w:val="ru-RU"/>
        </w:rPr>
      </w:pPr>
      <w:r w:rsidRPr="00EE30FB">
        <w:rPr>
          <w:position w:val="4"/>
          <w:sz w:val="18"/>
          <w:lang w:val="ru-RU"/>
        </w:rPr>
        <w:t>60</w:t>
      </w:r>
      <w:r w:rsidRPr="00EE30FB">
        <w:rPr>
          <w:position w:val="4"/>
          <w:sz w:val="18"/>
          <w:lang w:val="ru-RU"/>
        </w:rPr>
        <w:tab/>
      </w:r>
      <w:r w:rsidRPr="00EE30FB">
        <w:rPr>
          <w:sz w:val="18"/>
          <w:lang w:val="ru-RU"/>
        </w:rPr>
        <w:t>54,22</w:t>
      </w:r>
    </w:p>
    <w:p w:rsidR="0026004B" w:rsidRPr="00EE30FB" w:rsidRDefault="000A2DA5">
      <w:pPr>
        <w:tabs>
          <w:tab w:val="left" w:pos="8267"/>
        </w:tabs>
        <w:spacing w:before="52"/>
        <w:ind w:left="1134" w:right="181"/>
        <w:rPr>
          <w:sz w:val="18"/>
          <w:lang w:val="ru-RU"/>
        </w:rPr>
      </w:pPr>
      <w:r w:rsidRPr="00EE30FB">
        <w:rPr>
          <w:position w:val="2"/>
          <w:sz w:val="18"/>
          <w:lang w:val="ru-RU"/>
        </w:rPr>
        <w:t>50</w:t>
      </w:r>
      <w:r w:rsidRPr="00EE30FB">
        <w:rPr>
          <w:position w:val="2"/>
          <w:sz w:val="18"/>
          <w:lang w:val="ru-RU"/>
        </w:rPr>
        <w:tab/>
      </w:r>
      <w:r w:rsidRPr="00EE30FB">
        <w:rPr>
          <w:sz w:val="18"/>
          <w:lang w:val="ru-RU"/>
        </w:rPr>
        <w:t>41,75</w:t>
      </w:r>
    </w:p>
    <w:p w:rsidR="0026004B" w:rsidRPr="00EE30FB" w:rsidRDefault="000A2DA5">
      <w:pPr>
        <w:spacing w:before="65"/>
        <w:ind w:left="1134" w:right="181"/>
        <w:rPr>
          <w:sz w:val="18"/>
          <w:lang w:val="ru-RU"/>
        </w:rPr>
      </w:pPr>
      <w:r w:rsidRPr="00EE30FB">
        <w:rPr>
          <w:sz w:val="18"/>
          <w:lang w:val="ru-RU"/>
        </w:rPr>
        <w:t>40</w:t>
      </w:r>
    </w:p>
    <w:p w:rsidR="0026004B" w:rsidRPr="00EE30FB" w:rsidRDefault="000A2DA5">
      <w:pPr>
        <w:spacing w:before="90"/>
        <w:ind w:left="1134" w:right="181"/>
        <w:rPr>
          <w:sz w:val="18"/>
          <w:lang w:val="ru-RU"/>
        </w:rPr>
      </w:pPr>
      <w:r w:rsidRPr="00EE30FB">
        <w:rPr>
          <w:sz w:val="18"/>
          <w:lang w:val="ru-RU"/>
        </w:rPr>
        <w:t>30</w:t>
      </w:r>
    </w:p>
    <w:p w:rsidR="0026004B" w:rsidRPr="00EE30FB" w:rsidRDefault="000A2DA5">
      <w:pPr>
        <w:tabs>
          <w:tab w:val="left" w:pos="2611"/>
          <w:tab w:val="left" w:pos="8465"/>
        </w:tabs>
        <w:spacing w:before="86" w:line="344" w:lineRule="exact"/>
        <w:ind w:left="1134" w:right="181"/>
        <w:rPr>
          <w:sz w:val="18"/>
          <w:lang w:val="ru-RU"/>
        </w:rPr>
      </w:pPr>
      <w:r w:rsidRPr="00EE30FB">
        <w:rPr>
          <w:position w:val="8"/>
          <w:sz w:val="18"/>
          <w:lang w:val="ru-RU"/>
        </w:rPr>
        <w:t>20</w:t>
      </w:r>
      <w:r w:rsidRPr="00EE30FB">
        <w:rPr>
          <w:position w:val="8"/>
          <w:sz w:val="18"/>
          <w:lang w:val="ru-RU"/>
        </w:rPr>
        <w:tab/>
      </w:r>
      <w:r w:rsidRPr="00EE30FB">
        <w:rPr>
          <w:sz w:val="18"/>
          <w:lang w:val="ru-RU"/>
        </w:rPr>
        <w:t>13,63</w:t>
      </w:r>
      <w:r w:rsidRPr="00EE30FB">
        <w:rPr>
          <w:sz w:val="18"/>
          <w:lang w:val="ru-RU"/>
        </w:rPr>
        <w:tab/>
      </w:r>
      <w:r w:rsidRPr="00EE30FB">
        <w:rPr>
          <w:position w:val="-9"/>
          <w:sz w:val="18"/>
          <w:lang w:val="ru-RU"/>
        </w:rPr>
        <w:t>14,4</w:t>
      </w:r>
    </w:p>
    <w:p w:rsidR="0026004B" w:rsidRPr="00EE30FB" w:rsidRDefault="000A2DA5">
      <w:pPr>
        <w:spacing w:line="164" w:lineRule="exact"/>
        <w:ind w:left="1134" w:right="181"/>
        <w:rPr>
          <w:sz w:val="18"/>
          <w:lang w:val="ru-RU"/>
        </w:rPr>
      </w:pPr>
      <w:r w:rsidRPr="00EE30FB">
        <w:rPr>
          <w:sz w:val="18"/>
          <w:lang w:val="ru-RU"/>
        </w:rPr>
        <w:t>10</w:t>
      </w:r>
    </w:p>
    <w:p w:rsidR="0026004B" w:rsidRPr="00EE30FB" w:rsidRDefault="000A2DA5">
      <w:pPr>
        <w:spacing w:before="90"/>
        <w:ind w:left="1224"/>
        <w:rPr>
          <w:sz w:val="18"/>
          <w:lang w:val="ru-RU"/>
        </w:rPr>
      </w:pPr>
      <w:r w:rsidRPr="00EE30FB">
        <w:rPr>
          <w:sz w:val="18"/>
          <w:lang w:val="ru-RU"/>
        </w:rPr>
        <w:t>0</w:t>
      </w:r>
    </w:p>
    <w:p w:rsidR="0026004B" w:rsidRPr="00EE30FB" w:rsidRDefault="000A2DA5">
      <w:pPr>
        <w:tabs>
          <w:tab w:val="left" w:pos="6356"/>
        </w:tabs>
        <w:spacing w:before="12"/>
        <w:ind w:left="3135" w:right="181"/>
        <w:rPr>
          <w:sz w:val="18"/>
          <w:lang w:val="ru-RU"/>
        </w:rPr>
      </w:pPr>
      <w:r w:rsidRPr="00EE30FB">
        <w:rPr>
          <w:sz w:val="18"/>
          <w:lang w:val="ru-RU"/>
        </w:rPr>
        <w:t>2015</w:t>
      </w:r>
      <w:r w:rsidRPr="00EE30FB">
        <w:rPr>
          <w:spacing w:val="-8"/>
          <w:sz w:val="18"/>
          <w:lang w:val="ru-RU"/>
        </w:rPr>
        <w:t xml:space="preserve"> </w:t>
      </w:r>
      <w:r w:rsidRPr="00EE30FB">
        <w:rPr>
          <w:sz w:val="18"/>
          <w:lang w:val="ru-RU"/>
        </w:rPr>
        <w:t>год</w:t>
      </w:r>
      <w:r w:rsidRPr="00EE30FB">
        <w:rPr>
          <w:sz w:val="18"/>
          <w:lang w:val="ru-RU"/>
        </w:rPr>
        <w:tab/>
      </w:r>
      <w:r w:rsidRPr="00EE30FB">
        <w:rPr>
          <w:sz w:val="18"/>
          <w:lang w:val="ru-RU"/>
        </w:rPr>
        <w:t>прогнозный период (2016</w:t>
      </w:r>
      <w:r w:rsidRPr="00EE30FB">
        <w:rPr>
          <w:spacing w:val="-10"/>
          <w:sz w:val="18"/>
          <w:lang w:val="ru-RU"/>
        </w:rPr>
        <w:t xml:space="preserve"> </w:t>
      </w:r>
      <w:r w:rsidRPr="00EE30FB">
        <w:rPr>
          <w:sz w:val="18"/>
          <w:lang w:val="ru-RU"/>
        </w:rPr>
        <w:t>г.)</w:t>
      </w:r>
    </w:p>
    <w:p w:rsidR="0026004B" w:rsidRPr="00EE30FB" w:rsidRDefault="0026004B">
      <w:pPr>
        <w:pStyle w:val="a3"/>
        <w:spacing w:before="6"/>
        <w:ind w:left="0"/>
        <w:rPr>
          <w:sz w:val="15"/>
          <w:lang w:val="ru-RU"/>
        </w:rPr>
      </w:pPr>
    </w:p>
    <w:p w:rsidR="0026004B" w:rsidRPr="00EE30FB" w:rsidRDefault="0026004B">
      <w:pPr>
        <w:spacing w:before="77"/>
        <w:ind w:left="3115" w:right="181"/>
        <w:rPr>
          <w:sz w:val="18"/>
          <w:lang w:val="ru-RU"/>
        </w:rPr>
      </w:pPr>
      <w:r w:rsidRPr="0026004B">
        <w:pict>
          <v:group id="_x0000_s2055" style="position:absolute;left:0;text-align:left;margin-left:213.2pt;margin-top:6.4pt;width:20pt;height:5.4pt;z-index:251675648;mso-position-horizontal-relative:page" coordorigin="4264,128" coordsize="400,108">
            <v:shape id="_x0000_s2057" type="#_x0000_t75" style="position:absolute;left:4272;top:136;width:384;height:92">
              <v:imagedata r:id="rId113" o:title=""/>
            </v:shape>
            <v:rect id="_x0000_s2056" style="position:absolute;left:4272;top:136;width:384;height:92" filled="f" strokecolor="#49a8c2" strokeweight=".8pt"/>
            <w10:wrap anchorx="page"/>
          </v:group>
        </w:pict>
      </w:r>
      <w:r w:rsidR="000A2DA5" w:rsidRPr="00EE30FB">
        <w:rPr>
          <w:sz w:val="18"/>
          <w:lang w:val="ru-RU"/>
        </w:rPr>
        <w:t>Средний срок оборота, дней</w:t>
      </w:r>
    </w:p>
    <w:p w:rsidR="0026004B" w:rsidRPr="00EE30FB" w:rsidRDefault="0026004B">
      <w:pPr>
        <w:pStyle w:val="a3"/>
        <w:spacing w:before="7"/>
        <w:ind w:left="0"/>
        <w:rPr>
          <w:sz w:val="14"/>
          <w:lang w:val="ru-RU"/>
        </w:rPr>
      </w:pPr>
    </w:p>
    <w:p w:rsidR="0026004B" w:rsidRPr="00EE30FB" w:rsidRDefault="0026004B">
      <w:pPr>
        <w:ind w:left="3115" w:right="181"/>
        <w:rPr>
          <w:sz w:val="18"/>
          <w:lang w:val="ru-RU"/>
        </w:rPr>
      </w:pPr>
      <w:r w:rsidRPr="0026004B">
        <w:pict>
          <v:group id="_x0000_s2051" style="position:absolute;left:0;text-align:left;margin-left:213pt;margin-top:2.15pt;width:20.4pt;height:5.8pt;z-index:251676672;mso-position-horizontal-relative:page" coordorigin="4260,43" coordsize="408,116">
            <v:line id="_x0000_s2054" style="position:absolute" from="4272,103" to="4656,103" strokecolor="#f79646" strokeweight="1.2pt"/>
            <v:shape id="_x0000_s2053" type="#_x0000_t75" style="position:absolute;left:4408;top:51;width:100;height:100">
              <v:imagedata r:id="rId114" o:title=""/>
            </v:shape>
            <v:shape id="_x0000_s2052" style="position:absolute;left:4408;top:51;width:100;height:100" coordorigin="4408,51" coordsize="100,100" path="m4508,101r-4,20l4493,137r-16,10l4458,151r-19,-4l4423,137r-11,-16l4408,101r4,-19l4423,66r16,-11l4458,51r19,4l4493,66r11,16l4508,101xe" filled="f" strokecolor="#f19344" strokeweight=".8pt">
              <v:path arrowok="t"/>
            </v:shape>
            <w10:wrap anchorx="page"/>
          </v:group>
        </w:pict>
      </w:r>
      <w:r w:rsidR="000A2DA5" w:rsidRPr="00EE30FB">
        <w:rPr>
          <w:sz w:val="18"/>
          <w:lang w:val="ru-RU"/>
        </w:rPr>
        <w:t>Коэффициент оборачиваемости дебиторской задолженности, об.</w:t>
      </w:r>
    </w:p>
    <w:p w:rsidR="0026004B" w:rsidRPr="00EE30FB" w:rsidRDefault="0026004B">
      <w:pPr>
        <w:pStyle w:val="a3"/>
        <w:spacing w:before="7"/>
        <w:ind w:left="0"/>
        <w:rPr>
          <w:sz w:val="14"/>
          <w:lang w:val="ru-RU"/>
        </w:rPr>
      </w:pPr>
    </w:p>
    <w:p w:rsidR="0026004B" w:rsidRPr="00EE30FB" w:rsidRDefault="0026004B">
      <w:pPr>
        <w:ind w:left="3115" w:right="181"/>
        <w:rPr>
          <w:sz w:val="18"/>
          <w:lang w:val="ru-RU"/>
        </w:rPr>
      </w:pPr>
      <w:r w:rsidRPr="0026004B">
        <w:pict>
          <v:line id="_x0000_s2050" style="position:absolute;left:0;text-align:left;z-index:251677696;mso-position-horizontal-relative:page" from="213.6pt,5.2pt" to="232.8pt,5.2pt" strokecolor="#8064a2" strokeweight="1.2pt">
            <w10:wrap anchorx="page"/>
          </v:line>
        </w:pict>
      </w:r>
      <w:r w:rsidR="000A2DA5" w:rsidRPr="00EE30FB">
        <w:rPr>
          <w:sz w:val="18"/>
          <w:lang w:val="ru-RU"/>
        </w:rPr>
        <w:t>Доля дебиторской задолженности в общем объеме оборотных активов, %</w:t>
      </w:r>
    </w:p>
    <w:p w:rsidR="0026004B" w:rsidRPr="00EE30FB" w:rsidRDefault="0026004B">
      <w:pPr>
        <w:pStyle w:val="a3"/>
        <w:spacing w:before="6"/>
        <w:ind w:left="0"/>
        <w:rPr>
          <w:sz w:val="20"/>
          <w:lang w:val="ru-RU"/>
        </w:rPr>
      </w:pPr>
    </w:p>
    <w:p w:rsidR="0026004B" w:rsidRPr="00EE30FB" w:rsidRDefault="000A2DA5">
      <w:pPr>
        <w:pStyle w:val="a3"/>
        <w:spacing w:before="0" w:line="360" w:lineRule="auto"/>
        <w:ind w:left="120" w:right="209" w:firstLine="707"/>
        <w:jc w:val="both"/>
        <w:rPr>
          <w:lang w:val="ru-RU"/>
        </w:rPr>
      </w:pPr>
      <w:r w:rsidRPr="00EE30FB">
        <w:rPr>
          <w:lang w:val="ru-RU"/>
        </w:rPr>
        <w:t>Рисунок 4.11 – показатели эффективности использования дебиторск</w:t>
      </w:r>
      <w:r w:rsidRPr="00EE30FB">
        <w:rPr>
          <w:lang w:val="ru-RU"/>
        </w:rPr>
        <w:t>ой за- долженности ООО «Воложка» в прогнозном периоде</w:t>
      </w:r>
    </w:p>
    <w:p w:rsidR="0026004B" w:rsidRPr="00EE30FB" w:rsidRDefault="000A2DA5">
      <w:pPr>
        <w:pStyle w:val="a3"/>
        <w:spacing w:before="7" w:line="360" w:lineRule="auto"/>
        <w:ind w:right="208" w:firstLine="708"/>
        <w:jc w:val="both"/>
        <w:rPr>
          <w:lang w:val="ru-RU"/>
        </w:rPr>
      </w:pPr>
      <w:r w:rsidRPr="00EE30FB">
        <w:rPr>
          <w:lang w:val="ru-RU"/>
        </w:rPr>
        <w:t>Таким образом, на основании проведённых расчётов предлагаемых реше- ний в области регулирования дебиторской задолженности ООО «Воложка» и их дальнейшего влияния на эффективность использования дебиторско</w:t>
      </w:r>
      <w:r w:rsidRPr="00EE30FB">
        <w:rPr>
          <w:lang w:val="ru-RU"/>
        </w:rPr>
        <w:t>й задолжен- ности, можно считать реализацию предлагаемых мероприятий эффективной и целесообразной.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type w:val="continuous"/>
          <w:pgSz w:w="11910" w:h="16840"/>
          <w:pgMar w:top="1000" w:right="360" w:bottom="280" w:left="1580" w:header="720" w:footer="720" w:gutter="0"/>
          <w:cols w:space="720"/>
        </w:sectPr>
      </w:pPr>
    </w:p>
    <w:p w:rsidR="0026004B" w:rsidRPr="00EE30FB" w:rsidRDefault="000A2DA5">
      <w:pPr>
        <w:pStyle w:val="Heading1"/>
        <w:ind w:left="3295" w:right="26"/>
        <w:rPr>
          <w:lang w:val="ru-RU"/>
        </w:rPr>
      </w:pPr>
      <w:r w:rsidRPr="00EE30FB">
        <w:rPr>
          <w:lang w:val="ru-RU"/>
        </w:rPr>
        <w:lastRenderedPageBreak/>
        <w:t>ВЫВОДЫ И ПРЕДЛОЖЕНИЯ</w:t>
      </w:r>
    </w:p>
    <w:p w:rsidR="0026004B" w:rsidRPr="00EE30FB" w:rsidRDefault="0026004B">
      <w:pPr>
        <w:pStyle w:val="a3"/>
        <w:spacing w:before="0"/>
        <w:ind w:left="0"/>
        <w:rPr>
          <w:b/>
          <w:lang w:val="ru-RU"/>
        </w:rPr>
      </w:pPr>
    </w:p>
    <w:p w:rsidR="0026004B" w:rsidRPr="00EE30FB" w:rsidRDefault="0026004B">
      <w:pPr>
        <w:pStyle w:val="a3"/>
        <w:spacing w:before="5"/>
        <w:ind w:left="0"/>
        <w:rPr>
          <w:b/>
          <w:sz w:val="27"/>
          <w:lang w:val="ru-RU"/>
        </w:rPr>
      </w:pPr>
    </w:p>
    <w:p w:rsidR="0026004B" w:rsidRPr="00EE30FB" w:rsidRDefault="000A2DA5">
      <w:pPr>
        <w:pStyle w:val="a3"/>
        <w:spacing w:before="0" w:line="360" w:lineRule="auto"/>
        <w:ind w:right="106" w:firstLine="708"/>
        <w:jc w:val="both"/>
        <w:rPr>
          <w:lang w:val="ru-RU"/>
        </w:rPr>
      </w:pPr>
      <w:r w:rsidRPr="00EE30FB">
        <w:rPr>
          <w:lang w:val="ru-RU"/>
        </w:rPr>
        <w:t>Целью данной выпускной квалификационной работы являлось изучение состояния учета расчетов с покупателями и заказчиками, и мероприятий, направленных на его совершенствование, а так же проведения всестороннего анализа дебиторской задолженности и разработке п</w:t>
      </w:r>
      <w:r w:rsidRPr="00EE30FB">
        <w:rPr>
          <w:lang w:val="ru-RU"/>
        </w:rPr>
        <w:t>утей ее минимизации на примере конкретной коммерческой организации. Объектом исследования была выбрана коммерческая организация ООО «Воложка» г.Сарапула Удмуртской Республики, основным видом деятельности которой является оптово-розничная торговля продоволь</w:t>
      </w:r>
      <w:r w:rsidRPr="00EE30FB">
        <w:rPr>
          <w:lang w:val="ru-RU"/>
        </w:rPr>
        <w:t>ственными и непродовольственными товарами.</w:t>
      </w:r>
    </w:p>
    <w:p w:rsidR="0026004B" w:rsidRPr="00EE30FB" w:rsidRDefault="000A2DA5">
      <w:pPr>
        <w:pStyle w:val="a3"/>
        <w:spacing w:before="7" w:line="360" w:lineRule="auto"/>
        <w:ind w:left="120" w:right="103" w:firstLine="708"/>
        <w:jc w:val="both"/>
        <w:rPr>
          <w:lang w:val="ru-RU"/>
        </w:rPr>
      </w:pPr>
      <w:r w:rsidRPr="00EE30FB">
        <w:rPr>
          <w:lang w:val="ru-RU"/>
        </w:rPr>
        <w:t>Показатели деятельности ООО «Воложка» в динамике 2013-2015 гг. дали нам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представление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о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том,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что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объем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реализации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товаров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отчетном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периоде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уве- личился на 152 тыс.руб. (4,76%) В связи с резким ростом себестоимости, рост которой в абсолютном и относительном выражениях был значительно выше уровня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роста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выручки,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прибыль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от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продажи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продукции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отчет- ном периоде имела значительное с</w:t>
      </w:r>
      <w:r w:rsidRPr="00EE30FB">
        <w:rPr>
          <w:lang w:val="ru-RU"/>
        </w:rPr>
        <w:t>нижение - более чем в 2 раза и составила 79 тыс.руб. , в связи с чем уровень рентабельности деятельности организации сни- зился с 6,37% до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2,81%.</w:t>
      </w:r>
    </w:p>
    <w:p w:rsidR="0026004B" w:rsidRPr="00EE30FB" w:rsidRDefault="000A2DA5">
      <w:pPr>
        <w:pStyle w:val="a3"/>
        <w:spacing w:before="7" w:line="360" w:lineRule="auto"/>
        <w:ind w:left="120" w:right="109" w:firstLine="708"/>
        <w:jc w:val="both"/>
        <w:rPr>
          <w:lang w:val="ru-RU"/>
        </w:rPr>
      </w:pPr>
      <w:r w:rsidRPr="00EE30FB">
        <w:rPr>
          <w:lang w:val="ru-RU"/>
        </w:rPr>
        <w:t>Чистая прибыль ООО «Воложка» также имела отрицательную динамику</w:t>
      </w:r>
      <w:r w:rsidRPr="00EE30FB">
        <w:rPr>
          <w:spacing w:val="-36"/>
          <w:lang w:val="ru-RU"/>
        </w:rPr>
        <w:t xml:space="preserve"> </w:t>
      </w:r>
      <w:r w:rsidRPr="00EE30FB">
        <w:rPr>
          <w:lang w:val="ru-RU"/>
        </w:rPr>
        <w:t>– в отчетном 2015 году по отношению к 2013 год</w:t>
      </w:r>
      <w:r w:rsidRPr="00EE30FB">
        <w:rPr>
          <w:lang w:val="ru-RU"/>
        </w:rPr>
        <w:t>у она снизилась чуть более на 75 тыс.руб. и составила лишь 10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тыс.руб.</w:t>
      </w:r>
    </w:p>
    <w:p w:rsidR="0026004B" w:rsidRPr="00EE30FB" w:rsidRDefault="000A2DA5">
      <w:pPr>
        <w:pStyle w:val="a3"/>
        <w:spacing w:before="7" w:line="360" w:lineRule="auto"/>
        <w:ind w:left="120" w:right="105" w:firstLine="852"/>
        <w:jc w:val="both"/>
        <w:rPr>
          <w:lang w:val="ru-RU"/>
        </w:rPr>
      </w:pPr>
      <w:r w:rsidRPr="00EE30FB">
        <w:rPr>
          <w:lang w:val="ru-RU"/>
        </w:rPr>
        <w:t>В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целом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анализ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экономических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показателей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показал,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что</w:t>
      </w:r>
      <w:r w:rsidRPr="00EE30FB">
        <w:rPr>
          <w:spacing w:val="-23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«Воложка» развивается нестабильно, так как чистая прибыль организации с каждым годом имеет тенденции к снижению, также о негати</w:t>
      </w:r>
      <w:r w:rsidRPr="00EE30FB">
        <w:rPr>
          <w:lang w:val="ru-RU"/>
        </w:rPr>
        <w:t>вном развитии организации свиде- тельствует снижение показателей рентабельности</w:t>
      </w:r>
      <w:r w:rsidRPr="00EE30FB">
        <w:rPr>
          <w:spacing w:val="-29"/>
          <w:lang w:val="ru-RU"/>
        </w:rPr>
        <w:t xml:space="preserve"> </w:t>
      </w:r>
      <w:r w:rsidRPr="00EE30FB">
        <w:rPr>
          <w:lang w:val="ru-RU"/>
        </w:rPr>
        <w:t>деятельности.</w:t>
      </w:r>
    </w:p>
    <w:p w:rsidR="0026004B" w:rsidRPr="00EE30FB" w:rsidRDefault="000A2DA5">
      <w:pPr>
        <w:pStyle w:val="a3"/>
        <w:spacing w:before="5" w:line="360" w:lineRule="auto"/>
        <w:ind w:right="105" w:firstLine="708"/>
        <w:jc w:val="both"/>
        <w:rPr>
          <w:lang w:val="ru-RU"/>
        </w:rPr>
      </w:pPr>
      <w:r w:rsidRPr="00EE30FB">
        <w:rPr>
          <w:lang w:val="ru-RU"/>
        </w:rPr>
        <w:t>Проведенный анализ показателей эффективности использования ресурсов и капитала в ООО «Воложка» позволил нам судить о том, что организация в 2013-2015 работала удо</w:t>
      </w:r>
      <w:r w:rsidRPr="00EE30FB">
        <w:rPr>
          <w:lang w:val="ru-RU"/>
        </w:rPr>
        <w:t>влетворительно и недостаточно эффективно использо- вала ресурсы и капитал.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right="112" w:firstLine="708"/>
        <w:jc w:val="both"/>
        <w:rPr>
          <w:lang w:val="ru-RU"/>
        </w:rPr>
      </w:pPr>
      <w:r w:rsidRPr="00EE30FB">
        <w:rPr>
          <w:lang w:val="ru-RU"/>
        </w:rPr>
        <w:lastRenderedPageBreak/>
        <w:t>Также мы выяснили, что ООО «Воложка» является ликвидной, платеже- способной и финансово-устойчивой организацией, и то не смотря на значитель- ное снижение финансов</w:t>
      </w:r>
      <w:r w:rsidRPr="00EE30FB">
        <w:rPr>
          <w:lang w:val="ru-RU"/>
        </w:rPr>
        <w:t>ых показателей деятельности.</w:t>
      </w:r>
    </w:p>
    <w:p w:rsidR="0026004B" w:rsidRPr="00EE30FB" w:rsidRDefault="000A2DA5">
      <w:pPr>
        <w:pStyle w:val="a3"/>
        <w:spacing w:before="7" w:line="360" w:lineRule="auto"/>
        <w:ind w:right="113" w:firstLine="708"/>
        <w:jc w:val="both"/>
        <w:rPr>
          <w:lang w:val="ru-RU"/>
        </w:rPr>
      </w:pPr>
      <w:r w:rsidRPr="00EE30FB">
        <w:rPr>
          <w:lang w:val="ru-RU"/>
        </w:rPr>
        <w:t>Денежные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средства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используются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только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текущей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де- ятельности. Инвестиционная и финансовая деятельности в организации отсут- ствуют.</w:t>
      </w:r>
    </w:p>
    <w:p w:rsidR="0026004B" w:rsidRPr="00EE30FB" w:rsidRDefault="000A2DA5">
      <w:pPr>
        <w:pStyle w:val="a3"/>
        <w:spacing w:before="7" w:line="360" w:lineRule="auto"/>
        <w:ind w:left="120" w:right="112" w:firstLine="708"/>
        <w:jc w:val="both"/>
        <w:rPr>
          <w:lang w:val="ru-RU"/>
        </w:rPr>
      </w:pPr>
      <w:r w:rsidRPr="00EE30FB">
        <w:rPr>
          <w:lang w:val="ru-RU"/>
        </w:rPr>
        <w:t>Рассматривая структуру управления бухгалтерской службой в ООО «Во- ложка» видно, что в ее составе числится лишь 1 штатная единица.</w:t>
      </w:r>
    </w:p>
    <w:p w:rsidR="0026004B" w:rsidRPr="00EE30FB" w:rsidRDefault="000A2DA5">
      <w:pPr>
        <w:pStyle w:val="a3"/>
        <w:spacing w:before="3" w:line="360" w:lineRule="auto"/>
        <w:ind w:left="120" w:right="109" w:firstLine="707"/>
        <w:jc w:val="both"/>
        <w:rPr>
          <w:lang w:val="ru-RU"/>
        </w:rPr>
      </w:pPr>
      <w:r w:rsidRPr="00EE30FB">
        <w:rPr>
          <w:lang w:val="ru-RU"/>
        </w:rPr>
        <w:t>Бухгалтер - экономист ООО «Воложка» находится в непосредственном подчинении у директора организации и несет ответственность з</w:t>
      </w:r>
      <w:r w:rsidRPr="00EE30FB">
        <w:rPr>
          <w:lang w:val="ru-RU"/>
        </w:rPr>
        <w:t>а формирование учетной политики, ведение бухгалтерского учета, своевременное представление полной и достоверной бухгалтерской отчетности пользователям.</w:t>
      </w:r>
    </w:p>
    <w:p w:rsidR="0026004B" w:rsidRPr="00EE30FB" w:rsidRDefault="000A2DA5">
      <w:pPr>
        <w:pStyle w:val="a3"/>
        <w:spacing w:before="3" w:line="360" w:lineRule="auto"/>
        <w:ind w:left="120" w:right="105" w:firstLine="707"/>
        <w:jc w:val="both"/>
        <w:rPr>
          <w:lang w:val="ru-RU"/>
        </w:rPr>
      </w:pPr>
      <w:r w:rsidRPr="00EE30FB">
        <w:rPr>
          <w:lang w:val="ru-RU"/>
        </w:rPr>
        <w:t>Для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обобщения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информации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о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расчетах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покупателями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заказчиками,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со- гласно</w:t>
      </w:r>
      <w:r w:rsidRPr="00EE30FB">
        <w:rPr>
          <w:spacing w:val="38"/>
          <w:lang w:val="ru-RU"/>
        </w:rPr>
        <w:t xml:space="preserve"> </w:t>
      </w:r>
      <w:r w:rsidRPr="00EE30FB">
        <w:rPr>
          <w:lang w:val="ru-RU"/>
        </w:rPr>
        <w:t>утвержденного</w:t>
      </w:r>
      <w:r w:rsidRPr="00EE30FB">
        <w:rPr>
          <w:spacing w:val="34"/>
          <w:lang w:val="ru-RU"/>
        </w:rPr>
        <w:t xml:space="preserve"> </w:t>
      </w:r>
      <w:r w:rsidRPr="00EE30FB">
        <w:rPr>
          <w:lang w:val="ru-RU"/>
        </w:rPr>
        <w:t>плана</w:t>
      </w:r>
      <w:r w:rsidRPr="00EE30FB">
        <w:rPr>
          <w:spacing w:val="37"/>
          <w:lang w:val="ru-RU"/>
        </w:rPr>
        <w:t xml:space="preserve"> </w:t>
      </w:r>
      <w:r w:rsidRPr="00EE30FB">
        <w:rPr>
          <w:lang w:val="ru-RU"/>
        </w:rPr>
        <w:t>счетов,</w:t>
      </w:r>
      <w:r w:rsidRPr="00EE30FB">
        <w:rPr>
          <w:spacing w:val="40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37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39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30"/>
          <w:lang w:val="ru-RU"/>
        </w:rPr>
        <w:t xml:space="preserve"> </w:t>
      </w:r>
      <w:r w:rsidRPr="00EE30FB">
        <w:rPr>
          <w:lang w:val="ru-RU"/>
        </w:rPr>
        <w:t>предназначен</w:t>
      </w:r>
      <w:r w:rsidRPr="00EE30FB">
        <w:rPr>
          <w:spacing w:val="36"/>
          <w:lang w:val="ru-RU"/>
        </w:rPr>
        <w:t xml:space="preserve"> </w:t>
      </w:r>
      <w:r w:rsidRPr="00EE30FB">
        <w:rPr>
          <w:lang w:val="ru-RU"/>
        </w:rPr>
        <w:t>счет</w:t>
      </w:r>
      <w:r w:rsidRPr="00EE30FB">
        <w:rPr>
          <w:spacing w:val="39"/>
          <w:lang w:val="ru-RU"/>
        </w:rPr>
        <w:t xml:space="preserve"> </w:t>
      </w:r>
      <w:r w:rsidRPr="00EE30FB">
        <w:rPr>
          <w:lang w:val="ru-RU"/>
        </w:rPr>
        <w:t>62</w:t>
      </w:r>
    </w:p>
    <w:p w:rsidR="0026004B" w:rsidRPr="00EE30FB" w:rsidRDefault="000A2DA5">
      <w:pPr>
        <w:pStyle w:val="a3"/>
        <w:spacing w:before="7" w:line="360" w:lineRule="auto"/>
        <w:ind w:left="120" w:right="108"/>
        <w:jc w:val="both"/>
        <w:rPr>
          <w:lang w:val="ru-RU"/>
        </w:rPr>
      </w:pPr>
      <w:r w:rsidRPr="00EE30FB">
        <w:rPr>
          <w:lang w:val="ru-RU"/>
        </w:rPr>
        <w:t>«Расчеты с покупателями и заказчиками». Счет 62 «Расчеты с покупателями и заказчиками»</w:t>
      </w:r>
      <w:r w:rsidRPr="00EE30FB">
        <w:rPr>
          <w:spacing w:val="-27"/>
          <w:lang w:val="ru-RU"/>
        </w:rPr>
        <w:t xml:space="preserve"> </w:t>
      </w:r>
      <w:r w:rsidRPr="00EE30FB">
        <w:rPr>
          <w:lang w:val="ru-RU"/>
        </w:rPr>
        <w:t>-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активно-пассивный,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счет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расчетов.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дебету</w:t>
      </w:r>
      <w:r w:rsidRPr="00EE30FB">
        <w:rPr>
          <w:spacing w:val="-26"/>
          <w:lang w:val="ru-RU"/>
        </w:rPr>
        <w:t xml:space="preserve"> </w:t>
      </w:r>
      <w:r w:rsidRPr="00EE30FB">
        <w:rPr>
          <w:lang w:val="ru-RU"/>
        </w:rPr>
        <w:t>счета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62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отражается задолженность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покупателей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заказчиков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суммы,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которые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предъявлены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им расчетные документы и по которым признан доход. По кредиту счета 62 «Рас- четы с покупателями и заказчиками» - суммы поступивших платежей (включая суммы полученных авансов, предварительной оплаты) в счет погашения задол- женности.</w:t>
      </w:r>
    </w:p>
    <w:p w:rsidR="0026004B" w:rsidRPr="00EE30FB" w:rsidRDefault="000A2DA5">
      <w:pPr>
        <w:pStyle w:val="a3"/>
        <w:spacing w:before="7" w:line="360" w:lineRule="auto"/>
        <w:ind w:left="120" w:right="105" w:firstLine="707"/>
        <w:jc w:val="both"/>
        <w:rPr>
          <w:lang w:val="ru-RU"/>
        </w:rPr>
      </w:pPr>
      <w:r w:rsidRPr="00EE30FB">
        <w:rPr>
          <w:lang w:val="ru-RU"/>
        </w:rPr>
        <w:t>В ООО «Вол</w:t>
      </w:r>
      <w:r w:rsidRPr="00EE30FB">
        <w:rPr>
          <w:lang w:val="ru-RU"/>
        </w:rPr>
        <w:t>ожка» аналитический учет по счету 62 «Расчеты с покупате- лями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заказчиками»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ведется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каждому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предъявленному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оптовым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покупателям (заказчикам)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счету,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а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при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расчетах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плановыми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платежами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-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каждому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оптовому покупателю и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заказчику.</w:t>
      </w:r>
    </w:p>
    <w:p w:rsidR="0026004B" w:rsidRPr="00EE30FB" w:rsidRDefault="000A2DA5">
      <w:pPr>
        <w:pStyle w:val="a3"/>
        <w:spacing w:before="7" w:line="360" w:lineRule="auto"/>
        <w:ind w:left="120" w:right="101" w:firstLine="708"/>
        <w:jc w:val="both"/>
        <w:rPr>
          <w:lang w:val="ru-RU"/>
        </w:rPr>
      </w:pPr>
      <w:r w:rsidRPr="00EE30FB">
        <w:rPr>
          <w:lang w:val="ru-RU"/>
        </w:rPr>
        <w:t>Также стоит отметить, ч</w:t>
      </w:r>
      <w:r w:rsidRPr="00EE30FB">
        <w:rPr>
          <w:lang w:val="ru-RU"/>
        </w:rPr>
        <w:t xml:space="preserve">то аналитический учет расчетов с покупателями и заказчиками ООО «Воложка» построен в конфигурации </w:t>
      </w:r>
      <w:r w:rsidRPr="00EE30FB">
        <w:rPr>
          <w:spacing w:val="-3"/>
          <w:lang w:val="ru-RU"/>
        </w:rPr>
        <w:t xml:space="preserve">«1С </w:t>
      </w:r>
      <w:r w:rsidRPr="00EE30FB">
        <w:rPr>
          <w:lang w:val="ru-RU"/>
        </w:rPr>
        <w:t>- Бухгалтерия 8.0» в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двух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измерениях: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по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субконто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«Контрагенты»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типа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справочник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«Контрагенты» и «Договоры» типа справочник «Договоры». Справочник «Договор</w:t>
      </w:r>
      <w:r w:rsidRPr="00EE30FB">
        <w:rPr>
          <w:lang w:val="ru-RU"/>
        </w:rPr>
        <w:t xml:space="preserve">ы» подчинен справочнику «Контрагенты». Это означает, что каждое основание расчетов   </w:t>
      </w:r>
      <w:r w:rsidRPr="00EE30FB">
        <w:rPr>
          <w:spacing w:val="28"/>
          <w:lang w:val="ru-RU"/>
        </w:rPr>
        <w:t xml:space="preserve"> </w:t>
      </w:r>
      <w:r w:rsidRPr="00EE30FB">
        <w:rPr>
          <w:lang w:val="ru-RU"/>
        </w:rPr>
        <w:t>не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left="120" w:right="26"/>
        <w:rPr>
          <w:lang w:val="ru-RU"/>
        </w:rPr>
      </w:pPr>
      <w:r w:rsidRPr="00EE30FB">
        <w:rPr>
          <w:lang w:val="ru-RU"/>
        </w:rPr>
        <w:lastRenderedPageBreak/>
        <w:t>существует само по себе, а связано с конкретным покупателем или заказчиком организации.</w:t>
      </w:r>
    </w:p>
    <w:p w:rsidR="0026004B" w:rsidRPr="00EE30FB" w:rsidRDefault="000A2DA5">
      <w:pPr>
        <w:pStyle w:val="a3"/>
        <w:spacing w:before="7" w:line="360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t>К счету 62 в ООО «Воложка», согласно утвержденного плана счет</w:t>
      </w:r>
      <w:r w:rsidRPr="00EE30FB">
        <w:rPr>
          <w:lang w:val="ru-RU"/>
        </w:rPr>
        <w:t>ов, от- крыты следующие субсчета:</w:t>
      </w:r>
    </w:p>
    <w:p w:rsidR="0026004B" w:rsidRPr="00EE30FB" w:rsidRDefault="000A2DA5">
      <w:pPr>
        <w:pStyle w:val="a3"/>
        <w:spacing w:before="3" w:line="360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t>К счету 62 в ООО «Воложка», согласно утвержденного плана счетов, от- крыты следующие субсчета:</w:t>
      </w:r>
    </w:p>
    <w:p w:rsidR="0026004B" w:rsidRPr="00EE30FB" w:rsidRDefault="000A2DA5">
      <w:pPr>
        <w:pStyle w:val="a4"/>
        <w:numPr>
          <w:ilvl w:val="0"/>
          <w:numId w:val="6"/>
        </w:numPr>
        <w:tabs>
          <w:tab w:val="left" w:pos="992"/>
        </w:tabs>
        <w:spacing w:before="7"/>
        <w:ind w:hanging="164"/>
        <w:rPr>
          <w:sz w:val="28"/>
          <w:lang w:val="ru-RU"/>
        </w:rPr>
      </w:pPr>
      <w:r w:rsidRPr="00EE30FB">
        <w:rPr>
          <w:sz w:val="28"/>
          <w:lang w:val="ru-RU"/>
        </w:rPr>
        <w:t>62-1 «Расчеты с покупателями и заказчиками в</w:t>
      </w:r>
      <w:r w:rsidRPr="00EE30FB">
        <w:rPr>
          <w:spacing w:val="-2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рублях»;</w:t>
      </w:r>
    </w:p>
    <w:p w:rsidR="0026004B" w:rsidRDefault="000A2DA5">
      <w:pPr>
        <w:pStyle w:val="a4"/>
        <w:numPr>
          <w:ilvl w:val="0"/>
          <w:numId w:val="6"/>
        </w:numPr>
        <w:tabs>
          <w:tab w:val="left" w:pos="992"/>
        </w:tabs>
        <w:ind w:hanging="164"/>
        <w:rPr>
          <w:sz w:val="28"/>
        </w:rPr>
      </w:pPr>
      <w:r>
        <w:rPr>
          <w:sz w:val="28"/>
        </w:rPr>
        <w:t>62-2 «Авансы</w:t>
      </w:r>
      <w:r>
        <w:rPr>
          <w:spacing w:val="-24"/>
          <w:sz w:val="28"/>
        </w:rPr>
        <w:t xml:space="preserve"> </w:t>
      </w:r>
      <w:r>
        <w:rPr>
          <w:sz w:val="28"/>
        </w:rPr>
        <w:t>полученные»;</w:t>
      </w:r>
    </w:p>
    <w:p w:rsidR="0026004B" w:rsidRPr="00EE30FB" w:rsidRDefault="000A2DA5">
      <w:pPr>
        <w:pStyle w:val="a4"/>
        <w:numPr>
          <w:ilvl w:val="0"/>
          <w:numId w:val="6"/>
        </w:numPr>
        <w:tabs>
          <w:tab w:val="left" w:pos="992"/>
        </w:tabs>
        <w:spacing w:before="158"/>
        <w:ind w:hanging="164"/>
        <w:rPr>
          <w:sz w:val="28"/>
          <w:lang w:val="ru-RU"/>
        </w:rPr>
      </w:pPr>
      <w:r w:rsidRPr="00EE30FB">
        <w:rPr>
          <w:sz w:val="28"/>
          <w:lang w:val="ru-RU"/>
        </w:rPr>
        <w:t>62-Р – «Расчеты с розничными</w:t>
      </w:r>
      <w:r w:rsidRPr="00EE30FB">
        <w:rPr>
          <w:spacing w:val="-2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покупателями».</w:t>
      </w:r>
    </w:p>
    <w:p w:rsidR="0026004B" w:rsidRPr="00EE30FB" w:rsidRDefault="000A2DA5">
      <w:pPr>
        <w:pStyle w:val="a3"/>
        <w:spacing w:line="360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t>Как показало проведенное выше исследование в области анализа сложив- шейся постановки бухгалтерского учета и отчетности расчетов с покупателями и заказчиками, бухгалтерский учет расчетов с покупателями и заказчиками в ООО «Воложка» ведется в соответствии с</w:t>
      </w:r>
      <w:r w:rsidRPr="00EE30FB">
        <w:rPr>
          <w:lang w:val="ru-RU"/>
        </w:rPr>
        <w:t xml:space="preserve"> требованиями, предъявляемыми ос- новными нормами Российской системы бухгалтерского учета, но, тем менее, нами были выявлен следующие его недостатки:</w:t>
      </w:r>
    </w:p>
    <w:p w:rsidR="0026004B" w:rsidRPr="00EE30FB" w:rsidRDefault="000A2DA5">
      <w:pPr>
        <w:pStyle w:val="a3"/>
        <w:spacing w:before="7" w:line="360" w:lineRule="auto"/>
        <w:ind w:right="109" w:firstLine="708"/>
        <w:jc w:val="both"/>
        <w:rPr>
          <w:lang w:val="ru-RU"/>
        </w:rPr>
      </w:pPr>
      <w:r w:rsidRPr="00EE30FB">
        <w:rPr>
          <w:lang w:val="ru-RU"/>
        </w:rPr>
        <w:t>1.В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ходе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изучения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организации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первичного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учета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расчетов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покупателями и заказчиками в ООО «Воложка» мы вы</w:t>
      </w:r>
      <w:r w:rsidRPr="00EE30FB">
        <w:rPr>
          <w:lang w:val="ru-RU"/>
        </w:rPr>
        <w:t>яснили, что в организации отсутствует график документооборота по данному объекту учета. Для решения данной про- блемы руководству ООО «Воложка» рекомендовано разработать график движе- ния документов по учету расчетов с покупателями и</w:t>
      </w:r>
      <w:r w:rsidRPr="00EE30FB">
        <w:rPr>
          <w:spacing w:val="-26"/>
          <w:lang w:val="ru-RU"/>
        </w:rPr>
        <w:t xml:space="preserve"> </w:t>
      </w:r>
      <w:r w:rsidRPr="00EE30FB">
        <w:rPr>
          <w:lang w:val="ru-RU"/>
        </w:rPr>
        <w:t>заказчиками.</w:t>
      </w:r>
    </w:p>
    <w:p w:rsidR="0026004B" w:rsidRPr="00EE30FB" w:rsidRDefault="000A2DA5">
      <w:pPr>
        <w:pStyle w:val="a3"/>
        <w:spacing w:before="3" w:line="360" w:lineRule="auto"/>
        <w:ind w:right="102" w:firstLine="707"/>
        <w:jc w:val="both"/>
        <w:rPr>
          <w:lang w:val="ru-RU"/>
        </w:rPr>
      </w:pPr>
      <w:r w:rsidRPr="00EE30FB">
        <w:rPr>
          <w:lang w:val="ru-RU"/>
        </w:rPr>
        <w:t>2.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Для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ор</w:t>
      </w:r>
      <w:r w:rsidRPr="00EE30FB">
        <w:rPr>
          <w:lang w:val="ru-RU"/>
        </w:rPr>
        <w:t>ганизации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бухгалтерского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учета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расчетов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покупателями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заказ- чиками в ООО «Воложка» к счету 62 «Расчеты с покупателями и заказчиками» мы можем предложить следующие рекомендации по совершенствованию учета расчетов с покупателями и заказчиками ООО</w:t>
      </w:r>
      <w:r w:rsidRPr="00EE30FB">
        <w:rPr>
          <w:spacing w:val="-24"/>
          <w:lang w:val="ru-RU"/>
        </w:rPr>
        <w:t xml:space="preserve"> </w:t>
      </w:r>
      <w:r w:rsidRPr="00EE30FB">
        <w:rPr>
          <w:lang w:val="ru-RU"/>
        </w:rPr>
        <w:t>«Воложк</w:t>
      </w:r>
      <w:r w:rsidRPr="00EE30FB">
        <w:rPr>
          <w:lang w:val="ru-RU"/>
        </w:rPr>
        <w:t>а»:</w:t>
      </w:r>
    </w:p>
    <w:p w:rsidR="00EE30FB" w:rsidRPr="00922BB8" w:rsidRDefault="00EE30FB" w:rsidP="00EE30FB">
      <w:pPr>
        <w:pStyle w:val="a4"/>
        <w:numPr>
          <w:ilvl w:val="1"/>
          <w:numId w:val="35"/>
        </w:numPr>
        <w:tabs>
          <w:tab w:val="left" w:pos="1721"/>
        </w:tabs>
        <w:ind w:left="0" w:firstLine="0"/>
        <w:rPr>
          <w:sz w:val="28"/>
          <w:lang w:val="ru-RU"/>
        </w:rPr>
      </w:pPr>
      <w:r>
        <w:rPr>
          <w:sz w:val="28"/>
          <w:lang w:val="ru-RU"/>
        </w:rPr>
        <w:t xml:space="preserve">-62-1-1 </w:t>
      </w:r>
      <w:r w:rsidRPr="00922BB8">
        <w:rPr>
          <w:sz w:val="28"/>
          <w:lang w:val="ru-RU"/>
        </w:rPr>
        <w:t>«Расчеты с физическими лицами в</w:t>
      </w:r>
      <w:r w:rsidRPr="00922BB8">
        <w:rPr>
          <w:spacing w:val="-25"/>
          <w:sz w:val="28"/>
          <w:lang w:val="ru-RU"/>
        </w:rPr>
        <w:t xml:space="preserve"> </w:t>
      </w:r>
      <w:r w:rsidRPr="00922BB8">
        <w:rPr>
          <w:sz w:val="28"/>
          <w:lang w:val="ru-RU"/>
        </w:rPr>
        <w:t>рублях»;</w:t>
      </w:r>
    </w:p>
    <w:p w:rsidR="00EE30FB" w:rsidRPr="00922BB8" w:rsidRDefault="00EE30FB" w:rsidP="00EE30FB">
      <w:pPr>
        <w:pStyle w:val="a4"/>
        <w:numPr>
          <w:ilvl w:val="1"/>
          <w:numId w:val="35"/>
        </w:numPr>
        <w:tabs>
          <w:tab w:val="left" w:pos="1721"/>
        </w:tabs>
        <w:ind w:left="0" w:firstLine="0"/>
        <w:rPr>
          <w:sz w:val="28"/>
          <w:lang w:val="ru-RU"/>
        </w:rPr>
      </w:pPr>
      <w:r>
        <w:rPr>
          <w:sz w:val="28"/>
          <w:lang w:val="ru-RU"/>
        </w:rPr>
        <w:t xml:space="preserve">-62-1-2 </w:t>
      </w:r>
      <w:r w:rsidRPr="00922BB8">
        <w:rPr>
          <w:sz w:val="28"/>
          <w:lang w:val="ru-RU"/>
        </w:rPr>
        <w:t>«Расчеты с индивидуальными предпринимателями в</w:t>
      </w:r>
      <w:r w:rsidRPr="00922BB8">
        <w:rPr>
          <w:spacing w:val="-25"/>
          <w:sz w:val="28"/>
          <w:lang w:val="ru-RU"/>
        </w:rPr>
        <w:t xml:space="preserve"> </w:t>
      </w:r>
      <w:r w:rsidRPr="00922BB8">
        <w:rPr>
          <w:sz w:val="28"/>
          <w:lang w:val="ru-RU"/>
        </w:rPr>
        <w:t>рублях»;</w:t>
      </w:r>
    </w:p>
    <w:p w:rsidR="00EE30FB" w:rsidRPr="00922BB8" w:rsidRDefault="00EE30FB" w:rsidP="00EE30FB">
      <w:pPr>
        <w:pStyle w:val="a4"/>
        <w:numPr>
          <w:ilvl w:val="1"/>
          <w:numId w:val="35"/>
        </w:numPr>
        <w:tabs>
          <w:tab w:val="left" w:pos="1722"/>
        </w:tabs>
        <w:ind w:left="0" w:firstLine="0"/>
        <w:rPr>
          <w:sz w:val="28"/>
          <w:lang w:val="ru-RU"/>
        </w:rPr>
      </w:pPr>
      <w:r>
        <w:rPr>
          <w:sz w:val="28"/>
          <w:lang w:val="ru-RU"/>
        </w:rPr>
        <w:t>-62-1-3</w:t>
      </w:r>
      <w:r w:rsidRPr="00922BB8">
        <w:rPr>
          <w:sz w:val="28"/>
          <w:lang w:val="ru-RU"/>
        </w:rPr>
        <w:t>«Расчеты с юридическими лицами в</w:t>
      </w:r>
      <w:r w:rsidRPr="00922BB8">
        <w:rPr>
          <w:spacing w:val="-20"/>
          <w:sz w:val="28"/>
          <w:lang w:val="ru-RU"/>
        </w:rPr>
        <w:t xml:space="preserve"> </w:t>
      </w:r>
      <w:r w:rsidRPr="00922BB8">
        <w:rPr>
          <w:sz w:val="28"/>
          <w:lang w:val="ru-RU"/>
        </w:rPr>
        <w:t>рублях»;</w:t>
      </w:r>
    </w:p>
    <w:p w:rsidR="00EE30FB" w:rsidRPr="00922BB8" w:rsidRDefault="00EE30FB" w:rsidP="00EE30FB">
      <w:pPr>
        <w:pStyle w:val="a4"/>
        <w:numPr>
          <w:ilvl w:val="1"/>
          <w:numId w:val="34"/>
        </w:numPr>
        <w:tabs>
          <w:tab w:val="left" w:pos="1722"/>
        </w:tabs>
        <w:spacing w:before="158"/>
        <w:ind w:left="0" w:firstLine="0"/>
        <w:rPr>
          <w:sz w:val="28"/>
          <w:lang w:val="ru-RU"/>
        </w:rPr>
      </w:pPr>
      <w:r>
        <w:rPr>
          <w:sz w:val="28"/>
          <w:lang w:val="ru-RU"/>
        </w:rPr>
        <w:t xml:space="preserve">-62-2-1 </w:t>
      </w:r>
      <w:r w:rsidRPr="00922BB8">
        <w:rPr>
          <w:sz w:val="28"/>
          <w:lang w:val="ru-RU"/>
        </w:rPr>
        <w:t>«Авансы полученные от физических</w:t>
      </w:r>
      <w:r w:rsidRPr="00922BB8">
        <w:rPr>
          <w:spacing w:val="-18"/>
          <w:sz w:val="28"/>
          <w:lang w:val="ru-RU"/>
        </w:rPr>
        <w:t xml:space="preserve"> </w:t>
      </w:r>
      <w:r w:rsidRPr="00922BB8">
        <w:rPr>
          <w:sz w:val="28"/>
          <w:lang w:val="ru-RU"/>
        </w:rPr>
        <w:t>лиц»;</w:t>
      </w:r>
    </w:p>
    <w:p w:rsidR="00EE30FB" w:rsidRPr="00922BB8" w:rsidRDefault="00EE30FB" w:rsidP="00EE30FB">
      <w:pPr>
        <w:pStyle w:val="a4"/>
        <w:numPr>
          <w:ilvl w:val="1"/>
          <w:numId w:val="34"/>
        </w:numPr>
        <w:tabs>
          <w:tab w:val="left" w:pos="1722"/>
        </w:tabs>
        <w:ind w:left="0" w:firstLine="0"/>
        <w:rPr>
          <w:sz w:val="28"/>
          <w:lang w:val="ru-RU"/>
        </w:rPr>
      </w:pPr>
      <w:r>
        <w:rPr>
          <w:sz w:val="28"/>
          <w:lang w:val="ru-RU"/>
        </w:rPr>
        <w:t xml:space="preserve">-62-2-2 </w:t>
      </w:r>
      <w:r w:rsidRPr="00922BB8">
        <w:rPr>
          <w:sz w:val="28"/>
          <w:lang w:val="ru-RU"/>
        </w:rPr>
        <w:t>«Авансы полученные от индивидуальных</w:t>
      </w:r>
      <w:r w:rsidRPr="00922BB8">
        <w:rPr>
          <w:spacing w:val="-27"/>
          <w:sz w:val="28"/>
          <w:lang w:val="ru-RU"/>
        </w:rPr>
        <w:t xml:space="preserve"> </w:t>
      </w:r>
      <w:r w:rsidRPr="00922BB8">
        <w:rPr>
          <w:sz w:val="28"/>
          <w:lang w:val="ru-RU"/>
        </w:rPr>
        <w:t>предпринимателей»;</w:t>
      </w:r>
    </w:p>
    <w:p w:rsidR="00EE30FB" w:rsidRDefault="00EE30FB" w:rsidP="00EE30FB">
      <w:pPr>
        <w:pStyle w:val="a4"/>
        <w:numPr>
          <w:ilvl w:val="1"/>
          <w:numId w:val="34"/>
        </w:numPr>
        <w:tabs>
          <w:tab w:val="left" w:pos="1723"/>
        </w:tabs>
        <w:ind w:left="0" w:firstLine="0"/>
        <w:rPr>
          <w:sz w:val="28"/>
          <w:lang w:val="ru-RU"/>
        </w:rPr>
      </w:pPr>
      <w:r>
        <w:rPr>
          <w:sz w:val="28"/>
          <w:lang w:val="ru-RU"/>
        </w:rPr>
        <w:t xml:space="preserve">-62-2-3 </w:t>
      </w:r>
      <w:r w:rsidRPr="00922BB8">
        <w:rPr>
          <w:sz w:val="28"/>
          <w:lang w:val="ru-RU"/>
        </w:rPr>
        <w:t>«Авансы полученные от юридических</w:t>
      </w:r>
      <w:r w:rsidRPr="00922BB8">
        <w:rPr>
          <w:spacing w:val="-21"/>
          <w:sz w:val="28"/>
          <w:lang w:val="ru-RU"/>
        </w:rPr>
        <w:t xml:space="preserve"> </w:t>
      </w:r>
      <w:r w:rsidRPr="00922BB8">
        <w:rPr>
          <w:sz w:val="28"/>
          <w:lang w:val="ru-RU"/>
        </w:rPr>
        <w:t>лиц»;</w:t>
      </w:r>
    </w:p>
    <w:p w:rsidR="00EE30FB" w:rsidRPr="00922BB8" w:rsidRDefault="00EE30FB" w:rsidP="00EE30FB">
      <w:pPr>
        <w:pStyle w:val="a4"/>
        <w:numPr>
          <w:ilvl w:val="1"/>
          <w:numId w:val="34"/>
        </w:numPr>
        <w:tabs>
          <w:tab w:val="left" w:pos="1723"/>
        </w:tabs>
        <w:ind w:left="0" w:firstLine="0"/>
        <w:rPr>
          <w:sz w:val="28"/>
          <w:lang w:val="ru-RU"/>
        </w:rPr>
      </w:pPr>
      <w:r>
        <w:rPr>
          <w:sz w:val="28"/>
          <w:lang w:val="ru-RU"/>
        </w:rPr>
        <w:t>-62-Р «Расчеты с розничными покупателями»</w:t>
      </w:r>
    </w:p>
    <w:p w:rsidR="0026004B" w:rsidRPr="00EE30FB" w:rsidRDefault="0026004B">
      <w:pPr>
        <w:rPr>
          <w:sz w:val="28"/>
          <w:lang w:val="ru-RU"/>
        </w:rPr>
        <w:sectPr w:rsidR="0026004B" w:rsidRPr="00EE30FB">
          <w:headerReference w:type="default" r:id="rId115"/>
          <w:pgSz w:w="11910" w:h="16840"/>
          <w:pgMar w:top="1000" w:right="460" w:bottom="280" w:left="1580" w:header="735" w:footer="0" w:gutter="0"/>
          <w:pgNumType w:start="76"/>
          <w:cols w:space="720"/>
        </w:sectPr>
      </w:pPr>
    </w:p>
    <w:p w:rsidR="0026004B" w:rsidRPr="00EE30FB" w:rsidRDefault="000A2DA5">
      <w:pPr>
        <w:pStyle w:val="a3"/>
        <w:spacing w:line="360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lastRenderedPageBreak/>
        <w:t>Мы считаем, что на основании предложенного нами расширенного анали- тического учета по счету 62 «Расчеты с покупателями и заказчик</w:t>
      </w:r>
      <w:r w:rsidRPr="00EE30FB">
        <w:rPr>
          <w:lang w:val="ru-RU"/>
        </w:rPr>
        <w:t>ами», бухгал- теру</w:t>
      </w:r>
      <w:r w:rsidRPr="00EE30FB">
        <w:rPr>
          <w:spacing w:val="-23"/>
          <w:lang w:val="ru-RU"/>
        </w:rPr>
        <w:t xml:space="preserve"> </w:t>
      </w:r>
      <w:r w:rsidRPr="00EE30FB">
        <w:rPr>
          <w:lang w:val="ru-RU"/>
        </w:rPr>
        <w:t>будет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наглядно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видно,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какие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операции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когда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были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произведены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конкрет- ным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контрагентом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(покупателем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или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заказчиком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товаров)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определенный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расчет- ный месяц (период), а также на основе предложенной формы отчета о дебитор- ской задолженн</w:t>
      </w:r>
      <w:r w:rsidRPr="00EE30FB">
        <w:rPr>
          <w:lang w:val="ru-RU"/>
        </w:rPr>
        <w:t>ости бухгалтер своевременно сможет оценить реальную задол- женность покупателей перед ООО «Воложка» на текущую</w:t>
      </w:r>
      <w:r w:rsidRPr="00EE30FB">
        <w:rPr>
          <w:spacing w:val="-26"/>
          <w:lang w:val="ru-RU"/>
        </w:rPr>
        <w:t xml:space="preserve"> </w:t>
      </w:r>
      <w:r w:rsidRPr="00EE30FB">
        <w:rPr>
          <w:lang w:val="ru-RU"/>
        </w:rPr>
        <w:t>дату.</w:t>
      </w:r>
    </w:p>
    <w:p w:rsidR="0026004B" w:rsidRPr="00EE30FB" w:rsidRDefault="000A2DA5">
      <w:pPr>
        <w:pStyle w:val="a3"/>
        <w:spacing w:before="3" w:line="360" w:lineRule="auto"/>
        <w:ind w:left="120" w:right="105" w:firstLine="707"/>
        <w:jc w:val="both"/>
        <w:rPr>
          <w:lang w:val="ru-RU"/>
        </w:rPr>
      </w:pPr>
      <w:r w:rsidRPr="00EE30FB">
        <w:rPr>
          <w:lang w:val="ru-RU"/>
        </w:rPr>
        <w:t>Таким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образом,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если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руководство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-26"/>
          <w:lang w:val="ru-RU"/>
        </w:rPr>
        <w:t xml:space="preserve"> </w:t>
      </w:r>
      <w:r w:rsidRPr="00EE30FB">
        <w:rPr>
          <w:lang w:val="ru-RU"/>
        </w:rPr>
        <w:t>примет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во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внимание</w:t>
      </w:r>
      <w:r w:rsidRPr="00EE30FB">
        <w:rPr>
          <w:spacing w:val="-23"/>
          <w:lang w:val="ru-RU"/>
        </w:rPr>
        <w:t xml:space="preserve"> </w:t>
      </w:r>
      <w:r w:rsidRPr="00EE30FB">
        <w:rPr>
          <w:lang w:val="ru-RU"/>
        </w:rPr>
        <w:t>все предложенные нами рекомендации, направленные на совершенствование учета расчетов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покупателями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заказчиками,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то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это</w:t>
      </w:r>
      <w:r w:rsidRPr="00EE30FB">
        <w:rPr>
          <w:spacing w:val="-22"/>
          <w:lang w:val="ru-RU"/>
        </w:rPr>
        <w:t xml:space="preserve"> </w:t>
      </w:r>
      <w:r w:rsidRPr="00EE30FB">
        <w:rPr>
          <w:lang w:val="ru-RU"/>
        </w:rPr>
        <w:t>эффективно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отразится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качестве всего бухгалтерского учета организации в целом, тем самым значительно повы- сит его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уровень.</w:t>
      </w:r>
    </w:p>
    <w:p w:rsidR="0026004B" w:rsidRPr="00EE30FB" w:rsidRDefault="000A2DA5">
      <w:pPr>
        <w:pStyle w:val="a3"/>
        <w:spacing w:before="7" w:line="360" w:lineRule="auto"/>
        <w:ind w:left="120" w:right="108" w:firstLine="707"/>
        <w:jc w:val="both"/>
        <w:rPr>
          <w:lang w:val="ru-RU"/>
        </w:rPr>
      </w:pPr>
      <w:r w:rsidRPr="00EE30FB">
        <w:rPr>
          <w:lang w:val="ru-RU"/>
        </w:rPr>
        <w:t>Рассматр</w:t>
      </w:r>
      <w:r w:rsidRPr="00EE30FB">
        <w:rPr>
          <w:lang w:val="ru-RU"/>
        </w:rPr>
        <w:t>ивая способы погашения обязательств покупателями и заказчи- ками ООО «Воложка» в динамике 2013-2015 гг., можно заметить, что</w:t>
      </w:r>
      <w:r w:rsidRPr="00EE30FB">
        <w:rPr>
          <w:spacing w:val="-49"/>
          <w:lang w:val="ru-RU"/>
        </w:rPr>
        <w:t xml:space="preserve"> </w:t>
      </w:r>
      <w:r w:rsidRPr="00EE30FB">
        <w:rPr>
          <w:lang w:val="ru-RU"/>
        </w:rPr>
        <w:t>для расче- тов со своими контрагентами, а именно покупателями и заказчиками, организа- ция использует безналичные банковские перево</w:t>
      </w:r>
      <w:r w:rsidRPr="00EE30FB">
        <w:rPr>
          <w:lang w:val="ru-RU"/>
        </w:rPr>
        <w:t>ды и оплату наличными денеж- ными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средствами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кассе</w:t>
      </w:r>
      <w:r w:rsidRPr="00EE30FB">
        <w:rPr>
          <w:spacing w:val="-23"/>
          <w:lang w:val="ru-RU"/>
        </w:rPr>
        <w:t xml:space="preserve"> </w:t>
      </w:r>
      <w:r w:rsidRPr="00EE30FB">
        <w:rPr>
          <w:lang w:val="ru-RU"/>
        </w:rPr>
        <w:t>организации,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а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также</w:t>
      </w:r>
      <w:r w:rsidRPr="00EE30FB">
        <w:rPr>
          <w:spacing w:val="-23"/>
          <w:lang w:val="ru-RU"/>
        </w:rPr>
        <w:t xml:space="preserve"> </w:t>
      </w:r>
      <w:r w:rsidRPr="00EE30FB">
        <w:rPr>
          <w:lang w:val="ru-RU"/>
        </w:rPr>
        <w:t>зачет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взаимный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требований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(неде- нежный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способ).</w:t>
      </w:r>
    </w:p>
    <w:p w:rsidR="0026004B" w:rsidRPr="00EE30FB" w:rsidRDefault="000A2DA5">
      <w:pPr>
        <w:pStyle w:val="a3"/>
        <w:spacing w:before="7" w:line="360" w:lineRule="auto"/>
        <w:ind w:left="120" w:right="105" w:firstLine="708"/>
        <w:jc w:val="both"/>
        <w:rPr>
          <w:lang w:val="ru-RU"/>
        </w:rPr>
      </w:pPr>
      <w:r w:rsidRPr="00EE30FB">
        <w:rPr>
          <w:lang w:val="ru-RU"/>
        </w:rPr>
        <w:t>Расчеты платежными поручениями ООО «Воложка» со своими покупате- лями и заказчиками осуществляет непосредственно за поставляемую им продо- вольственные товары, расчеты путем зачета взаимных требований – за аренду торговых площадей и оказанные работы и услу</w:t>
      </w:r>
      <w:r w:rsidRPr="00EE30FB">
        <w:rPr>
          <w:lang w:val="ru-RU"/>
        </w:rPr>
        <w:t>ги сторонних организаций (канцтовары, туристические и санаторно-курортные путевки сотрудников орга- низации).</w:t>
      </w:r>
    </w:p>
    <w:p w:rsidR="0026004B" w:rsidRPr="00EE30FB" w:rsidRDefault="000A2DA5">
      <w:pPr>
        <w:pStyle w:val="a3"/>
        <w:spacing w:before="7" w:line="360" w:lineRule="auto"/>
        <w:ind w:left="120" w:right="108" w:firstLine="780"/>
        <w:jc w:val="both"/>
        <w:rPr>
          <w:lang w:val="ru-RU"/>
        </w:rPr>
      </w:pPr>
      <w:r w:rsidRPr="00EE30FB">
        <w:rPr>
          <w:lang w:val="ru-RU"/>
        </w:rPr>
        <w:t>Дебиторская задолженность в ООО «Воложка» состоит из краткосрочной и долгосрочной дебиторской задолженности, которая в свою очередь подразде- ляет</w:t>
      </w:r>
      <w:r w:rsidRPr="00EE30FB">
        <w:rPr>
          <w:lang w:val="ru-RU"/>
        </w:rPr>
        <w:t>ся на задолженность покупателей и заказчиков, и авансы выданные.</w:t>
      </w:r>
    </w:p>
    <w:p w:rsidR="0026004B" w:rsidRPr="00EE30FB" w:rsidRDefault="000A2DA5">
      <w:pPr>
        <w:pStyle w:val="a3"/>
        <w:spacing w:before="7" w:line="360" w:lineRule="auto"/>
        <w:ind w:left="120" w:right="112" w:firstLine="708"/>
        <w:jc w:val="both"/>
        <w:rPr>
          <w:lang w:val="ru-RU"/>
        </w:rPr>
      </w:pPr>
      <w:r w:rsidRPr="00EE30FB">
        <w:rPr>
          <w:lang w:val="ru-RU"/>
        </w:rPr>
        <w:t>Рассматривая общую величину дебиторской задолженности ООО «Во- ложка», то можно заметить, что в динамике 2013 – 2015 гг. она увеличилась   на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right="107"/>
        <w:jc w:val="both"/>
        <w:rPr>
          <w:lang w:val="ru-RU"/>
        </w:rPr>
      </w:pPr>
      <w:r w:rsidRPr="00EE30FB">
        <w:rPr>
          <w:lang w:val="ru-RU"/>
        </w:rPr>
        <w:lastRenderedPageBreak/>
        <w:t>173,26 тыс. руб. (81,33%) и сос</w:t>
      </w:r>
      <w:r w:rsidRPr="00EE30FB">
        <w:rPr>
          <w:lang w:val="ru-RU"/>
        </w:rPr>
        <w:t>тавила 386,29 тыс. руб., данные изменения про- изошли за счёт роста краткосрочной дебиторской задолженности на 158,47 тыс. руб. (92,93%) и увеличению суммы долгосрочной дебиторской задолженности на 14,79 тыс. руб. (34,97%).</w:t>
      </w:r>
    </w:p>
    <w:p w:rsidR="0026004B" w:rsidRPr="00EE30FB" w:rsidRDefault="000A2DA5">
      <w:pPr>
        <w:pStyle w:val="a3"/>
        <w:spacing w:before="3" w:line="360" w:lineRule="auto"/>
        <w:ind w:right="101" w:firstLine="708"/>
        <w:jc w:val="both"/>
        <w:rPr>
          <w:lang w:val="ru-RU"/>
        </w:rPr>
      </w:pPr>
      <w:r w:rsidRPr="00EE30FB">
        <w:rPr>
          <w:lang w:val="ru-RU"/>
        </w:rPr>
        <w:t>Как было отмечено ранее, в течен</w:t>
      </w:r>
      <w:r w:rsidRPr="00EE30FB">
        <w:rPr>
          <w:lang w:val="ru-RU"/>
        </w:rPr>
        <w:t>ии исследуемого периода сумма кратко- срочной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дебиторской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задолженности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организации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увеличилась.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Рассматривая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ее по причинам возникновения, то можно заметить, что в наибольшей степени ее рост связан с увеличением краткосрочных расчётов с покупателями и зак</w:t>
      </w:r>
      <w:r w:rsidRPr="00EE30FB">
        <w:rPr>
          <w:lang w:val="ru-RU"/>
        </w:rPr>
        <w:t>азчи- ками чуть более чем на 125,53 тыс. руб. (88,82%) до уровня в 266,85 тыс. руб. Также на рост краткосрочной дебиторской задолженности ООО «Воложка» по- влиял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рост</w:t>
      </w:r>
      <w:r w:rsidRPr="00EE30FB">
        <w:rPr>
          <w:spacing w:val="-18"/>
          <w:lang w:val="ru-RU"/>
        </w:rPr>
        <w:t xml:space="preserve"> </w:t>
      </w:r>
      <w:r w:rsidRPr="00EE30FB">
        <w:rPr>
          <w:lang w:val="ru-RU"/>
        </w:rPr>
        <w:t>выданных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организации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авансов,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который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составил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62,16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тыс.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руб.,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что превышает значение 2013 года более чем в 2 раза (на 32,95</w:t>
      </w:r>
      <w:r w:rsidRPr="00EE30FB">
        <w:rPr>
          <w:spacing w:val="-27"/>
          <w:lang w:val="ru-RU"/>
        </w:rPr>
        <w:t xml:space="preserve"> </w:t>
      </w:r>
      <w:r w:rsidRPr="00EE30FB">
        <w:rPr>
          <w:lang w:val="ru-RU"/>
        </w:rPr>
        <w:t>тыс.руб.).</w:t>
      </w:r>
    </w:p>
    <w:p w:rsidR="0026004B" w:rsidRPr="00EE30FB" w:rsidRDefault="000A2DA5">
      <w:pPr>
        <w:pStyle w:val="a3"/>
        <w:spacing w:before="3" w:line="360" w:lineRule="auto"/>
        <w:ind w:left="120" w:right="105" w:firstLine="708"/>
        <w:jc w:val="both"/>
        <w:rPr>
          <w:lang w:val="ru-RU"/>
        </w:rPr>
      </w:pPr>
      <w:r w:rsidRPr="00EE30FB">
        <w:rPr>
          <w:lang w:val="ru-RU"/>
        </w:rPr>
        <w:t xml:space="preserve">Оценивая рост долгосрочной дебиторской задолженности ООО </w:t>
      </w:r>
      <w:r w:rsidRPr="00EE30FB">
        <w:rPr>
          <w:spacing w:val="-3"/>
          <w:lang w:val="ru-RU"/>
        </w:rPr>
        <w:t xml:space="preserve">«Во- </w:t>
      </w:r>
      <w:r w:rsidRPr="00EE30FB">
        <w:rPr>
          <w:lang w:val="ru-RU"/>
        </w:rPr>
        <w:t>ложка», то можно заметить, что данное изменение было вызвано ростом долго- срочной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задолженности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покупателей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заказчиков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на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18,35</w:t>
      </w:r>
      <w:r w:rsidRPr="00EE30FB">
        <w:rPr>
          <w:spacing w:val="-9"/>
          <w:lang w:val="ru-RU"/>
        </w:rPr>
        <w:t xml:space="preserve"> </w:t>
      </w:r>
      <w:r w:rsidRPr="00EE30FB">
        <w:rPr>
          <w:lang w:val="ru-RU"/>
        </w:rPr>
        <w:t>тыс.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руб.</w:t>
      </w:r>
      <w:r w:rsidRPr="00EE30FB">
        <w:rPr>
          <w:spacing w:val="-3"/>
          <w:lang w:val="ru-RU"/>
        </w:rPr>
        <w:t xml:space="preserve"> </w:t>
      </w:r>
      <w:r w:rsidRPr="00EE30FB">
        <w:rPr>
          <w:lang w:val="ru-RU"/>
        </w:rPr>
        <w:t>(63,95%)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до уровня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47,05тыс.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руб.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и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снижением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суммы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выданных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долгосрочных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авансов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на 3,57 тыс. руб. (25,85%) до отметки в 10,23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тыс.руб.</w:t>
      </w:r>
    </w:p>
    <w:p w:rsidR="0026004B" w:rsidRPr="00EE30FB" w:rsidRDefault="000A2DA5">
      <w:pPr>
        <w:pStyle w:val="a3"/>
        <w:spacing w:before="7" w:line="360" w:lineRule="auto"/>
        <w:ind w:left="120" w:right="107" w:firstLine="708"/>
        <w:jc w:val="both"/>
        <w:rPr>
          <w:lang w:val="ru-RU"/>
        </w:rPr>
      </w:pPr>
      <w:r w:rsidRPr="00EE30FB">
        <w:rPr>
          <w:lang w:val="ru-RU"/>
        </w:rPr>
        <w:t>Подводя общий итог, можно отметить, что динамика оборачиваемости де- биторской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задолженности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«тор</w:t>
      </w:r>
      <w:r w:rsidRPr="00EE30FB">
        <w:rPr>
          <w:lang w:val="ru-RU"/>
        </w:rPr>
        <w:t>мозит»</w:t>
      </w:r>
      <w:r w:rsidRPr="00EE30FB">
        <w:rPr>
          <w:spacing w:val="-31"/>
          <w:lang w:val="ru-RU"/>
        </w:rPr>
        <w:t xml:space="preserve"> </w:t>
      </w:r>
      <w:r w:rsidRPr="00EE30FB">
        <w:rPr>
          <w:lang w:val="ru-RU"/>
        </w:rPr>
        <w:t>расчетно-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платежную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деятельность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ООО</w:t>
      </w:r>
    </w:p>
    <w:p w:rsidR="0026004B" w:rsidRPr="00EE30FB" w:rsidRDefault="000A2DA5">
      <w:pPr>
        <w:pStyle w:val="a3"/>
        <w:spacing w:before="7" w:line="360" w:lineRule="auto"/>
        <w:ind w:left="120" w:right="105"/>
        <w:jc w:val="both"/>
        <w:rPr>
          <w:lang w:val="ru-RU"/>
        </w:rPr>
      </w:pPr>
      <w:r w:rsidRPr="00EE30FB">
        <w:rPr>
          <w:lang w:val="ru-RU"/>
        </w:rPr>
        <w:t>«Воложка», следовательно, руководству организации необходимо использовать современные механизмы регулирования дебиторской задолженности, а также выявлять допустимые ее объёмы.</w:t>
      </w:r>
    </w:p>
    <w:p w:rsidR="0026004B" w:rsidRPr="00EE30FB" w:rsidRDefault="000A2DA5">
      <w:pPr>
        <w:pStyle w:val="a3"/>
        <w:spacing w:before="7" w:line="360" w:lineRule="auto"/>
        <w:ind w:left="120" w:right="114" w:firstLine="708"/>
        <w:jc w:val="both"/>
        <w:rPr>
          <w:lang w:val="ru-RU"/>
        </w:rPr>
      </w:pPr>
      <w:r w:rsidRPr="00EE30FB">
        <w:rPr>
          <w:lang w:val="ru-RU"/>
        </w:rPr>
        <w:t>Основными экономическими решениями в области регулирования деби- торской задолженности в ООО «Воложка» являются следующие мероприятия:</w:t>
      </w:r>
    </w:p>
    <w:p w:rsidR="0026004B" w:rsidRPr="00EE30FB" w:rsidRDefault="000A2DA5">
      <w:pPr>
        <w:pStyle w:val="a4"/>
        <w:numPr>
          <w:ilvl w:val="0"/>
          <w:numId w:val="3"/>
        </w:numPr>
        <w:tabs>
          <w:tab w:val="left" w:pos="993"/>
        </w:tabs>
        <w:spacing w:before="3"/>
        <w:ind w:hanging="164"/>
        <w:rPr>
          <w:sz w:val="28"/>
          <w:lang w:val="ru-RU"/>
        </w:rPr>
      </w:pPr>
      <w:r w:rsidRPr="00EE30FB">
        <w:rPr>
          <w:sz w:val="28"/>
          <w:lang w:val="ru-RU"/>
        </w:rPr>
        <w:t>оценка деловой репутации потенциальных</w:t>
      </w:r>
      <w:r w:rsidRPr="00EE30FB">
        <w:rPr>
          <w:spacing w:val="-2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покупателей;</w:t>
      </w:r>
    </w:p>
    <w:p w:rsidR="0026004B" w:rsidRPr="00EE30FB" w:rsidRDefault="000A2DA5">
      <w:pPr>
        <w:pStyle w:val="a4"/>
        <w:numPr>
          <w:ilvl w:val="0"/>
          <w:numId w:val="3"/>
        </w:numPr>
        <w:tabs>
          <w:tab w:val="left" w:pos="993"/>
        </w:tabs>
        <w:ind w:hanging="164"/>
        <w:rPr>
          <w:sz w:val="28"/>
          <w:lang w:val="ru-RU"/>
        </w:rPr>
      </w:pPr>
      <w:r w:rsidRPr="00EE30FB">
        <w:rPr>
          <w:sz w:val="28"/>
          <w:lang w:val="ru-RU"/>
        </w:rPr>
        <w:t>ведение реестра инкассации дебиторской</w:t>
      </w:r>
      <w:r w:rsidRPr="00EE30FB">
        <w:rPr>
          <w:spacing w:val="-2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задолженности;</w:t>
      </w:r>
    </w:p>
    <w:p w:rsidR="0026004B" w:rsidRPr="00EE30FB" w:rsidRDefault="000A2DA5">
      <w:pPr>
        <w:pStyle w:val="a4"/>
        <w:numPr>
          <w:ilvl w:val="0"/>
          <w:numId w:val="3"/>
        </w:numPr>
        <w:tabs>
          <w:tab w:val="left" w:pos="993"/>
        </w:tabs>
        <w:ind w:hanging="164"/>
        <w:rPr>
          <w:sz w:val="28"/>
          <w:lang w:val="ru-RU"/>
        </w:rPr>
      </w:pPr>
      <w:r w:rsidRPr="00EE30FB">
        <w:rPr>
          <w:sz w:val="28"/>
          <w:lang w:val="ru-RU"/>
        </w:rPr>
        <w:t>взыскание дебит</w:t>
      </w:r>
      <w:r w:rsidRPr="00EE30FB">
        <w:rPr>
          <w:sz w:val="28"/>
          <w:lang w:val="ru-RU"/>
        </w:rPr>
        <w:t>орской задолженности в досудебном</w:t>
      </w:r>
      <w:r w:rsidRPr="00EE30FB">
        <w:rPr>
          <w:spacing w:val="-3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порядке.</w:t>
      </w:r>
    </w:p>
    <w:p w:rsidR="0026004B" w:rsidRPr="00EE30FB" w:rsidRDefault="000A2DA5">
      <w:pPr>
        <w:pStyle w:val="a3"/>
        <w:spacing w:before="158" w:line="360" w:lineRule="auto"/>
        <w:ind w:left="120" w:right="107" w:firstLine="708"/>
        <w:jc w:val="both"/>
        <w:rPr>
          <w:lang w:val="ru-RU"/>
        </w:rPr>
      </w:pPr>
      <w:r w:rsidRPr="00EE30FB">
        <w:rPr>
          <w:lang w:val="ru-RU"/>
        </w:rPr>
        <w:t>По результатам проведенных расчётов мы выяснили, что при реализации предлагаемых мероприятий, направленных на снижение дебиторской задолжен-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 w:line="360" w:lineRule="auto"/>
        <w:ind w:left="120" w:right="107"/>
        <w:jc w:val="both"/>
        <w:rPr>
          <w:lang w:val="ru-RU"/>
        </w:rPr>
      </w:pPr>
      <w:r w:rsidRPr="00EE30FB">
        <w:rPr>
          <w:lang w:val="ru-RU"/>
        </w:rPr>
        <w:lastRenderedPageBreak/>
        <w:t>ности, объем выручки от реализации продукции ООО «Воло</w:t>
      </w:r>
      <w:r w:rsidRPr="00EE30FB">
        <w:rPr>
          <w:lang w:val="ru-RU"/>
        </w:rPr>
        <w:t>жка» плановом пе- риоде сможет увеличиться на 270,40 тыс. руб. (8,09%) за счёт взыскания деби- торской задолженности покупателей и заказчиков (в досудебном порядке), и со- ставить 3614,83 тыс. руб. В связи с чем сумма дебиторской задолженности на конец год</w:t>
      </w:r>
      <w:r w:rsidRPr="00EE30FB">
        <w:rPr>
          <w:lang w:val="ru-RU"/>
        </w:rPr>
        <w:t>а снизиться на 70% до уровня в 115,89 тыс.руб., что, в свою очередь, приведет к росту среднегодовой сумму дебиторской задолженности на 5,76 тыс.руб. (2,35%) до уровня в 251,09 тыс.руб.</w:t>
      </w:r>
    </w:p>
    <w:p w:rsidR="0026004B" w:rsidRPr="00EE30FB" w:rsidRDefault="000A2DA5">
      <w:pPr>
        <w:pStyle w:val="a3"/>
        <w:spacing w:before="7" w:line="360" w:lineRule="auto"/>
        <w:ind w:right="102" w:firstLine="708"/>
        <w:jc w:val="both"/>
        <w:rPr>
          <w:lang w:val="ru-RU"/>
        </w:rPr>
      </w:pPr>
      <w:r w:rsidRPr="00EE30FB">
        <w:rPr>
          <w:lang w:val="ru-RU"/>
        </w:rPr>
        <w:t>Рост коэффициента оборачивается приведёт к отрицательной динамике средн</w:t>
      </w:r>
      <w:r w:rsidRPr="00EE30FB">
        <w:rPr>
          <w:lang w:val="ru-RU"/>
        </w:rPr>
        <w:t>его срока продолжительности оборота дебиторской задолженности. Ожи- дается, что в проекте средний срок продолжительности оборота дебиторской за- долженности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«Воложка»</w:t>
      </w:r>
      <w:r w:rsidRPr="00EE30FB">
        <w:rPr>
          <w:spacing w:val="-23"/>
          <w:lang w:val="ru-RU"/>
        </w:rPr>
        <w:t xml:space="preserve"> </w:t>
      </w:r>
      <w:r w:rsidRPr="00EE30FB">
        <w:rPr>
          <w:lang w:val="ru-RU"/>
        </w:rPr>
        <w:t>снизится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с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26,77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дней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(по</w:t>
      </w:r>
      <w:r w:rsidRPr="00EE30FB">
        <w:rPr>
          <w:spacing w:val="-19"/>
          <w:lang w:val="ru-RU"/>
        </w:rPr>
        <w:t xml:space="preserve"> </w:t>
      </w:r>
      <w:r w:rsidRPr="00EE30FB">
        <w:rPr>
          <w:lang w:val="ru-RU"/>
        </w:rPr>
        <w:t>данным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2015</w:t>
      </w:r>
      <w:r w:rsidRPr="00EE30FB">
        <w:rPr>
          <w:spacing w:val="-15"/>
          <w:lang w:val="ru-RU"/>
        </w:rPr>
        <w:t xml:space="preserve"> </w:t>
      </w:r>
      <w:r w:rsidRPr="00EE30FB">
        <w:rPr>
          <w:lang w:val="ru-RU"/>
        </w:rPr>
        <w:t>года)</w:t>
      </w:r>
      <w:r w:rsidRPr="00EE30FB">
        <w:rPr>
          <w:spacing w:val="-17"/>
          <w:lang w:val="ru-RU"/>
        </w:rPr>
        <w:t xml:space="preserve"> </w:t>
      </w:r>
      <w:r w:rsidRPr="00EE30FB">
        <w:rPr>
          <w:lang w:val="ru-RU"/>
        </w:rPr>
        <w:t>сразу на 1,35 день (5,05%) и прогнозном п</w:t>
      </w:r>
      <w:r w:rsidRPr="00EE30FB">
        <w:rPr>
          <w:lang w:val="ru-RU"/>
        </w:rPr>
        <w:t>ериоде составит 25,42 день, что также явля- ется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положительным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моментом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оценке</w:t>
      </w:r>
      <w:r w:rsidRPr="00EE30FB">
        <w:rPr>
          <w:spacing w:val="-24"/>
          <w:lang w:val="ru-RU"/>
        </w:rPr>
        <w:t xml:space="preserve"> </w:t>
      </w:r>
      <w:r w:rsidRPr="00EE30FB">
        <w:rPr>
          <w:lang w:val="ru-RU"/>
        </w:rPr>
        <w:t>эффективности</w:t>
      </w:r>
      <w:r w:rsidRPr="00EE30FB">
        <w:rPr>
          <w:spacing w:val="-21"/>
          <w:lang w:val="ru-RU"/>
        </w:rPr>
        <w:t xml:space="preserve"> </w:t>
      </w:r>
      <w:r w:rsidRPr="00EE30FB">
        <w:rPr>
          <w:lang w:val="ru-RU"/>
        </w:rPr>
        <w:t>использования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дебитор- ской задолженности ООО</w:t>
      </w:r>
      <w:r w:rsidRPr="00EE30FB">
        <w:rPr>
          <w:spacing w:val="-16"/>
          <w:lang w:val="ru-RU"/>
        </w:rPr>
        <w:t xml:space="preserve"> </w:t>
      </w:r>
      <w:r w:rsidRPr="00EE30FB">
        <w:rPr>
          <w:lang w:val="ru-RU"/>
        </w:rPr>
        <w:t>«Воложка».</w:t>
      </w:r>
    </w:p>
    <w:p w:rsidR="0026004B" w:rsidRPr="00EE30FB" w:rsidRDefault="000A2DA5">
      <w:pPr>
        <w:pStyle w:val="a3"/>
        <w:spacing w:before="7" w:line="360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t>Так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как</w:t>
      </w:r>
      <w:r w:rsidRPr="00EE30FB">
        <w:rPr>
          <w:spacing w:val="-6"/>
          <w:lang w:val="ru-RU"/>
        </w:rPr>
        <w:t xml:space="preserve"> </w:t>
      </w:r>
      <w:r w:rsidRPr="00EE30FB">
        <w:rPr>
          <w:lang w:val="ru-RU"/>
        </w:rPr>
        <w:t>ожидается,</w:t>
      </w:r>
      <w:r w:rsidRPr="00EE30FB">
        <w:rPr>
          <w:spacing w:val="-7"/>
          <w:lang w:val="ru-RU"/>
        </w:rPr>
        <w:t xml:space="preserve"> </w:t>
      </w:r>
      <w:r w:rsidRPr="00EE30FB">
        <w:rPr>
          <w:lang w:val="ru-RU"/>
        </w:rPr>
        <w:t>что</w:t>
      </w:r>
      <w:r w:rsidRPr="00EE30FB">
        <w:rPr>
          <w:spacing w:val="-13"/>
          <w:lang w:val="ru-RU"/>
        </w:rPr>
        <w:t xml:space="preserve"> </w:t>
      </w:r>
      <w:r w:rsidRPr="00EE30FB">
        <w:rPr>
          <w:lang w:val="ru-RU"/>
        </w:rPr>
        <w:t>досудебное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взыскание</w:t>
      </w:r>
      <w:r w:rsidRPr="00EE30FB">
        <w:rPr>
          <w:spacing w:val="-14"/>
          <w:lang w:val="ru-RU"/>
        </w:rPr>
        <w:t xml:space="preserve"> </w:t>
      </w:r>
      <w:r w:rsidRPr="00EE30FB">
        <w:rPr>
          <w:lang w:val="ru-RU"/>
        </w:rPr>
        <w:t>дебиторской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задолженности покупателей и заказчиков ООО «Воложка» сократит общий ее размер, это при- ведет к снижению величины текущих активов организации на 39,70 тыс.руб. (8,77%) до уровня в 412,80 тыс. руб., а это, в свою очередь, приведет к тому, что доля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дебиторск</w:t>
      </w:r>
      <w:r w:rsidRPr="00EE30FB">
        <w:rPr>
          <w:lang w:val="ru-RU"/>
        </w:rPr>
        <w:t>ой</w:t>
      </w:r>
      <w:r w:rsidRPr="00EE30FB">
        <w:rPr>
          <w:spacing w:val="-12"/>
          <w:lang w:val="ru-RU"/>
        </w:rPr>
        <w:t xml:space="preserve"> </w:t>
      </w:r>
      <w:r w:rsidRPr="00EE30FB">
        <w:rPr>
          <w:lang w:val="ru-RU"/>
        </w:rPr>
        <w:t>задолженности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в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общем</w:t>
      </w:r>
      <w:r w:rsidRPr="00EE30FB">
        <w:rPr>
          <w:spacing w:val="-8"/>
          <w:lang w:val="ru-RU"/>
        </w:rPr>
        <w:t xml:space="preserve"> </w:t>
      </w:r>
      <w:r w:rsidRPr="00EE30FB">
        <w:rPr>
          <w:lang w:val="ru-RU"/>
        </w:rPr>
        <w:t>объёме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оборотных</w:t>
      </w:r>
      <w:r w:rsidRPr="00EE30FB">
        <w:rPr>
          <w:spacing w:val="-10"/>
          <w:lang w:val="ru-RU"/>
        </w:rPr>
        <w:t xml:space="preserve"> </w:t>
      </w:r>
      <w:r w:rsidRPr="00EE30FB">
        <w:rPr>
          <w:lang w:val="ru-RU"/>
        </w:rPr>
        <w:t>активов</w:t>
      </w:r>
      <w:r w:rsidRPr="00EE30FB">
        <w:rPr>
          <w:spacing w:val="-11"/>
          <w:lang w:val="ru-RU"/>
        </w:rPr>
        <w:t xml:space="preserve"> </w:t>
      </w:r>
      <w:r w:rsidRPr="00EE30FB">
        <w:rPr>
          <w:lang w:val="ru-RU"/>
        </w:rPr>
        <w:t>ООО</w:t>
      </w:r>
      <w:r w:rsidRPr="00EE30FB">
        <w:rPr>
          <w:spacing w:val="-5"/>
          <w:lang w:val="ru-RU"/>
        </w:rPr>
        <w:t xml:space="preserve"> </w:t>
      </w:r>
      <w:r w:rsidRPr="00EE30FB">
        <w:rPr>
          <w:lang w:val="ru-RU"/>
        </w:rPr>
        <w:t>«Во- ложка» снизится на 12,47% и составит 41,75%. Данный фактор также играет по- ложительную роль в оценке эффективности использования дебиторской задол- женности ООО «Воложка» в прогнозном</w:t>
      </w:r>
      <w:r w:rsidRPr="00EE30FB">
        <w:rPr>
          <w:spacing w:val="-20"/>
          <w:lang w:val="ru-RU"/>
        </w:rPr>
        <w:t xml:space="preserve"> </w:t>
      </w:r>
      <w:r w:rsidRPr="00EE30FB">
        <w:rPr>
          <w:lang w:val="ru-RU"/>
        </w:rPr>
        <w:t>периоде.</w:t>
      </w:r>
    </w:p>
    <w:p w:rsidR="0026004B" w:rsidRPr="00EE30FB" w:rsidRDefault="000A2DA5">
      <w:pPr>
        <w:pStyle w:val="a3"/>
        <w:spacing w:before="7" w:line="360" w:lineRule="auto"/>
        <w:ind w:right="108" w:firstLine="708"/>
        <w:jc w:val="both"/>
        <w:rPr>
          <w:lang w:val="ru-RU"/>
        </w:rPr>
      </w:pPr>
      <w:r w:rsidRPr="00EE30FB">
        <w:rPr>
          <w:lang w:val="ru-RU"/>
        </w:rPr>
        <w:t>Так</w:t>
      </w:r>
      <w:r w:rsidRPr="00EE30FB">
        <w:rPr>
          <w:lang w:val="ru-RU"/>
        </w:rPr>
        <w:t xml:space="preserve">им образом, на основании проведённых расчётов предлагаемых реше- ний в области регулирования дебиторской задолженности ООО «Воложка» и их дальнейшего влияния на эффективность использования дебиторской задолжен- ности, можно считать реализацию предлагаемых </w:t>
      </w:r>
      <w:r w:rsidRPr="00EE30FB">
        <w:rPr>
          <w:lang w:val="ru-RU"/>
        </w:rPr>
        <w:t>мероприятий эффективной и целесообразной.</w:t>
      </w:r>
    </w:p>
    <w:p w:rsidR="0026004B" w:rsidRPr="00EE30FB" w:rsidRDefault="0026004B">
      <w:pPr>
        <w:spacing w:line="360" w:lineRule="auto"/>
        <w:jc w:val="both"/>
        <w:rPr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Default="000A2DA5">
      <w:pPr>
        <w:pStyle w:val="Heading1"/>
        <w:ind w:left="863" w:right="153"/>
        <w:jc w:val="center"/>
      </w:pPr>
      <w:r>
        <w:lastRenderedPageBreak/>
        <w:t>СПИСОК ИСПОЛЬЗОВАННОЙ ЛИТЕРАТУРЫ</w:t>
      </w:r>
    </w:p>
    <w:p w:rsidR="0026004B" w:rsidRDefault="0026004B">
      <w:pPr>
        <w:pStyle w:val="a3"/>
        <w:spacing w:before="0"/>
        <w:ind w:left="0"/>
        <w:rPr>
          <w:b/>
        </w:rPr>
      </w:pPr>
    </w:p>
    <w:p w:rsidR="0026004B" w:rsidRDefault="0026004B">
      <w:pPr>
        <w:pStyle w:val="a3"/>
        <w:spacing w:before="5"/>
        <w:ind w:left="0"/>
        <w:rPr>
          <w:b/>
          <w:sz w:val="27"/>
        </w:rPr>
      </w:pP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972"/>
        </w:tabs>
        <w:spacing w:before="0"/>
        <w:ind w:firstLine="568"/>
        <w:rPr>
          <w:sz w:val="28"/>
          <w:lang w:val="ru-RU"/>
        </w:rPr>
      </w:pPr>
      <w:r w:rsidRPr="00EE30FB">
        <w:rPr>
          <w:sz w:val="28"/>
          <w:lang w:val="ru-RU"/>
        </w:rPr>
        <w:t>Гражданский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кодекс</w:t>
      </w:r>
      <w:r w:rsidRPr="00EE30FB">
        <w:rPr>
          <w:spacing w:val="-1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Российской</w:t>
      </w:r>
      <w:r w:rsidRPr="00EE30FB">
        <w:rPr>
          <w:spacing w:val="-1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Федерации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(часть</w:t>
      </w:r>
      <w:r w:rsidRPr="00EE30FB">
        <w:rPr>
          <w:spacing w:val="-1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вторая)"</w:t>
      </w:r>
      <w:r w:rsidRPr="00EE30FB">
        <w:rPr>
          <w:spacing w:val="-1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от</w:t>
      </w:r>
      <w:r w:rsidRPr="00EE30FB">
        <w:rPr>
          <w:spacing w:val="-1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26.01.1996</w:t>
      </w:r>
    </w:p>
    <w:p w:rsidR="0026004B" w:rsidRPr="00EE30FB" w:rsidRDefault="000A2DA5">
      <w:pPr>
        <w:pStyle w:val="a3"/>
        <w:ind w:right="26"/>
        <w:rPr>
          <w:lang w:val="ru-RU"/>
        </w:rPr>
      </w:pPr>
      <w:r>
        <w:t>N</w:t>
      </w:r>
      <w:r w:rsidRPr="00EE30FB">
        <w:rPr>
          <w:lang w:val="ru-RU"/>
        </w:rPr>
        <w:t xml:space="preserve"> 14-ФЗ (ред. от 28.06.2012) (с изм. и доп., вступающими в силу с 23.05.2016)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972"/>
        </w:tabs>
        <w:spacing w:before="158"/>
        <w:ind w:left="971"/>
        <w:rPr>
          <w:sz w:val="28"/>
          <w:lang w:val="ru-RU"/>
        </w:rPr>
      </w:pPr>
      <w:r w:rsidRPr="00EE30FB">
        <w:rPr>
          <w:sz w:val="28"/>
          <w:lang w:val="ru-RU"/>
        </w:rPr>
        <w:t>Налоговый кодекс Российской Федерации (часть вторая) от 05.08.2000</w:t>
      </w:r>
      <w:r w:rsidRPr="00EE30FB">
        <w:rPr>
          <w:spacing w:val="13"/>
          <w:sz w:val="28"/>
          <w:lang w:val="ru-RU"/>
        </w:rPr>
        <w:t xml:space="preserve"> </w:t>
      </w:r>
      <w:r>
        <w:rPr>
          <w:sz w:val="28"/>
        </w:rPr>
        <w:t>N</w:t>
      </w:r>
    </w:p>
    <w:p w:rsidR="0026004B" w:rsidRPr="00EE30FB" w:rsidRDefault="000A2DA5">
      <w:pPr>
        <w:pStyle w:val="a3"/>
        <w:ind w:right="26"/>
        <w:rPr>
          <w:lang w:val="ru-RU"/>
        </w:rPr>
      </w:pPr>
      <w:r w:rsidRPr="00EE30FB">
        <w:rPr>
          <w:lang w:val="ru-RU"/>
        </w:rPr>
        <w:t>117-ФЗ (ред. от 03.07.2016) (с изм. и доп., вступ. в силу с 01.10.2016)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972"/>
        </w:tabs>
        <w:spacing w:line="360" w:lineRule="auto"/>
        <w:ind w:right="108" w:firstLine="56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Федеральный</w:t>
      </w:r>
      <w:r w:rsidRPr="00EE30FB">
        <w:rPr>
          <w:spacing w:val="-2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закон</w:t>
      </w:r>
      <w:r w:rsidRPr="00EE30FB">
        <w:rPr>
          <w:spacing w:val="-17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от</w:t>
      </w:r>
      <w:r w:rsidRPr="00EE30FB">
        <w:rPr>
          <w:spacing w:val="-1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06.12.2011</w:t>
      </w:r>
      <w:r w:rsidRPr="00EE30FB">
        <w:rPr>
          <w:spacing w:val="-23"/>
          <w:sz w:val="28"/>
          <w:lang w:val="ru-RU"/>
        </w:rPr>
        <w:t xml:space="preserve"> </w:t>
      </w:r>
      <w:r>
        <w:rPr>
          <w:sz w:val="28"/>
        </w:rPr>
        <w:t>N</w:t>
      </w:r>
      <w:r w:rsidRPr="00EE30FB">
        <w:rPr>
          <w:spacing w:val="-1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402-ФЗ</w:t>
      </w:r>
      <w:r w:rsidRPr="00EE30FB">
        <w:rPr>
          <w:spacing w:val="-2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"О</w:t>
      </w:r>
      <w:r w:rsidRPr="00EE30FB">
        <w:rPr>
          <w:spacing w:val="-2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бухгалтерском</w:t>
      </w:r>
      <w:r w:rsidRPr="00EE30FB">
        <w:rPr>
          <w:spacing w:val="-17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учете"</w:t>
      </w:r>
      <w:r w:rsidRPr="00EE30FB">
        <w:rPr>
          <w:spacing w:val="-2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(ред. от</w:t>
      </w:r>
      <w:r w:rsidRPr="00EE30FB">
        <w:rPr>
          <w:spacing w:val="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23.05.2016)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972"/>
        </w:tabs>
        <w:spacing w:before="3" w:line="360" w:lineRule="auto"/>
        <w:ind w:right="108" w:firstLine="56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 xml:space="preserve">Федеральный закон </w:t>
      </w:r>
      <w:r w:rsidRPr="00EE30FB">
        <w:rPr>
          <w:spacing w:val="-6"/>
          <w:sz w:val="28"/>
          <w:lang w:val="ru-RU"/>
        </w:rPr>
        <w:t xml:space="preserve">«О </w:t>
      </w:r>
      <w:r w:rsidRPr="00EE30FB">
        <w:rPr>
          <w:sz w:val="28"/>
          <w:lang w:val="ru-RU"/>
        </w:rPr>
        <w:t>применении контрольно-кассовой техники при осуществлении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наличных</w:t>
      </w:r>
      <w:r w:rsidRPr="00EE30FB">
        <w:rPr>
          <w:spacing w:val="-1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денежных</w:t>
      </w:r>
      <w:r w:rsidRPr="00EE30FB">
        <w:rPr>
          <w:spacing w:val="-1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расчетов</w:t>
      </w:r>
      <w:r w:rsidRPr="00EE30FB">
        <w:rPr>
          <w:spacing w:val="-1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и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(или)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расчетов</w:t>
      </w:r>
      <w:r w:rsidRPr="00EE30FB">
        <w:rPr>
          <w:spacing w:val="-1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</w:t>
      </w:r>
      <w:r w:rsidRPr="00EE30FB">
        <w:rPr>
          <w:spacing w:val="-1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использованием платежных карт» от 22.05.2003 № 54-ФЗ (ред.от</w:t>
      </w:r>
      <w:r w:rsidRPr="00EE30FB">
        <w:rPr>
          <w:spacing w:val="-1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23.05.2016)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972"/>
        </w:tabs>
        <w:spacing w:before="7"/>
        <w:ind w:left="971"/>
        <w:rPr>
          <w:sz w:val="28"/>
          <w:lang w:val="ru-RU"/>
        </w:rPr>
      </w:pPr>
      <w:r w:rsidRPr="00EE30FB">
        <w:rPr>
          <w:sz w:val="28"/>
          <w:lang w:val="ru-RU"/>
        </w:rPr>
        <w:t>Федеральный</w:t>
      </w:r>
      <w:r w:rsidRPr="00EE30FB">
        <w:rPr>
          <w:spacing w:val="-2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закон</w:t>
      </w:r>
      <w:r w:rsidRPr="00EE30FB">
        <w:rPr>
          <w:spacing w:val="-18"/>
          <w:sz w:val="28"/>
          <w:lang w:val="ru-RU"/>
        </w:rPr>
        <w:t xml:space="preserve"> </w:t>
      </w:r>
      <w:r w:rsidRPr="00EE30FB">
        <w:rPr>
          <w:spacing w:val="-3"/>
          <w:sz w:val="28"/>
          <w:lang w:val="ru-RU"/>
        </w:rPr>
        <w:t>«Об</w:t>
      </w:r>
      <w:r w:rsidRPr="00EE30FB">
        <w:rPr>
          <w:spacing w:val="-1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обществах</w:t>
      </w:r>
      <w:r w:rsidRPr="00EE30FB">
        <w:rPr>
          <w:spacing w:val="-1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</w:t>
      </w:r>
      <w:r w:rsidRPr="00EE30FB">
        <w:rPr>
          <w:spacing w:val="-2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ограниченной</w:t>
      </w:r>
      <w:r w:rsidRPr="00EE30FB">
        <w:rPr>
          <w:spacing w:val="-1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ответственностью»</w:t>
      </w:r>
      <w:r w:rsidRPr="00EE30FB">
        <w:rPr>
          <w:spacing w:val="-2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от</w:t>
      </w:r>
    </w:p>
    <w:p w:rsidR="0026004B" w:rsidRDefault="000A2DA5">
      <w:pPr>
        <w:pStyle w:val="a3"/>
        <w:spacing w:before="158"/>
        <w:ind w:right="26"/>
      </w:pPr>
      <w:r>
        <w:t>08.02.1998 N</w:t>
      </w:r>
      <w:r>
        <w:t xml:space="preserve"> 14-ФЗ (ред. от 23.05.2016)</w:t>
      </w:r>
    </w:p>
    <w:p w:rsidR="0026004B" w:rsidRDefault="000A2DA5">
      <w:pPr>
        <w:pStyle w:val="a4"/>
        <w:numPr>
          <w:ilvl w:val="2"/>
          <w:numId w:val="8"/>
        </w:numPr>
        <w:tabs>
          <w:tab w:val="left" w:pos="972"/>
        </w:tabs>
        <w:spacing w:line="360" w:lineRule="auto"/>
        <w:ind w:right="109" w:firstLine="568"/>
        <w:jc w:val="both"/>
        <w:rPr>
          <w:sz w:val="28"/>
        </w:rPr>
      </w:pPr>
      <w:r w:rsidRPr="00EE30FB">
        <w:rPr>
          <w:sz w:val="28"/>
          <w:lang w:val="ru-RU"/>
        </w:rPr>
        <w:t>Положение по бухгалтерскому учету ПБУ 1/08 «Учетная политика орга- низации»</w:t>
      </w:r>
      <w:r w:rsidRPr="00EE30FB">
        <w:rPr>
          <w:spacing w:val="-1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(утв.</w:t>
      </w:r>
      <w:r w:rsidRPr="00EE30FB">
        <w:rPr>
          <w:spacing w:val="-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приказом</w:t>
      </w:r>
      <w:r w:rsidRPr="00EE30FB">
        <w:rPr>
          <w:spacing w:val="-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Минфина</w:t>
      </w:r>
      <w:r w:rsidRPr="00EE30FB">
        <w:rPr>
          <w:spacing w:val="-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РФ</w:t>
      </w:r>
      <w:r w:rsidRPr="00EE30FB">
        <w:rPr>
          <w:spacing w:val="-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от</w:t>
      </w:r>
      <w:r w:rsidRPr="00EE30FB">
        <w:rPr>
          <w:spacing w:val="-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6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октября</w:t>
      </w:r>
      <w:r w:rsidRPr="00EE30FB">
        <w:rPr>
          <w:spacing w:val="-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2008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г.</w:t>
      </w:r>
      <w:r w:rsidRPr="00EE30FB">
        <w:rPr>
          <w:spacing w:val="-6"/>
          <w:sz w:val="28"/>
          <w:lang w:val="ru-RU"/>
        </w:rPr>
        <w:t xml:space="preserve"> </w:t>
      </w:r>
      <w:r>
        <w:rPr>
          <w:sz w:val="28"/>
        </w:rPr>
        <w:t>N</w:t>
      </w:r>
      <w:r w:rsidRPr="00EE30FB">
        <w:rPr>
          <w:spacing w:val="-7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106н,</w:t>
      </w:r>
      <w:r w:rsidRPr="00EE30FB">
        <w:rPr>
          <w:spacing w:val="-1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в</w:t>
      </w:r>
      <w:r w:rsidRPr="00EE30FB">
        <w:rPr>
          <w:spacing w:val="-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ред.</w:t>
      </w:r>
      <w:r w:rsidRPr="00EE30FB">
        <w:rPr>
          <w:spacing w:val="-6"/>
          <w:sz w:val="28"/>
          <w:lang w:val="ru-RU"/>
        </w:rPr>
        <w:t xml:space="preserve"> </w:t>
      </w:r>
      <w:r>
        <w:rPr>
          <w:sz w:val="28"/>
        </w:rPr>
        <w:t>Прика- зов Минфина РФ от 08.11.2010 N</w:t>
      </w:r>
      <w:r>
        <w:rPr>
          <w:spacing w:val="-7"/>
          <w:sz w:val="28"/>
        </w:rPr>
        <w:t xml:space="preserve"> </w:t>
      </w:r>
      <w:r>
        <w:rPr>
          <w:sz w:val="28"/>
        </w:rPr>
        <w:t>144н)</w:t>
      </w:r>
    </w:p>
    <w:p w:rsidR="0026004B" w:rsidRDefault="000A2DA5">
      <w:pPr>
        <w:pStyle w:val="a4"/>
        <w:numPr>
          <w:ilvl w:val="2"/>
          <w:numId w:val="8"/>
        </w:numPr>
        <w:tabs>
          <w:tab w:val="left" w:pos="972"/>
        </w:tabs>
        <w:spacing w:before="3" w:line="360" w:lineRule="auto"/>
        <w:ind w:right="109" w:firstLine="568"/>
        <w:jc w:val="both"/>
        <w:rPr>
          <w:sz w:val="28"/>
        </w:rPr>
      </w:pPr>
      <w:r w:rsidRPr="00EE30FB">
        <w:rPr>
          <w:sz w:val="28"/>
          <w:lang w:val="ru-RU"/>
        </w:rPr>
        <w:t xml:space="preserve">Положение по бухгалтерскому учёту ПБУ 4 / 99 “Бухгалтерская отчёт- ность организации” (утв.  </w:t>
      </w:r>
      <w:r>
        <w:rPr>
          <w:sz w:val="28"/>
        </w:rPr>
        <w:t>приказом Минфина РФ от 06.07.99 № 34</w:t>
      </w:r>
      <w:r>
        <w:rPr>
          <w:spacing w:val="-19"/>
          <w:sz w:val="28"/>
        </w:rPr>
        <w:t xml:space="preserve"> </w:t>
      </w:r>
      <w:r>
        <w:rPr>
          <w:sz w:val="28"/>
        </w:rPr>
        <w:t>н)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972"/>
        </w:tabs>
        <w:spacing w:before="6" w:line="360" w:lineRule="auto"/>
        <w:ind w:left="120" w:right="105" w:firstLine="56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Положение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по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бухгалтерскому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учёту</w:t>
      </w:r>
      <w:r w:rsidRPr="00EE30FB">
        <w:rPr>
          <w:spacing w:val="-1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ПБУ</w:t>
      </w:r>
      <w:r w:rsidRPr="00EE30FB">
        <w:rPr>
          <w:spacing w:val="-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5</w:t>
      </w:r>
      <w:r w:rsidRPr="00EE30FB">
        <w:rPr>
          <w:spacing w:val="-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/</w:t>
      </w:r>
      <w:r w:rsidRPr="00EE30FB">
        <w:rPr>
          <w:spacing w:val="-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01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“Учет</w:t>
      </w:r>
      <w:r w:rsidRPr="00EE30FB">
        <w:rPr>
          <w:spacing w:val="-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материально-</w:t>
      </w:r>
      <w:r w:rsidRPr="00EE30FB">
        <w:rPr>
          <w:spacing w:val="-6"/>
          <w:sz w:val="28"/>
          <w:lang w:val="ru-RU"/>
        </w:rPr>
        <w:t xml:space="preserve"> </w:t>
      </w:r>
      <w:r w:rsidRPr="00EE30FB">
        <w:rPr>
          <w:spacing w:val="-3"/>
          <w:sz w:val="28"/>
          <w:lang w:val="ru-RU"/>
        </w:rPr>
        <w:t xml:space="preserve">про- </w:t>
      </w:r>
      <w:r w:rsidRPr="00EE30FB">
        <w:rPr>
          <w:sz w:val="28"/>
          <w:lang w:val="ru-RU"/>
        </w:rPr>
        <w:t>изводственных запасов ” (утв. приказом Минфина РФ от 0</w:t>
      </w:r>
      <w:r w:rsidRPr="00EE30FB">
        <w:rPr>
          <w:sz w:val="28"/>
          <w:lang w:val="ru-RU"/>
        </w:rPr>
        <w:t>9.06.10 № 44 н) (в ред. от</w:t>
      </w:r>
      <w:r w:rsidRPr="00EE30FB">
        <w:rPr>
          <w:spacing w:val="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25.10.2010)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972"/>
        </w:tabs>
        <w:spacing w:before="7" w:line="360" w:lineRule="auto"/>
        <w:ind w:right="107" w:firstLine="569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 xml:space="preserve">Постановление Правительства РФ от 26.12.2011 </w:t>
      </w:r>
      <w:r>
        <w:rPr>
          <w:sz w:val="28"/>
        </w:rPr>
        <w:t>N</w:t>
      </w:r>
      <w:r w:rsidRPr="00EE30FB">
        <w:rPr>
          <w:sz w:val="28"/>
          <w:lang w:val="ru-RU"/>
        </w:rPr>
        <w:t xml:space="preserve"> 1137 (ред. от 28.05.2013) "О формах и правилах заполнения (ведения) документов, применяе- мых при расчетах по налогу на добавленную</w:t>
      </w:r>
      <w:r w:rsidRPr="00EE30FB">
        <w:rPr>
          <w:spacing w:val="-1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стоимость.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2"/>
        </w:tabs>
        <w:spacing w:before="3" w:line="360" w:lineRule="auto"/>
        <w:ind w:left="120" w:right="109" w:firstLine="56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План</w:t>
      </w:r>
      <w:r w:rsidRPr="00EE30FB">
        <w:rPr>
          <w:spacing w:val="-1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счетов</w:t>
      </w:r>
      <w:r w:rsidRPr="00EE30FB">
        <w:rPr>
          <w:spacing w:val="-1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бухгалтерского</w:t>
      </w:r>
      <w:r w:rsidRPr="00EE30FB">
        <w:rPr>
          <w:spacing w:val="-1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учёта</w:t>
      </w:r>
      <w:r w:rsidRPr="00EE30FB">
        <w:rPr>
          <w:spacing w:val="-1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финансово-хозяйственной</w:t>
      </w:r>
      <w:r w:rsidRPr="00EE30FB">
        <w:rPr>
          <w:spacing w:val="-1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деятельно- сти организации и Инструкция по его применению, утв. приказом Минфина РФ от 31.10.2000 № 94 н (в</w:t>
      </w:r>
      <w:r w:rsidRPr="00EE30FB">
        <w:rPr>
          <w:spacing w:val="-7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ред.08.11.2010)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2"/>
        </w:tabs>
        <w:spacing w:before="0" w:line="361" w:lineRule="exact"/>
        <w:ind w:left="1111" w:hanging="423"/>
        <w:rPr>
          <w:sz w:val="28"/>
          <w:lang w:val="ru-RU"/>
        </w:rPr>
      </w:pPr>
      <w:r w:rsidRPr="00EE30FB">
        <w:rPr>
          <w:sz w:val="28"/>
          <w:lang w:val="ru-RU"/>
        </w:rPr>
        <w:t>Абашова Н.Н. Бухгалтерский учет - М.: Дашков и К</w:t>
      </w:r>
      <w:r w:rsidRPr="00EE30FB">
        <w:rPr>
          <w:position w:val="11"/>
          <w:sz w:val="21"/>
          <w:lang w:val="ru-RU"/>
        </w:rPr>
        <w:t xml:space="preserve">о </w:t>
      </w:r>
      <w:r w:rsidRPr="00EE30FB">
        <w:rPr>
          <w:sz w:val="28"/>
          <w:lang w:val="ru-RU"/>
        </w:rPr>
        <w:t>– 2010. – 315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2"/>
        </w:tabs>
        <w:spacing w:before="193" w:line="360" w:lineRule="auto"/>
        <w:ind w:right="108" w:firstLine="569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Абрютина М. С, Грачев А. В. Анализ финансово-экономической дея- тельности предприятия. - М.: Изд-во «Дело и Сервис», 2011. – 457</w:t>
      </w:r>
      <w:r w:rsidRPr="00EE30FB">
        <w:rPr>
          <w:spacing w:val="-2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с.</w:t>
      </w:r>
    </w:p>
    <w:p w:rsidR="0026004B" w:rsidRPr="00EE30FB" w:rsidRDefault="0026004B">
      <w:pPr>
        <w:spacing w:line="360" w:lineRule="auto"/>
        <w:jc w:val="both"/>
        <w:rPr>
          <w:sz w:val="28"/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2"/>
        </w:tabs>
        <w:spacing w:before="108" w:line="360" w:lineRule="auto"/>
        <w:ind w:right="113" w:firstLine="568"/>
        <w:rPr>
          <w:sz w:val="28"/>
          <w:lang w:val="ru-RU"/>
        </w:rPr>
      </w:pPr>
      <w:r w:rsidRPr="00EE30FB">
        <w:rPr>
          <w:sz w:val="28"/>
          <w:lang w:val="ru-RU"/>
        </w:rPr>
        <w:lastRenderedPageBreak/>
        <w:t xml:space="preserve">Агапова Т. А., Серегина С. Ф. Макроэкономика / Под ред. А.В. Сидоро- вича. - М.: Изд-во </w:t>
      </w:r>
      <w:r w:rsidRPr="00EE30FB">
        <w:rPr>
          <w:spacing w:val="-3"/>
          <w:sz w:val="28"/>
          <w:lang w:val="ru-RU"/>
        </w:rPr>
        <w:t xml:space="preserve">«ДИС», </w:t>
      </w:r>
      <w:r w:rsidRPr="00EE30FB">
        <w:rPr>
          <w:sz w:val="28"/>
          <w:lang w:val="ru-RU"/>
        </w:rPr>
        <w:t>2014.-325</w:t>
      </w:r>
      <w:r w:rsidRPr="00EE30FB">
        <w:rPr>
          <w:spacing w:val="1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</w:t>
      </w:r>
      <w:r w:rsidRPr="00EE30FB">
        <w:rPr>
          <w:sz w:val="28"/>
          <w:lang w:val="ru-RU"/>
        </w:rPr>
        <w:t>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3"/>
        </w:tabs>
        <w:spacing w:before="7" w:line="360" w:lineRule="auto"/>
        <w:ind w:left="120" w:right="109" w:firstLine="568"/>
        <w:rPr>
          <w:sz w:val="28"/>
          <w:lang w:val="ru-RU"/>
        </w:rPr>
      </w:pPr>
      <w:r w:rsidRPr="00EE30FB">
        <w:rPr>
          <w:sz w:val="28"/>
          <w:lang w:val="ru-RU"/>
        </w:rPr>
        <w:t>Акчурина</w:t>
      </w:r>
      <w:r w:rsidRPr="00EE30FB">
        <w:rPr>
          <w:spacing w:val="-7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Е.В.,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Солодко</w:t>
      </w:r>
      <w:r w:rsidRPr="00EE30FB">
        <w:rPr>
          <w:spacing w:val="-1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Л.П.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Бухгалтерский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финансовый</w:t>
      </w:r>
      <w:r w:rsidRPr="00EE30FB">
        <w:rPr>
          <w:spacing w:val="-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учет:</w:t>
      </w:r>
      <w:r w:rsidRPr="00EE30FB">
        <w:rPr>
          <w:spacing w:val="-1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Учебное пособие. – М.: «Экзамен», 2014. – 318</w:t>
      </w:r>
      <w:r w:rsidRPr="00EE30FB">
        <w:rPr>
          <w:spacing w:val="-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2"/>
        </w:tabs>
        <w:spacing w:before="3" w:line="360" w:lineRule="auto"/>
        <w:ind w:right="108" w:firstLine="568"/>
        <w:rPr>
          <w:sz w:val="28"/>
          <w:lang w:val="ru-RU"/>
        </w:rPr>
      </w:pPr>
      <w:r w:rsidRPr="00EE30FB">
        <w:rPr>
          <w:sz w:val="28"/>
          <w:lang w:val="ru-RU"/>
        </w:rPr>
        <w:t>Анализ</w:t>
      </w:r>
      <w:r w:rsidRPr="00EE30FB">
        <w:rPr>
          <w:spacing w:val="-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хозяйственной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деятельности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в</w:t>
      </w:r>
      <w:r w:rsidRPr="00EE30FB">
        <w:rPr>
          <w:spacing w:val="-7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промышленности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/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Под</w:t>
      </w:r>
      <w:r w:rsidRPr="00EE30FB">
        <w:rPr>
          <w:spacing w:val="-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ред.</w:t>
      </w:r>
      <w:r w:rsidRPr="00EE30FB">
        <w:rPr>
          <w:spacing w:val="-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В.</w:t>
      </w:r>
      <w:r w:rsidRPr="00EE30FB">
        <w:rPr>
          <w:spacing w:val="-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И. Стражева. - 4-е изд., доп.и перераб. - Минск: Высшая школа, 2012 – 587</w:t>
      </w:r>
      <w:r w:rsidRPr="00EE30FB">
        <w:rPr>
          <w:spacing w:val="-2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2"/>
        </w:tabs>
        <w:spacing w:before="7"/>
        <w:ind w:left="1111" w:hanging="424"/>
        <w:rPr>
          <w:sz w:val="28"/>
          <w:lang w:val="ru-RU"/>
        </w:rPr>
      </w:pPr>
      <w:r w:rsidRPr="00EE30FB">
        <w:rPr>
          <w:sz w:val="28"/>
          <w:lang w:val="ru-RU"/>
        </w:rPr>
        <w:t xml:space="preserve">Астахов  В.  П.  Бухгалтерский  учет  денежных  средств  и      </w:t>
      </w:r>
      <w:r w:rsidRPr="00EE30FB">
        <w:rPr>
          <w:spacing w:val="2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расчетов</w:t>
      </w:r>
    </w:p>
    <w:p w:rsidR="0026004B" w:rsidRPr="00EE30FB" w:rsidRDefault="000A2DA5">
      <w:pPr>
        <w:pStyle w:val="a3"/>
        <w:ind w:right="26"/>
        <w:rPr>
          <w:lang w:val="ru-RU"/>
        </w:rPr>
      </w:pPr>
      <w:r w:rsidRPr="00EE30FB">
        <w:rPr>
          <w:lang w:val="ru-RU"/>
        </w:rPr>
        <w:t>/ Под ред. В. П. Астахова. - М.: ЮНИТИ-ДАНА, 2011. – 452 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2"/>
          <w:tab w:val="left" w:pos="7691"/>
        </w:tabs>
        <w:spacing w:before="158" w:line="360" w:lineRule="auto"/>
        <w:ind w:left="120" w:right="111" w:firstLine="567"/>
        <w:rPr>
          <w:sz w:val="28"/>
          <w:lang w:val="ru-RU"/>
        </w:rPr>
      </w:pPr>
      <w:r w:rsidRPr="00EE30FB">
        <w:rPr>
          <w:sz w:val="28"/>
          <w:lang w:val="ru-RU"/>
        </w:rPr>
        <w:t>Бланк И.А.Финансовый менеджмент.</w:t>
      </w:r>
      <w:r w:rsidRPr="00EE30FB">
        <w:rPr>
          <w:spacing w:val="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Учебный</w:t>
      </w:r>
      <w:r w:rsidRPr="00EE30FB">
        <w:rPr>
          <w:spacing w:val="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курс.</w:t>
      </w:r>
      <w:r w:rsidRPr="00EE30FB">
        <w:rPr>
          <w:sz w:val="28"/>
          <w:lang w:val="ru-RU"/>
        </w:rPr>
        <w:tab/>
        <w:t>4-е</w:t>
      </w:r>
      <w:r w:rsidRPr="00EE30FB">
        <w:rPr>
          <w:spacing w:val="-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изд.,</w:t>
      </w:r>
      <w:r w:rsidRPr="00EE30FB">
        <w:rPr>
          <w:spacing w:val="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перераб. и доп. - К.: Эльга, Ника-Центр, 2013. — 656</w:t>
      </w:r>
      <w:r w:rsidRPr="00EE30FB">
        <w:rPr>
          <w:spacing w:val="-1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3"/>
        </w:tabs>
        <w:spacing w:before="7" w:line="360" w:lineRule="auto"/>
        <w:ind w:left="120" w:right="114" w:firstLine="568"/>
        <w:rPr>
          <w:sz w:val="28"/>
          <w:lang w:val="ru-RU"/>
        </w:rPr>
      </w:pPr>
      <w:r w:rsidRPr="00EE30FB">
        <w:rPr>
          <w:sz w:val="28"/>
          <w:lang w:val="ru-RU"/>
        </w:rPr>
        <w:t xml:space="preserve">Бернстайн Л. А. Анализ финансовой отчетности: теория, практика и </w:t>
      </w:r>
      <w:r w:rsidRPr="00EE30FB">
        <w:rPr>
          <w:spacing w:val="-2"/>
          <w:sz w:val="28"/>
          <w:lang w:val="ru-RU"/>
        </w:rPr>
        <w:t xml:space="preserve">ин- </w:t>
      </w:r>
      <w:r w:rsidRPr="00EE30FB">
        <w:rPr>
          <w:sz w:val="28"/>
          <w:lang w:val="ru-RU"/>
        </w:rPr>
        <w:t>терпретация: Пер. с англ. - М.: ЮНИТИ-ДАНА, 2009 – 538</w:t>
      </w:r>
      <w:r w:rsidRPr="00EE30FB">
        <w:rPr>
          <w:spacing w:val="-10"/>
          <w:sz w:val="28"/>
          <w:lang w:val="ru-RU"/>
        </w:rPr>
        <w:t xml:space="preserve"> </w:t>
      </w:r>
      <w:r w:rsidRPr="00EE30FB">
        <w:rPr>
          <w:spacing w:val="-3"/>
          <w:sz w:val="28"/>
          <w:lang w:val="ru-RU"/>
        </w:rPr>
        <w:t>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3"/>
        </w:tabs>
        <w:spacing w:before="3" w:line="360" w:lineRule="auto"/>
        <w:ind w:left="120" w:right="108" w:firstLine="568"/>
        <w:rPr>
          <w:sz w:val="28"/>
          <w:lang w:val="ru-RU"/>
        </w:rPr>
      </w:pPr>
      <w:r w:rsidRPr="00EE30FB">
        <w:rPr>
          <w:sz w:val="28"/>
          <w:lang w:val="ru-RU"/>
        </w:rPr>
        <w:t>Бочаров В. В. Управление денежным оборотом предприятий. -СПб Пи- тер, 2011. – 325</w:t>
      </w:r>
      <w:r w:rsidRPr="00EE30FB">
        <w:rPr>
          <w:spacing w:val="5"/>
          <w:sz w:val="28"/>
          <w:lang w:val="ru-RU"/>
        </w:rPr>
        <w:t xml:space="preserve"> </w:t>
      </w:r>
      <w:r w:rsidRPr="00EE30FB">
        <w:rPr>
          <w:spacing w:val="-3"/>
          <w:sz w:val="28"/>
          <w:lang w:val="ru-RU"/>
        </w:rPr>
        <w:t>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3"/>
        </w:tabs>
        <w:spacing w:before="7" w:line="360" w:lineRule="auto"/>
        <w:ind w:left="120" w:right="112" w:firstLine="568"/>
        <w:rPr>
          <w:sz w:val="28"/>
          <w:lang w:val="ru-RU"/>
        </w:rPr>
      </w:pPr>
      <w:r w:rsidRPr="00EE30FB">
        <w:rPr>
          <w:sz w:val="28"/>
          <w:lang w:val="ru-RU"/>
        </w:rPr>
        <w:t>Бочкарева</w:t>
      </w:r>
      <w:r w:rsidRPr="00EE30FB">
        <w:rPr>
          <w:spacing w:val="-1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И.И.,</w:t>
      </w:r>
      <w:r w:rsidRPr="00EE30FB">
        <w:rPr>
          <w:spacing w:val="-1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Левина</w:t>
      </w:r>
      <w:r w:rsidRPr="00EE30FB">
        <w:rPr>
          <w:spacing w:val="-1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Г.Г.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Бухгалтерский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уч</w:t>
      </w:r>
      <w:r w:rsidRPr="00EE30FB">
        <w:rPr>
          <w:sz w:val="28"/>
          <w:lang w:val="ru-RU"/>
        </w:rPr>
        <w:t>ет:</w:t>
      </w:r>
      <w:r w:rsidRPr="00EE30FB">
        <w:rPr>
          <w:spacing w:val="-1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учебник</w:t>
      </w:r>
      <w:r w:rsidRPr="00EE30FB">
        <w:rPr>
          <w:spacing w:val="-1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М.: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ТК</w:t>
      </w:r>
      <w:r w:rsidRPr="00EE30FB">
        <w:rPr>
          <w:spacing w:val="-1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Велби, Проспект, 2013. - 368</w:t>
      </w:r>
      <w:r w:rsidRPr="00EE30FB">
        <w:rPr>
          <w:spacing w:val="-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3"/>
        </w:tabs>
        <w:spacing w:before="3"/>
        <w:ind w:left="1113" w:hanging="424"/>
        <w:rPr>
          <w:sz w:val="28"/>
          <w:lang w:val="ru-RU"/>
        </w:rPr>
      </w:pPr>
      <w:r w:rsidRPr="00EE30FB">
        <w:rPr>
          <w:sz w:val="28"/>
          <w:lang w:val="ru-RU"/>
        </w:rPr>
        <w:t>Бригхэм Ю. Ф. Энциклопедия финансового менеджмента: Пер. с англ.</w:t>
      </w:r>
      <w:r w:rsidRPr="00EE30FB">
        <w:rPr>
          <w:spacing w:val="1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-</w:t>
      </w:r>
    </w:p>
    <w:p w:rsidR="0026004B" w:rsidRDefault="000A2DA5">
      <w:pPr>
        <w:pStyle w:val="a3"/>
        <w:ind w:left="120" w:right="26"/>
      </w:pPr>
      <w:r>
        <w:t>М.: Экономика, 2012. – 754 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3"/>
        </w:tabs>
        <w:spacing w:line="360" w:lineRule="auto"/>
        <w:ind w:left="121" w:right="108" w:firstLine="568"/>
        <w:rPr>
          <w:sz w:val="28"/>
          <w:lang w:val="ru-RU"/>
        </w:rPr>
      </w:pPr>
      <w:r w:rsidRPr="00EE30FB">
        <w:rPr>
          <w:sz w:val="28"/>
          <w:lang w:val="ru-RU"/>
        </w:rPr>
        <w:t>Бригхем Ю., Гапенски Л. Финансовый менеджмент: Пер. с англ. -В 2-х т. - Т. 2. – СПб Питер, 2015. – 645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3"/>
        </w:tabs>
        <w:spacing w:before="3" w:line="360" w:lineRule="auto"/>
        <w:ind w:left="120" w:right="108" w:firstLine="569"/>
        <w:rPr>
          <w:sz w:val="28"/>
          <w:lang w:val="ru-RU"/>
        </w:rPr>
      </w:pPr>
      <w:r w:rsidRPr="00EE30FB">
        <w:rPr>
          <w:sz w:val="28"/>
          <w:lang w:val="ru-RU"/>
        </w:rPr>
        <w:t>Бухгалтерский учет/ И.Н. Богатова, Н.Н. Хахонова. – Ростов-на-Дону: Феникс, 2012. – 410</w:t>
      </w:r>
      <w:r w:rsidRPr="00EE30FB">
        <w:rPr>
          <w:spacing w:val="-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2"/>
        </w:tabs>
        <w:spacing w:before="5" w:line="360" w:lineRule="auto"/>
        <w:ind w:left="120" w:right="108" w:firstLine="56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 xml:space="preserve">Бухгалтерский учет: учеб. пособие / </w:t>
      </w:r>
      <w:r w:rsidRPr="00EE30FB">
        <w:rPr>
          <w:spacing w:val="-2"/>
          <w:sz w:val="28"/>
          <w:lang w:val="ru-RU"/>
        </w:rPr>
        <w:t xml:space="preserve">под </w:t>
      </w:r>
      <w:r w:rsidRPr="00EE30FB">
        <w:rPr>
          <w:sz w:val="28"/>
          <w:lang w:val="ru-RU"/>
        </w:rPr>
        <w:t>ред. В.М. Богаченко, Н.А. Ки- риллова, Н.Н. Хахонова. Изд. 2-е, доп. и перераб. Ростов н/Д: Феникс, 20141 - 576</w:t>
      </w:r>
      <w:r w:rsidRPr="00EE30FB">
        <w:rPr>
          <w:spacing w:val="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2"/>
        </w:tabs>
        <w:spacing w:before="7" w:line="360" w:lineRule="auto"/>
        <w:ind w:right="110" w:firstLine="569"/>
        <w:rPr>
          <w:sz w:val="28"/>
          <w:lang w:val="ru-RU"/>
        </w:rPr>
      </w:pPr>
      <w:r w:rsidRPr="00EE30FB">
        <w:rPr>
          <w:sz w:val="28"/>
          <w:lang w:val="ru-RU"/>
        </w:rPr>
        <w:t>Бухгалтерс</w:t>
      </w:r>
      <w:r w:rsidRPr="00EE30FB">
        <w:rPr>
          <w:sz w:val="28"/>
          <w:lang w:val="ru-RU"/>
        </w:rPr>
        <w:t>кий учет. Учебник. / Под ред. А.Д. Ларионова. – М.: Про- спект, 2014. – 392</w:t>
      </w:r>
      <w:r w:rsidRPr="00EE30FB">
        <w:rPr>
          <w:spacing w:val="-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с.</w:t>
      </w:r>
    </w:p>
    <w:p w:rsidR="0026004B" w:rsidRDefault="000A2DA5">
      <w:pPr>
        <w:pStyle w:val="a4"/>
        <w:numPr>
          <w:ilvl w:val="2"/>
          <w:numId w:val="8"/>
        </w:numPr>
        <w:tabs>
          <w:tab w:val="left" w:pos="1112"/>
        </w:tabs>
        <w:spacing w:before="3" w:line="360" w:lineRule="auto"/>
        <w:ind w:right="112" w:firstLine="569"/>
        <w:rPr>
          <w:sz w:val="28"/>
        </w:rPr>
      </w:pPr>
      <w:r w:rsidRPr="00EE30FB">
        <w:rPr>
          <w:sz w:val="28"/>
          <w:lang w:val="ru-RU"/>
        </w:rPr>
        <w:t xml:space="preserve">Бухгалтерский учет: учебник / под ред. Н.Г. Сапожникова. 2-е изд., </w:t>
      </w:r>
      <w:r w:rsidRPr="00EE30FB">
        <w:rPr>
          <w:spacing w:val="-4"/>
          <w:sz w:val="28"/>
          <w:lang w:val="ru-RU"/>
        </w:rPr>
        <w:t xml:space="preserve">пе- </w:t>
      </w:r>
      <w:r w:rsidRPr="00EE30FB">
        <w:rPr>
          <w:sz w:val="28"/>
          <w:lang w:val="ru-RU"/>
        </w:rPr>
        <w:t xml:space="preserve">рераб. и доп. </w:t>
      </w:r>
      <w:r>
        <w:rPr>
          <w:sz w:val="28"/>
        </w:rPr>
        <w:t>М.: КНОРУС, 2010. - 464</w:t>
      </w:r>
      <w:r>
        <w:rPr>
          <w:spacing w:val="-11"/>
          <w:sz w:val="28"/>
        </w:rPr>
        <w:t xml:space="preserve"> </w:t>
      </w:r>
      <w:r>
        <w:rPr>
          <w:sz w:val="28"/>
        </w:rPr>
        <w:t>с.</w:t>
      </w:r>
    </w:p>
    <w:p w:rsidR="0026004B" w:rsidRDefault="000A2DA5">
      <w:pPr>
        <w:pStyle w:val="a4"/>
        <w:numPr>
          <w:ilvl w:val="2"/>
          <w:numId w:val="8"/>
        </w:numPr>
        <w:tabs>
          <w:tab w:val="left" w:pos="1112"/>
        </w:tabs>
        <w:spacing w:before="7"/>
        <w:ind w:left="1111" w:hanging="423"/>
        <w:rPr>
          <w:sz w:val="28"/>
        </w:rPr>
      </w:pPr>
      <w:r w:rsidRPr="00EE30FB">
        <w:rPr>
          <w:sz w:val="28"/>
          <w:lang w:val="ru-RU"/>
        </w:rPr>
        <w:t xml:space="preserve">Бухгалтерский финансовый  учет: Учебник для вузов / </w:t>
      </w:r>
      <w:r w:rsidRPr="00EE30FB">
        <w:rPr>
          <w:spacing w:val="-2"/>
          <w:sz w:val="28"/>
          <w:lang w:val="ru-RU"/>
        </w:rPr>
        <w:t xml:space="preserve">под  </w:t>
      </w:r>
      <w:r w:rsidRPr="00EE30FB">
        <w:rPr>
          <w:sz w:val="28"/>
          <w:lang w:val="ru-RU"/>
        </w:rPr>
        <w:t xml:space="preserve">ред.   </w:t>
      </w:r>
      <w:r w:rsidRPr="00EE30FB">
        <w:rPr>
          <w:spacing w:val="26"/>
          <w:sz w:val="28"/>
          <w:lang w:val="ru-RU"/>
        </w:rPr>
        <w:t xml:space="preserve"> </w:t>
      </w:r>
      <w:r>
        <w:rPr>
          <w:spacing w:val="-3"/>
          <w:sz w:val="28"/>
        </w:rPr>
        <w:t>проф.</w:t>
      </w:r>
    </w:p>
    <w:p w:rsidR="0026004B" w:rsidRDefault="0026004B">
      <w:pPr>
        <w:rPr>
          <w:sz w:val="28"/>
        </w:rPr>
        <w:sectPr w:rsidR="0026004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3"/>
        <w:spacing w:before="108"/>
        <w:ind w:left="120" w:right="26"/>
        <w:rPr>
          <w:lang w:val="ru-RU"/>
        </w:rPr>
      </w:pPr>
      <w:r w:rsidRPr="00EE30FB">
        <w:rPr>
          <w:lang w:val="ru-RU"/>
        </w:rPr>
        <w:lastRenderedPageBreak/>
        <w:t>Ю.А. Бабаева. М.: Вузовский учебник, 2013. - 525 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2"/>
        </w:tabs>
        <w:spacing w:line="360" w:lineRule="auto"/>
        <w:ind w:left="120" w:right="112" w:firstLine="567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Ван Хорн Дж. К. Основы управления финансами: Пер. с англ. -М.: Фи- нансы и статистика, 2011. – 547</w:t>
      </w:r>
      <w:r w:rsidRPr="00EE30FB">
        <w:rPr>
          <w:spacing w:val="-3"/>
          <w:sz w:val="28"/>
          <w:lang w:val="ru-RU"/>
        </w:rPr>
        <w:t xml:space="preserve"> с.</w:t>
      </w:r>
    </w:p>
    <w:p w:rsidR="0026004B" w:rsidRDefault="000A2DA5">
      <w:pPr>
        <w:pStyle w:val="a4"/>
        <w:numPr>
          <w:ilvl w:val="2"/>
          <w:numId w:val="8"/>
        </w:numPr>
        <w:tabs>
          <w:tab w:val="left" w:pos="1113"/>
        </w:tabs>
        <w:spacing w:before="7" w:line="357" w:lineRule="auto"/>
        <w:ind w:left="120" w:right="108" w:firstLine="568"/>
        <w:jc w:val="both"/>
        <w:rPr>
          <w:sz w:val="28"/>
        </w:rPr>
      </w:pPr>
      <w:r w:rsidRPr="00EE30FB">
        <w:rPr>
          <w:sz w:val="28"/>
          <w:lang w:val="ru-RU"/>
        </w:rPr>
        <w:t xml:space="preserve">Галлеев М.Ш. Дебиторская и кредиторская задолженность: острые во- просы учета и налогообложения. </w:t>
      </w:r>
      <w:r>
        <w:rPr>
          <w:sz w:val="28"/>
        </w:rPr>
        <w:t>М.: Финансы и статистика, 2014. –</w:t>
      </w:r>
      <w:r>
        <w:rPr>
          <w:spacing w:val="-21"/>
          <w:sz w:val="28"/>
        </w:rPr>
        <w:t xml:space="preserve"> </w:t>
      </w:r>
      <w:r>
        <w:rPr>
          <w:sz w:val="28"/>
        </w:rPr>
        <w:t>189с.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3"/>
        </w:tabs>
        <w:spacing w:before="10"/>
        <w:ind w:left="1112" w:hanging="424"/>
        <w:rPr>
          <w:sz w:val="28"/>
          <w:lang w:val="ru-RU"/>
        </w:rPr>
      </w:pPr>
      <w:r w:rsidRPr="00EE30FB">
        <w:rPr>
          <w:sz w:val="28"/>
          <w:lang w:val="ru-RU"/>
        </w:rPr>
        <w:t>Горфинкель В.Я. Практика бухгалтерского учета // Налоговый</w:t>
      </w:r>
      <w:r w:rsidRPr="00EE30FB">
        <w:rPr>
          <w:spacing w:val="4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вестник.</w:t>
      </w:r>
    </w:p>
    <w:p w:rsidR="0026004B" w:rsidRDefault="000A2DA5">
      <w:pPr>
        <w:pStyle w:val="a3"/>
        <w:ind w:left="120" w:right="26"/>
      </w:pPr>
      <w:r>
        <w:t>-  2014. - №7 -  С. 91 – 93.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3"/>
        </w:tabs>
        <w:spacing w:line="360" w:lineRule="auto"/>
        <w:ind w:left="120" w:right="107" w:firstLine="56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Донцова Л. В., Никифор</w:t>
      </w:r>
      <w:r w:rsidRPr="00EE30FB">
        <w:rPr>
          <w:sz w:val="28"/>
          <w:lang w:val="ru-RU"/>
        </w:rPr>
        <w:t>ова Н. А. Годовая и квартальная бухгалтерская отчетность.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Учебно-методическое</w:t>
      </w:r>
      <w:r w:rsidRPr="00EE30FB">
        <w:rPr>
          <w:spacing w:val="-1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пособие</w:t>
      </w:r>
      <w:r w:rsidRPr="00EE30FB">
        <w:rPr>
          <w:spacing w:val="-1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по</w:t>
      </w:r>
      <w:r w:rsidRPr="00EE30FB">
        <w:rPr>
          <w:spacing w:val="-1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составлению.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-</w:t>
      </w:r>
      <w:r w:rsidRPr="00EE30FB">
        <w:rPr>
          <w:spacing w:val="-1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М.: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Изд-во</w:t>
      </w:r>
      <w:r w:rsidRPr="00EE30FB">
        <w:rPr>
          <w:spacing w:val="-1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«Дело</w:t>
      </w:r>
      <w:r w:rsidRPr="00EE30FB">
        <w:rPr>
          <w:spacing w:val="-1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и Сервис», 2013. – 251</w:t>
      </w:r>
      <w:r w:rsidRPr="00EE30FB">
        <w:rPr>
          <w:spacing w:val="-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3"/>
        </w:tabs>
        <w:spacing w:before="7" w:line="360" w:lineRule="auto"/>
        <w:ind w:left="120" w:right="112" w:firstLine="56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Ивашкевич</w:t>
      </w:r>
      <w:r w:rsidRPr="00EE30FB">
        <w:rPr>
          <w:spacing w:val="-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В.Б.,</w:t>
      </w:r>
      <w:r w:rsidRPr="00EE30FB">
        <w:rPr>
          <w:spacing w:val="-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Семенова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И.М.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Учет</w:t>
      </w:r>
      <w:r w:rsidRPr="00EE30FB">
        <w:rPr>
          <w:spacing w:val="-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и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анализ</w:t>
      </w:r>
      <w:r w:rsidRPr="00EE30FB">
        <w:rPr>
          <w:spacing w:val="-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дебиторской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и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кредитор- ской задолженности. – М.: Изд-во «Бухгалт</w:t>
      </w:r>
      <w:r w:rsidRPr="00EE30FB">
        <w:rPr>
          <w:sz w:val="28"/>
          <w:lang w:val="ru-RU"/>
        </w:rPr>
        <w:t>ерский учет», 2013. –</w:t>
      </w:r>
      <w:r w:rsidRPr="00EE30FB">
        <w:rPr>
          <w:spacing w:val="-2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392с.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3"/>
        </w:tabs>
        <w:spacing w:before="3" w:line="360" w:lineRule="auto"/>
        <w:ind w:left="120" w:right="112" w:firstLine="56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Ковалев А. И., Привалов В. П. Анализ финансового состояния предприятия. - М.: ЮНИТИ-ДАНА, 2009. – 489</w:t>
      </w:r>
      <w:r w:rsidRPr="00EE30FB">
        <w:rPr>
          <w:spacing w:val="-5"/>
          <w:sz w:val="28"/>
          <w:lang w:val="ru-RU"/>
        </w:rPr>
        <w:t xml:space="preserve"> </w:t>
      </w:r>
      <w:r w:rsidRPr="00EE30FB">
        <w:rPr>
          <w:spacing w:val="-3"/>
          <w:sz w:val="28"/>
          <w:lang w:val="ru-RU"/>
        </w:rPr>
        <w:t>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2"/>
        </w:tabs>
        <w:spacing w:before="6" w:line="360" w:lineRule="auto"/>
        <w:ind w:left="120" w:right="111" w:firstLine="56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Количественные методы финансового анализа / Под ред. С.  Дж.  Брауна и М. П. Крипмена: Пер. с англ. - М.: Инфра-М, 2010. – 365</w:t>
      </w:r>
      <w:r w:rsidRPr="00EE30FB">
        <w:rPr>
          <w:spacing w:val="-1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с.</w:t>
      </w:r>
    </w:p>
    <w:p w:rsidR="0026004B" w:rsidRDefault="000A2DA5">
      <w:pPr>
        <w:pStyle w:val="a4"/>
        <w:numPr>
          <w:ilvl w:val="2"/>
          <w:numId w:val="8"/>
        </w:numPr>
        <w:tabs>
          <w:tab w:val="left" w:pos="1112"/>
        </w:tabs>
        <w:spacing w:before="3" w:line="360" w:lineRule="auto"/>
        <w:ind w:right="105" w:firstLine="569"/>
        <w:jc w:val="both"/>
        <w:rPr>
          <w:sz w:val="28"/>
        </w:rPr>
      </w:pPr>
      <w:r w:rsidRPr="00EE30FB">
        <w:rPr>
          <w:sz w:val="28"/>
          <w:lang w:val="ru-RU"/>
        </w:rPr>
        <w:t xml:space="preserve">Колин Д. Введение в управленческий и производственный учет: Пер. с англ. / Под ред. </w:t>
      </w:r>
      <w:r>
        <w:rPr>
          <w:sz w:val="28"/>
        </w:rPr>
        <w:t>С.А. Табалиной. М.:ЮНИТИ, 2012. -  663</w:t>
      </w:r>
      <w:r>
        <w:rPr>
          <w:spacing w:val="-19"/>
          <w:sz w:val="28"/>
        </w:rPr>
        <w:t xml:space="preserve"> </w:t>
      </w:r>
      <w:r>
        <w:rPr>
          <w:sz w:val="28"/>
        </w:rPr>
        <w:t>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2"/>
        </w:tabs>
        <w:spacing w:before="7"/>
        <w:ind w:left="1111" w:hanging="423"/>
        <w:rPr>
          <w:sz w:val="28"/>
          <w:lang w:val="ru-RU"/>
        </w:rPr>
      </w:pPr>
      <w:r w:rsidRPr="00EE30FB">
        <w:rPr>
          <w:sz w:val="28"/>
          <w:lang w:val="ru-RU"/>
        </w:rPr>
        <w:t>Кондраков</w:t>
      </w:r>
      <w:r w:rsidRPr="00EE30FB">
        <w:rPr>
          <w:spacing w:val="-1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Н.П.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Бухгалтерский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учет: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Учебник.</w:t>
      </w:r>
      <w:r w:rsidRPr="00EE30FB">
        <w:rPr>
          <w:spacing w:val="-1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–</w:t>
      </w:r>
      <w:r w:rsidRPr="00EE30FB">
        <w:rPr>
          <w:spacing w:val="-1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4-е</w:t>
      </w:r>
      <w:r w:rsidRPr="00EE30FB">
        <w:rPr>
          <w:spacing w:val="-1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изд.,</w:t>
      </w:r>
      <w:r w:rsidRPr="00EE30FB">
        <w:rPr>
          <w:spacing w:val="-1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перераб.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и</w:t>
      </w:r>
      <w:r w:rsidRPr="00EE30FB">
        <w:rPr>
          <w:spacing w:val="-1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доп.</w:t>
      </w:r>
    </w:p>
    <w:p w:rsidR="0026004B" w:rsidRDefault="000A2DA5">
      <w:pPr>
        <w:pStyle w:val="a3"/>
        <w:ind w:left="120" w:right="26"/>
      </w:pPr>
      <w:r>
        <w:t>– М.: ИНФРА - М, 2015.– 592 с.</w:t>
      </w:r>
    </w:p>
    <w:p w:rsidR="0026004B" w:rsidRDefault="000A2DA5">
      <w:pPr>
        <w:pStyle w:val="a4"/>
        <w:numPr>
          <w:ilvl w:val="2"/>
          <w:numId w:val="8"/>
        </w:numPr>
        <w:tabs>
          <w:tab w:val="left" w:pos="1113"/>
        </w:tabs>
        <w:spacing w:before="158" w:line="360" w:lineRule="auto"/>
        <w:ind w:left="120" w:right="108" w:firstLine="568"/>
        <w:jc w:val="both"/>
        <w:rPr>
          <w:sz w:val="28"/>
        </w:rPr>
      </w:pPr>
      <w:r w:rsidRPr="00EE30FB">
        <w:rPr>
          <w:sz w:val="28"/>
          <w:lang w:val="ru-RU"/>
        </w:rPr>
        <w:t>Краснова</w:t>
      </w:r>
      <w:r w:rsidRPr="00EE30FB">
        <w:rPr>
          <w:spacing w:val="-7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Л.П.,</w:t>
      </w:r>
      <w:r w:rsidRPr="00EE30FB">
        <w:rPr>
          <w:spacing w:val="-1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Шалашова</w:t>
      </w:r>
      <w:r w:rsidRPr="00EE30FB">
        <w:rPr>
          <w:spacing w:val="-1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Н.Т.,</w:t>
      </w:r>
      <w:r w:rsidRPr="00EE30FB">
        <w:rPr>
          <w:spacing w:val="-1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Ярцева</w:t>
      </w:r>
      <w:r w:rsidRPr="00EE30FB">
        <w:rPr>
          <w:spacing w:val="-1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Н.М.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Бухгалтерский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учет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/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Крас- нова Л.П. и др. - М.:ЮристЪ, 2013.-</w:t>
      </w:r>
      <w:r w:rsidRPr="00EE30FB">
        <w:rPr>
          <w:spacing w:val="-6"/>
          <w:sz w:val="28"/>
          <w:lang w:val="ru-RU"/>
        </w:rPr>
        <w:t xml:space="preserve"> </w:t>
      </w:r>
      <w:r>
        <w:rPr>
          <w:sz w:val="28"/>
        </w:rPr>
        <w:t>550с.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3"/>
        </w:tabs>
        <w:spacing w:before="7" w:line="360" w:lineRule="auto"/>
        <w:ind w:left="120" w:right="109" w:firstLine="56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Крейнина М.  Н.  Финансовое  состояние  пр</w:t>
      </w:r>
      <w:r w:rsidRPr="00EE30FB">
        <w:rPr>
          <w:sz w:val="28"/>
          <w:lang w:val="ru-RU"/>
        </w:rPr>
        <w:t>едприятия.  Методы оценки. - М.: ЮНИТИ-ДАНА, 2010. – 547</w:t>
      </w:r>
      <w:r w:rsidRPr="00EE30FB">
        <w:rPr>
          <w:spacing w:val="-1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с.</w:t>
      </w:r>
    </w:p>
    <w:p w:rsidR="0026004B" w:rsidRDefault="000A2DA5">
      <w:pPr>
        <w:pStyle w:val="a4"/>
        <w:numPr>
          <w:ilvl w:val="2"/>
          <w:numId w:val="8"/>
        </w:numPr>
        <w:tabs>
          <w:tab w:val="left" w:pos="1113"/>
        </w:tabs>
        <w:spacing w:before="3" w:line="360" w:lineRule="auto"/>
        <w:ind w:left="120" w:right="107" w:firstLine="568"/>
        <w:jc w:val="both"/>
        <w:rPr>
          <w:sz w:val="28"/>
        </w:rPr>
      </w:pPr>
      <w:r w:rsidRPr="00EE30FB">
        <w:rPr>
          <w:sz w:val="28"/>
          <w:lang w:val="ru-RU"/>
        </w:rPr>
        <w:t>Макальская М. Л., Фельдман И.А. Бухгалтерский учет / Макальская М. Л., Фельдман И.А. - М.: Высшие образования, 2012.-</w:t>
      </w:r>
      <w:r w:rsidRPr="00EE30FB">
        <w:rPr>
          <w:spacing w:val="-18"/>
          <w:sz w:val="28"/>
          <w:lang w:val="ru-RU"/>
        </w:rPr>
        <w:t xml:space="preserve"> </w:t>
      </w:r>
      <w:r>
        <w:rPr>
          <w:sz w:val="28"/>
        </w:rPr>
        <w:t>443с.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3"/>
        </w:tabs>
        <w:spacing w:before="7" w:line="357" w:lineRule="auto"/>
        <w:ind w:left="120" w:right="113" w:firstLine="56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Пономарева Г.А. Самоучитель по бухгалтерскому учету / Пономарева Г.А. - М.: А-Приор, 2012. -</w:t>
      </w:r>
      <w:r w:rsidRPr="00EE30FB">
        <w:rPr>
          <w:spacing w:val="-1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160с.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3"/>
        </w:tabs>
        <w:spacing w:before="10" w:line="360" w:lineRule="auto"/>
        <w:ind w:left="120" w:right="112" w:firstLine="56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Пятов М. Л. Относительность оценки показателей бухгалтерской отчет- ности // Бухгалтерский учет. – 2013. - № 6 –</w:t>
      </w:r>
      <w:r w:rsidRPr="00EE30FB">
        <w:rPr>
          <w:spacing w:val="-1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С.19-21</w:t>
      </w:r>
    </w:p>
    <w:p w:rsidR="0026004B" w:rsidRPr="00EE30FB" w:rsidRDefault="0026004B">
      <w:pPr>
        <w:spacing w:line="360" w:lineRule="auto"/>
        <w:jc w:val="both"/>
        <w:rPr>
          <w:sz w:val="28"/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2"/>
        </w:tabs>
        <w:spacing w:before="108" w:line="360" w:lineRule="auto"/>
        <w:ind w:right="108" w:firstLine="56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lastRenderedPageBreak/>
        <w:t>Савицкая Г.В. Анализ хозяйственной деятельности: Учебник. – 5-е изд., перераб. и доп. – М.: ИНФРА-М, 2012. – 425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2"/>
        </w:tabs>
        <w:spacing w:before="7" w:line="360" w:lineRule="auto"/>
        <w:ind w:right="112" w:firstLine="56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Сахирова И.П. Особенности инвентаризации расчетов – счет 60 «Рас- четы</w:t>
      </w:r>
      <w:r w:rsidRPr="00EE30FB">
        <w:rPr>
          <w:spacing w:val="-1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</w:t>
      </w:r>
      <w:r w:rsidRPr="00EE30FB">
        <w:rPr>
          <w:spacing w:val="-1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покупателями</w:t>
      </w:r>
      <w:r w:rsidRPr="00EE30FB">
        <w:rPr>
          <w:spacing w:val="-7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и</w:t>
      </w:r>
      <w:r w:rsidRPr="00EE30FB">
        <w:rPr>
          <w:spacing w:val="-1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заказчиками»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и</w:t>
      </w:r>
      <w:r w:rsidRPr="00EE30FB">
        <w:rPr>
          <w:spacing w:val="-1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счет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62</w:t>
      </w:r>
      <w:r w:rsidRPr="00EE30FB">
        <w:rPr>
          <w:spacing w:val="-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«Расчеты</w:t>
      </w:r>
      <w:r w:rsidRPr="00EE30FB">
        <w:rPr>
          <w:spacing w:val="-1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</w:t>
      </w:r>
      <w:r w:rsidRPr="00EE30FB">
        <w:rPr>
          <w:spacing w:val="-1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покупателями</w:t>
      </w:r>
      <w:r w:rsidRPr="00EE30FB">
        <w:rPr>
          <w:spacing w:val="-1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и</w:t>
      </w:r>
      <w:r w:rsidRPr="00EE30FB">
        <w:rPr>
          <w:spacing w:val="-1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зак</w:t>
      </w:r>
      <w:r w:rsidRPr="00EE30FB">
        <w:rPr>
          <w:sz w:val="28"/>
          <w:lang w:val="ru-RU"/>
        </w:rPr>
        <w:t>аз- чиками» // Консультант бухгалтера, - 2013. -  №9 –</w:t>
      </w:r>
      <w:r w:rsidRPr="00EE30FB">
        <w:rPr>
          <w:spacing w:val="-1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С.44.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2"/>
        </w:tabs>
        <w:spacing w:before="7" w:line="360" w:lineRule="auto"/>
        <w:ind w:right="108" w:firstLine="56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Стоун Д., Хитчинг К. Бухгалтерский учет и финансовый анализ. - М.: ИНФРА - М, 2014. – 286</w:t>
      </w:r>
      <w:r w:rsidRPr="00EE30FB">
        <w:rPr>
          <w:spacing w:val="-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с.</w:t>
      </w:r>
    </w:p>
    <w:p w:rsidR="0026004B" w:rsidRDefault="000A2DA5">
      <w:pPr>
        <w:pStyle w:val="a4"/>
        <w:numPr>
          <w:ilvl w:val="2"/>
          <w:numId w:val="8"/>
        </w:numPr>
        <w:tabs>
          <w:tab w:val="left" w:pos="1112"/>
        </w:tabs>
        <w:spacing w:before="6" w:line="357" w:lineRule="auto"/>
        <w:ind w:left="120" w:right="112" w:firstLine="568"/>
        <w:jc w:val="both"/>
        <w:rPr>
          <w:sz w:val="28"/>
        </w:rPr>
      </w:pPr>
      <w:r w:rsidRPr="00EE30FB">
        <w:rPr>
          <w:sz w:val="28"/>
          <w:lang w:val="ru-RU"/>
        </w:rPr>
        <w:t xml:space="preserve">Стоянова Е. С, Быкова Е. В., Бланк И. А. Управление оборотным капи- талом / Под ред. </w:t>
      </w:r>
      <w:r>
        <w:rPr>
          <w:sz w:val="28"/>
        </w:rPr>
        <w:t xml:space="preserve">Е. С. Стояновой. </w:t>
      </w:r>
      <w:r>
        <w:rPr>
          <w:sz w:val="28"/>
        </w:rPr>
        <w:t>- М.: Изд-во «Перспектива», 2012.–423</w:t>
      </w:r>
      <w:r>
        <w:rPr>
          <w:spacing w:val="-17"/>
          <w:sz w:val="28"/>
        </w:rPr>
        <w:t xml:space="preserve"> </w:t>
      </w:r>
      <w:r>
        <w:rPr>
          <w:sz w:val="28"/>
        </w:rPr>
        <w:t>с.</w:t>
      </w:r>
    </w:p>
    <w:p w:rsidR="0026004B" w:rsidRDefault="000A2DA5">
      <w:pPr>
        <w:pStyle w:val="a4"/>
        <w:numPr>
          <w:ilvl w:val="2"/>
          <w:numId w:val="8"/>
        </w:numPr>
        <w:tabs>
          <w:tab w:val="left" w:pos="1112"/>
        </w:tabs>
        <w:spacing w:before="10" w:line="360" w:lineRule="auto"/>
        <w:ind w:right="108" w:firstLine="569"/>
        <w:jc w:val="both"/>
        <w:rPr>
          <w:sz w:val="28"/>
        </w:rPr>
      </w:pPr>
      <w:r w:rsidRPr="00EE30FB">
        <w:rPr>
          <w:sz w:val="28"/>
          <w:lang w:val="ru-RU"/>
        </w:rPr>
        <w:t xml:space="preserve">Финансовый учет: Учебник/ Под ред. проф. В.Г. Гетьмана. – 3-е изд., перераб. и доп. – М.: Финансы и статистика, 2014.– </w:t>
      </w:r>
      <w:r>
        <w:rPr>
          <w:sz w:val="28"/>
        </w:rPr>
        <w:t>517</w:t>
      </w:r>
      <w:r>
        <w:rPr>
          <w:spacing w:val="-15"/>
          <w:sz w:val="28"/>
        </w:rPr>
        <w:t xml:space="preserve"> </w:t>
      </w:r>
      <w:r>
        <w:rPr>
          <w:sz w:val="28"/>
        </w:rPr>
        <w:t>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2"/>
        </w:tabs>
        <w:spacing w:before="7" w:line="357" w:lineRule="auto"/>
        <w:ind w:right="109" w:firstLine="569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Часова О.В. Финансовый бухгалтерский учет: Учеб. пособие. М.: Фи- нансы и статистика, 2010. - 544</w:t>
      </w:r>
      <w:r w:rsidRPr="00EE30FB">
        <w:rPr>
          <w:spacing w:val="-5"/>
          <w:sz w:val="28"/>
          <w:lang w:val="ru-RU"/>
        </w:rPr>
        <w:t xml:space="preserve"> </w:t>
      </w:r>
      <w:r w:rsidRPr="00EE30FB">
        <w:rPr>
          <w:spacing w:val="-3"/>
          <w:sz w:val="28"/>
          <w:lang w:val="ru-RU"/>
        </w:rPr>
        <w:t>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2"/>
        </w:tabs>
        <w:spacing w:before="10" w:line="360" w:lineRule="auto"/>
        <w:ind w:right="110" w:firstLine="569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Чураков М.С. К вопросу о понятии и содержании системы безналичных расчетов // Банковское право. – 2015. - №1 -  С.6-</w:t>
      </w:r>
      <w:r w:rsidRPr="00EE30FB">
        <w:rPr>
          <w:spacing w:val="-1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9.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3"/>
        </w:tabs>
        <w:spacing w:before="7"/>
        <w:ind w:left="1112" w:hanging="424"/>
        <w:rPr>
          <w:sz w:val="28"/>
          <w:lang w:val="ru-RU"/>
        </w:rPr>
      </w:pPr>
      <w:r w:rsidRPr="00EE30FB">
        <w:rPr>
          <w:sz w:val="28"/>
          <w:lang w:val="ru-RU"/>
        </w:rPr>
        <w:t>Швецкая В.М., Головко Н.А. Бухгалте</w:t>
      </w:r>
      <w:r w:rsidRPr="00EE30FB">
        <w:rPr>
          <w:sz w:val="28"/>
          <w:lang w:val="ru-RU"/>
        </w:rPr>
        <w:t xml:space="preserve">рский учет: Учебник для  </w:t>
      </w:r>
      <w:r w:rsidRPr="00EE30FB">
        <w:rPr>
          <w:spacing w:val="2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вузов.-</w:t>
      </w:r>
    </w:p>
    <w:p w:rsidR="0026004B" w:rsidRDefault="000A2DA5">
      <w:pPr>
        <w:pStyle w:val="a3"/>
        <w:spacing w:before="151"/>
        <w:ind w:left="120" w:right="26"/>
      </w:pPr>
      <w:r>
        <w:t>«Дашко и К</w:t>
      </w:r>
      <w:r>
        <w:rPr>
          <w:position w:val="10"/>
          <w:sz w:val="18"/>
        </w:rPr>
        <w:t>0</w:t>
      </w:r>
      <w:r>
        <w:t>», 2011.  - 344 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2"/>
        </w:tabs>
        <w:spacing w:before="161" w:line="360" w:lineRule="auto"/>
        <w:ind w:right="114" w:firstLine="569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Шевчук</w:t>
      </w:r>
      <w:r w:rsidRPr="00EE30FB">
        <w:rPr>
          <w:spacing w:val="-1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Д.А.</w:t>
      </w:r>
      <w:r w:rsidRPr="00EE30FB">
        <w:rPr>
          <w:spacing w:val="-1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Бухучет,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налогообложение,</w:t>
      </w:r>
      <w:r w:rsidRPr="00EE30FB">
        <w:rPr>
          <w:spacing w:val="-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управленческий</w:t>
      </w:r>
      <w:r w:rsidRPr="00EE30FB">
        <w:rPr>
          <w:spacing w:val="-8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учет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/</w:t>
      </w:r>
      <w:r w:rsidRPr="00EE30FB">
        <w:rPr>
          <w:spacing w:val="-1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Шевчук Д.А. - М.: Изд-во: ЭКСМО, 2013. - 750</w:t>
      </w:r>
      <w:r w:rsidRPr="00EE30FB">
        <w:rPr>
          <w:spacing w:val="-10"/>
          <w:sz w:val="28"/>
          <w:lang w:val="ru-RU"/>
        </w:rPr>
        <w:t xml:space="preserve"> </w:t>
      </w:r>
      <w:r>
        <w:rPr>
          <w:sz w:val="28"/>
        </w:rPr>
        <w:t>c</w:t>
      </w:r>
      <w:r w:rsidRPr="00EE30FB">
        <w:rPr>
          <w:sz w:val="28"/>
          <w:lang w:val="ru-RU"/>
        </w:rPr>
        <w:t>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3"/>
        </w:tabs>
        <w:spacing w:before="7"/>
        <w:ind w:left="1112" w:hanging="424"/>
        <w:rPr>
          <w:sz w:val="28"/>
          <w:lang w:val="ru-RU"/>
        </w:rPr>
      </w:pPr>
      <w:r w:rsidRPr="00EE30FB">
        <w:rPr>
          <w:sz w:val="28"/>
          <w:lang w:val="ru-RU"/>
        </w:rPr>
        <w:t xml:space="preserve">Шеремет А. Д., Сайфулин Р. С. Финансы предприятий. - М.: ИНФРА  </w:t>
      </w:r>
      <w:r w:rsidRPr="00EE30FB">
        <w:rPr>
          <w:spacing w:val="21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-</w:t>
      </w:r>
    </w:p>
    <w:p w:rsidR="0026004B" w:rsidRDefault="000A2DA5">
      <w:pPr>
        <w:pStyle w:val="a3"/>
        <w:spacing w:before="158"/>
        <w:ind w:left="120" w:right="26"/>
      </w:pPr>
      <w:r>
        <w:t>М, 2012. – 458 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3"/>
        </w:tabs>
        <w:spacing w:line="360" w:lineRule="auto"/>
        <w:ind w:left="120" w:right="107" w:firstLine="56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Шеремет А. Д., Сайфулин Р. С. Методика финансового анализа. - М.: ИНФРА - М, 2011. – 654</w:t>
      </w:r>
      <w:r w:rsidRPr="00EE30FB">
        <w:rPr>
          <w:spacing w:val="-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с.</w:t>
      </w:r>
    </w:p>
    <w:p w:rsidR="0026004B" w:rsidRDefault="000A2DA5">
      <w:pPr>
        <w:pStyle w:val="a4"/>
        <w:numPr>
          <w:ilvl w:val="2"/>
          <w:numId w:val="8"/>
        </w:numPr>
        <w:tabs>
          <w:tab w:val="left" w:pos="1113"/>
        </w:tabs>
        <w:spacing w:before="7" w:line="352" w:lineRule="auto"/>
        <w:ind w:left="120" w:right="108" w:firstLine="568"/>
        <w:jc w:val="both"/>
        <w:rPr>
          <w:sz w:val="28"/>
        </w:rPr>
      </w:pPr>
      <w:r w:rsidRPr="00EE30FB">
        <w:rPr>
          <w:sz w:val="28"/>
          <w:lang w:val="ru-RU"/>
        </w:rPr>
        <w:t>Шуляк П.Н. Финансы предприятия: Учебник. –4-е изд. – М.: Издатель- ский Дом «Дашков и К</w:t>
      </w:r>
      <w:r w:rsidRPr="00EE30FB">
        <w:rPr>
          <w:position w:val="10"/>
          <w:sz w:val="18"/>
          <w:lang w:val="ru-RU"/>
        </w:rPr>
        <w:t>о</w:t>
      </w:r>
      <w:r w:rsidRPr="00EE30FB">
        <w:rPr>
          <w:sz w:val="28"/>
          <w:lang w:val="ru-RU"/>
        </w:rPr>
        <w:t xml:space="preserve">», 2013.– </w:t>
      </w:r>
      <w:r>
        <w:rPr>
          <w:sz w:val="28"/>
        </w:rPr>
        <w:t>752</w:t>
      </w:r>
      <w:r>
        <w:rPr>
          <w:spacing w:val="-10"/>
          <w:sz w:val="28"/>
        </w:rPr>
        <w:t xml:space="preserve"> </w:t>
      </w:r>
      <w:r>
        <w:rPr>
          <w:sz w:val="28"/>
        </w:rPr>
        <w:t>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3"/>
        </w:tabs>
        <w:spacing w:before="10" w:line="360" w:lineRule="auto"/>
        <w:ind w:left="120" w:right="108" w:firstLine="56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>Экономический анализ: ситуации, тесты, примеры, задачи, выбор опти- мальных</w:t>
      </w:r>
      <w:r w:rsidRPr="00EE30FB">
        <w:rPr>
          <w:spacing w:val="-10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решений,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финансовое</w:t>
      </w:r>
      <w:r w:rsidRPr="00EE30FB">
        <w:rPr>
          <w:spacing w:val="-1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прогнозирование</w:t>
      </w:r>
      <w:r w:rsidRPr="00EE30FB">
        <w:rPr>
          <w:spacing w:val="-1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/</w:t>
      </w:r>
      <w:r w:rsidRPr="00EE30FB">
        <w:rPr>
          <w:spacing w:val="-1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Под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ред.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М.</w:t>
      </w:r>
      <w:r w:rsidRPr="00EE30FB">
        <w:rPr>
          <w:spacing w:val="-1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И.</w:t>
      </w:r>
      <w:r w:rsidRPr="00EE30FB">
        <w:rPr>
          <w:spacing w:val="-1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Баканова,</w:t>
      </w:r>
      <w:r w:rsidRPr="00EE30FB">
        <w:rPr>
          <w:spacing w:val="-9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А.</w:t>
      </w:r>
      <w:r w:rsidRPr="00EE30FB">
        <w:rPr>
          <w:spacing w:val="-1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Д. Шеремета. - М.: ЮНИТИ-ДАНА, 2012. – 468</w:t>
      </w:r>
      <w:r w:rsidRPr="00EE30FB">
        <w:rPr>
          <w:spacing w:val="-1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112"/>
        </w:tabs>
        <w:spacing w:before="7" w:line="360" w:lineRule="auto"/>
        <w:ind w:left="120" w:right="107" w:firstLine="568"/>
        <w:jc w:val="both"/>
        <w:rPr>
          <w:sz w:val="28"/>
          <w:lang w:val="ru-RU"/>
        </w:rPr>
      </w:pPr>
      <w:r w:rsidRPr="00EE30FB">
        <w:rPr>
          <w:sz w:val="28"/>
          <w:lang w:val="ru-RU"/>
        </w:rPr>
        <w:t xml:space="preserve">Экономика предприятия: Учебник для вузов / Под ред. проф. В.Я. Гор- </w:t>
      </w:r>
      <w:r w:rsidRPr="00EE30FB">
        <w:rPr>
          <w:sz w:val="28"/>
          <w:lang w:val="ru-RU"/>
        </w:rPr>
        <w:t xml:space="preserve">финкеля, проф. В.А. Швандара. </w:t>
      </w:r>
      <w:r w:rsidRPr="00EE30FB">
        <w:rPr>
          <w:spacing w:val="-2"/>
          <w:sz w:val="28"/>
          <w:lang w:val="ru-RU"/>
        </w:rPr>
        <w:t xml:space="preserve">4-е </w:t>
      </w:r>
      <w:r w:rsidRPr="00EE30FB">
        <w:rPr>
          <w:sz w:val="28"/>
          <w:lang w:val="ru-RU"/>
        </w:rPr>
        <w:t xml:space="preserve">изд., перераб. и доп. – М.:  </w:t>
      </w:r>
      <w:r w:rsidRPr="00EE30FB">
        <w:rPr>
          <w:spacing w:val="2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ЮНИТИ-ДАНА,</w:t>
      </w:r>
    </w:p>
    <w:p w:rsidR="0026004B" w:rsidRPr="00EE30FB" w:rsidRDefault="0026004B">
      <w:pPr>
        <w:spacing w:line="360" w:lineRule="auto"/>
        <w:jc w:val="both"/>
        <w:rPr>
          <w:sz w:val="28"/>
          <w:lang w:val="ru-RU"/>
        </w:rPr>
        <w:sectPr w:rsidR="0026004B" w:rsidRPr="00EE30FB">
          <w:pgSz w:w="11910" w:h="16840"/>
          <w:pgMar w:top="1000" w:right="460" w:bottom="280" w:left="1580" w:header="735" w:footer="0" w:gutter="0"/>
          <w:cols w:space="720"/>
        </w:sectPr>
      </w:pPr>
    </w:p>
    <w:p w:rsidR="0026004B" w:rsidRDefault="000A2DA5">
      <w:pPr>
        <w:pStyle w:val="a3"/>
        <w:spacing w:before="108"/>
        <w:ind w:left="100"/>
      </w:pPr>
      <w:r>
        <w:lastRenderedPageBreak/>
        <w:t>2010. – 670 с.</w:t>
      </w:r>
    </w:p>
    <w:p w:rsidR="0026004B" w:rsidRPr="00EE30FB" w:rsidRDefault="000A2DA5">
      <w:pPr>
        <w:pStyle w:val="a4"/>
        <w:numPr>
          <w:ilvl w:val="2"/>
          <w:numId w:val="8"/>
        </w:numPr>
        <w:tabs>
          <w:tab w:val="left" w:pos="1093"/>
        </w:tabs>
        <w:spacing w:line="360" w:lineRule="auto"/>
        <w:ind w:left="100" w:right="103" w:firstLine="568"/>
        <w:rPr>
          <w:sz w:val="28"/>
          <w:lang w:val="ru-RU"/>
        </w:rPr>
      </w:pPr>
      <w:r w:rsidRPr="00EE30FB">
        <w:rPr>
          <w:sz w:val="28"/>
          <w:lang w:val="ru-RU"/>
        </w:rPr>
        <w:t>Экономический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и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юридический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словарь</w:t>
      </w:r>
      <w:r w:rsidRPr="00EE30FB">
        <w:rPr>
          <w:spacing w:val="-14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/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Под</w:t>
      </w:r>
      <w:r w:rsidRPr="00EE30FB">
        <w:rPr>
          <w:spacing w:val="-13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ред.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А.Н.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Азрилияна.</w:t>
      </w:r>
      <w:r w:rsidRPr="00EE30FB">
        <w:rPr>
          <w:spacing w:val="-16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>–</w:t>
      </w:r>
      <w:r w:rsidRPr="00EE30FB">
        <w:rPr>
          <w:spacing w:val="-15"/>
          <w:sz w:val="28"/>
          <w:lang w:val="ru-RU"/>
        </w:rPr>
        <w:t xml:space="preserve"> </w:t>
      </w:r>
      <w:r w:rsidRPr="00EE30FB">
        <w:rPr>
          <w:sz w:val="28"/>
          <w:lang w:val="ru-RU"/>
        </w:rPr>
        <w:t xml:space="preserve">М.: Институт новой экономики, 2014. – 1088 </w:t>
      </w:r>
      <w:r w:rsidRPr="00EE30FB">
        <w:rPr>
          <w:spacing w:val="-3"/>
          <w:sz w:val="28"/>
          <w:lang w:val="ru-RU"/>
        </w:rPr>
        <w:t>с.</w:t>
      </w:r>
    </w:p>
    <w:p w:rsidR="0026004B" w:rsidRPr="00EE30FB" w:rsidRDefault="0026004B">
      <w:pPr>
        <w:pStyle w:val="a4"/>
        <w:numPr>
          <w:ilvl w:val="2"/>
          <w:numId w:val="8"/>
        </w:numPr>
        <w:tabs>
          <w:tab w:val="left" w:pos="1093"/>
        </w:tabs>
        <w:spacing w:before="7"/>
        <w:ind w:left="1092" w:hanging="424"/>
        <w:rPr>
          <w:sz w:val="28"/>
          <w:lang w:val="ru-RU"/>
        </w:rPr>
      </w:pPr>
      <w:hyperlink r:id="rId116">
        <w:r w:rsidR="000A2DA5">
          <w:rPr>
            <w:color w:val="0000FF"/>
            <w:sz w:val="28"/>
            <w:u w:val="single" w:color="0000FF"/>
          </w:rPr>
          <w:t>http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>://</w:t>
        </w:r>
        <w:r w:rsidR="000A2DA5">
          <w:rPr>
            <w:color w:val="0000FF"/>
            <w:sz w:val="28"/>
            <w:u w:val="single" w:color="0000FF"/>
          </w:rPr>
          <w:t>www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>.</w:t>
        </w:r>
        <w:r w:rsidR="000A2DA5">
          <w:rPr>
            <w:color w:val="0000FF"/>
            <w:sz w:val="28"/>
            <w:u w:val="single" w:color="0000FF"/>
          </w:rPr>
          <w:t>audit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>-</w:t>
        </w:r>
        <w:r w:rsidR="000A2DA5">
          <w:rPr>
            <w:color w:val="0000FF"/>
            <w:sz w:val="28"/>
            <w:u w:val="single" w:color="0000FF"/>
          </w:rPr>
          <w:t>it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>.</w:t>
        </w:r>
        <w:r w:rsidR="000A2DA5">
          <w:rPr>
            <w:color w:val="0000FF"/>
            <w:sz w:val="28"/>
            <w:u w:val="single" w:color="0000FF"/>
          </w:rPr>
          <w:t>ru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 xml:space="preserve">/  </w:t>
        </w:r>
      </w:hyperlink>
      <w:r w:rsidR="000A2DA5" w:rsidRPr="00EE30FB">
        <w:rPr>
          <w:sz w:val="28"/>
          <w:lang w:val="ru-RU"/>
        </w:rPr>
        <w:t>- Сайт «Ваш финансовый аналитик и</w:t>
      </w:r>
      <w:r w:rsidR="000A2DA5" w:rsidRPr="00EE30FB">
        <w:rPr>
          <w:spacing w:val="-16"/>
          <w:sz w:val="28"/>
          <w:lang w:val="ru-RU"/>
        </w:rPr>
        <w:t xml:space="preserve"> </w:t>
      </w:r>
      <w:r w:rsidR="000A2DA5" w:rsidRPr="00EE30FB">
        <w:rPr>
          <w:sz w:val="28"/>
          <w:lang w:val="ru-RU"/>
        </w:rPr>
        <w:t>аудитор»</w:t>
      </w:r>
    </w:p>
    <w:p w:rsidR="0026004B" w:rsidRPr="00EE30FB" w:rsidRDefault="0026004B">
      <w:pPr>
        <w:pStyle w:val="a4"/>
        <w:numPr>
          <w:ilvl w:val="2"/>
          <w:numId w:val="8"/>
        </w:numPr>
        <w:tabs>
          <w:tab w:val="left" w:pos="1092"/>
        </w:tabs>
        <w:spacing w:before="157"/>
        <w:ind w:left="1091" w:hanging="423"/>
        <w:rPr>
          <w:sz w:val="28"/>
          <w:lang w:val="ru-RU"/>
        </w:rPr>
      </w:pPr>
      <w:hyperlink r:id="rId117">
        <w:r w:rsidR="000A2DA5">
          <w:rPr>
            <w:color w:val="0000FF"/>
            <w:sz w:val="28"/>
            <w:u w:val="single" w:color="0000FF"/>
          </w:rPr>
          <w:t>http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>://</w:t>
        </w:r>
        <w:r w:rsidR="000A2DA5">
          <w:rPr>
            <w:color w:val="0000FF"/>
            <w:sz w:val="28"/>
            <w:u w:val="single" w:color="0000FF"/>
          </w:rPr>
          <w:t>www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>.</w:t>
        </w:r>
        <w:r w:rsidR="000A2DA5">
          <w:rPr>
            <w:color w:val="0000FF"/>
            <w:sz w:val="28"/>
            <w:u w:val="single" w:color="0000FF"/>
          </w:rPr>
          <w:t>buh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>.</w:t>
        </w:r>
        <w:r w:rsidR="000A2DA5">
          <w:rPr>
            <w:color w:val="0000FF"/>
            <w:sz w:val="28"/>
            <w:u w:val="single" w:color="0000FF"/>
          </w:rPr>
          <w:t>ru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 xml:space="preserve">/  </w:t>
        </w:r>
      </w:hyperlink>
      <w:r w:rsidR="000A2DA5" w:rsidRPr="00EE30FB">
        <w:rPr>
          <w:sz w:val="28"/>
          <w:lang w:val="ru-RU"/>
        </w:rPr>
        <w:t>- Сайт «Бух.1С – Интернет-ресурс для</w:t>
      </w:r>
      <w:r w:rsidR="000A2DA5" w:rsidRPr="00EE30FB">
        <w:rPr>
          <w:spacing w:val="-18"/>
          <w:sz w:val="28"/>
          <w:lang w:val="ru-RU"/>
        </w:rPr>
        <w:t xml:space="preserve"> </w:t>
      </w:r>
      <w:r w:rsidR="000A2DA5" w:rsidRPr="00EE30FB">
        <w:rPr>
          <w:sz w:val="28"/>
          <w:lang w:val="ru-RU"/>
        </w:rPr>
        <w:t>бухгалтеров»</w:t>
      </w:r>
    </w:p>
    <w:p w:rsidR="0026004B" w:rsidRPr="00EE30FB" w:rsidRDefault="0026004B">
      <w:pPr>
        <w:pStyle w:val="a4"/>
        <w:numPr>
          <w:ilvl w:val="2"/>
          <w:numId w:val="8"/>
        </w:numPr>
        <w:tabs>
          <w:tab w:val="left" w:pos="1092"/>
        </w:tabs>
        <w:ind w:left="1091" w:hanging="423"/>
        <w:rPr>
          <w:sz w:val="28"/>
          <w:lang w:val="ru-RU"/>
        </w:rPr>
      </w:pPr>
      <w:hyperlink r:id="rId118">
        <w:r w:rsidR="000A2DA5">
          <w:rPr>
            <w:color w:val="0000FF"/>
            <w:sz w:val="28"/>
            <w:u w:val="single" w:color="0000FF"/>
          </w:rPr>
          <w:t>http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>://</w:t>
        </w:r>
        <w:r w:rsidR="000A2DA5">
          <w:rPr>
            <w:color w:val="0000FF"/>
            <w:sz w:val="28"/>
            <w:u w:val="single" w:color="0000FF"/>
          </w:rPr>
          <w:t>www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>.</w:t>
        </w:r>
        <w:r w:rsidR="000A2DA5">
          <w:rPr>
            <w:color w:val="0000FF"/>
            <w:sz w:val="28"/>
            <w:u w:val="single" w:color="0000FF"/>
          </w:rPr>
          <w:t>buhgalteria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>.</w:t>
        </w:r>
        <w:r w:rsidR="000A2DA5">
          <w:rPr>
            <w:color w:val="0000FF"/>
            <w:sz w:val="28"/>
            <w:u w:val="single" w:color="0000FF"/>
          </w:rPr>
          <w:t>ru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 xml:space="preserve">/  </w:t>
        </w:r>
      </w:hyperlink>
      <w:r w:rsidR="000A2DA5" w:rsidRPr="00EE30FB">
        <w:rPr>
          <w:sz w:val="28"/>
          <w:lang w:val="ru-RU"/>
        </w:rPr>
        <w:t>- Сайт</w:t>
      </w:r>
      <w:r w:rsidR="000A2DA5" w:rsidRPr="00EE30FB">
        <w:rPr>
          <w:spacing w:val="-12"/>
          <w:sz w:val="28"/>
          <w:lang w:val="ru-RU"/>
        </w:rPr>
        <w:t xml:space="preserve"> </w:t>
      </w:r>
      <w:r w:rsidR="000A2DA5" w:rsidRPr="00EE30FB">
        <w:rPr>
          <w:sz w:val="28"/>
          <w:lang w:val="ru-RU"/>
        </w:rPr>
        <w:t>«Бухгалтерия.</w:t>
      </w:r>
      <w:r w:rsidR="000A2DA5">
        <w:rPr>
          <w:sz w:val="28"/>
        </w:rPr>
        <w:t>ru</w:t>
      </w:r>
      <w:r w:rsidR="000A2DA5" w:rsidRPr="00EE30FB">
        <w:rPr>
          <w:sz w:val="28"/>
          <w:lang w:val="ru-RU"/>
        </w:rPr>
        <w:t>»</w:t>
      </w:r>
    </w:p>
    <w:p w:rsidR="0026004B" w:rsidRPr="00EE30FB" w:rsidRDefault="0026004B">
      <w:pPr>
        <w:pStyle w:val="a4"/>
        <w:numPr>
          <w:ilvl w:val="2"/>
          <w:numId w:val="8"/>
        </w:numPr>
        <w:tabs>
          <w:tab w:val="left" w:pos="1092"/>
          <w:tab w:val="left" w:pos="4203"/>
        </w:tabs>
        <w:spacing w:line="360" w:lineRule="auto"/>
        <w:ind w:left="100" w:right="112" w:firstLine="568"/>
        <w:rPr>
          <w:sz w:val="28"/>
          <w:lang w:val="ru-RU"/>
        </w:rPr>
      </w:pPr>
      <w:hyperlink r:id="rId119">
        <w:r w:rsidR="000A2DA5">
          <w:rPr>
            <w:color w:val="0000FF"/>
            <w:sz w:val="28"/>
            <w:u w:val="single" w:color="0000FF"/>
          </w:rPr>
          <w:t>http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>://</w:t>
        </w:r>
        <w:r w:rsidR="000A2DA5">
          <w:rPr>
            <w:color w:val="0000FF"/>
            <w:sz w:val="28"/>
            <w:u w:val="single" w:color="0000FF"/>
          </w:rPr>
          <w:t>www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>.</w:t>
        </w:r>
        <w:r w:rsidR="000A2DA5">
          <w:rPr>
            <w:color w:val="0000FF"/>
            <w:sz w:val="28"/>
            <w:u w:val="single" w:color="0000FF"/>
          </w:rPr>
          <w:t>consultant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>.</w:t>
        </w:r>
        <w:r w:rsidR="000A2DA5">
          <w:rPr>
            <w:color w:val="0000FF"/>
            <w:sz w:val="28"/>
            <w:u w:val="single" w:color="0000FF"/>
          </w:rPr>
          <w:t>ru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>/</w:t>
        </w:r>
      </w:hyperlink>
      <w:r w:rsidR="000A2DA5" w:rsidRPr="00EE30FB">
        <w:rPr>
          <w:color w:val="0000FF"/>
          <w:sz w:val="28"/>
          <w:lang w:val="ru-RU"/>
        </w:rPr>
        <w:tab/>
      </w:r>
      <w:r w:rsidR="000A2DA5" w:rsidRPr="00EE30FB">
        <w:rPr>
          <w:sz w:val="28"/>
          <w:lang w:val="ru-RU"/>
        </w:rPr>
        <w:t>-  Информационно-  правовой</w:t>
      </w:r>
      <w:r w:rsidR="000A2DA5" w:rsidRPr="00EE30FB">
        <w:rPr>
          <w:spacing w:val="-5"/>
          <w:sz w:val="28"/>
          <w:lang w:val="ru-RU"/>
        </w:rPr>
        <w:t xml:space="preserve"> </w:t>
      </w:r>
      <w:r w:rsidR="000A2DA5" w:rsidRPr="00EE30FB">
        <w:rPr>
          <w:sz w:val="28"/>
          <w:lang w:val="ru-RU"/>
        </w:rPr>
        <w:t>сайт</w:t>
      </w:r>
      <w:r w:rsidR="000A2DA5" w:rsidRPr="00EE30FB">
        <w:rPr>
          <w:spacing w:val="51"/>
          <w:sz w:val="28"/>
          <w:lang w:val="ru-RU"/>
        </w:rPr>
        <w:t xml:space="preserve"> </w:t>
      </w:r>
      <w:r w:rsidR="000A2DA5" w:rsidRPr="00EE30FB">
        <w:rPr>
          <w:sz w:val="28"/>
          <w:lang w:val="ru-RU"/>
        </w:rPr>
        <w:t>«Консуль-</w:t>
      </w:r>
      <w:r w:rsidR="000A2DA5" w:rsidRPr="00EE30FB">
        <w:rPr>
          <w:w w:val="99"/>
          <w:sz w:val="28"/>
          <w:lang w:val="ru-RU"/>
        </w:rPr>
        <w:t xml:space="preserve"> </w:t>
      </w:r>
      <w:r w:rsidR="000A2DA5" w:rsidRPr="00EE30FB">
        <w:rPr>
          <w:sz w:val="28"/>
          <w:lang w:val="ru-RU"/>
        </w:rPr>
        <w:t>тант</w:t>
      </w:r>
      <w:r w:rsidR="000A2DA5" w:rsidRPr="00EE30FB">
        <w:rPr>
          <w:spacing w:val="2"/>
          <w:sz w:val="28"/>
          <w:lang w:val="ru-RU"/>
        </w:rPr>
        <w:t xml:space="preserve"> </w:t>
      </w:r>
      <w:r w:rsidR="000A2DA5" w:rsidRPr="00EE30FB">
        <w:rPr>
          <w:sz w:val="28"/>
          <w:lang w:val="ru-RU"/>
        </w:rPr>
        <w:t>–Плюс»</w:t>
      </w:r>
    </w:p>
    <w:p w:rsidR="0026004B" w:rsidRPr="00EE30FB" w:rsidRDefault="0026004B">
      <w:pPr>
        <w:pStyle w:val="a4"/>
        <w:numPr>
          <w:ilvl w:val="2"/>
          <w:numId w:val="8"/>
        </w:numPr>
        <w:tabs>
          <w:tab w:val="left" w:pos="1092"/>
        </w:tabs>
        <w:spacing w:before="3"/>
        <w:ind w:left="1091" w:hanging="423"/>
        <w:rPr>
          <w:sz w:val="28"/>
          <w:lang w:val="ru-RU"/>
        </w:rPr>
      </w:pPr>
      <w:hyperlink r:id="rId120">
        <w:r w:rsidR="000A2DA5">
          <w:rPr>
            <w:color w:val="0000FF"/>
            <w:sz w:val="28"/>
            <w:u w:val="single" w:color="0000FF"/>
          </w:rPr>
          <w:t>http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>://</w:t>
        </w:r>
        <w:r w:rsidR="000A2DA5">
          <w:rPr>
            <w:color w:val="0000FF"/>
            <w:sz w:val="28"/>
            <w:u w:val="single" w:color="0000FF"/>
          </w:rPr>
          <w:t>www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>.</w:t>
        </w:r>
        <w:r w:rsidR="000A2DA5">
          <w:rPr>
            <w:color w:val="0000FF"/>
            <w:sz w:val="28"/>
            <w:u w:val="single" w:color="0000FF"/>
          </w:rPr>
          <w:t>klerk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>.</w:t>
        </w:r>
        <w:r w:rsidR="000A2DA5">
          <w:rPr>
            <w:color w:val="0000FF"/>
            <w:sz w:val="28"/>
            <w:u w:val="single" w:color="0000FF"/>
          </w:rPr>
          <w:t>ru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 xml:space="preserve">/ </w:t>
        </w:r>
      </w:hyperlink>
      <w:r w:rsidR="000A2DA5" w:rsidRPr="00EE30FB">
        <w:rPr>
          <w:sz w:val="28"/>
          <w:lang w:val="ru-RU"/>
        </w:rPr>
        <w:t>- Сайт « Клерк – Вес</w:t>
      </w:r>
      <w:r w:rsidR="000A2DA5" w:rsidRPr="00EE30FB">
        <w:rPr>
          <w:sz w:val="28"/>
          <w:lang w:val="ru-RU"/>
        </w:rPr>
        <w:t>ть для</w:t>
      </w:r>
      <w:r w:rsidR="000A2DA5" w:rsidRPr="00EE30FB">
        <w:rPr>
          <w:spacing w:val="-16"/>
          <w:sz w:val="28"/>
          <w:lang w:val="ru-RU"/>
        </w:rPr>
        <w:t xml:space="preserve"> </w:t>
      </w:r>
      <w:r w:rsidR="000A2DA5" w:rsidRPr="00EE30FB">
        <w:rPr>
          <w:sz w:val="28"/>
          <w:lang w:val="ru-RU"/>
        </w:rPr>
        <w:t>бухгалтера»</w:t>
      </w:r>
    </w:p>
    <w:p w:rsidR="0026004B" w:rsidRPr="00EE30FB" w:rsidRDefault="0026004B">
      <w:pPr>
        <w:pStyle w:val="a4"/>
        <w:numPr>
          <w:ilvl w:val="2"/>
          <w:numId w:val="8"/>
        </w:numPr>
        <w:tabs>
          <w:tab w:val="left" w:pos="1092"/>
        </w:tabs>
        <w:ind w:left="1091" w:hanging="423"/>
        <w:rPr>
          <w:sz w:val="28"/>
          <w:lang w:val="ru-RU"/>
        </w:rPr>
      </w:pPr>
      <w:hyperlink r:id="rId121">
        <w:r w:rsidR="000A2DA5">
          <w:rPr>
            <w:color w:val="0000FF"/>
            <w:sz w:val="28"/>
            <w:u w:val="single" w:color="0000FF"/>
          </w:rPr>
          <w:t>http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>://</w:t>
        </w:r>
        <w:r w:rsidR="000A2DA5">
          <w:rPr>
            <w:color w:val="0000FF"/>
            <w:sz w:val="28"/>
            <w:u w:val="single" w:color="0000FF"/>
          </w:rPr>
          <w:t>buh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>-</w:t>
        </w:r>
        <w:r w:rsidR="000A2DA5">
          <w:rPr>
            <w:color w:val="0000FF"/>
            <w:sz w:val="28"/>
            <w:u w:val="single" w:color="0000FF"/>
          </w:rPr>
          <w:t>aktiv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>.</w:t>
        </w:r>
        <w:r w:rsidR="000A2DA5">
          <w:rPr>
            <w:color w:val="0000FF"/>
            <w:sz w:val="28"/>
            <w:u w:val="single" w:color="0000FF"/>
          </w:rPr>
          <w:t>ru</w:t>
        </w:r>
        <w:r w:rsidR="000A2DA5" w:rsidRPr="00EE30FB">
          <w:rPr>
            <w:color w:val="0000FF"/>
            <w:sz w:val="28"/>
            <w:u w:val="single" w:color="0000FF"/>
            <w:lang w:val="ru-RU"/>
          </w:rPr>
          <w:t xml:space="preserve">/ </w:t>
        </w:r>
      </w:hyperlink>
      <w:r w:rsidR="000A2DA5" w:rsidRPr="00EE30FB">
        <w:rPr>
          <w:sz w:val="28"/>
          <w:lang w:val="ru-RU"/>
        </w:rPr>
        <w:t>- Сайт «Бухгалтерский</w:t>
      </w:r>
      <w:r w:rsidR="000A2DA5" w:rsidRPr="00EE30FB">
        <w:rPr>
          <w:spacing w:val="-9"/>
          <w:sz w:val="28"/>
          <w:lang w:val="ru-RU"/>
        </w:rPr>
        <w:t xml:space="preserve"> </w:t>
      </w:r>
      <w:r w:rsidR="000A2DA5" w:rsidRPr="00EE30FB">
        <w:rPr>
          <w:sz w:val="28"/>
          <w:lang w:val="ru-RU"/>
        </w:rPr>
        <w:t>актив»</w:t>
      </w:r>
    </w:p>
    <w:sectPr w:rsidR="0026004B" w:rsidRPr="00EE30FB" w:rsidSect="0026004B">
      <w:pgSz w:w="11910" w:h="16840"/>
      <w:pgMar w:top="1000" w:right="460" w:bottom="280" w:left="160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DA5" w:rsidRDefault="000A2DA5" w:rsidP="0026004B">
      <w:r>
        <w:separator/>
      </w:r>
    </w:p>
  </w:endnote>
  <w:endnote w:type="continuationSeparator" w:id="1">
    <w:p w:rsidR="000A2DA5" w:rsidRDefault="000A2DA5" w:rsidP="00260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DA5" w:rsidRDefault="000A2DA5" w:rsidP="0026004B">
      <w:r>
        <w:separator/>
      </w:r>
    </w:p>
  </w:footnote>
  <w:footnote w:type="continuationSeparator" w:id="1">
    <w:p w:rsidR="000A2DA5" w:rsidRDefault="000A2DA5" w:rsidP="00260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Default="0026004B">
    <w:pPr>
      <w:pStyle w:val="a3"/>
      <w:spacing w:before="0" w:line="14" w:lineRule="auto"/>
      <w:ind w:left="0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Default="0026004B">
    <w:pPr>
      <w:pStyle w:val="a3"/>
      <w:spacing w:before="0" w:line="14" w:lineRule="auto"/>
      <w:ind w:left="0"/>
      <w:rPr>
        <w:sz w:val="20"/>
      </w:rPr>
    </w:pPr>
    <w:r w:rsidRPr="002600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34.6pt;margin-top:35.75pt;width:18pt;height:16pt;z-index:-143104;mso-position-horizontal-relative:page;mso-position-vertical-relative:page" filled="f" stroked="f">
          <v:textbox inset="0,0,0,0">
            <w:txbxContent>
              <w:p w:rsidR="0026004B" w:rsidRDefault="0026004B">
                <w:pPr>
                  <w:pStyle w:val="a3"/>
                  <w:spacing w:before="0" w:line="306" w:lineRule="exact"/>
                  <w:ind w:left="40" w:right="-15"/>
                </w:pPr>
                <w:r>
                  <w:fldChar w:fldCharType="begin"/>
                </w:r>
                <w:r w:rsidR="000A2DA5">
                  <w:instrText xml:space="preserve"> PAGE </w:instrText>
                </w:r>
                <w:r>
                  <w:fldChar w:fldCharType="separate"/>
                </w:r>
                <w:r w:rsidR="00EE30FB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Default="0026004B">
    <w:pPr>
      <w:pStyle w:val="a3"/>
      <w:spacing w:before="0" w:line="14" w:lineRule="auto"/>
      <w:ind w:left="0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Default="0026004B">
    <w:pPr>
      <w:pStyle w:val="a3"/>
      <w:spacing w:before="0" w:line="14" w:lineRule="auto"/>
      <w:ind w:left="0"/>
      <w:rPr>
        <w:sz w:val="20"/>
      </w:rPr>
    </w:pPr>
    <w:r w:rsidRPr="002600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34.6pt;margin-top:35.75pt;width:18pt;height:16pt;z-index:-143080;mso-position-horizontal-relative:page;mso-position-vertical-relative:page" filled="f" stroked="f">
          <v:textbox inset="0,0,0,0">
            <w:txbxContent>
              <w:p w:rsidR="0026004B" w:rsidRDefault="0026004B">
                <w:pPr>
                  <w:pStyle w:val="a3"/>
                  <w:spacing w:before="0" w:line="306" w:lineRule="exact"/>
                  <w:ind w:left="40" w:right="-15"/>
                </w:pPr>
                <w:r>
                  <w:fldChar w:fldCharType="begin"/>
                </w:r>
                <w:r w:rsidR="000A2DA5">
                  <w:instrText xml:space="preserve"> PAGE </w:instrText>
                </w:r>
                <w:r>
                  <w:fldChar w:fldCharType="separate"/>
                </w:r>
                <w:r w:rsidR="00EE30FB">
                  <w:rPr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Default="0026004B">
    <w:pPr>
      <w:pStyle w:val="a3"/>
      <w:spacing w:before="0" w:line="14" w:lineRule="auto"/>
      <w:ind w:left="0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Default="0026004B">
    <w:pPr>
      <w:pStyle w:val="a3"/>
      <w:spacing w:before="0" w:line="14" w:lineRule="auto"/>
      <w:ind w:left="0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Default="0026004B">
    <w:pPr>
      <w:pStyle w:val="a3"/>
      <w:spacing w:before="0" w:line="14" w:lineRule="auto"/>
      <w:ind w:left="0"/>
      <w:rPr>
        <w:sz w:val="20"/>
      </w:rPr>
    </w:pPr>
    <w:r w:rsidRPr="002600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34.6pt;margin-top:35.75pt;width:18pt;height:16pt;z-index:-143056;mso-position-horizontal-relative:page;mso-position-vertical-relative:page" filled="f" stroked="f">
          <v:textbox inset="0,0,0,0">
            <w:txbxContent>
              <w:p w:rsidR="0026004B" w:rsidRDefault="0026004B">
                <w:pPr>
                  <w:pStyle w:val="a3"/>
                  <w:spacing w:before="0" w:line="306" w:lineRule="exact"/>
                  <w:ind w:left="40" w:right="-15"/>
                </w:pPr>
                <w:r>
                  <w:fldChar w:fldCharType="begin"/>
                </w:r>
                <w:r w:rsidR="000A2DA5">
                  <w:instrText xml:space="preserve"> PAGE </w:instrText>
                </w:r>
                <w:r>
                  <w:fldChar w:fldCharType="separate"/>
                </w:r>
                <w:r w:rsidR="00EE30FB">
                  <w:rPr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Default="0026004B">
    <w:pPr>
      <w:pStyle w:val="a3"/>
      <w:spacing w:before="0" w:line="14" w:lineRule="auto"/>
      <w:ind w:left="0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Default="0026004B">
    <w:pPr>
      <w:pStyle w:val="a3"/>
      <w:spacing w:before="0" w:line="14" w:lineRule="auto"/>
      <w:ind w:left="0"/>
      <w:rPr>
        <w:sz w:val="20"/>
      </w:rPr>
    </w:pPr>
    <w:r w:rsidRPr="002600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34.6pt;margin-top:35.75pt;width:18pt;height:16pt;z-index:-143032;mso-position-horizontal-relative:page;mso-position-vertical-relative:page" filled="f" stroked="f">
          <v:textbox inset="0,0,0,0">
            <w:txbxContent>
              <w:p w:rsidR="0026004B" w:rsidRDefault="0026004B">
                <w:pPr>
                  <w:pStyle w:val="a3"/>
                  <w:spacing w:before="0" w:line="306" w:lineRule="exact"/>
                  <w:ind w:left="40" w:right="-15"/>
                </w:pPr>
                <w:r>
                  <w:fldChar w:fldCharType="begin"/>
                </w:r>
                <w:r w:rsidR="000A2DA5">
                  <w:instrText xml:space="preserve"> PAGE </w:instrText>
                </w:r>
                <w:r>
                  <w:fldChar w:fldCharType="separate"/>
                </w:r>
                <w:r w:rsidR="00EE30FB">
                  <w:rPr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Default="0026004B">
    <w:pPr>
      <w:pStyle w:val="a3"/>
      <w:spacing w:before="0" w:line="14" w:lineRule="auto"/>
      <w:ind w:left="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Pr="00EE30FB" w:rsidRDefault="0026004B" w:rsidP="00EE30FB">
    <w:pPr>
      <w:pStyle w:val="a3"/>
      <w:numPr>
        <w:ilvl w:val="0"/>
        <w:numId w:val="33"/>
      </w:numPr>
      <w:spacing w:before="0" w:line="14" w:lineRule="auto"/>
      <w:rPr>
        <w:sz w:val="20"/>
        <w:lang w:val="ru-RU"/>
      </w:rPr>
    </w:pPr>
    <w:r w:rsidRPr="002600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left:0;text-align:left;margin-left:338pt;margin-top:35.75pt;width:11pt;height:16pt;z-index:-143224;mso-position-horizontal-relative:page;mso-position-vertical-relative:page" filled="f" stroked="f">
          <v:textbox inset="0,0,0,0">
            <w:txbxContent>
              <w:p w:rsidR="0026004B" w:rsidRPr="00EE30FB" w:rsidRDefault="0026004B">
                <w:pPr>
                  <w:pStyle w:val="a3"/>
                  <w:spacing w:before="0" w:line="306" w:lineRule="exact"/>
                  <w:ind w:left="40"/>
                  <w:rPr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Default="0026004B">
    <w:pPr>
      <w:pStyle w:val="a3"/>
      <w:spacing w:before="0" w:line="14" w:lineRule="auto"/>
      <w:ind w:left="0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Default="0026004B">
    <w:pPr>
      <w:pStyle w:val="a3"/>
      <w:spacing w:before="0" w:line="14" w:lineRule="auto"/>
      <w:ind w:left="0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Default="0026004B">
    <w:pPr>
      <w:pStyle w:val="a3"/>
      <w:spacing w:before="0" w:line="14" w:lineRule="auto"/>
      <w:ind w:left="0"/>
      <w:rPr>
        <w:sz w:val="20"/>
      </w:rPr>
    </w:pPr>
    <w:r w:rsidRPr="002600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34.6pt;margin-top:35.75pt;width:18pt;height:16pt;z-index:-143008;mso-position-horizontal-relative:page;mso-position-vertical-relative:page" filled="f" stroked="f">
          <v:textbox inset="0,0,0,0">
            <w:txbxContent>
              <w:p w:rsidR="0026004B" w:rsidRDefault="0026004B">
                <w:pPr>
                  <w:pStyle w:val="a3"/>
                  <w:spacing w:before="0" w:line="306" w:lineRule="exact"/>
                  <w:ind w:left="40" w:right="-15"/>
                </w:pPr>
                <w:r>
                  <w:fldChar w:fldCharType="begin"/>
                </w:r>
                <w:r w:rsidR="000A2DA5">
                  <w:instrText xml:space="preserve"> PAGE </w:instrText>
                </w:r>
                <w:r>
                  <w:fldChar w:fldCharType="separate"/>
                </w:r>
                <w:r w:rsidR="00EE30FB">
                  <w:rPr>
                    <w:noProof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Default="0026004B">
    <w:pPr>
      <w:pStyle w:val="a3"/>
      <w:spacing w:before="0" w:line="14" w:lineRule="auto"/>
      <w:ind w:left="0"/>
      <w:rPr>
        <w:sz w:val="20"/>
      </w:rPr>
    </w:pPr>
    <w:r w:rsidRPr="002600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34.6pt;margin-top:35.75pt;width:18pt;height:16pt;z-index:-142984;mso-position-horizontal-relative:page;mso-position-vertical-relative:page" filled="f" stroked="f">
          <v:textbox inset="0,0,0,0">
            <w:txbxContent>
              <w:p w:rsidR="0026004B" w:rsidRDefault="0026004B">
                <w:pPr>
                  <w:pStyle w:val="a3"/>
                  <w:spacing w:before="0" w:line="306" w:lineRule="exact"/>
                  <w:ind w:left="40" w:right="-15"/>
                </w:pPr>
                <w:r>
                  <w:fldChar w:fldCharType="begin"/>
                </w:r>
                <w:r w:rsidR="000A2DA5">
                  <w:instrText xml:space="preserve"> PAGE </w:instrText>
                </w:r>
                <w:r>
                  <w:fldChar w:fldCharType="separate"/>
                </w:r>
                <w:r w:rsidR="00EE30FB">
                  <w:rPr>
                    <w:noProof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Default="0026004B">
    <w:pPr>
      <w:pStyle w:val="a3"/>
      <w:spacing w:before="0" w:line="14" w:lineRule="auto"/>
      <w:ind w:left="0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Default="0026004B">
    <w:pPr>
      <w:pStyle w:val="a3"/>
      <w:spacing w:before="0" w:line="14" w:lineRule="auto"/>
      <w:ind w:left="0"/>
      <w:rPr>
        <w:sz w:val="20"/>
      </w:rPr>
    </w:pPr>
    <w:r w:rsidRPr="002600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34.6pt;margin-top:35.75pt;width:18pt;height:16pt;z-index:-142960;mso-position-horizontal-relative:page;mso-position-vertical-relative:page" filled="f" stroked="f">
          <v:textbox inset="0,0,0,0">
            <w:txbxContent>
              <w:p w:rsidR="0026004B" w:rsidRDefault="0026004B">
                <w:pPr>
                  <w:pStyle w:val="a3"/>
                  <w:spacing w:before="0" w:line="306" w:lineRule="exact"/>
                  <w:ind w:left="40" w:right="-15"/>
                </w:pPr>
                <w:r>
                  <w:fldChar w:fldCharType="begin"/>
                </w:r>
                <w:r w:rsidR="000A2DA5">
                  <w:instrText xml:space="preserve"> PAGE </w:instrText>
                </w:r>
                <w:r>
                  <w:fldChar w:fldCharType="separate"/>
                </w:r>
                <w:r w:rsidR="00EE30FB">
                  <w:rPr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Default="0026004B">
    <w:pPr>
      <w:pStyle w:val="a3"/>
      <w:spacing w:before="0" w:line="14" w:lineRule="auto"/>
      <w:ind w:left="0"/>
      <w:rPr>
        <w:sz w:val="20"/>
      </w:rPr>
    </w:pPr>
    <w:r w:rsidRPr="002600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4.6pt;margin-top:35.75pt;width:18pt;height:16pt;z-index:-142936;mso-position-horizontal-relative:page;mso-position-vertical-relative:page" filled="f" stroked="f">
          <v:textbox inset="0,0,0,0">
            <w:txbxContent>
              <w:p w:rsidR="0026004B" w:rsidRDefault="0026004B">
                <w:pPr>
                  <w:pStyle w:val="a3"/>
                  <w:spacing w:before="0" w:line="306" w:lineRule="exact"/>
                  <w:ind w:left="40" w:right="-15"/>
                </w:pPr>
                <w:r>
                  <w:fldChar w:fldCharType="begin"/>
                </w:r>
                <w:r w:rsidR="000A2DA5">
                  <w:instrText xml:space="preserve"> PAGE </w:instrText>
                </w:r>
                <w:r>
                  <w:fldChar w:fldCharType="separate"/>
                </w:r>
                <w:r w:rsidR="00EE30FB">
                  <w:rPr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Default="0026004B">
    <w:pPr>
      <w:pStyle w:val="a3"/>
      <w:spacing w:before="0" w:line="14" w:lineRule="auto"/>
      <w:ind w:left="0"/>
      <w:rPr>
        <w:sz w:val="20"/>
      </w:rPr>
    </w:pPr>
    <w:r w:rsidRPr="002600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34.6pt;margin-top:35.75pt;width:18pt;height:16pt;z-index:-143200;mso-position-horizontal-relative:page;mso-position-vertical-relative:page" filled="f" stroked="f">
          <v:textbox inset="0,0,0,0">
            <w:txbxContent>
              <w:p w:rsidR="0026004B" w:rsidRDefault="0026004B">
                <w:pPr>
                  <w:pStyle w:val="a3"/>
                  <w:spacing w:before="0" w:line="306" w:lineRule="exact"/>
                  <w:ind w:left="40" w:right="-15"/>
                </w:pPr>
                <w:r>
                  <w:fldChar w:fldCharType="begin"/>
                </w:r>
                <w:r w:rsidR="000A2DA5">
                  <w:instrText xml:space="preserve"> PAGE </w:instrText>
                </w:r>
                <w:r>
                  <w:fldChar w:fldCharType="separate"/>
                </w:r>
                <w:r w:rsidR="00EE30FB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Default="0026004B">
    <w:pPr>
      <w:pStyle w:val="a3"/>
      <w:spacing w:before="0" w:line="14" w:lineRule="auto"/>
      <w:ind w:left="0"/>
      <w:rPr>
        <w:sz w:val="20"/>
      </w:rPr>
    </w:pPr>
    <w:r w:rsidRPr="002600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34.6pt;margin-top:35.75pt;width:18pt;height:16pt;z-index:-143176;mso-position-horizontal-relative:page;mso-position-vertical-relative:page" filled="f" stroked="f">
          <v:textbox inset="0,0,0,0">
            <w:txbxContent>
              <w:p w:rsidR="0026004B" w:rsidRDefault="0026004B">
                <w:pPr>
                  <w:pStyle w:val="a3"/>
                  <w:spacing w:before="0" w:line="306" w:lineRule="exact"/>
                  <w:ind w:left="40" w:right="-15"/>
                </w:pPr>
                <w:r>
                  <w:fldChar w:fldCharType="begin"/>
                </w:r>
                <w:r w:rsidR="000A2DA5">
                  <w:instrText xml:space="preserve"> PAGE </w:instrText>
                </w:r>
                <w:r>
                  <w:fldChar w:fldCharType="separate"/>
                </w:r>
                <w:r w:rsidR="00EE30FB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Default="0026004B">
    <w:pPr>
      <w:pStyle w:val="a3"/>
      <w:spacing w:before="0" w:line="14" w:lineRule="auto"/>
      <w:ind w:left="0"/>
      <w:rPr>
        <w:sz w:val="20"/>
      </w:rPr>
    </w:pPr>
    <w:r w:rsidRPr="002600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34.6pt;margin-top:35.75pt;width:18pt;height:16pt;z-index:-143152;mso-position-horizontal-relative:page;mso-position-vertical-relative:page" filled="f" stroked="f">
          <v:textbox inset="0,0,0,0">
            <w:txbxContent>
              <w:p w:rsidR="0026004B" w:rsidRDefault="0026004B">
                <w:pPr>
                  <w:pStyle w:val="a3"/>
                  <w:spacing w:before="0" w:line="306" w:lineRule="exact"/>
                  <w:ind w:left="40" w:right="-15"/>
                </w:pPr>
                <w:r>
                  <w:fldChar w:fldCharType="begin"/>
                </w:r>
                <w:r w:rsidR="000A2DA5">
                  <w:instrText xml:space="preserve"> PAGE </w:instrText>
                </w:r>
                <w:r>
                  <w:fldChar w:fldCharType="separate"/>
                </w:r>
                <w:r w:rsidR="00EE30FB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Default="0026004B">
    <w:pPr>
      <w:pStyle w:val="a3"/>
      <w:spacing w:before="0" w:line="14" w:lineRule="auto"/>
      <w:ind w:left="0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Default="0026004B">
    <w:pPr>
      <w:pStyle w:val="a3"/>
      <w:spacing w:before="0" w:line="14" w:lineRule="auto"/>
      <w:ind w:left="0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Default="0026004B">
    <w:pPr>
      <w:pStyle w:val="a3"/>
      <w:spacing w:before="0" w:line="14" w:lineRule="auto"/>
      <w:ind w:left="0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4B" w:rsidRDefault="0026004B">
    <w:pPr>
      <w:pStyle w:val="a3"/>
      <w:spacing w:before="0" w:line="14" w:lineRule="auto"/>
      <w:ind w:left="0"/>
      <w:rPr>
        <w:sz w:val="20"/>
      </w:rPr>
    </w:pPr>
    <w:r w:rsidRPr="002600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34.6pt;margin-top:35.75pt;width:18pt;height:16pt;z-index:-143128;mso-position-horizontal-relative:page;mso-position-vertical-relative:page" filled="f" stroked="f">
          <v:textbox inset="0,0,0,0">
            <w:txbxContent>
              <w:p w:rsidR="0026004B" w:rsidRDefault="0026004B">
                <w:pPr>
                  <w:pStyle w:val="a3"/>
                  <w:spacing w:before="0" w:line="306" w:lineRule="exact"/>
                  <w:ind w:left="40" w:right="-15"/>
                </w:pPr>
                <w:r>
                  <w:fldChar w:fldCharType="begin"/>
                </w:r>
                <w:r w:rsidR="000A2DA5">
                  <w:instrText xml:space="preserve"> PAGE </w:instrText>
                </w:r>
                <w:r>
                  <w:fldChar w:fldCharType="separate"/>
                </w:r>
                <w:r w:rsidR="00EE30FB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969"/>
    <w:multiLevelType w:val="hybridMultilevel"/>
    <w:tmpl w:val="EA901A52"/>
    <w:lvl w:ilvl="0" w:tplc="02827412">
      <w:numFmt w:val="bullet"/>
      <w:lvlText w:val="-"/>
      <w:lvlJc w:val="left"/>
      <w:pPr>
        <w:ind w:left="991" w:hanging="165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6A8CEB76">
      <w:numFmt w:val="bullet"/>
      <w:lvlText w:val="•"/>
      <w:lvlJc w:val="left"/>
      <w:pPr>
        <w:ind w:left="1886" w:hanging="165"/>
      </w:pPr>
      <w:rPr>
        <w:rFonts w:hint="default"/>
      </w:rPr>
    </w:lvl>
    <w:lvl w:ilvl="2" w:tplc="C44C46C2">
      <w:numFmt w:val="bullet"/>
      <w:lvlText w:val="•"/>
      <w:lvlJc w:val="left"/>
      <w:pPr>
        <w:ind w:left="2773" w:hanging="165"/>
      </w:pPr>
      <w:rPr>
        <w:rFonts w:hint="default"/>
      </w:rPr>
    </w:lvl>
    <w:lvl w:ilvl="3" w:tplc="E1FABBA0">
      <w:numFmt w:val="bullet"/>
      <w:lvlText w:val="•"/>
      <w:lvlJc w:val="left"/>
      <w:pPr>
        <w:ind w:left="3660" w:hanging="165"/>
      </w:pPr>
      <w:rPr>
        <w:rFonts w:hint="default"/>
      </w:rPr>
    </w:lvl>
    <w:lvl w:ilvl="4" w:tplc="91FABF64">
      <w:numFmt w:val="bullet"/>
      <w:lvlText w:val="•"/>
      <w:lvlJc w:val="left"/>
      <w:pPr>
        <w:ind w:left="4547" w:hanging="165"/>
      </w:pPr>
      <w:rPr>
        <w:rFonts w:hint="default"/>
      </w:rPr>
    </w:lvl>
    <w:lvl w:ilvl="5" w:tplc="EE7EEE50">
      <w:numFmt w:val="bullet"/>
      <w:lvlText w:val="•"/>
      <w:lvlJc w:val="left"/>
      <w:pPr>
        <w:ind w:left="5434" w:hanging="165"/>
      </w:pPr>
      <w:rPr>
        <w:rFonts w:hint="default"/>
      </w:rPr>
    </w:lvl>
    <w:lvl w:ilvl="6" w:tplc="FD4C0206">
      <w:numFmt w:val="bullet"/>
      <w:lvlText w:val="•"/>
      <w:lvlJc w:val="left"/>
      <w:pPr>
        <w:ind w:left="6320" w:hanging="165"/>
      </w:pPr>
      <w:rPr>
        <w:rFonts w:hint="default"/>
      </w:rPr>
    </w:lvl>
    <w:lvl w:ilvl="7" w:tplc="236C6D82">
      <w:numFmt w:val="bullet"/>
      <w:lvlText w:val="•"/>
      <w:lvlJc w:val="left"/>
      <w:pPr>
        <w:ind w:left="7207" w:hanging="165"/>
      </w:pPr>
      <w:rPr>
        <w:rFonts w:hint="default"/>
      </w:rPr>
    </w:lvl>
    <w:lvl w:ilvl="8" w:tplc="8864FDCA">
      <w:numFmt w:val="bullet"/>
      <w:lvlText w:val="•"/>
      <w:lvlJc w:val="left"/>
      <w:pPr>
        <w:ind w:left="8094" w:hanging="165"/>
      </w:pPr>
      <w:rPr>
        <w:rFonts w:hint="default"/>
      </w:rPr>
    </w:lvl>
  </w:abstractNum>
  <w:abstractNum w:abstractNumId="1">
    <w:nsid w:val="07A03D4E"/>
    <w:multiLevelType w:val="hybridMultilevel"/>
    <w:tmpl w:val="29F024AE"/>
    <w:lvl w:ilvl="0" w:tplc="92065AC2">
      <w:start w:val="3"/>
      <w:numFmt w:val="decimal"/>
      <w:lvlText w:val="%1"/>
      <w:lvlJc w:val="left"/>
      <w:pPr>
        <w:ind w:left="1320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8983FF6">
      <w:numFmt w:val="none"/>
      <w:lvlText w:val=""/>
      <w:lvlJc w:val="left"/>
      <w:pPr>
        <w:tabs>
          <w:tab w:val="num" w:pos="360"/>
        </w:tabs>
      </w:pPr>
    </w:lvl>
    <w:lvl w:ilvl="2" w:tplc="37A03EA4">
      <w:numFmt w:val="bullet"/>
      <w:lvlText w:val="•"/>
      <w:lvlJc w:val="left"/>
      <w:pPr>
        <w:ind w:left="5058" w:hanging="424"/>
      </w:pPr>
      <w:rPr>
        <w:rFonts w:hint="default"/>
      </w:rPr>
    </w:lvl>
    <w:lvl w:ilvl="3" w:tplc="893AE364">
      <w:numFmt w:val="bullet"/>
      <w:lvlText w:val="•"/>
      <w:lvlJc w:val="left"/>
      <w:pPr>
        <w:ind w:left="5657" w:hanging="424"/>
      </w:pPr>
      <w:rPr>
        <w:rFonts w:hint="default"/>
      </w:rPr>
    </w:lvl>
    <w:lvl w:ilvl="4" w:tplc="349A4C84">
      <w:numFmt w:val="bullet"/>
      <w:lvlText w:val="•"/>
      <w:lvlJc w:val="left"/>
      <w:pPr>
        <w:ind w:left="6256" w:hanging="424"/>
      </w:pPr>
      <w:rPr>
        <w:rFonts w:hint="default"/>
      </w:rPr>
    </w:lvl>
    <w:lvl w:ilvl="5" w:tplc="E0C47324">
      <w:numFmt w:val="bullet"/>
      <w:lvlText w:val="•"/>
      <w:lvlJc w:val="left"/>
      <w:pPr>
        <w:ind w:left="6854" w:hanging="424"/>
      </w:pPr>
      <w:rPr>
        <w:rFonts w:hint="default"/>
      </w:rPr>
    </w:lvl>
    <w:lvl w:ilvl="6" w:tplc="CF602FB8">
      <w:numFmt w:val="bullet"/>
      <w:lvlText w:val="•"/>
      <w:lvlJc w:val="left"/>
      <w:pPr>
        <w:ind w:left="7453" w:hanging="424"/>
      </w:pPr>
      <w:rPr>
        <w:rFonts w:hint="default"/>
      </w:rPr>
    </w:lvl>
    <w:lvl w:ilvl="7" w:tplc="F94A1230">
      <w:numFmt w:val="bullet"/>
      <w:lvlText w:val="•"/>
      <w:lvlJc w:val="left"/>
      <w:pPr>
        <w:ind w:left="8052" w:hanging="424"/>
      </w:pPr>
      <w:rPr>
        <w:rFonts w:hint="default"/>
      </w:rPr>
    </w:lvl>
    <w:lvl w:ilvl="8" w:tplc="3BF8F540">
      <w:numFmt w:val="bullet"/>
      <w:lvlText w:val="•"/>
      <w:lvlJc w:val="left"/>
      <w:pPr>
        <w:ind w:left="8650" w:hanging="424"/>
      </w:pPr>
      <w:rPr>
        <w:rFonts w:hint="default"/>
      </w:rPr>
    </w:lvl>
  </w:abstractNum>
  <w:abstractNum w:abstractNumId="2">
    <w:nsid w:val="130B4ECF"/>
    <w:multiLevelType w:val="hybridMultilevel"/>
    <w:tmpl w:val="50B8FDEA"/>
    <w:lvl w:ilvl="0" w:tplc="977E2300">
      <w:numFmt w:val="none"/>
      <w:lvlText w:val=""/>
      <w:lvlJc w:val="left"/>
      <w:pPr>
        <w:tabs>
          <w:tab w:val="num" w:pos="360"/>
        </w:tabs>
      </w:pPr>
    </w:lvl>
    <w:lvl w:ilvl="1" w:tplc="2B2EE6B4">
      <w:numFmt w:val="none"/>
      <w:lvlText w:val=""/>
      <w:lvlJc w:val="left"/>
      <w:pPr>
        <w:tabs>
          <w:tab w:val="num" w:pos="360"/>
        </w:tabs>
      </w:pPr>
    </w:lvl>
    <w:lvl w:ilvl="2" w:tplc="07D84F38">
      <w:numFmt w:val="bullet"/>
      <w:lvlText w:val="•"/>
      <w:lvlJc w:val="left"/>
      <w:pPr>
        <w:ind w:left="3345" w:hanging="913"/>
      </w:pPr>
      <w:rPr>
        <w:rFonts w:hint="default"/>
      </w:rPr>
    </w:lvl>
    <w:lvl w:ilvl="3" w:tplc="A3404492">
      <w:numFmt w:val="bullet"/>
      <w:lvlText w:val="•"/>
      <w:lvlJc w:val="left"/>
      <w:pPr>
        <w:ind w:left="4158" w:hanging="913"/>
      </w:pPr>
      <w:rPr>
        <w:rFonts w:hint="default"/>
      </w:rPr>
    </w:lvl>
    <w:lvl w:ilvl="4" w:tplc="262CCCAE">
      <w:numFmt w:val="bullet"/>
      <w:lvlText w:val="•"/>
      <w:lvlJc w:val="left"/>
      <w:pPr>
        <w:ind w:left="4971" w:hanging="913"/>
      </w:pPr>
      <w:rPr>
        <w:rFonts w:hint="default"/>
      </w:rPr>
    </w:lvl>
    <w:lvl w:ilvl="5" w:tplc="DFD6CAA0">
      <w:numFmt w:val="bullet"/>
      <w:lvlText w:val="•"/>
      <w:lvlJc w:val="left"/>
      <w:pPr>
        <w:ind w:left="5784" w:hanging="913"/>
      </w:pPr>
      <w:rPr>
        <w:rFonts w:hint="default"/>
      </w:rPr>
    </w:lvl>
    <w:lvl w:ilvl="6" w:tplc="E4FAFD5C">
      <w:numFmt w:val="bullet"/>
      <w:lvlText w:val="•"/>
      <w:lvlJc w:val="left"/>
      <w:pPr>
        <w:ind w:left="6596" w:hanging="913"/>
      </w:pPr>
      <w:rPr>
        <w:rFonts w:hint="default"/>
      </w:rPr>
    </w:lvl>
    <w:lvl w:ilvl="7" w:tplc="743A6698">
      <w:numFmt w:val="bullet"/>
      <w:lvlText w:val="•"/>
      <w:lvlJc w:val="left"/>
      <w:pPr>
        <w:ind w:left="7409" w:hanging="913"/>
      </w:pPr>
      <w:rPr>
        <w:rFonts w:hint="default"/>
      </w:rPr>
    </w:lvl>
    <w:lvl w:ilvl="8" w:tplc="4954813C">
      <w:numFmt w:val="bullet"/>
      <w:lvlText w:val="•"/>
      <w:lvlJc w:val="left"/>
      <w:pPr>
        <w:ind w:left="8222" w:hanging="913"/>
      </w:pPr>
      <w:rPr>
        <w:rFonts w:hint="default"/>
      </w:rPr>
    </w:lvl>
  </w:abstractNum>
  <w:abstractNum w:abstractNumId="3">
    <w:nsid w:val="20261671"/>
    <w:multiLevelType w:val="hybridMultilevel"/>
    <w:tmpl w:val="67DAA7F8"/>
    <w:lvl w:ilvl="0" w:tplc="43848FE0">
      <w:numFmt w:val="bullet"/>
      <w:lvlText w:val="-"/>
      <w:lvlJc w:val="left"/>
      <w:pPr>
        <w:ind w:left="119" w:hanging="17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AD0F584">
      <w:numFmt w:val="bullet"/>
      <w:lvlText w:val="•"/>
      <w:lvlJc w:val="left"/>
      <w:pPr>
        <w:ind w:left="1094" w:hanging="177"/>
      </w:pPr>
      <w:rPr>
        <w:rFonts w:hint="default"/>
      </w:rPr>
    </w:lvl>
    <w:lvl w:ilvl="2" w:tplc="638A1C66">
      <w:numFmt w:val="bullet"/>
      <w:lvlText w:val="•"/>
      <w:lvlJc w:val="left"/>
      <w:pPr>
        <w:ind w:left="2069" w:hanging="177"/>
      </w:pPr>
      <w:rPr>
        <w:rFonts w:hint="default"/>
      </w:rPr>
    </w:lvl>
    <w:lvl w:ilvl="3" w:tplc="E63C2252">
      <w:numFmt w:val="bullet"/>
      <w:lvlText w:val="•"/>
      <w:lvlJc w:val="left"/>
      <w:pPr>
        <w:ind w:left="3044" w:hanging="177"/>
      </w:pPr>
      <w:rPr>
        <w:rFonts w:hint="default"/>
      </w:rPr>
    </w:lvl>
    <w:lvl w:ilvl="4" w:tplc="07523974">
      <w:numFmt w:val="bullet"/>
      <w:lvlText w:val="•"/>
      <w:lvlJc w:val="left"/>
      <w:pPr>
        <w:ind w:left="4019" w:hanging="177"/>
      </w:pPr>
      <w:rPr>
        <w:rFonts w:hint="default"/>
      </w:rPr>
    </w:lvl>
    <w:lvl w:ilvl="5" w:tplc="7F4E50C0">
      <w:numFmt w:val="bullet"/>
      <w:lvlText w:val="•"/>
      <w:lvlJc w:val="left"/>
      <w:pPr>
        <w:ind w:left="4994" w:hanging="177"/>
      </w:pPr>
      <w:rPr>
        <w:rFonts w:hint="default"/>
      </w:rPr>
    </w:lvl>
    <w:lvl w:ilvl="6" w:tplc="25382112">
      <w:numFmt w:val="bullet"/>
      <w:lvlText w:val="•"/>
      <w:lvlJc w:val="left"/>
      <w:pPr>
        <w:ind w:left="5968" w:hanging="177"/>
      </w:pPr>
      <w:rPr>
        <w:rFonts w:hint="default"/>
      </w:rPr>
    </w:lvl>
    <w:lvl w:ilvl="7" w:tplc="37B0E46E">
      <w:numFmt w:val="bullet"/>
      <w:lvlText w:val="•"/>
      <w:lvlJc w:val="left"/>
      <w:pPr>
        <w:ind w:left="6943" w:hanging="177"/>
      </w:pPr>
      <w:rPr>
        <w:rFonts w:hint="default"/>
      </w:rPr>
    </w:lvl>
    <w:lvl w:ilvl="8" w:tplc="EC66BAA0">
      <w:numFmt w:val="bullet"/>
      <w:lvlText w:val="•"/>
      <w:lvlJc w:val="left"/>
      <w:pPr>
        <w:ind w:left="7918" w:hanging="177"/>
      </w:pPr>
      <w:rPr>
        <w:rFonts w:hint="default"/>
      </w:rPr>
    </w:lvl>
  </w:abstractNum>
  <w:abstractNum w:abstractNumId="4">
    <w:nsid w:val="20D0730D"/>
    <w:multiLevelType w:val="hybridMultilevel"/>
    <w:tmpl w:val="592679FA"/>
    <w:lvl w:ilvl="0" w:tplc="D0AA8930">
      <w:numFmt w:val="none"/>
      <w:lvlText w:val=""/>
      <w:lvlJc w:val="left"/>
      <w:pPr>
        <w:tabs>
          <w:tab w:val="num" w:pos="360"/>
        </w:tabs>
      </w:pPr>
    </w:lvl>
    <w:lvl w:ilvl="1" w:tplc="9C68D06E">
      <w:numFmt w:val="none"/>
      <w:lvlText w:val=""/>
      <w:lvlJc w:val="left"/>
      <w:pPr>
        <w:tabs>
          <w:tab w:val="num" w:pos="360"/>
        </w:tabs>
      </w:pPr>
    </w:lvl>
    <w:lvl w:ilvl="2" w:tplc="8C648242">
      <w:numFmt w:val="bullet"/>
      <w:lvlText w:val="•"/>
      <w:lvlJc w:val="left"/>
      <w:pPr>
        <w:ind w:left="3365" w:hanging="913"/>
      </w:pPr>
      <w:rPr>
        <w:rFonts w:hint="default"/>
      </w:rPr>
    </w:lvl>
    <w:lvl w:ilvl="3" w:tplc="7B6A0A76">
      <w:numFmt w:val="bullet"/>
      <w:lvlText w:val="•"/>
      <w:lvlJc w:val="left"/>
      <w:pPr>
        <w:ind w:left="4178" w:hanging="913"/>
      </w:pPr>
      <w:rPr>
        <w:rFonts w:hint="default"/>
      </w:rPr>
    </w:lvl>
    <w:lvl w:ilvl="4" w:tplc="8E745C76">
      <w:numFmt w:val="bullet"/>
      <w:lvlText w:val="•"/>
      <w:lvlJc w:val="left"/>
      <w:pPr>
        <w:ind w:left="4991" w:hanging="913"/>
      </w:pPr>
      <w:rPr>
        <w:rFonts w:hint="default"/>
      </w:rPr>
    </w:lvl>
    <w:lvl w:ilvl="5" w:tplc="AC9C5124">
      <w:numFmt w:val="bullet"/>
      <w:lvlText w:val="•"/>
      <w:lvlJc w:val="left"/>
      <w:pPr>
        <w:ind w:left="5804" w:hanging="913"/>
      </w:pPr>
      <w:rPr>
        <w:rFonts w:hint="default"/>
      </w:rPr>
    </w:lvl>
    <w:lvl w:ilvl="6" w:tplc="612670EA">
      <w:numFmt w:val="bullet"/>
      <w:lvlText w:val="•"/>
      <w:lvlJc w:val="left"/>
      <w:pPr>
        <w:ind w:left="6616" w:hanging="913"/>
      </w:pPr>
      <w:rPr>
        <w:rFonts w:hint="default"/>
      </w:rPr>
    </w:lvl>
    <w:lvl w:ilvl="7" w:tplc="3BA467B0">
      <w:numFmt w:val="bullet"/>
      <w:lvlText w:val="•"/>
      <w:lvlJc w:val="left"/>
      <w:pPr>
        <w:ind w:left="7429" w:hanging="913"/>
      </w:pPr>
      <w:rPr>
        <w:rFonts w:hint="default"/>
      </w:rPr>
    </w:lvl>
    <w:lvl w:ilvl="8" w:tplc="275A25B0">
      <w:numFmt w:val="bullet"/>
      <w:lvlText w:val="•"/>
      <w:lvlJc w:val="left"/>
      <w:pPr>
        <w:ind w:left="8242" w:hanging="913"/>
      </w:pPr>
      <w:rPr>
        <w:rFonts w:hint="default"/>
      </w:rPr>
    </w:lvl>
  </w:abstractNum>
  <w:abstractNum w:abstractNumId="5">
    <w:nsid w:val="21AB4FEB"/>
    <w:multiLevelType w:val="hybridMultilevel"/>
    <w:tmpl w:val="7D98B93E"/>
    <w:lvl w:ilvl="0" w:tplc="F528AFF0">
      <w:numFmt w:val="bullet"/>
      <w:lvlText w:val="-"/>
      <w:lvlJc w:val="left"/>
      <w:pPr>
        <w:ind w:left="100" w:hanging="165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1" w:tplc="255EF758">
      <w:numFmt w:val="bullet"/>
      <w:lvlText w:val="•"/>
      <w:lvlJc w:val="left"/>
      <w:pPr>
        <w:ind w:left="1074" w:hanging="165"/>
      </w:pPr>
      <w:rPr>
        <w:rFonts w:hint="default"/>
      </w:rPr>
    </w:lvl>
    <w:lvl w:ilvl="2" w:tplc="8AD2388C">
      <w:numFmt w:val="bullet"/>
      <w:lvlText w:val="•"/>
      <w:lvlJc w:val="left"/>
      <w:pPr>
        <w:ind w:left="2049" w:hanging="165"/>
      </w:pPr>
      <w:rPr>
        <w:rFonts w:hint="default"/>
      </w:rPr>
    </w:lvl>
    <w:lvl w:ilvl="3" w:tplc="D1A41736">
      <w:numFmt w:val="bullet"/>
      <w:lvlText w:val="•"/>
      <w:lvlJc w:val="left"/>
      <w:pPr>
        <w:ind w:left="3024" w:hanging="165"/>
      </w:pPr>
      <w:rPr>
        <w:rFonts w:hint="default"/>
      </w:rPr>
    </w:lvl>
    <w:lvl w:ilvl="4" w:tplc="C602E82C">
      <w:numFmt w:val="bullet"/>
      <w:lvlText w:val="•"/>
      <w:lvlJc w:val="left"/>
      <w:pPr>
        <w:ind w:left="3999" w:hanging="165"/>
      </w:pPr>
      <w:rPr>
        <w:rFonts w:hint="default"/>
      </w:rPr>
    </w:lvl>
    <w:lvl w:ilvl="5" w:tplc="9FEA5396">
      <w:numFmt w:val="bullet"/>
      <w:lvlText w:val="•"/>
      <w:lvlJc w:val="left"/>
      <w:pPr>
        <w:ind w:left="4974" w:hanging="165"/>
      </w:pPr>
      <w:rPr>
        <w:rFonts w:hint="default"/>
      </w:rPr>
    </w:lvl>
    <w:lvl w:ilvl="6" w:tplc="3D4869A6">
      <w:numFmt w:val="bullet"/>
      <w:lvlText w:val="•"/>
      <w:lvlJc w:val="left"/>
      <w:pPr>
        <w:ind w:left="5948" w:hanging="165"/>
      </w:pPr>
      <w:rPr>
        <w:rFonts w:hint="default"/>
      </w:rPr>
    </w:lvl>
    <w:lvl w:ilvl="7" w:tplc="73BC71AE">
      <w:numFmt w:val="bullet"/>
      <w:lvlText w:val="•"/>
      <w:lvlJc w:val="left"/>
      <w:pPr>
        <w:ind w:left="6923" w:hanging="165"/>
      </w:pPr>
      <w:rPr>
        <w:rFonts w:hint="default"/>
      </w:rPr>
    </w:lvl>
    <w:lvl w:ilvl="8" w:tplc="C47090E6">
      <w:numFmt w:val="bullet"/>
      <w:lvlText w:val="•"/>
      <w:lvlJc w:val="left"/>
      <w:pPr>
        <w:ind w:left="7898" w:hanging="165"/>
      </w:pPr>
      <w:rPr>
        <w:rFonts w:hint="default"/>
      </w:rPr>
    </w:lvl>
  </w:abstractNum>
  <w:abstractNum w:abstractNumId="6">
    <w:nsid w:val="23151AED"/>
    <w:multiLevelType w:val="hybridMultilevel"/>
    <w:tmpl w:val="56E0673C"/>
    <w:lvl w:ilvl="0" w:tplc="CC2C5A78">
      <w:numFmt w:val="bullet"/>
      <w:lvlText w:val="-"/>
      <w:lvlJc w:val="left"/>
      <w:pPr>
        <w:ind w:left="809" w:hanging="165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</w:rPr>
    </w:lvl>
    <w:lvl w:ilvl="1" w:tplc="225C93DE">
      <w:numFmt w:val="bullet"/>
      <w:lvlText w:val="•"/>
      <w:lvlJc w:val="left"/>
      <w:pPr>
        <w:ind w:left="1704" w:hanging="165"/>
      </w:pPr>
      <w:rPr>
        <w:rFonts w:hint="default"/>
      </w:rPr>
    </w:lvl>
    <w:lvl w:ilvl="2" w:tplc="18C0D1F6">
      <w:numFmt w:val="bullet"/>
      <w:lvlText w:val="•"/>
      <w:lvlJc w:val="left"/>
      <w:pPr>
        <w:ind w:left="2609" w:hanging="165"/>
      </w:pPr>
      <w:rPr>
        <w:rFonts w:hint="default"/>
      </w:rPr>
    </w:lvl>
    <w:lvl w:ilvl="3" w:tplc="64767C48">
      <w:numFmt w:val="bullet"/>
      <w:lvlText w:val="•"/>
      <w:lvlJc w:val="left"/>
      <w:pPr>
        <w:ind w:left="3514" w:hanging="165"/>
      </w:pPr>
      <w:rPr>
        <w:rFonts w:hint="default"/>
      </w:rPr>
    </w:lvl>
    <w:lvl w:ilvl="4" w:tplc="690C557A">
      <w:numFmt w:val="bullet"/>
      <w:lvlText w:val="•"/>
      <w:lvlJc w:val="left"/>
      <w:pPr>
        <w:ind w:left="4419" w:hanging="165"/>
      </w:pPr>
      <w:rPr>
        <w:rFonts w:hint="default"/>
      </w:rPr>
    </w:lvl>
    <w:lvl w:ilvl="5" w:tplc="9D46119C">
      <w:numFmt w:val="bullet"/>
      <w:lvlText w:val="•"/>
      <w:lvlJc w:val="left"/>
      <w:pPr>
        <w:ind w:left="5324" w:hanging="165"/>
      </w:pPr>
      <w:rPr>
        <w:rFonts w:hint="default"/>
      </w:rPr>
    </w:lvl>
    <w:lvl w:ilvl="6" w:tplc="F342BD90">
      <w:numFmt w:val="bullet"/>
      <w:lvlText w:val="•"/>
      <w:lvlJc w:val="left"/>
      <w:pPr>
        <w:ind w:left="6228" w:hanging="165"/>
      </w:pPr>
      <w:rPr>
        <w:rFonts w:hint="default"/>
      </w:rPr>
    </w:lvl>
    <w:lvl w:ilvl="7" w:tplc="D7BCF24A">
      <w:numFmt w:val="bullet"/>
      <w:lvlText w:val="•"/>
      <w:lvlJc w:val="left"/>
      <w:pPr>
        <w:ind w:left="7133" w:hanging="165"/>
      </w:pPr>
      <w:rPr>
        <w:rFonts w:hint="default"/>
      </w:rPr>
    </w:lvl>
    <w:lvl w:ilvl="8" w:tplc="A852EF36">
      <w:numFmt w:val="bullet"/>
      <w:lvlText w:val="•"/>
      <w:lvlJc w:val="left"/>
      <w:pPr>
        <w:ind w:left="8038" w:hanging="165"/>
      </w:pPr>
      <w:rPr>
        <w:rFonts w:hint="default"/>
      </w:rPr>
    </w:lvl>
  </w:abstractNum>
  <w:abstractNum w:abstractNumId="7">
    <w:nsid w:val="275B1A33"/>
    <w:multiLevelType w:val="hybridMultilevel"/>
    <w:tmpl w:val="B43E3786"/>
    <w:lvl w:ilvl="0" w:tplc="77149DD2">
      <w:numFmt w:val="bullet"/>
      <w:lvlText w:val="-"/>
      <w:lvlJc w:val="left"/>
      <w:pPr>
        <w:ind w:left="992" w:hanging="165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1BE0DA7C">
      <w:numFmt w:val="bullet"/>
      <w:lvlText w:val="•"/>
      <w:lvlJc w:val="left"/>
      <w:pPr>
        <w:ind w:left="1886" w:hanging="165"/>
      </w:pPr>
      <w:rPr>
        <w:rFonts w:hint="default"/>
      </w:rPr>
    </w:lvl>
    <w:lvl w:ilvl="2" w:tplc="89A031B8">
      <w:numFmt w:val="bullet"/>
      <w:lvlText w:val="•"/>
      <w:lvlJc w:val="left"/>
      <w:pPr>
        <w:ind w:left="2773" w:hanging="165"/>
      </w:pPr>
      <w:rPr>
        <w:rFonts w:hint="default"/>
      </w:rPr>
    </w:lvl>
    <w:lvl w:ilvl="3" w:tplc="B322BB0E">
      <w:numFmt w:val="bullet"/>
      <w:lvlText w:val="•"/>
      <w:lvlJc w:val="left"/>
      <w:pPr>
        <w:ind w:left="3660" w:hanging="165"/>
      </w:pPr>
      <w:rPr>
        <w:rFonts w:hint="default"/>
      </w:rPr>
    </w:lvl>
    <w:lvl w:ilvl="4" w:tplc="A8567A04">
      <w:numFmt w:val="bullet"/>
      <w:lvlText w:val="•"/>
      <w:lvlJc w:val="left"/>
      <w:pPr>
        <w:ind w:left="4547" w:hanging="165"/>
      </w:pPr>
      <w:rPr>
        <w:rFonts w:hint="default"/>
      </w:rPr>
    </w:lvl>
    <w:lvl w:ilvl="5" w:tplc="53042C82">
      <w:numFmt w:val="bullet"/>
      <w:lvlText w:val="•"/>
      <w:lvlJc w:val="left"/>
      <w:pPr>
        <w:ind w:left="5434" w:hanging="165"/>
      </w:pPr>
      <w:rPr>
        <w:rFonts w:hint="default"/>
      </w:rPr>
    </w:lvl>
    <w:lvl w:ilvl="6" w:tplc="F9DE494E">
      <w:numFmt w:val="bullet"/>
      <w:lvlText w:val="•"/>
      <w:lvlJc w:val="left"/>
      <w:pPr>
        <w:ind w:left="6320" w:hanging="165"/>
      </w:pPr>
      <w:rPr>
        <w:rFonts w:hint="default"/>
      </w:rPr>
    </w:lvl>
    <w:lvl w:ilvl="7" w:tplc="9D149784">
      <w:numFmt w:val="bullet"/>
      <w:lvlText w:val="•"/>
      <w:lvlJc w:val="left"/>
      <w:pPr>
        <w:ind w:left="7207" w:hanging="165"/>
      </w:pPr>
      <w:rPr>
        <w:rFonts w:hint="default"/>
      </w:rPr>
    </w:lvl>
    <w:lvl w:ilvl="8" w:tplc="1CCE715C">
      <w:numFmt w:val="bullet"/>
      <w:lvlText w:val="•"/>
      <w:lvlJc w:val="left"/>
      <w:pPr>
        <w:ind w:left="8094" w:hanging="165"/>
      </w:pPr>
      <w:rPr>
        <w:rFonts w:hint="default"/>
      </w:rPr>
    </w:lvl>
  </w:abstractNum>
  <w:abstractNum w:abstractNumId="8">
    <w:nsid w:val="2C573355"/>
    <w:multiLevelType w:val="hybridMultilevel"/>
    <w:tmpl w:val="F29CE5D8"/>
    <w:lvl w:ilvl="0" w:tplc="326A6FC2">
      <w:numFmt w:val="bullet"/>
      <w:lvlText w:val=""/>
      <w:lvlJc w:val="left"/>
      <w:pPr>
        <w:ind w:left="1251" w:hanging="424"/>
      </w:pPr>
      <w:rPr>
        <w:rFonts w:ascii="Symbol" w:eastAsia="Symbol" w:hAnsi="Symbol" w:cs="Symbol" w:hint="default"/>
        <w:w w:val="100"/>
        <w:sz w:val="28"/>
        <w:szCs w:val="28"/>
      </w:rPr>
    </w:lvl>
    <w:lvl w:ilvl="1" w:tplc="C44ADABE">
      <w:numFmt w:val="bullet"/>
      <w:lvlText w:val="•"/>
      <w:lvlJc w:val="left"/>
      <w:pPr>
        <w:ind w:left="1662" w:hanging="424"/>
      </w:pPr>
      <w:rPr>
        <w:rFonts w:hint="default"/>
      </w:rPr>
    </w:lvl>
    <w:lvl w:ilvl="2" w:tplc="3238F0D0">
      <w:numFmt w:val="bullet"/>
      <w:lvlText w:val="•"/>
      <w:lvlJc w:val="left"/>
      <w:pPr>
        <w:ind w:left="2065" w:hanging="424"/>
      </w:pPr>
      <w:rPr>
        <w:rFonts w:hint="default"/>
      </w:rPr>
    </w:lvl>
    <w:lvl w:ilvl="3" w:tplc="EA86A7CC">
      <w:numFmt w:val="bullet"/>
      <w:lvlText w:val="•"/>
      <w:lvlJc w:val="left"/>
      <w:pPr>
        <w:ind w:left="2468" w:hanging="424"/>
      </w:pPr>
      <w:rPr>
        <w:rFonts w:hint="default"/>
      </w:rPr>
    </w:lvl>
    <w:lvl w:ilvl="4" w:tplc="D0D0712A">
      <w:numFmt w:val="bullet"/>
      <w:lvlText w:val="•"/>
      <w:lvlJc w:val="left"/>
      <w:pPr>
        <w:ind w:left="2871" w:hanging="424"/>
      </w:pPr>
      <w:rPr>
        <w:rFonts w:hint="default"/>
      </w:rPr>
    </w:lvl>
    <w:lvl w:ilvl="5" w:tplc="E256AE7A">
      <w:numFmt w:val="bullet"/>
      <w:lvlText w:val="•"/>
      <w:lvlJc w:val="left"/>
      <w:pPr>
        <w:ind w:left="3274" w:hanging="424"/>
      </w:pPr>
      <w:rPr>
        <w:rFonts w:hint="default"/>
      </w:rPr>
    </w:lvl>
    <w:lvl w:ilvl="6" w:tplc="1D76A4A4">
      <w:numFmt w:val="bullet"/>
      <w:lvlText w:val="•"/>
      <w:lvlJc w:val="left"/>
      <w:pPr>
        <w:ind w:left="3676" w:hanging="424"/>
      </w:pPr>
      <w:rPr>
        <w:rFonts w:hint="default"/>
      </w:rPr>
    </w:lvl>
    <w:lvl w:ilvl="7" w:tplc="C73A999A">
      <w:numFmt w:val="bullet"/>
      <w:lvlText w:val="•"/>
      <w:lvlJc w:val="left"/>
      <w:pPr>
        <w:ind w:left="4079" w:hanging="424"/>
      </w:pPr>
      <w:rPr>
        <w:rFonts w:hint="default"/>
      </w:rPr>
    </w:lvl>
    <w:lvl w:ilvl="8" w:tplc="1F709534">
      <w:numFmt w:val="bullet"/>
      <w:lvlText w:val="•"/>
      <w:lvlJc w:val="left"/>
      <w:pPr>
        <w:ind w:left="4482" w:hanging="424"/>
      </w:pPr>
      <w:rPr>
        <w:rFonts w:hint="default"/>
      </w:rPr>
    </w:lvl>
  </w:abstractNum>
  <w:abstractNum w:abstractNumId="9">
    <w:nsid w:val="2CF7455F"/>
    <w:multiLevelType w:val="hybridMultilevel"/>
    <w:tmpl w:val="12468D9E"/>
    <w:lvl w:ilvl="0" w:tplc="4B26613E">
      <w:numFmt w:val="none"/>
      <w:lvlText w:val=""/>
      <w:lvlJc w:val="left"/>
      <w:pPr>
        <w:tabs>
          <w:tab w:val="num" w:pos="360"/>
        </w:tabs>
      </w:pPr>
    </w:lvl>
    <w:lvl w:ilvl="1" w:tplc="0154398E">
      <w:numFmt w:val="none"/>
      <w:lvlText w:val=""/>
      <w:lvlJc w:val="left"/>
      <w:pPr>
        <w:tabs>
          <w:tab w:val="num" w:pos="360"/>
        </w:tabs>
      </w:pPr>
    </w:lvl>
    <w:lvl w:ilvl="2" w:tplc="819EF4CC">
      <w:numFmt w:val="bullet"/>
      <w:lvlText w:val="•"/>
      <w:lvlJc w:val="left"/>
      <w:pPr>
        <w:ind w:left="3345" w:hanging="913"/>
      </w:pPr>
      <w:rPr>
        <w:rFonts w:hint="default"/>
      </w:rPr>
    </w:lvl>
    <w:lvl w:ilvl="3" w:tplc="F280D24A">
      <w:numFmt w:val="bullet"/>
      <w:lvlText w:val="•"/>
      <w:lvlJc w:val="left"/>
      <w:pPr>
        <w:ind w:left="4158" w:hanging="913"/>
      </w:pPr>
      <w:rPr>
        <w:rFonts w:hint="default"/>
      </w:rPr>
    </w:lvl>
    <w:lvl w:ilvl="4" w:tplc="DB68B6B2">
      <w:numFmt w:val="bullet"/>
      <w:lvlText w:val="•"/>
      <w:lvlJc w:val="left"/>
      <w:pPr>
        <w:ind w:left="4971" w:hanging="913"/>
      </w:pPr>
      <w:rPr>
        <w:rFonts w:hint="default"/>
      </w:rPr>
    </w:lvl>
    <w:lvl w:ilvl="5" w:tplc="62FE3734">
      <w:numFmt w:val="bullet"/>
      <w:lvlText w:val="•"/>
      <w:lvlJc w:val="left"/>
      <w:pPr>
        <w:ind w:left="5784" w:hanging="913"/>
      </w:pPr>
      <w:rPr>
        <w:rFonts w:hint="default"/>
      </w:rPr>
    </w:lvl>
    <w:lvl w:ilvl="6" w:tplc="0CE887E4">
      <w:numFmt w:val="bullet"/>
      <w:lvlText w:val="•"/>
      <w:lvlJc w:val="left"/>
      <w:pPr>
        <w:ind w:left="6596" w:hanging="913"/>
      </w:pPr>
      <w:rPr>
        <w:rFonts w:hint="default"/>
      </w:rPr>
    </w:lvl>
    <w:lvl w:ilvl="7" w:tplc="B6487900">
      <w:numFmt w:val="bullet"/>
      <w:lvlText w:val="•"/>
      <w:lvlJc w:val="left"/>
      <w:pPr>
        <w:ind w:left="7409" w:hanging="913"/>
      </w:pPr>
      <w:rPr>
        <w:rFonts w:hint="default"/>
      </w:rPr>
    </w:lvl>
    <w:lvl w:ilvl="8" w:tplc="8CD89EDC">
      <w:numFmt w:val="bullet"/>
      <w:lvlText w:val="•"/>
      <w:lvlJc w:val="left"/>
      <w:pPr>
        <w:ind w:left="8222" w:hanging="913"/>
      </w:pPr>
      <w:rPr>
        <w:rFonts w:hint="default"/>
      </w:rPr>
    </w:lvl>
  </w:abstractNum>
  <w:abstractNum w:abstractNumId="10">
    <w:nsid w:val="30B9716B"/>
    <w:multiLevelType w:val="hybridMultilevel"/>
    <w:tmpl w:val="47725446"/>
    <w:lvl w:ilvl="0" w:tplc="83B8A572">
      <w:start w:val="1"/>
      <w:numFmt w:val="decimal"/>
      <w:lvlText w:val="%1"/>
      <w:lvlJc w:val="left"/>
      <w:pPr>
        <w:ind w:left="544" w:hanging="424"/>
      </w:pPr>
      <w:rPr>
        <w:rFonts w:hint="default"/>
      </w:rPr>
    </w:lvl>
    <w:lvl w:ilvl="1" w:tplc="77706684">
      <w:numFmt w:val="none"/>
      <w:lvlText w:val=""/>
      <w:lvlJc w:val="left"/>
      <w:pPr>
        <w:tabs>
          <w:tab w:val="num" w:pos="360"/>
        </w:tabs>
      </w:pPr>
    </w:lvl>
    <w:lvl w:ilvl="2" w:tplc="3454F466">
      <w:start w:val="1"/>
      <w:numFmt w:val="decimal"/>
      <w:lvlText w:val="%3.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 w:tplc="A61E5DA2">
      <w:numFmt w:val="bullet"/>
      <w:lvlText w:val="•"/>
      <w:lvlJc w:val="left"/>
      <w:pPr>
        <w:ind w:left="2612" w:hanging="284"/>
      </w:pPr>
      <w:rPr>
        <w:rFonts w:hint="default"/>
      </w:rPr>
    </w:lvl>
    <w:lvl w:ilvl="4" w:tplc="732CFAA4">
      <w:numFmt w:val="bullet"/>
      <w:lvlText w:val="•"/>
      <w:lvlJc w:val="left"/>
      <w:pPr>
        <w:ind w:left="3649" w:hanging="284"/>
      </w:pPr>
      <w:rPr>
        <w:rFonts w:hint="default"/>
      </w:rPr>
    </w:lvl>
    <w:lvl w:ilvl="5" w:tplc="2CDA211C">
      <w:numFmt w:val="bullet"/>
      <w:lvlText w:val="•"/>
      <w:lvlJc w:val="left"/>
      <w:pPr>
        <w:ind w:left="4685" w:hanging="284"/>
      </w:pPr>
      <w:rPr>
        <w:rFonts w:hint="default"/>
      </w:rPr>
    </w:lvl>
    <w:lvl w:ilvl="6" w:tplc="B352BDF4">
      <w:numFmt w:val="bullet"/>
      <w:lvlText w:val="•"/>
      <w:lvlJc w:val="left"/>
      <w:pPr>
        <w:ind w:left="5722" w:hanging="284"/>
      </w:pPr>
      <w:rPr>
        <w:rFonts w:hint="default"/>
      </w:rPr>
    </w:lvl>
    <w:lvl w:ilvl="7" w:tplc="AD90228A"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7DB03B9E">
      <w:numFmt w:val="bullet"/>
      <w:lvlText w:val="•"/>
      <w:lvlJc w:val="left"/>
      <w:pPr>
        <w:ind w:left="7795" w:hanging="284"/>
      </w:pPr>
      <w:rPr>
        <w:rFonts w:hint="default"/>
      </w:rPr>
    </w:lvl>
  </w:abstractNum>
  <w:abstractNum w:abstractNumId="11">
    <w:nsid w:val="33242EF4"/>
    <w:multiLevelType w:val="hybridMultilevel"/>
    <w:tmpl w:val="6CAA57C2"/>
    <w:lvl w:ilvl="0" w:tplc="3FD05CF4">
      <w:start w:val="1"/>
      <w:numFmt w:val="decimal"/>
      <w:lvlText w:val="%1"/>
      <w:lvlJc w:val="left"/>
      <w:pPr>
        <w:ind w:left="2388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866A08AC">
      <w:numFmt w:val="none"/>
      <w:lvlText w:val=""/>
      <w:lvlJc w:val="left"/>
      <w:pPr>
        <w:tabs>
          <w:tab w:val="num" w:pos="360"/>
        </w:tabs>
      </w:pPr>
    </w:lvl>
    <w:lvl w:ilvl="2" w:tplc="11FE9F7C">
      <w:numFmt w:val="bullet"/>
      <w:lvlText w:val="•"/>
      <w:lvlJc w:val="left"/>
      <w:pPr>
        <w:ind w:left="4758" w:hanging="424"/>
      </w:pPr>
      <w:rPr>
        <w:rFonts w:hint="default"/>
      </w:rPr>
    </w:lvl>
    <w:lvl w:ilvl="3" w:tplc="C882AC36">
      <w:numFmt w:val="bullet"/>
      <w:lvlText w:val="•"/>
      <w:lvlJc w:val="left"/>
      <w:pPr>
        <w:ind w:left="5397" w:hanging="424"/>
      </w:pPr>
      <w:rPr>
        <w:rFonts w:hint="default"/>
      </w:rPr>
    </w:lvl>
    <w:lvl w:ilvl="4" w:tplc="11B47BE2">
      <w:numFmt w:val="bullet"/>
      <w:lvlText w:val="•"/>
      <w:lvlJc w:val="left"/>
      <w:pPr>
        <w:ind w:left="6036" w:hanging="424"/>
      </w:pPr>
      <w:rPr>
        <w:rFonts w:hint="default"/>
      </w:rPr>
    </w:lvl>
    <w:lvl w:ilvl="5" w:tplc="F9BA046E">
      <w:numFmt w:val="bullet"/>
      <w:lvlText w:val="•"/>
      <w:lvlJc w:val="left"/>
      <w:pPr>
        <w:ind w:left="6674" w:hanging="424"/>
      </w:pPr>
      <w:rPr>
        <w:rFonts w:hint="default"/>
      </w:rPr>
    </w:lvl>
    <w:lvl w:ilvl="6" w:tplc="282C9D52">
      <w:numFmt w:val="bullet"/>
      <w:lvlText w:val="•"/>
      <w:lvlJc w:val="left"/>
      <w:pPr>
        <w:ind w:left="7313" w:hanging="424"/>
      </w:pPr>
      <w:rPr>
        <w:rFonts w:hint="default"/>
      </w:rPr>
    </w:lvl>
    <w:lvl w:ilvl="7" w:tplc="FB50DF14">
      <w:numFmt w:val="bullet"/>
      <w:lvlText w:val="•"/>
      <w:lvlJc w:val="left"/>
      <w:pPr>
        <w:ind w:left="7952" w:hanging="424"/>
      </w:pPr>
      <w:rPr>
        <w:rFonts w:hint="default"/>
      </w:rPr>
    </w:lvl>
    <w:lvl w:ilvl="8" w:tplc="BEA44E86">
      <w:numFmt w:val="bullet"/>
      <w:lvlText w:val="•"/>
      <w:lvlJc w:val="left"/>
      <w:pPr>
        <w:ind w:left="8590" w:hanging="424"/>
      </w:pPr>
      <w:rPr>
        <w:rFonts w:hint="default"/>
      </w:rPr>
    </w:lvl>
  </w:abstractNum>
  <w:abstractNum w:abstractNumId="12">
    <w:nsid w:val="34770144"/>
    <w:multiLevelType w:val="hybridMultilevel"/>
    <w:tmpl w:val="97307ACA"/>
    <w:lvl w:ilvl="0" w:tplc="1F962508">
      <w:start w:val="1"/>
      <w:numFmt w:val="decimal"/>
      <w:lvlText w:val="%1.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1964710">
      <w:numFmt w:val="bullet"/>
      <w:lvlText w:val="•"/>
      <w:lvlJc w:val="left"/>
      <w:pPr>
        <w:ind w:left="1094" w:hanging="284"/>
      </w:pPr>
      <w:rPr>
        <w:rFonts w:hint="default"/>
      </w:rPr>
    </w:lvl>
    <w:lvl w:ilvl="2" w:tplc="9AE8312C">
      <w:numFmt w:val="bullet"/>
      <w:lvlText w:val="•"/>
      <w:lvlJc w:val="left"/>
      <w:pPr>
        <w:ind w:left="2069" w:hanging="284"/>
      </w:pPr>
      <w:rPr>
        <w:rFonts w:hint="default"/>
      </w:rPr>
    </w:lvl>
    <w:lvl w:ilvl="3" w:tplc="C9FEA03C">
      <w:numFmt w:val="bullet"/>
      <w:lvlText w:val="•"/>
      <w:lvlJc w:val="left"/>
      <w:pPr>
        <w:ind w:left="3044" w:hanging="284"/>
      </w:pPr>
      <w:rPr>
        <w:rFonts w:hint="default"/>
      </w:rPr>
    </w:lvl>
    <w:lvl w:ilvl="4" w:tplc="B02E6CAE">
      <w:numFmt w:val="bullet"/>
      <w:lvlText w:val="•"/>
      <w:lvlJc w:val="left"/>
      <w:pPr>
        <w:ind w:left="4019" w:hanging="284"/>
      </w:pPr>
      <w:rPr>
        <w:rFonts w:hint="default"/>
      </w:rPr>
    </w:lvl>
    <w:lvl w:ilvl="5" w:tplc="D820E976">
      <w:numFmt w:val="bullet"/>
      <w:lvlText w:val="•"/>
      <w:lvlJc w:val="left"/>
      <w:pPr>
        <w:ind w:left="4994" w:hanging="284"/>
      </w:pPr>
      <w:rPr>
        <w:rFonts w:hint="default"/>
      </w:rPr>
    </w:lvl>
    <w:lvl w:ilvl="6" w:tplc="F7340678">
      <w:numFmt w:val="bullet"/>
      <w:lvlText w:val="•"/>
      <w:lvlJc w:val="left"/>
      <w:pPr>
        <w:ind w:left="5968" w:hanging="284"/>
      </w:pPr>
      <w:rPr>
        <w:rFonts w:hint="default"/>
      </w:rPr>
    </w:lvl>
    <w:lvl w:ilvl="7" w:tplc="8B84B3D4">
      <w:numFmt w:val="bullet"/>
      <w:lvlText w:val="•"/>
      <w:lvlJc w:val="left"/>
      <w:pPr>
        <w:ind w:left="6943" w:hanging="284"/>
      </w:pPr>
      <w:rPr>
        <w:rFonts w:hint="default"/>
      </w:rPr>
    </w:lvl>
    <w:lvl w:ilvl="8" w:tplc="3D6A6B14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3">
    <w:nsid w:val="35A6562E"/>
    <w:multiLevelType w:val="hybridMultilevel"/>
    <w:tmpl w:val="F1E6B8D6"/>
    <w:lvl w:ilvl="0" w:tplc="88D0FF78">
      <w:numFmt w:val="bullet"/>
      <w:lvlText w:val="-"/>
      <w:lvlJc w:val="left"/>
      <w:pPr>
        <w:ind w:left="120" w:hanging="165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425AC6FA">
      <w:numFmt w:val="bullet"/>
      <w:lvlText w:val="•"/>
      <w:lvlJc w:val="left"/>
      <w:pPr>
        <w:ind w:left="1094" w:hanging="165"/>
      </w:pPr>
      <w:rPr>
        <w:rFonts w:hint="default"/>
      </w:rPr>
    </w:lvl>
    <w:lvl w:ilvl="2" w:tplc="F746DFAE">
      <w:numFmt w:val="bullet"/>
      <w:lvlText w:val="•"/>
      <w:lvlJc w:val="left"/>
      <w:pPr>
        <w:ind w:left="2069" w:hanging="165"/>
      </w:pPr>
      <w:rPr>
        <w:rFonts w:hint="default"/>
      </w:rPr>
    </w:lvl>
    <w:lvl w:ilvl="3" w:tplc="BBB0D318">
      <w:numFmt w:val="bullet"/>
      <w:lvlText w:val="•"/>
      <w:lvlJc w:val="left"/>
      <w:pPr>
        <w:ind w:left="3044" w:hanging="165"/>
      </w:pPr>
      <w:rPr>
        <w:rFonts w:hint="default"/>
      </w:rPr>
    </w:lvl>
    <w:lvl w:ilvl="4" w:tplc="C7C0881A">
      <w:numFmt w:val="bullet"/>
      <w:lvlText w:val="•"/>
      <w:lvlJc w:val="left"/>
      <w:pPr>
        <w:ind w:left="4019" w:hanging="165"/>
      </w:pPr>
      <w:rPr>
        <w:rFonts w:hint="default"/>
      </w:rPr>
    </w:lvl>
    <w:lvl w:ilvl="5" w:tplc="BDA02946">
      <w:numFmt w:val="bullet"/>
      <w:lvlText w:val="•"/>
      <w:lvlJc w:val="left"/>
      <w:pPr>
        <w:ind w:left="4994" w:hanging="165"/>
      </w:pPr>
      <w:rPr>
        <w:rFonts w:hint="default"/>
      </w:rPr>
    </w:lvl>
    <w:lvl w:ilvl="6" w:tplc="C97880A4">
      <w:numFmt w:val="bullet"/>
      <w:lvlText w:val="•"/>
      <w:lvlJc w:val="left"/>
      <w:pPr>
        <w:ind w:left="5968" w:hanging="165"/>
      </w:pPr>
      <w:rPr>
        <w:rFonts w:hint="default"/>
      </w:rPr>
    </w:lvl>
    <w:lvl w:ilvl="7" w:tplc="91C49E04">
      <w:numFmt w:val="bullet"/>
      <w:lvlText w:val="•"/>
      <w:lvlJc w:val="left"/>
      <w:pPr>
        <w:ind w:left="6943" w:hanging="165"/>
      </w:pPr>
      <w:rPr>
        <w:rFonts w:hint="default"/>
      </w:rPr>
    </w:lvl>
    <w:lvl w:ilvl="8" w:tplc="8F005A54">
      <w:numFmt w:val="bullet"/>
      <w:lvlText w:val="•"/>
      <w:lvlJc w:val="left"/>
      <w:pPr>
        <w:ind w:left="7918" w:hanging="165"/>
      </w:pPr>
      <w:rPr>
        <w:rFonts w:hint="default"/>
      </w:rPr>
    </w:lvl>
  </w:abstractNum>
  <w:abstractNum w:abstractNumId="14">
    <w:nsid w:val="3803776B"/>
    <w:multiLevelType w:val="hybridMultilevel"/>
    <w:tmpl w:val="2690CC90"/>
    <w:lvl w:ilvl="0" w:tplc="4BFE9D14">
      <w:numFmt w:val="bullet"/>
      <w:lvlText w:val="-"/>
      <w:lvlJc w:val="left"/>
      <w:pPr>
        <w:ind w:left="120" w:hanging="17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320A626">
      <w:numFmt w:val="bullet"/>
      <w:lvlText w:val="•"/>
      <w:lvlJc w:val="left"/>
      <w:pPr>
        <w:ind w:left="1094" w:hanging="173"/>
      </w:pPr>
      <w:rPr>
        <w:rFonts w:hint="default"/>
      </w:rPr>
    </w:lvl>
    <w:lvl w:ilvl="2" w:tplc="9E98D3E4">
      <w:numFmt w:val="bullet"/>
      <w:lvlText w:val="•"/>
      <w:lvlJc w:val="left"/>
      <w:pPr>
        <w:ind w:left="2069" w:hanging="173"/>
      </w:pPr>
      <w:rPr>
        <w:rFonts w:hint="default"/>
      </w:rPr>
    </w:lvl>
    <w:lvl w:ilvl="3" w:tplc="4A8AEC6C">
      <w:numFmt w:val="bullet"/>
      <w:lvlText w:val="•"/>
      <w:lvlJc w:val="left"/>
      <w:pPr>
        <w:ind w:left="3044" w:hanging="173"/>
      </w:pPr>
      <w:rPr>
        <w:rFonts w:hint="default"/>
      </w:rPr>
    </w:lvl>
    <w:lvl w:ilvl="4" w:tplc="AADC318A">
      <w:numFmt w:val="bullet"/>
      <w:lvlText w:val="•"/>
      <w:lvlJc w:val="left"/>
      <w:pPr>
        <w:ind w:left="4019" w:hanging="173"/>
      </w:pPr>
      <w:rPr>
        <w:rFonts w:hint="default"/>
      </w:rPr>
    </w:lvl>
    <w:lvl w:ilvl="5" w:tplc="0340E9CE">
      <w:numFmt w:val="bullet"/>
      <w:lvlText w:val="•"/>
      <w:lvlJc w:val="left"/>
      <w:pPr>
        <w:ind w:left="4994" w:hanging="173"/>
      </w:pPr>
      <w:rPr>
        <w:rFonts w:hint="default"/>
      </w:rPr>
    </w:lvl>
    <w:lvl w:ilvl="6" w:tplc="0F94E58E">
      <w:numFmt w:val="bullet"/>
      <w:lvlText w:val="•"/>
      <w:lvlJc w:val="left"/>
      <w:pPr>
        <w:ind w:left="5968" w:hanging="173"/>
      </w:pPr>
      <w:rPr>
        <w:rFonts w:hint="default"/>
      </w:rPr>
    </w:lvl>
    <w:lvl w:ilvl="7" w:tplc="3BFC80AA">
      <w:numFmt w:val="bullet"/>
      <w:lvlText w:val="•"/>
      <w:lvlJc w:val="left"/>
      <w:pPr>
        <w:ind w:left="6943" w:hanging="173"/>
      </w:pPr>
      <w:rPr>
        <w:rFonts w:hint="default"/>
      </w:rPr>
    </w:lvl>
    <w:lvl w:ilvl="8" w:tplc="83F4D1B0">
      <w:numFmt w:val="bullet"/>
      <w:lvlText w:val="•"/>
      <w:lvlJc w:val="left"/>
      <w:pPr>
        <w:ind w:left="7918" w:hanging="173"/>
      </w:pPr>
      <w:rPr>
        <w:rFonts w:hint="default"/>
      </w:rPr>
    </w:lvl>
  </w:abstractNum>
  <w:abstractNum w:abstractNumId="15">
    <w:nsid w:val="43206227"/>
    <w:multiLevelType w:val="hybridMultilevel"/>
    <w:tmpl w:val="72B4C260"/>
    <w:lvl w:ilvl="0" w:tplc="74A20358">
      <w:numFmt w:val="bullet"/>
      <w:lvlText w:val="-"/>
      <w:lvlJc w:val="left"/>
      <w:pPr>
        <w:ind w:left="120" w:hanging="17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370E526">
      <w:numFmt w:val="bullet"/>
      <w:lvlText w:val="•"/>
      <w:lvlJc w:val="left"/>
      <w:pPr>
        <w:ind w:left="1094" w:hanging="173"/>
      </w:pPr>
      <w:rPr>
        <w:rFonts w:hint="default"/>
      </w:rPr>
    </w:lvl>
    <w:lvl w:ilvl="2" w:tplc="8D3CB3E2">
      <w:numFmt w:val="bullet"/>
      <w:lvlText w:val="•"/>
      <w:lvlJc w:val="left"/>
      <w:pPr>
        <w:ind w:left="2069" w:hanging="173"/>
      </w:pPr>
      <w:rPr>
        <w:rFonts w:hint="default"/>
      </w:rPr>
    </w:lvl>
    <w:lvl w:ilvl="3" w:tplc="9D4E65C8">
      <w:numFmt w:val="bullet"/>
      <w:lvlText w:val="•"/>
      <w:lvlJc w:val="left"/>
      <w:pPr>
        <w:ind w:left="3044" w:hanging="173"/>
      </w:pPr>
      <w:rPr>
        <w:rFonts w:hint="default"/>
      </w:rPr>
    </w:lvl>
    <w:lvl w:ilvl="4" w:tplc="1F185008">
      <w:numFmt w:val="bullet"/>
      <w:lvlText w:val="•"/>
      <w:lvlJc w:val="left"/>
      <w:pPr>
        <w:ind w:left="4019" w:hanging="173"/>
      </w:pPr>
      <w:rPr>
        <w:rFonts w:hint="default"/>
      </w:rPr>
    </w:lvl>
    <w:lvl w:ilvl="5" w:tplc="D4A0905E">
      <w:numFmt w:val="bullet"/>
      <w:lvlText w:val="•"/>
      <w:lvlJc w:val="left"/>
      <w:pPr>
        <w:ind w:left="4994" w:hanging="173"/>
      </w:pPr>
      <w:rPr>
        <w:rFonts w:hint="default"/>
      </w:rPr>
    </w:lvl>
    <w:lvl w:ilvl="6" w:tplc="F5D818A4">
      <w:numFmt w:val="bullet"/>
      <w:lvlText w:val="•"/>
      <w:lvlJc w:val="left"/>
      <w:pPr>
        <w:ind w:left="5968" w:hanging="173"/>
      </w:pPr>
      <w:rPr>
        <w:rFonts w:hint="default"/>
      </w:rPr>
    </w:lvl>
    <w:lvl w:ilvl="7" w:tplc="D426376E">
      <w:numFmt w:val="bullet"/>
      <w:lvlText w:val="•"/>
      <w:lvlJc w:val="left"/>
      <w:pPr>
        <w:ind w:left="6943" w:hanging="173"/>
      </w:pPr>
      <w:rPr>
        <w:rFonts w:hint="default"/>
      </w:rPr>
    </w:lvl>
    <w:lvl w:ilvl="8" w:tplc="FE2A5E3A">
      <w:numFmt w:val="bullet"/>
      <w:lvlText w:val="•"/>
      <w:lvlJc w:val="left"/>
      <w:pPr>
        <w:ind w:left="7918" w:hanging="173"/>
      </w:pPr>
      <w:rPr>
        <w:rFonts w:hint="default"/>
      </w:rPr>
    </w:lvl>
  </w:abstractNum>
  <w:abstractNum w:abstractNumId="16">
    <w:nsid w:val="44DE46CB"/>
    <w:multiLevelType w:val="hybridMultilevel"/>
    <w:tmpl w:val="28DAA65C"/>
    <w:lvl w:ilvl="0" w:tplc="C8A84B74">
      <w:numFmt w:val="bullet"/>
      <w:lvlText w:val="-"/>
      <w:lvlJc w:val="left"/>
      <w:pPr>
        <w:ind w:left="1136" w:hanging="165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376C8338">
      <w:numFmt w:val="bullet"/>
      <w:lvlText w:val="•"/>
      <w:lvlJc w:val="left"/>
      <w:pPr>
        <w:ind w:left="2012" w:hanging="165"/>
      </w:pPr>
      <w:rPr>
        <w:rFonts w:hint="default"/>
      </w:rPr>
    </w:lvl>
    <w:lvl w:ilvl="2" w:tplc="98FCAB96">
      <w:numFmt w:val="bullet"/>
      <w:lvlText w:val="•"/>
      <w:lvlJc w:val="left"/>
      <w:pPr>
        <w:ind w:left="2885" w:hanging="165"/>
      </w:pPr>
      <w:rPr>
        <w:rFonts w:hint="default"/>
      </w:rPr>
    </w:lvl>
    <w:lvl w:ilvl="3" w:tplc="2FC87A76">
      <w:numFmt w:val="bullet"/>
      <w:lvlText w:val="•"/>
      <w:lvlJc w:val="left"/>
      <w:pPr>
        <w:ind w:left="3758" w:hanging="165"/>
      </w:pPr>
      <w:rPr>
        <w:rFonts w:hint="default"/>
      </w:rPr>
    </w:lvl>
    <w:lvl w:ilvl="4" w:tplc="6786E576">
      <w:numFmt w:val="bullet"/>
      <w:lvlText w:val="•"/>
      <w:lvlJc w:val="left"/>
      <w:pPr>
        <w:ind w:left="4631" w:hanging="165"/>
      </w:pPr>
      <w:rPr>
        <w:rFonts w:hint="default"/>
      </w:rPr>
    </w:lvl>
    <w:lvl w:ilvl="5" w:tplc="61186F6E">
      <w:numFmt w:val="bullet"/>
      <w:lvlText w:val="•"/>
      <w:lvlJc w:val="left"/>
      <w:pPr>
        <w:ind w:left="5504" w:hanging="165"/>
      </w:pPr>
      <w:rPr>
        <w:rFonts w:hint="default"/>
      </w:rPr>
    </w:lvl>
    <w:lvl w:ilvl="6" w:tplc="27B018C6">
      <w:numFmt w:val="bullet"/>
      <w:lvlText w:val="•"/>
      <w:lvlJc w:val="left"/>
      <w:pPr>
        <w:ind w:left="6376" w:hanging="165"/>
      </w:pPr>
      <w:rPr>
        <w:rFonts w:hint="default"/>
      </w:rPr>
    </w:lvl>
    <w:lvl w:ilvl="7" w:tplc="B8F0779A">
      <w:numFmt w:val="bullet"/>
      <w:lvlText w:val="•"/>
      <w:lvlJc w:val="left"/>
      <w:pPr>
        <w:ind w:left="7249" w:hanging="165"/>
      </w:pPr>
      <w:rPr>
        <w:rFonts w:hint="default"/>
      </w:rPr>
    </w:lvl>
    <w:lvl w:ilvl="8" w:tplc="DBA4B100">
      <w:numFmt w:val="bullet"/>
      <w:lvlText w:val="•"/>
      <w:lvlJc w:val="left"/>
      <w:pPr>
        <w:ind w:left="8122" w:hanging="165"/>
      </w:pPr>
      <w:rPr>
        <w:rFonts w:hint="default"/>
      </w:rPr>
    </w:lvl>
  </w:abstractNum>
  <w:abstractNum w:abstractNumId="17">
    <w:nsid w:val="4C9778CF"/>
    <w:multiLevelType w:val="hybridMultilevel"/>
    <w:tmpl w:val="E738E5FE"/>
    <w:lvl w:ilvl="0" w:tplc="FB0A6EE8">
      <w:start w:val="1"/>
      <w:numFmt w:val="decimal"/>
      <w:lvlText w:val="%1."/>
      <w:lvlJc w:val="left"/>
      <w:pPr>
        <w:ind w:left="1395" w:hanging="568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</w:rPr>
    </w:lvl>
    <w:lvl w:ilvl="1" w:tplc="2E34CBA6">
      <w:numFmt w:val="bullet"/>
      <w:lvlText w:val="•"/>
      <w:lvlJc w:val="left"/>
      <w:pPr>
        <w:ind w:left="2246" w:hanging="568"/>
      </w:pPr>
      <w:rPr>
        <w:rFonts w:hint="default"/>
      </w:rPr>
    </w:lvl>
    <w:lvl w:ilvl="2" w:tplc="1666B63E">
      <w:numFmt w:val="bullet"/>
      <w:lvlText w:val="•"/>
      <w:lvlJc w:val="left"/>
      <w:pPr>
        <w:ind w:left="3093" w:hanging="568"/>
      </w:pPr>
      <w:rPr>
        <w:rFonts w:hint="default"/>
      </w:rPr>
    </w:lvl>
    <w:lvl w:ilvl="3" w:tplc="ED2443EC">
      <w:numFmt w:val="bullet"/>
      <w:lvlText w:val="•"/>
      <w:lvlJc w:val="left"/>
      <w:pPr>
        <w:ind w:left="3940" w:hanging="568"/>
      </w:pPr>
      <w:rPr>
        <w:rFonts w:hint="default"/>
      </w:rPr>
    </w:lvl>
    <w:lvl w:ilvl="4" w:tplc="413E53DA">
      <w:numFmt w:val="bullet"/>
      <w:lvlText w:val="•"/>
      <w:lvlJc w:val="left"/>
      <w:pPr>
        <w:ind w:left="4787" w:hanging="568"/>
      </w:pPr>
      <w:rPr>
        <w:rFonts w:hint="default"/>
      </w:rPr>
    </w:lvl>
    <w:lvl w:ilvl="5" w:tplc="25D01ACE">
      <w:numFmt w:val="bullet"/>
      <w:lvlText w:val="•"/>
      <w:lvlJc w:val="left"/>
      <w:pPr>
        <w:ind w:left="5634" w:hanging="568"/>
      </w:pPr>
      <w:rPr>
        <w:rFonts w:hint="default"/>
      </w:rPr>
    </w:lvl>
    <w:lvl w:ilvl="6" w:tplc="A7E69E20">
      <w:numFmt w:val="bullet"/>
      <w:lvlText w:val="•"/>
      <w:lvlJc w:val="left"/>
      <w:pPr>
        <w:ind w:left="6480" w:hanging="568"/>
      </w:pPr>
      <w:rPr>
        <w:rFonts w:hint="default"/>
      </w:rPr>
    </w:lvl>
    <w:lvl w:ilvl="7" w:tplc="BA42EBD0">
      <w:numFmt w:val="bullet"/>
      <w:lvlText w:val="•"/>
      <w:lvlJc w:val="left"/>
      <w:pPr>
        <w:ind w:left="7327" w:hanging="568"/>
      </w:pPr>
      <w:rPr>
        <w:rFonts w:hint="default"/>
      </w:rPr>
    </w:lvl>
    <w:lvl w:ilvl="8" w:tplc="34DAFB52">
      <w:numFmt w:val="bullet"/>
      <w:lvlText w:val="•"/>
      <w:lvlJc w:val="left"/>
      <w:pPr>
        <w:ind w:left="8174" w:hanging="568"/>
      </w:pPr>
      <w:rPr>
        <w:rFonts w:hint="default"/>
      </w:rPr>
    </w:lvl>
  </w:abstractNum>
  <w:abstractNum w:abstractNumId="18">
    <w:nsid w:val="4E94386B"/>
    <w:multiLevelType w:val="hybridMultilevel"/>
    <w:tmpl w:val="498E60C4"/>
    <w:lvl w:ilvl="0" w:tplc="C6BA87AA">
      <w:start w:val="1"/>
      <w:numFmt w:val="decimal"/>
      <w:lvlText w:val="%1.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9CA6DA0">
      <w:numFmt w:val="bullet"/>
      <w:lvlText w:val="•"/>
      <w:lvlJc w:val="left"/>
      <w:pPr>
        <w:ind w:left="1094" w:hanging="284"/>
      </w:pPr>
      <w:rPr>
        <w:rFonts w:hint="default"/>
      </w:rPr>
    </w:lvl>
    <w:lvl w:ilvl="2" w:tplc="21DE9E2A">
      <w:numFmt w:val="bullet"/>
      <w:lvlText w:val="•"/>
      <w:lvlJc w:val="left"/>
      <w:pPr>
        <w:ind w:left="2069" w:hanging="284"/>
      </w:pPr>
      <w:rPr>
        <w:rFonts w:hint="default"/>
      </w:rPr>
    </w:lvl>
    <w:lvl w:ilvl="3" w:tplc="628C0452">
      <w:numFmt w:val="bullet"/>
      <w:lvlText w:val="•"/>
      <w:lvlJc w:val="left"/>
      <w:pPr>
        <w:ind w:left="3044" w:hanging="284"/>
      </w:pPr>
      <w:rPr>
        <w:rFonts w:hint="default"/>
      </w:rPr>
    </w:lvl>
    <w:lvl w:ilvl="4" w:tplc="2042F23C">
      <w:numFmt w:val="bullet"/>
      <w:lvlText w:val="•"/>
      <w:lvlJc w:val="left"/>
      <w:pPr>
        <w:ind w:left="4019" w:hanging="284"/>
      </w:pPr>
      <w:rPr>
        <w:rFonts w:hint="default"/>
      </w:rPr>
    </w:lvl>
    <w:lvl w:ilvl="5" w:tplc="B15A50D4">
      <w:numFmt w:val="bullet"/>
      <w:lvlText w:val="•"/>
      <w:lvlJc w:val="left"/>
      <w:pPr>
        <w:ind w:left="4994" w:hanging="284"/>
      </w:pPr>
      <w:rPr>
        <w:rFonts w:hint="default"/>
      </w:rPr>
    </w:lvl>
    <w:lvl w:ilvl="6" w:tplc="696EFAF2">
      <w:numFmt w:val="bullet"/>
      <w:lvlText w:val="•"/>
      <w:lvlJc w:val="left"/>
      <w:pPr>
        <w:ind w:left="5968" w:hanging="284"/>
      </w:pPr>
      <w:rPr>
        <w:rFonts w:hint="default"/>
      </w:rPr>
    </w:lvl>
    <w:lvl w:ilvl="7" w:tplc="A93CD3EA">
      <w:numFmt w:val="bullet"/>
      <w:lvlText w:val="•"/>
      <w:lvlJc w:val="left"/>
      <w:pPr>
        <w:ind w:left="6943" w:hanging="284"/>
      </w:pPr>
      <w:rPr>
        <w:rFonts w:hint="default"/>
      </w:rPr>
    </w:lvl>
    <w:lvl w:ilvl="8" w:tplc="4146A2E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9">
    <w:nsid w:val="4F32751A"/>
    <w:multiLevelType w:val="hybridMultilevel"/>
    <w:tmpl w:val="8DEC1922"/>
    <w:lvl w:ilvl="0" w:tplc="951CF6A0">
      <w:numFmt w:val="bullet"/>
      <w:lvlText w:val="-"/>
      <w:lvlJc w:val="left"/>
      <w:pPr>
        <w:ind w:left="120" w:hanging="15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5EAA9D4">
      <w:numFmt w:val="bullet"/>
      <w:lvlText w:val="•"/>
      <w:lvlJc w:val="left"/>
      <w:pPr>
        <w:ind w:left="1094" w:hanging="153"/>
      </w:pPr>
      <w:rPr>
        <w:rFonts w:hint="default"/>
      </w:rPr>
    </w:lvl>
    <w:lvl w:ilvl="2" w:tplc="C9F663DA">
      <w:numFmt w:val="bullet"/>
      <w:lvlText w:val="•"/>
      <w:lvlJc w:val="left"/>
      <w:pPr>
        <w:ind w:left="2069" w:hanging="153"/>
      </w:pPr>
      <w:rPr>
        <w:rFonts w:hint="default"/>
      </w:rPr>
    </w:lvl>
    <w:lvl w:ilvl="3" w:tplc="2F2C39AC">
      <w:numFmt w:val="bullet"/>
      <w:lvlText w:val="•"/>
      <w:lvlJc w:val="left"/>
      <w:pPr>
        <w:ind w:left="3044" w:hanging="153"/>
      </w:pPr>
      <w:rPr>
        <w:rFonts w:hint="default"/>
      </w:rPr>
    </w:lvl>
    <w:lvl w:ilvl="4" w:tplc="C8C25C6A">
      <w:numFmt w:val="bullet"/>
      <w:lvlText w:val="•"/>
      <w:lvlJc w:val="left"/>
      <w:pPr>
        <w:ind w:left="4019" w:hanging="153"/>
      </w:pPr>
      <w:rPr>
        <w:rFonts w:hint="default"/>
      </w:rPr>
    </w:lvl>
    <w:lvl w:ilvl="5" w:tplc="A2228176">
      <w:numFmt w:val="bullet"/>
      <w:lvlText w:val="•"/>
      <w:lvlJc w:val="left"/>
      <w:pPr>
        <w:ind w:left="4994" w:hanging="153"/>
      </w:pPr>
      <w:rPr>
        <w:rFonts w:hint="default"/>
      </w:rPr>
    </w:lvl>
    <w:lvl w:ilvl="6" w:tplc="278EF0A2">
      <w:numFmt w:val="bullet"/>
      <w:lvlText w:val="•"/>
      <w:lvlJc w:val="left"/>
      <w:pPr>
        <w:ind w:left="5968" w:hanging="153"/>
      </w:pPr>
      <w:rPr>
        <w:rFonts w:hint="default"/>
      </w:rPr>
    </w:lvl>
    <w:lvl w:ilvl="7" w:tplc="3CF843C4">
      <w:numFmt w:val="bullet"/>
      <w:lvlText w:val="•"/>
      <w:lvlJc w:val="left"/>
      <w:pPr>
        <w:ind w:left="6943" w:hanging="153"/>
      </w:pPr>
      <w:rPr>
        <w:rFonts w:hint="default"/>
      </w:rPr>
    </w:lvl>
    <w:lvl w:ilvl="8" w:tplc="2C60E8DE">
      <w:numFmt w:val="bullet"/>
      <w:lvlText w:val="•"/>
      <w:lvlJc w:val="left"/>
      <w:pPr>
        <w:ind w:left="7918" w:hanging="153"/>
      </w:pPr>
      <w:rPr>
        <w:rFonts w:hint="default"/>
      </w:rPr>
    </w:lvl>
  </w:abstractNum>
  <w:abstractNum w:abstractNumId="20">
    <w:nsid w:val="5096576F"/>
    <w:multiLevelType w:val="hybridMultilevel"/>
    <w:tmpl w:val="CD222F6A"/>
    <w:lvl w:ilvl="0" w:tplc="4C1E8F48">
      <w:start w:val="4"/>
      <w:numFmt w:val="decimal"/>
      <w:lvlText w:val="%1"/>
      <w:lvlJc w:val="left"/>
      <w:pPr>
        <w:ind w:left="3159" w:hanging="353"/>
      </w:pPr>
      <w:rPr>
        <w:rFonts w:hint="default"/>
      </w:rPr>
    </w:lvl>
    <w:lvl w:ilvl="1" w:tplc="2A845218">
      <w:numFmt w:val="none"/>
      <w:lvlText w:val=""/>
      <w:lvlJc w:val="left"/>
      <w:pPr>
        <w:tabs>
          <w:tab w:val="num" w:pos="360"/>
        </w:tabs>
      </w:pPr>
    </w:lvl>
    <w:lvl w:ilvl="2" w:tplc="B4FCA328">
      <w:numFmt w:val="bullet"/>
      <w:lvlText w:val="•"/>
      <w:lvlJc w:val="left"/>
      <w:pPr>
        <w:ind w:left="4501" w:hanging="353"/>
      </w:pPr>
      <w:rPr>
        <w:rFonts w:hint="default"/>
      </w:rPr>
    </w:lvl>
    <w:lvl w:ilvl="3" w:tplc="A22E5148">
      <w:numFmt w:val="bullet"/>
      <w:lvlText w:val="•"/>
      <w:lvlJc w:val="left"/>
      <w:pPr>
        <w:ind w:left="5172" w:hanging="353"/>
      </w:pPr>
      <w:rPr>
        <w:rFonts w:hint="default"/>
      </w:rPr>
    </w:lvl>
    <w:lvl w:ilvl="4" w:tplc="CDCA5908">
      <w:numFmt w:val="bullet"/>
      <w:lvlText w:val="•"/>
      <w:lvlJc w:val="left"/>
      <w:pPr>
        <w:ind w:left="5843" w:hanging="353"/>
      </w:pPr>
      <w:rPr>
        <w:rFonts w:hint="default"/>
      </w:rPr>
    </w:lvl>
    <w:lvl w:ilvl="5" w:tplc="23E0928A">
      <w:numFmt w:val="bullet"/>
      <w:lvlText w:val="•"/>
      <w:lvlJc w:val="left"/>
      <w:pPr>
        <w:ind w:left="6514" w:hanging="353"/>
      </w:pPr>
      <w:rPr>
        <w:rFonts w:hint="default"/>
      </w:rPr>
    </w:lvl>
    <w:lvl w:ilvl="6" w:tplc="3D86AB42">
      <w:numFmt w:val="bullet"/>
      <w:lvlText w:val="•"/>
      <w:lvlJc w:val="left"/>
      <w:pPr>
        <w:ind w:left="7184" w:hanging="353"/>
      </w:pPr>
      <w:rPr>
        <w:rFonts w:hint="default"/>
      </w:rPr>
    </w:lvl>
    <w:lvl w:ilvl="7" w:tplc="8E7CCC74">
      <w:numFmt w:val="bullet"/>
      <w:lvlText w:val="•"/>
      <w:lvlJc w:val="left"/>
      <w:pPr>
        <w:ind w:left="7855" w:hanging="353"/>
      </w:pPr>
      <w:rPr>
        <w:rFonts w:hint="default"/>
      </w:rPr>
    </w:lvl>
    <w:lvl w:ilvl="8" w:tplc="139CB14E">
      <w:numFmt w:val="bullet"/>
      <w:lvlText w:val="•"/>
      <w:lvlJc w:val="left"/>
      <w:pPr>
        <w:ind w:left="8526" w:hanging="353"/>
      </w:pPr>
      <w:rPr>
        <w:rFonts w:hint="default"/>
      </w:rPr>
    </w:lvl>
  </w:abstractNum>
  <w:abstractNum w:abstractNumId="21">
    <w:nsid w:val="546F71C8"/>
    <w:multiLevelType w:val="hybridMultilevel"/>
    <w:tmpl w:val="98E27B16"/>
    <w:lvl w:ilvl="0" w:tplc="9F9247D2">
      <w:numFmt w:val="bullet"/>
      <w:lvlText w:val="-"/>
      <w:lvlJc w:val="left"/>
      <w:pPr>
        <w:ind w:left="1180" w:hanging="361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1" w:tplc="9D80D180">
      <w:numFmt w:val="bullet"/>
      <w:lvlText w:val="•"/>
      <w:lvlJc w:val="left"/>
      <w:pPr>
        <w:ind w:left="2046" w:hanging="361"/>
      </w:pPr>
      <w:rPr>
        <w:rFonts w:hint="default"/>
      </w:rPr>
    </w:lvl>
    <w:lvl w:ilvl="2" w:tplc="ACE8B070">
      <w:numFmt w:val="bullet"/>
      <w:lvlText w:val="•"/>
      <w:lvlJc w:val="left"/>
      <w:pPr>
        <w:ind w:left="2913" w:hanging="361"/>
      </w:pPr>
      <w:rPr>
        <w:rFonts w:hint="default"/>
      </w:rPr>
    </w:lvl>
    <w:lvl w:ilvl="3" w:tplc="26609FD6">
      <w:numFmt w:val="bullet"/>
      <w:lvlText w:val="•"/>
      <w:lvlJc w:val="left"/>
      <w:pPr>
        <w:ind w:left="3780" w:hanging="361"/>
      </w:pPr>
      <w:rPr>
        <w:rFonts w:hint="default"/>
      </w:rPr>
    </w:lvl>
    <w:lvl w:ilvl="4" w:tplc="448AC034">
      <w:numFmt w:val="bullet"/>
      <w:lvlText w:val="•"/>
      <w:lvlJc w:val="left"/>
      <w:pPr>
        <w:ind w:left="4647" w:hanging="361"/>
      </w:pPr>
      <w:rPr>
        <w:rFonts w:hint="default"/>
      </w:rPr>
    </w:lvl>
    <w:lvl w:ilvl="5" w:tplc="0338E5AE">
      <w:numFmt w:val="bullet"/>
      <w:lvlText w:val="•"/>
      <w:lvlJc w:val="left"/>
      <w:pPr>
        <w:ind w:left="5514" w:hanging="361"/>
      </w:pPr>
      <w:rPr>
        <w:rFonts w:hint="default"/>
      </w:rPr>
    </w:lvl>
    <w:lvl w:ilvl="6" w:tplc="F140C83E">
      <w:numFmt w:val="bullet"/>
      <w:lvlText w:val="•"/>
      <w:lvlJc w:val="left"/>
      <w:pPr>
        <w:ind w:left="6380" w:hanging="361"/>
      </w:pPr>
      <w:rPr>
        <w:rFonts w:hint="default"/>
      </w:rPr>
    </w:lvl>
    <w:lvl w:ilvl="7" w:tplc="AF802F86">
      <w:numFmt w:val="bullet"/>
      <w:lvlText w:val="•"/>
      <w:lvlJc w:val="left"/>
      <w:pPr>
        <w:ind w:left="7247" w:hanging="361"/>
      </w:pPr>
      <w:rPr>
        <w:rFonts w:hint="default"/>
      </w:rPr>
    </w:lvl>
    <w:lvl w:ilvl="8" w:tplc="72A0C7D4">
      <w:numFmt w:val="bullet"/>
      <w:lvlText w:val="•"/>
      <w:lvlJc w:val="left"/>
      <w:pPr>
        <w:ind w:left="8114" w:hanging="361"/>
      </w:pPr>
      <w:rPr>
        <w:rFonts w:hint="default"/>
      </w:rPr>
    </w:lvl>
  </w:abstractNum>
  <w:abstractNum w:abstractNumId="22">
    <w:nsid w:val="553E0351"/>
    <w:multiLevelType w:val="hybridMultilevel"/>
    <w:tmpl w:val="4CE8DE74"/>
    <w:lvl w:ilvl="0" w:tplc="B8F663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31D49"/>
    <w:multiLevelType w:val="hybridMultilevel"/>
    <w:tmpl w:val="66E2530C"/>
    <w:lvl w:ilvl="0" w:tplc="442A6292">
      <w:numFmt w:val="bullet"/>
      <w:lvlText w:val="-"/>
      <w:lvlJc w:val="left"/>
      <w:pPr>
        <w:ind w:left="120" w:hanging="237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</w:rPr>
    </w:lvl>
    <w:lvl w:ilvl="1" w:tplc="127A2260">
      <w:numFmt w:val="bullet"/>
      <w:lvlText w:val="•"/>
      <w:lvlJc w:val="left"/>
      <w:pPr>
        <w:ind w:left="1094" w:hanging="237"/>
      </w:pPr>
      <w:rPr>
        <w:rFonts w:hint="default"/>
      </w:rPr>
    </w:lvl>
    <w:lvl w:ilvl="2" w:tplc="2ADA5148">
      <w:numFmt w:val="bullet"/>
      <w:lvlText w:val="•"/>
      <w:lvlJc w:val="left"/>
      <w:pPr>
        <w:ind w:left="2069" w:hanging="237"/>
      </w:pPr>
      <w:rPr>
        <w:rFonts w:hint="default"/>
      </w:rPr>
    </w:lvl>
    <w:lvl w:ilvl="3" w:tplc="B122184E">
      <w:numFmt w:val="bullet"/>
      <w:lvlText w:val="•"/>
      <w:lvlJc w:val="left"/>
      <w:pPr>
        <w:ind w:left="3044" w:hanging="237"/>
      </w:pPr>
      <w:rPr>
        <w:rFonts w:hint="default"/>
      </w:rPr>
    </w:lvl>
    <w:lvl w:ilvl="4" w:tplc="D694A5B8">
      <w:numFmt w:val="bullet"/>
      <w:lvlText w:val="•"/>
      <w:lvlJc w:val="left"/>
      <w:pPr>
        <w:ind w:left="4019" w:hanging="237"/>
      </w:pPr>
      <w:rPr>
        <w:rFonts w:hint="default"/>
      </w:rPr>
    </w:lvl>
    <w:lvl w:ilvl="5" w:tplc="F4F64A30">
      <w:numFmt w:val="bullet"/>
      <w:lvlText w:val="•"/>
      <w:lvlJc w:val="left"/>
      <w:pPr>
        <w:ind w:left="4994" w:hanging="237"/>
      </w:pPr>
      <w:rPr>
        <w:rFonts w:hint="default"/>
      </w:rPr>
    </w:lvl>
    <w:lvl w:ilvl="6" w:tplc="8E18C4FC">
      <w:numFmt w:val="bullet"/>
      <w:lvlText w:val="•"/>
      <w:lvlJc w:val="left"/>
      <w:pPr>
        <w:ind w:left="5968" w:hanging="237"/>
      </w:pPr>
      <w:rPr>
        <w:rFonts w:hint="default"/>
      </w:rPr>
    </w:lvl>
    <w:lvl w:ilvl="7" w:tplc="947E33F0">
      <w:numFmt w:val="bullet"/>
      <w:lvlText w:val="•"/>
      <w:lvlJc w:val="left"/>
      <w:pPr>
        <w:ind w:left="6943" w:hanging="237"/>
      </w:pPr>
      <w:rPr>
        <w:rFonts w:hint="default"/>
      </w:rPr>
    </w:lvl>
    <w:lvl w:ilvl="8" w:tplc="F7C02DD6">
      <w:numFmt w:val="bullet"/>
      <w:lvlText w:val="•"/>
      <w:lvlJc w:val="left"/>
      <w:pPr>
        <w:ind w:left="7918" w:hanging="237"/>
      </w:pPr>
      <w:rPr>
        <w:rFonts w:hint="default"/>
      </w:rPr>
    </w:lvl>
  </w:abstractNum>
  <w:abstractNum w:abstractNumId="24">
    <w:nsid w:val="5A8B4D50"/>
    <w:multiLevelType w:val="hybridMultilevel"/>
    <w:tmpl w:val="65B0971A"/>
    <w:lvl w:ilvl="0" w:tplc="671AC648">
      <w:numFmt w:val="bullet"/>
      <w:lvlText w:val="-"/>
      <w:lvlJc w:val="left"/>
      <w:pPr>
        <w:ind w:left="180" w:hanging="165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1" w:tplc="45AE7EDC">
      <w:numFmt w:val="bullet"/>
      <w:lvlText w:val="•"/>
      <w:lvlJc w:val="left"/>
      <w:pPr>
        <w:ind w:left="1067" w:hanging="165"/>
      </w:pPr>
      <w:rPr>
        <w:rFonts w:hint="default"/>
      </w:rPr>
    </w:lvl>
    <w:lvl w:ilvl="2" w:tplc="42E49EA2">
      <w:numFmt w:val="bullet"/>
      <w:lvlText w:val="•"/>
      <w:lvlJc w:val="left"/>
      <w:pPr>
        <w:ind w:left="1955" w:hanging="165"/>
      </w:pPr>
      <w:rPr>
        <w:rFonts w:hint="default"/>
      </w:rPr>
    </w:lvl>
    <w:lvl w:ilvl="3" w:tplc="32E6F1A8">
      <w:numFmt w:val="bullet"/>
      <w:lvlText w:val="•"/>
      <w:lvlJc w:val="left"/>
      <w:pPr>
        <w:ind w:left="2842" w:hanging="165"/>
      </w:pPr>
      <w:rPr>
        <w:rFonts w:hint="default"/>
      </w:rPr>
    </w:lvl>
    <w:lvl w:ilvl="4" w:tplc="667E52F8">
      <w:numFmt w:val="bullet"/>
      <w:lvlText w:val="•"/>
      <w:lvlJc w:val="left"/>
      <w:pPr>
        <w:ind w:left="3730" w:hanging="165"/>
      </w:pPr>
      <w:rPr>
        <w:rFonts w:hint="default"/>
      </w:rPr>
    </w:lvl>
    <w:lvl w:ilvl="5" w:tplc="81FC0BD0">
      <w:numFmt w:val="bullet"/>
      <w:lvlText w:val="•"/>
      <w:lvlJc w:val="left"/>
      <w:pPr>
        <w:ind w:left="4617" w:hanging="165"/>
      </w:pPr>
      <w:rPr>
        <w:rFonts w:hint="default"/>
      </w:rPr>
    </w:lvl>
    <w:lvl w:ilvl="6" w:tplc="8984ECEA">
      <w:numFmt w:val="bullet"/>
      <w:lvlText w:val="•"/>
      <w:lvlJc w:val="left"/>
      <w:pPr>
        <w:ind w:left="5505" w:hanging="165"/>
      </w:pPr>
      <w:rPr>
        <w:rFonts w:hint="default"/>
      </w:rPr>
    </w:lvl>
    <w:lvl w:ilvl="7" w:tplc="681EA01C">
      <w:numFmt w:val="bullet"/>
      <w:lvlText w:val="•"/>
      <w:lvlJc w:val="left"/>
      <w:pPr>
        <w:ind w:left="6392" w:hanging="165"/>
      </w:pPr>
      <w:rPr>
        <w:rFonts w:hint="default"/>
      </w:rPr>
    </w:lvl>
    <w:lvl w:ilvl="8" w:tplc="D936A2C2">
      <w:numFmt w:val="bullet"/>
      <w:lvlText w:val="•"/>
      <w:lvlJc w:val="left"/>
      <w:pPr>
        <w:ind w:left="7280" w:hanging="165"/>
      </w:pPr>
      <w:rPr>
        <w:rFonts w:hint="default"/>
      </w:rPr>
    </w:lvl>
  </w:abstractNum>
  <w:abstractNum w:abstractNumId="25">
    <w:nsid w:val="5DF24EB3"/>
    <w:multiLevelType w:val="hybridMultilevel"/>
    <w:tmpl w:val="AE769BDC"/>
    <w:lvl w:ilvl="0" w:tplc="F7006F8A">
      <w:numFmt w:val="none"/>
      <w:lvlText w:val=""/>
      <w:lvlJc w:val="left"/>
      <w:pPr>
        <w:tabs>
          <w:tab w:val="num" w:pos="360"/>
        </w:tabs>
      </w:pPr>
    </w:lvl>
    <w:lvl w:ilvl="1" w:tplc="6B4CC056">
      <w:numFmt w:val="none"/>
      <w:lvlText w:val=""/>
      <w:lvlJc w:val="left"/>
      <w:pPr>
        <w:tabs>
          <w:tab w:val="num" w:pos="360"/>
        </w:tabs>
      </w:pPr>
    </w:lvl>
    <w:lvl w:ilvl="2" w:tplc="4A04139C">
      <w:numFmt w:val="bullet"/>
      <w:lvlText w:val="•"/>
      <w:lvlJc w:val="left"/>
      <w:pPr>
        <w:ind w:left="3365" w:hanging="913"/>
      </w:pPr>
      <w:rPr>
        <w:rFonts w:hint="default"/>
      </w:rPr>
    </w:lvl>
    <w:lvl w:ilvl="3" w:tplc="98D22C5E">
      <w:numFmt w:val="bullet"/>
      <w:lvlText w:val="•"/>
      <w:lvlJc w:val="left"/>
      <w:pPr>
        <w:ind w:left="4178" w:hanging="913"/>
      </w:pPr>
      <w:rPr>
        <w:rFonts w:hint="default"/>
      </w:rPr>
    </w:lvl>
    <w:lvl w:ilvl="4" w:tplc="799029EE">
      <w:numFmt w:val="bullet"/>
      <w:lvlText w:val="•"/>
      <w:lvlJc w:val="left"/>
      <w:pPr>
        <w:ind w:left="4991" w:hanging="913"/>
      </w:pPr>
      <w:rPr>
        <w:rFonts w:hint="default"/>
      </w:rPr>
    </w:lvl>
    <w:lvl w:ilvl="5" w:tplc="EAB6C5B6">
      <w:numFmt w:val="bullet"/>
      <w:lvlText w:val="•"/>
      <w:lvlJc w:val="left"/>
      <w:pPr>
        <w:ind w:left="5804" w:hanging="913"/>
      </w:pPr>
      <w:rPr>
        <w:rFonts w:hint="default"/>
      </w:rPr>
    </w:lvl>
    <w:lvl w:ilvl="6" w:tplc="78606A1C">
      <w:numFmt w:val="bullet"/>
      <w:lvlText w:val="•"/>
      <w:lvlJc w:val="left"/>
      <w:pPr>
        <w:ind w:left="6616" w:hanging="913"/>
      </w:pPr>
      <w:rPr>
        <w:rFonts w:hint="default"/>
      </w:rPr>
    </w:lvl>
    <w:lvl w:ilvl="7" w:tplc="16729954">
      <w:numFmt w:val="bullet"/>
      <w:lvlText w:val="•"/>
      <w:lvlJc w:val="left"/>
      <w:pPr>
        <w:ind w:left="7429" w:hanging="913"/>
      </w:pPr>
      <w:rPr>
        <w:rFonts w:hint="default"/>
      </w:rPr>
    </w:lvl>
    <w:lvl w:ilvl="8" w:tplc="9E36F56C">
      <w:numFmt w:val="bullet"/>
      <w:lvlText w:val="•"/>
      <w:lvlJc w:val="left"/>
      <w:pPr>
        <w:ind w:left="8242" w:hanging="913"/>
      </w:pPr>
      <w:rPr>
        <w:rFonts w:hint="default"/>
      </w:rPr>
    </w:lvl>
  </w:abstractNum>
  <w:abstractNum w:abstractNumId="26">
    <w:nsid w:val="6A411CCD"/>
    <w:multiLevelType w:val="hybridMultilevel"/>
    <w:tmpl w:val="16E6BECC"/>
    <w:lvl w:ilvl="0" w:tplc="35485C8A">
      <w:numFmt w:val="bullet"/>
      <w:lvlText w:val="-"/>
      <w:lvlJc w:val="left"/>
      <w:pPr>
        <w:ind w:left="972" w:hanging="165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B5540D32">
      <w:numFmt w:val="bullet"/>
      <w:lvlText w:val="•"/>
      <w:lvlJc w:val="left"/>
      <w:pPr>
        <w:ind w:left="1866" w:hanging="165"/>
      </w:pPr>
      <w:rPr>
        <w:rFonts w:hint="default"/>
      </w:rPr>
    </w:lvl>
    <w:lvl w:ilvl="2" w:tplc="92BCE0BA">
      <w:numFmt w:val="bullet"/>
      <w:lvlText w:val="•"/>
      <w:lvlJc w:val="left"/>
      <w:pPr>
        <w:ind w:left="2753" w:hanging="165"/>
      </w:pPr>
      <w:rPr>
        <w:rFonts w:hint="default"/>
      </w:rPr>
    </w:lvl>
    <w:lvl w:ilvl="3" w:tplc="C230208C">
      <w:numFmt w:val="bullet"/>
      <w:lvlText w:val="•"/>
      <w:lvlJc w:val="left"/>
      <w:pPr>
        <w:ind w:left="3640" w:hanging="165"/>
      </w:pPr>
      <w:rPr>
        <w:rFonts w:hint="default"/>
      </w:rPr>
    </w:lvl>
    <w:lvl w:ilvl="4" w:tplc="F1666A94">
      <w:numFmt w:val="bullet"/>
      <w:lvlText w:val="•"/>
      <w:lvlJc w:val="left"/>
      <w:pPr>
        <w:ind w:left="4527" w:hanging="165"/>
      </w:pPr>
      <w:rPr>
        <w:rFonts w:hint="default"/>
      </w:rPr>
    </w:lvl>
    <w:lvl w:ilvl="5" w:tplc="4826718C">
      <w:numFmt w:val="bullet"/>
      <w:lvlText w:val="•"/>
      <w:lvlJc w:val="left"/>
      <w:pPr>
        <w:ind w:left="5414" w:hanging="165"/>
      </w:pPr>
      <w:rPr>
        <w:rFonts w:hint="default"/>
      </w:rPr>
    </w:lvl>
    <w:lvl w:ilvl="6" w:tplc="95D0F76C">
      <w:numFmt w:val="bullet"/>
      <w:lvlText w:val="•"/>
      <w:lvlJc w:val="left"/>
      <w:pPr>
        <w:ind w:left="6300" w:hanging="165"/>
      </w:pPr>
      <w:rPr>
        <w:rFonts w:hint="default"/>
      </w:rPr>
    </w:lvl>
    <w:lvl w:ilvl="7" w:tplc="A05EAE0C">
      <w:numFmt w:val="bullet"/>
      <w:lvlText w:val="•"/>
      <w:lvlJc w:val="left"/>
      <w:pPr>
        <w:ind w:left="7187" w:hanging="165"/>
      </w:pPr>
      <w:rPr>
        <w:rFonts w:hint="default"/>
      </w:rPr>
    </w:lvl>
    <w:lvl w:ilvl="8" w:tplc="73AAAC70">
      <w:numFmt w:val="bullet"/>
      <w:lvlText w:val="•"/>
      <w:lvlJc w:val="left"/>
      <w:pPr>
        <w:ind w:left="8074" w:hanging="165"/>
      </w:pPr>
      <w:rPr>
        <w:rFonts w:hint="default"/>
      </w:rPr>
    </w:lvl>
  </w:abstractNum>
  <w:abstractNum w:abstractNumId="27">
    <w:nsid w:val="6B0A2713"/>
    <w:multiLevelType w:val="hybridMultilevel"/>
    <w:tmpl w:val="5FB068A2"/>
    <w:lvl w:ilvl="0" w:tplc="ADF06142">
      <w:numFmt w:val="bullet"/>
      <w:lvlText w:val="-"/>
      <w:lvlJc w:val="left"/>
      <w:pPr>
        <w:ind w:left="119" w:hanging="224"/>
      </w:pPr>
      <w:rPr>
        <w:rFonts w:ascii="Times New Roman" w:eastAsia="Times New Roman" w:hAnsi="Times New Roman" w:cs="Times New Roman" w:hint="default"/>
        <w:spacing w:val="-13"/>
        <w:w w:val="99"/>
        <w:sz w:val="28"/>
        <w:szCs w:val="28"/>
      </w:rPr>
    </w:lvl>
    <w:lvl w:ilvl="1" w:tplc="AEA2150E">
      <w:numFmt w:val="bullet"/>
      <w:lvlText w:val="•"/>
      <w:lvlJc w:val="left"/>
      <w:pPr>
        <w:ind w:left="1094" w:hanging="224"/>
      </w:pPr>
      <w:rPr>
        <w:rFonts w:hint="default"/>
      </w:rPr>
    </w:lvl>
    <w:lvl w:ilvl="2" w:tplc="10E8EB42">
      <w:numFmt w:val="bullet"/>
      <w:lvlText w:val="•"/>
      <w:lvlJc w:val="left"/>
      <w:pPr>
        <w:ind w:left="2069" w:hanging="224"/>
      </w:pPr>
      <w:rPr>
        <w:rFonts w:hint="default"/>
      </w:rPr>
    </w:lvl>
    <w:lvl w:ilvl="3" w:tplc="E4D8F496">
      <w:numFmt w:val="bullet"/>
      <w:lvlText w:val="•"/>
      <w:lvlJc w:val="left"/>
      <w:pPr>
        <w:ind w:left="3044" w:hanging="224"/>
      </w:pPr>
      <w:rPr>
        <w:rFonts w:hint="default"/>
      </w:rPr>
    </w:lvl>
    <w:lvl w:ilvl="4" w:tplc="E1482972">
      <w:numFmt w:val="bullet"/>
      <w:lvlText w:val="•"/>
      <w:lvlJc w:val="left"/>
      <w:pPr>
        <w:ind w:left="4019" w:hanging="224"/>
      </w:pPr>
      <w:rPr>
        <w:rFonts w:hint="default"/>
      </w:rPr>
    </w:lvl>
    <w:lvl w:ilvl="5" w:tplc="404C20AC">
      <w:numFmt w:val="bullet"/>
      <w:lvlText w:val="•"/>
      <w:lvlJc w:val="left"/>
      <w:pPr>
        <w:ind w:left="4994" w:hanging="224"/>
      </w:pPr>
      <w:rPr>
        <w:rFonts w:hint="default"/>
      </w:rPr>
    </w:lvl>
    <w:lvl w:ilvl="6" w:tplc="B038F086">
      <w:numFmt w:val="bullet"/>
      <w:lvlText w:val="•"/>
      <w:lvlJc w:val="left"/>
      <w:pPr>
        <w:ind w:left="5968" w:hanging="224"/>
      </w:pPr>
      <w:rPr>
        <w:rFonts w:hint="default"/>
      </w:rPr>
    </w:lvl>
    <w:lvl w:ilvl="7" w:tplc="E56E54E6">
      <w:numFmt w:val="bullet"/>
      <w:lvlText w:val="•"/>
      <w:lvlJc w:val="left"/>
      <w:pPr>
        <w:ind w:left="6943" w:hanging="224"/>
      </w:pPr>
      <w:rPr>
        <w:rFonts w:hint="default"/>
      </w:rPr>
    </w:lvl>
    <w:lvl w:ilvl="8" w:tplc="6A72FC24">
      <w:numFmt w:val="bullet"/>
      <w:lvlText w:val="•"/>
      <w:lvlJc w:val="left"/>
      <w:pPr>
        <w:ind w:left="7918" w:hanging="224"/>
      </w:pPr>
      <w:rPr>
        <w:rFonts w:hint="default"/>
      </w:rPr>
    </w:lvl>
  </w:abstractNum>
  <w:abstractNum w:abstractNumId="28">
    <w:nsid w:val="6C582BC3"/>
    <w:multiLevelType w:val="hybridMultilevel"/>
    <w:tmpl w:val="47E80DCA"/>
    <w:lvl w:ilvl="0" w:tplc="46582580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7E8B01C">
      <w:numFmt w:val="bullet"/>
      <w:lvlText w:val="•"/>
      <w:lvlJc w:val="left"/>
      <w:pPr>
        <w:ind w:left="1094" w:hanging="140"/>
      </w:pPr>
      <w:rPr>
        <w:rFonts w:hint="default"/>
      </w:rPr>
    </w:lvl>
    <w:lvl w:ilvl="2" w:tplc="B5B2EA2C">
      <w:numFmt w:val="bullet"/>
      <w:lvlText w:val="•"/>
      <w:lvlJc w:val="left"/>
      <w:pPr>
        <w:ind w:left="2069" w:hanging="140"/>
      </w:pPr>
      <w:rPr>
        <w:rFonts w:hint="default"/>
      </w:rPr>
    </w:lvl>
    <w:lvl w:ilvl="3" w:tplc="491061DC">
      <w:numFmt w:val="bullet"/>
      <w:lvlText w:val="•"/>
      <w:lvlJc w:val="left"/>
      <w:pPr>
        <w:ind w:left="3044" w:hanging="140"/>
      </w:pPr>
      <w:rPr>
        <w:rFonts w:hint="default"/>
      </w:rPr>
    </w:lvl>
    <w:lvl w:ilvl="4" w:tplc="AD5AE5AC">
      <w:numFmt w:val="bullet"/>
      <w:lvlText w:val="•"/>
      <w:lvlJc w:val="left"/>
      <w:pPr>
        <w:ind w:left="4019" w:hanging="140"/>
      </w:pPr>
      <w:rPr>
        <w:rFonts w:hint="default"/>
      </w:rPr>
    </w:lvl>
    <w:lvl w:ilvl="5" w:tplc="B50CFA56">
      <w:numFmt w:val="bullet"/>
      <w:lvlText w:val="•"/>
      <w:lvlJc w:val="left"/>
      <w:pPr>
        <w:ind w:left="4994" w:hanging="140"/>
      </w:pPr>
      <w:rPr>
        <w:rFonts w:hint="default"/>
      </w:rPr>
    </w:lvl>
    <w:lvl w:ilvl="6" w:tplc="828E1CF6">
      <w:numFmt w:val="bullet"/>
      <w:lvlText w:val="•"/>
      <w:lvlJc w:val="left"/>
      <w:pPr>
        <w:ind w:left="5968" w:hanging="140"/>
      </w:pPr>
      <w:rPr>
        <w:rFonts w:hint="default"/>
      </w:rPr>
    </w:lvl>
    <w:lvl w:ilvl="7" w:tplc="7E701AA2">
      <w:numFmt w:val="bullet"/>
      <w:lvlText w:val="•"/>
      <w:lvlJc w:val="left"/>
      <w:pPr>
        <w:ind w:left="6943" w:hanging="140"/>
      </w:pPr>
      <w:rPr>
        <w:rFonts w:hint="default"/>
      </w:rPr>
    </w:lvl>
    <w:lvl w:ilvl="8" w:tplc="2B2228B8">
      <w:numFmt w:val="bullet"/>
      <w:lvlText w:val="•"/>
      <w:lvlJc w:val="left"/>
      <w:pPr>
        <w:ind w:left="7918" w:hanging="140"/>
      </w:pPr>
      <w:rPr>
        <w:rFonts w:hint="default"/>
      </w:rPr>
    </w:lvl>
  </w:abstractNum>
  <w:abstractNum w:abstractNumId="29">
    <w:nsid w:val="70E66771"/>
    <w:multiLevelType w:val="hybridMultilevel"/>
    <w:tmpl w:val="5C94153E"/>
    <w:lvl w:ilvl="0" w:tplc="6CDCC69C">
      <w:numFmt w:val="bullet"/>
      <w:lvlText w:val="-"/>
      <w:lvlJc w:val="left"/>
      <w:pPr>
        <w:ind w:left="972" w:hanging="165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F3A221D0">
      <w:numFmt w:val="bullet"/>
      <w:lvlText w:val="•"/>
      <w:lvlJc w:val="left"/>
      <w:pPr>
        <w:ind w:left="1866" w:hanging="165"/>
      </w:pPr>
      <w:rPr>
        <w:rFonts w:hint="default"/>
      </w:rPr>
    </w:lvl>
    <w:lvl w:ilvl="2" w:tplc="8ED4E172">
      <w:numFmt w:val="bullet"/>
      <w:lvlText w:val="•"/>
      <w:lvlJc w:val="left"/>
      <w:pPr>
        <w:ind w:left="2753" w:hanging="165"/>
      </w:pPr>
      <w:rPr>
        <w:rFonts w:hint="default"/>
      </w:rPr>
    </w:lvl>
    <w:lvl w:ilvl="3" w:tplc="7F021058">
      <w:numFmt w:val="bullet"/>
      <w:lvlText w:val="•"/>
      <w:lvlJc w:val="left"/>
      <w:pPr>
        <w:ind w:left="3640" w:hanging="165"/>
      </w:pPr>
      <w:rPr>
        <w:rFonts w:hint="default"/>
      </w:rPr>
    </w:lvl>
    <w:lvl w:ilvl="4" w:tplc="4CC8FB38">
      <w:numFmt w:val="bullet"/>
      <w:lvlText w:val="•"/>
      <w:lvlJc w:val="left"/>
      <w:pPr>
        <w:ind w:left="4527" w:hanging="165"/>
      </w:pPr>
      <w:rPr>
        <w:rFonts w:hint="default"/>
      </w:rPr>
    </w:lvl>
    <w:lvl w:ilvl="5" w:tplc="3718E0A0">
      <w:numFmt w:val="bullet"/>
      <w:lvlText w:val="•"/>
      <w:lvlJc w:val="left"/>
      <w:pPr>
        <w:ind w:left="5414" w:hanging="165"/>
      </w:pPr>
      <w:rPr>
        <w:rFonts w:hint="default"/>
      </w:rPr>
    </w:lvl>
    <w:lvl w:ilvl="6" w:tplc="D3D29B58">
      <w:numFmt w:val="bullet"/>
      <w:lvlText w:val="•"/>
      <w:lvlJc w:val="left"/>
      <w:pPr>
        <w:ind w:left="6300" w:hanging="165"/>
      </w:pPr>
      <w:rPr>
        <w:rFonts w:hint="default"/>
      </w:rPr>
    </w:lvl>
    <w:lvl w:ilvl="7" w:tplc="1CE49D70">
      <w:numFmt w:val="bullet"/>
      <w:lvlText w:val="•"/>
      <w:lvlJc w:val="left"/>
      <w:pPr>
        <w:ind w:left="7187" w:hanging="165"/>
      </w:pPr>
      <w:rPr>
        <w:rFonts w:hint="default"/>
      </w:rPr>
    </w:lvl>
    <w:lvl w:ilvl="8" w:tplc="83A84A8C">
      <w:numFmt w:val="bullet"/>
      <w:lvlText w:val="•"/>
      <w:lvlJc w:val="left"/>
      <w:pPr>
        <w:ind w:left="8074" w:hanging="165"/>
      </w:pPr>
      <w:rPr>
        <w:rFonts w:hint="default"/>
      </w:rPr>
    </w:lvl>
  </w:abstractNum>
  <w:abstractNum w:abstractNumId="30">
    <w:nsid w:val="757F63ED"/>
    <w:multiLevelType w:val="hybridMultilevel"/>
    <w:tmpl w:val="6B7ABD6E"/>
    <w:lvl w:ilvl="0" w:tplc="C102FAF6">
      <w:numFmt w:val="bullet"/>
      <w:lvlText w:val="о"/>
      <w:lvlJc w:val="left"/>
      <w:pPr>
        <w:ind w:left="32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F8A8F30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100"/>
        <w:sz w:val="28"/>
        <w:szCs w:val="28"/>
      </w:rPr>
    </w:lvl>
    <w:lvl w:ilvl="2" w:tplc="8A0C8754">
      <w:numFmt w:val="bullet"/>
      <w:lvlText w:val="•"/>
      <w:lvlJc w:val="left"/>
      <w:pPr>
        <w:ind w:left="469" w:hanging="284"/>
      </w:pPr>
      <w:rPr>
        <w:rFonts w:hint="default"/>
      </w:rPr>
    </w:lvl>
    <w:lvl w:ilvl="3" w:tplc="36747072">
      <w:numFmt w:val="bullet"/>
      <w:lvlText w:val="•"/>
      <w:lvlJc w:val="left"/>
      <w:pPr>
        <w:ind w:left="619" w:hanging="284"/>
      </w:pPr>
      <w:rPr>
        <w:rFonts w:hint="default"/>
      </w:rPr>
    </w:lvl>
    <w:lvl w:ilvl="4" w:tplc="3A86ABD2">
      <w:numFmt w:val="bullet"/>
      <w:lvlText w:val="•"/>
      <w:lvlJc w:val="left"/>
      <w:pPr>
        <w:ind w:left="769" w:hanging="284"/>
      </w:pPr>
      <w:rPr>
        <w:rFonts w:hint="default"/>
      </w:rPr>
    </w:lvl>
    <w:lvl w:ilvl="5" w:tplc="0B589124">
      <w:numFmt w:val="bullet"/>
      <w:lvlText w:val="•"/>
      <w:lvlJc w:val="left"/>
      <w:pPr>
        <w:ind w:left="919" w:hanging="284"/>
      </w:pPr>
      <w:rPr>
        <w:rFonts w:hint="default"/>
      </w:rPr>
    </w:lvl>
    <w:lvl w:ilvl="6" w:tplc="B0040778">
      <w:numFmt w:val="bullet"/>
      <w:lvlText w:val="•"/>
      <w:lvlJc w:val="left"/>
      <w:pPr>
        <w:ind w:left="1068" w:hanging="284"/>
      </w:pPr>
      <w:rPr>
        <w:rFonts w:hint="default"/>
      </w:rPr>
    </w:lvl>
    <w:lvl w:ilvl="7" w:tplc="DCA0AABA">
      <w:numFmt w:val="bullet"/>
      <w:lvlText w:val="•"/>
      <w:lvlJc w:val="left"/>
      <w:pPr>
        <w:ind w:left="1218" w:hanging="284"/>
      </w:pPr>
      <w:rPr>
        <w:rFonts w:hint="default"/>
      </w:rPr>
    </w:lvl>
    <w:lvl w:ilvl="8" w:tplc="556EE9B6">
      <w:numFmt w:val="bullet"/>
      <w:lvlText w:val="•"/>
      <w:lvlJc w:val="left"/>
      <w:pPr>
        <w:ind w:left="1368" w:hanging="284"/>
      </w:pPr>
      <w:rPr>
        <w:rFonts w:hint="default"/>
      </w:rPr>
    </w:lvl>
  </w:abstractNum>
  <w:abstractNum w:abstractNumId="31">
    <w:nsid w:val="7AE441A3"/>
    <w:multiLevelType w:val="hybridMultilevel"/>
    <w:tmpl w:val="93188614"/>
    <w:lvl w:ilvl="0" w:tplc="55C49DC6">
      <w:numFmt w:val="none"/>
      <w:lvlText w:val=""/>
      <w:lvlJc w:val="left"/>
      <w:pPr>
        <w:tabs>
          <w:tab w:val="num" w:pos="360"/>
        </w:tabs>
      </w:pPr>
    </w:lvl>
    <w:lvl w:ilvl="1" w:tplc="22B03D54">
      <w:numFmt w:val="none"/>
      <w:lvlText w:val=""/>
      <w:lvlJc w:val="left"/>
      <w:pPr>
        <w:tabs>
          <w:tab w:val="num" w:pos="360"/>
        </w:tabs>
      </w:pPr>
    </w:lvl>
    <w:lvl w:ilvl="2" w:tplc="130ADA6E">
      <w:numFmt w:val="bullet"/>
      <w:lvlText w:val="•"/>
      <w:lvlJc w:val="left"/>
      <w:pPr>
        <w:ind w:left="3345" w:hanging="913"/>
      </w:pPr>
      <w:rPr>
        <w:rFonts w:hint="default"/>
      </w:rPr>
    </w:lvl>
    <w:lvl w:ilvl="3" w:tplc="4DAAEFFC">
      <w:numFmt w:val="bullet"/>
      <w:lvlText w:val="•"/>
      <w:lvlJc w:val="left"/>
      <w:pPr>
        <w:ind w:left="4158" w:hanging="913"/>
      </w:pPr>
      <w:rPr>
        <w:rFonts w:hint="default"/>
      </w:rPr>
    </w:lvl>
    <w:lvl w:ilvl="4" w:tplc="51B4CEFE">
      <w:numFmt w:val="bullet"/>
      <w:lvlText w:val="•"/>
      <w:lvlJc w:val="left"/>
      <w:pPr>
        <w:ind w:left="4971" w:hanging="913"/>
      </w:pPr>
      <w:rPr>
        <w:rFonts w:hint="default"/>
      </w:rPr>
    </w:lvl>
    <w:lvl w:ilvl="5" w:tplc="769A618A">
      <w:numFmt w:val="bullet"/>
      <w:lvlText w:val="•"/>
      <w:lvlJc w:val="left"/>
      <w:pPr>
        <w:ind w:left="5784" w:hanging="913"/>
      </w:pPr>
      <w:rPr>
        <w:rFonts w:hint="default"/>
      </w:rPr>
    </w:lvl>
    <w:lvl w:ilvl="6" w:tplc="41CE0100">
      <w:numFmt w:val="bullet"/>
      <w:lvlText w:val="•"/>
      <w:lvlJc w:val="left"/>
      <w:pPr>
        <w:ind w:left="6596" w:hanging="913"/>
      </w:pPr>
      <w:rPr>
        <w:rFonts w:hint="default"/>
      </w:rPr>
    </w:lvl>
    <w:lvl w:ilvl="7" w:tplc="BC20A370">
      <w:numFmt w:val="bullet"/>
      <w:lvlText w:val="•"/>
      <w:lvlJc w:val="left"/>
      <w:pPr>
        <w:ind w:left="7409" w:hanging="913"/>
      </w:pPr>
      <w:rPr>
        <w:rFonts w:hint="default"/>
      </w:rPr>
    </w:lvl>
    <w:lvl w:ilvl="8" w:tplc="B12A2D4E">
      <w:numFmt w:val="bullet"/>
      <w:lvlText w:val="•"/>
      <w:lvlJc w:val="left"/>
      <w:pPr>
        <w:ind w:left="8222" w:hanging="913"/>
      </w:pPr>
      <w:rPr>
        <w:rFonts w:hint="default"/>
      </w:rPr>
    </w:lvl>
  </w:abstractNum>
  <w:abstractNum w:abstractNumId="32">
    <w:nsid w:val="7BAA06F2"/>
    <w:multiLevelType w:val="hybridMultilevel"/>
    <w:tmpl w:val="68B69D28"/>
    <w:lvl w:ilvl="0" w:tplc="97CCEE4C">
      <w:start w:val="1"/>
      <w:numFmt w:val="decimal"/>
      <w:lvlText w:val="%1."/>
      <w:lvlJc w:val="left"/>
      <w:pPr>
        <w:ind w:left="100" w:hanging="2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FD824D6">
      <w:numFmt w:val="bullet"/>
      <w:lvlText w:val="•"/>
      <w:lvlJc w:val="left"/>
      <w:pPr>
        <w:ind w:left="1074" w:hanging="293"/>
      </w:pPr>
      <w:rPr>
        <w:rFonts w:hint="default"/>
      </w:rPr>
    </w:lvl>
    <w:lvl w:ilvl="2" w:tplc="A44A17A8">
      <w:numFmt w:val="bullet"/>
      <w:lvlText w:val="•"/>
      <w:lvlJc w:val="left"/>
      <w:pPr>
        <w:ind w:left="2049" w:hanging="293"/>
      </w:pPr>
      <w:rPr>
        <w:rFonts w:hint="default"/>
      </w:rPr>
    </w:lvl>
    <w:lvl w:ilvl="3" w:tplc="D93C8E38">
      <w:numFmt w:val="bullet"/>
      <w:lvlText w:val="•"/>
      <w:lvlJc w:val="left"/>
      <w:pPr>
        <w:ind w:left="3024" w:hanging="293"/>
      </w:pPr>
      <w:rPr>
        <w:rFonts w:hint="default"/>
      </w:rPr>
    </w:lvl>
    <w:lvl w:ilvl="4" w:tplc="7E003648">
      <w:numFmt w:val="bullet"/>
      <w:lvlText w:val="•"/>
      <w:lvlJc w:val="left"/>
      <w:pPr>
        <w:ind w:left="3999" w:hanging="293"/>
      </w:pPr>
      <w:rPr>
        <w:rFonts w:hint="default"/>
      </w:rPr>
    </w:lvl>
    <w:lvl w:ilvl="5" w:tplc="DF58F21E">
      <w:numFmt w:val="bullet"/>
      <w:lvlText w:val="•"/>
      <w:lvlJc w:val="left"/>
      <w:pPr>
        <w:ind w:left="4974" w:hanging="293"/>
      </w:pPr>
      <w:rPr>
        <w:rFonts w:hint="default"/>
      </w:rPr>
    </w:lvl>
    <w:lvl w:ilvl="6" w:tplc="1310A6BE">
      <w:numFmt w:val="bullet"/>
      <w:lvlText w:val="•"/>
      <w:lvlJc w:val="left"/>
      <w:pPr>
        <w:ind w:left="5948" w:hanging="293"/>
      </w:pPr>
      <w:rPr>
        <w:rFonts w:hint="default"/>
      </w:rPr>
    </w:lvl>
    <w:lvl w:ilvl="7" w:tplc="6A1C49E8">
      <w:numFmt w:val="bullet"/>
      <w:lvlText w:val="•"/>
      <w:lvlJc w:val="left"/>
      <w:pPr>
        <w:ind w:left="6923" w:hanging="293"/>
      </w:pPr>
      <w:rPr>
        <w:rFonts w:hint="default"/>
      </w:rPr>
    </w:lvl>
    <w:lvl w:ilvl="8" w:tplc="C8668BC6">
      <w:numFmt w:val="bullet"/>
      <w:lvlText w:val="•"/>
      <w:lvlJc w:val="left"/>
      <w:pPr>
        <w:ind w:left="7898" w:hanging="293"/>
      </w:pPr>
      <w:rPr>
        <w:rFonts w:hint="default"/>
      </w:rPr>
    </w:lvl>
  </w:abstractNum>
  <w:abstractNum w:abstractNumId="33">
    <w:nsid w:val="7DBA1E42"/>
    <w:multiLevelType w:val="hybridMultilevel"/>
    <w:tmpl w:val="F1B203E6"/>
    <w:lvl w:ilvl="0" w:tplc="F12A8C2A">
      <w:numFmt w:val="bullet"/>
      <w:lvlText w:val="-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020070C">
      <w:numFmt w:val="bullet"/>
      <w:lvlText w:val="•"/>
      <w:lvlJc w:val="left"/>
      <w:pPr>
        <w:ind w:left="1094" w:hanging="168"/>
      </w:pPr>
      <w:rPr>
        <w:rFonts w:hint="default"/>
      </w:rPr>
    </w:lvl>
    <w:lvl w:ilvl="2" w:tplc="C8945106">
      <w:numFmt w:val="bullet"/>
      <w:lvlText w:val="•"/>
      <w:lvlJc w:val="left"/>
      <w:pPr>
        <w:ind w:left="2069" w:hanging="168"/>
      </w:pPr>
      <w:rPr>
        <w:rFonts w:hint="default"/>
      </w:rPr>
    </w:lvl>
    <w:lvl w:ilvl="3" w:tplc="D2327802">
      <w:numFmt w:val="bullet"/>
      <w:lvlText w:val="•"/>
      <w:lvlJc w:val="left"/>
      <w:pPr>
        <w:ind w:left="3044" w:hanging="168"/>
      </w:pPr>
      <w:rPr>
        <w:rFonts w:hint="default"/>
      </w:rPr>
    </w:lvl>
    <w:lvl w:ilvl="4" w:tplc="86FCEA5E">
      <w:numFmt w:val="bullet"/>
      <w:lvlText w:val="•"/>
      <w:lvlJc w:val="left"/>
      <w:pPr>
        <w:ind w:left="4019" w:hanging="168"/>
      </w:pPr>
      <w:rPr>
        <w:rFonts w:hint="default"/>
      </w:rPr>
    </w:lvl>
    <w:lvl w:ilvl="5" w:tplc="BC2A0810">
      <w:numFmt w:val="bullet"/>
      <w:lvlText w:val="•"/>
      <w:lvlJc w:val="left"/>
      <w:pPr>
        <w:ind w:left="4994" w:hanging="168"/>
      </w:pPr>
      <w:rPr>
        <w:rFonts w:hint="default"/>
      </w:rPr>
    </w:lvl>
    <w:lvl w:ilvl="6" w:tplc="D1BC9AD6">
      <w:numFmt w:val="bullet"/>
      <w:lvlText w:val="•"/>
      <w:lvlJc w:val="left"/>
      <w:pPr>
        <w:ind w:left="5968" w:hanging="168"/>
      </w:pPr>
      <w:rPr>
        <w:rFonts w:hint="default"/>
      </w:rPr>
    </w:lvl>
    <w:lvl w:ilvl="7" w:tplc="922C44A4">
      <w:numFmt w:val="bullet"/>
      <w:lvlText w:val="•"/>
      <w:lvlJc w:val="left"/>
      <w:pPr>
        <w:ind w:left="6943" w:hanging="168"/>
      </w:pPr>
      <w:rPr>
        <w:rFonts w:hint="default"/>
      </w:rPr>
    </w:lvl>
    <w:lvl w:ilvl="8" w:tplc="B2D2C894">
      <w:numFmt w:val="bullet"/>
      <w:lvlText w:val="•"/>
      <w:lvlJc w:val="left"/>
      <w:pPr>
        <w:ind w:left="7918" w:hanging="168"/>
      </w:pPr>
      <w:rPr>
        <w:rFonts w:hint="default"/>
      </w:rPr>
    </w:lvl>
  </w:abstractNum>
  <w:abstractNum w:abstractNumId="34">
    <w:nsid w:val="7F6819D8"/>
    <w:multiLevelType w:val="hybridMultilevel"/>
    <w:tmpl w:val="F1943C6C"/>
    <w:lvl w:ilvl="0" w:tplc="6ACA47E4">
      <w:numFmt w:val="none"/>
      <w:lvlText w:val=""/>
      <w:lvlJc w:val="left"/>
      <w:pPr>
        <w:tabs>
          <w:tab w:val="num" w:pos="360"/>
        </w:tabs>
      </w:pPr>
    </w:lvl>
    <w:lvl w:ilvl="1" w:tplc="897A9072">
      <w:numFmt w:val="none"/>
      <w:lvlText w:val=""/>
      <w:lvlJc w:val="left"/>
      <w:pPr>
        <w:tabs>
          <w:tab w:val="num" w:pos="360"/>
        </w:tabs>
      </w:pPr>
    </w:lvl>
    <w:lvl w:ilvl="2" w:tplc="D9D2E328">
      <w:numFmt w:val="bullet"/>
      <w:lvlText w:val="•"/>
      <w:lvlJc w:val="left"/>
      <w:pPr>
        <w:ind w:left="3345" w:hanging="913"/>
      </w:pPr>
      <w:rPr>
        <w:rFonts w:hint="default"/>
      </w:rPr>
    </w:lvl>
    <w:lvl w:ilvl="3" w:tplc="16B8E020">
      <w:numFmt w:val="bullet"/>
      <w:lvlText w:val="•"/>
      <w:lvlJc w:val="left"/>
      <w:pPr>
        <w:ind w:left="4158" w:hanging="913"/>
      </w:pPr>
      <w:rPr>
        <w:rFonts w:hint="default"/>
      </w:rPr>
    </w:lvl>
    <w:lvl w:ilvl="4" w:tplc="C7AA6914">
      <w:numFmt w:val="bullet"/>
      <w:lvlText w:val="•"/>
      <w:lvlJc w:val="left"/>
      <w:pPr>
        <w:ind w:left="4971" w:hanging="913"/>
      </w:pPr>
      <w:rPr>
        <w:rFonts w:hint="default"/>
      </w:rPr>
    </w:lvl>
    <w:lvl w:ilvl="5" w:tplc="A4F0152C">
      <w:numFmt w:val="bullet"/>
      <w:lvlText w:val="•"/>
      <w:lvlJc w:val="left"/>
      <w:pPr>
        <w:ind w:left="5784" w:hanging="913"/>
      </w:pPr>
      <w:rPr>
        <w:rFonts w:hint="default"/>
      </w:rPr>
    </w:lvl>
    <w:lvl w:ilvl="6" w:tplc="8062D5DA">
      <w:numFmt w:val="bullet"/>
      <w:lvlText w:val="•"/>
      <w:lvlJc w:val="left"/>
      <w:pPr>
        <w:ind w:left="6596" w:hanging="913"/>
      </w:pPr>
      <w:rPr>
        <w:rFonts w:hint="default"/>
      </w:rPr>
    </w:lvl>
    <w:lvl w:ilvl="7" w:tplc="BDE8FD16">
      <w:numFmt w:val="bullet"/>
      <w:lvlText w:val="•"/>
      <w:lvlJc w:val="left"/>
      <w:pPr>
        <w:ind w:left="7409" w:hanging="913"/>
      </w:pPr>
      <w:rPr>
        <w:rFonts w:hint="default"/>
      </w:rPr>
    </w:lvl>
    <w:lvl w:ilvl="8" w:tplc="DFE4DF38">
      <w:numFmt w:val="bullet"/>
      <w:lvlText w:val="•"/>
      <w:lvlJc w:val="left"/>
      <w:pPr>
        <w:ind w:left="8222" w:hanging="913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25"/>
  </w:num>
  <w:num w:numId="6">
    <w:abstractNumId w:val="0"/>
  </w:num>
  <w:num w:numId="7">
    <w:abstractNumId w:val="29"/>
  </w:num>
  <w:num w:numId="8">
    <w:abstractNumId w:val="10"/>
  </w:num>
  <w:num w:numId="9">
    <w:abstractNumId w:val="20"/>
  </w:num>
  <w:num w:numId="10">
    <w:abstractNumId w:val="2"/>
  </w:num>
  <w:num w:numId="11">
    <w:abstractNumId w:val="34"/>
  </w:num>
  <w:num w:numId="12">
    <w:abstractNumId w:val="18"/>
  </w:num>
  <w:num w:numId="13">
    <w:abstractNumId w:val="26"/>
  </w:num>
  <w:num w:numId="14">
    <w:abstractNumId w:val="27"/>
  </w:num>
  <w:num w:numId="15">
    <w:abstractNumId w:val="19"/>
  </w:num>
  <w:num w:numId="16">
    <w:abstractNumId w:val="6"/>
  </w:num>
  <w:num w:numId="17">
    <w:abstractNumId w:val="21"/>
  </w:num>
  <w:num w:numId="18">
    <w:abstractNumId w:val="16"/>
  </w:num>
  <w:num w:numId="19">
    <w:abstractNumId w:val="33"/>
  </w:num>
  <w:num w:numId="20">
    <w:abstractNumId w:val="13"/>
  </w:num>
  <w:num w:numId="21">
    <w:abstractNumId w:val="24"/>
  </w:num>
  <w:num w:numId="22">
    <w:abstractNumId w:val="17"/>
  </w:num>
  <w:num w:numId="23">
    <w:abstractNumId w:val="3"/>
  </w:num>
  <w:num w:numId="24">
    <w:abstractNumId w:val="5"/>
  </w:num>
  <w:num w:numId="25">
    <w:abstractNumId w:val="14"/>
  </w:num>
  <w:num w:numId="26">
    <w:abstractNumId w:val="32"/>
  </w:num>
  <w:num w:numId="27">
    <w:abstractNumId w:val="23"/>
  </w:num>
  <w:num w:numId="28">
    <w:abstractNumId w:val="30"/>
  </w:num>
  <w:num w:numId="29">
    <w:abstractNumId w:val="15"/>
  </w:num>
  <w:num w:numId="30">
    <w:abstractNumId w:val="11"/>
  </w:num>
  <w:num w:numId="31">
    <w:abstractNumId w:val="28"/>
  </w:num>
  <w:num w:numId="32">
    <w:abstractNumId w:val="12"/>
  </w:num>
  <w:num w:numId="33">
    <w:abstractNumId w:val="22"/>
  </w:num>
  <w:num w:numId="34">
    <w:abstractNumId w:val="9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6004B"/>
    <w:rsid w:val="000A2DA5"/>
    <w:rsid w:val="0026004B"/>
    <w:rsid w:val="00EE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004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0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004B"/>
    <w:pPr>
      <w:spacing w:before="162"/>
      <w:ind w:left="1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6004B"/>
    <w:pPr>
      <w:spacing w:before="116"/>
      <w:ind w:left="15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6004B"/>
    <w:pPr>
      <w:spacing w:before="162"/>
      <w:ind w:left="120" w:firstLine="568"/>
    </w:pPr>
  </w:style>
  <w:style w:type="paragraph" w:customStyle="1" w:styleId="TableParagraph">
    <w:name w:val="Table Paragraph"/>
    <w:basedOn w:val="a"/>
    <w:uiPriority w:val="1"/>
    <w:qFormat/>
    <w:rsid w:val="0026004B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EE30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30F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EE30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30FB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EE30FB"/>
    <w:pPr>
      <w:widowControl/>
    </w:pPr>
    <w:rPr>
      <w:lang w:val="ru-RU"/>
    </w:rPr>
  </w:style>
  <w:style w:type="character" w:customStyle="1" w:styleId="apple-converted-space">
    <w:name w:val="apple-converted-space"/>
    <w:basedOn w:val="a0"/>
    <w:rsid w:val="00EE30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117" Type="http://schemas.openxmlformats.org/officeDocument/2006/relationships/hyperlink" Target="http://www.buh.ru/" TargetMode="External"/><Relationship Id="rId21" Type="http://schemas.openxmlformats.org/officeDocument/2006/relationships/header" Target="header9.xml"/><Relationship Id="rId42" Type="http://schemas.openxmlformats.org/officeDocument/2006/relationships/image" Target="media/image26.png"/><Relationship Id="rId47" Type="http://schemas.openxmlformats.org/officeDocument/2006/relationships/header" Target="header13.xml"/><Relationship Id="rId63" Type="http://schemas.openxmlformats.org/officeDocument/2006/relationships/image" Target="media/image37.png"/><Relationship Id="rId68" Type="http://schemas.openxmlformats.org/officeDocument/2006/relationships/image" Target="media/image41.png"/><Relationship Id="rId84" Type="http://schemas.openxmlformats.org/officeDocument/2006/relationships/image" Target="media/image56.png"/><Relationship Id="rId89" Type="http://schemas.openxmlformats.org/officeDocument/2006/relationships/header" Target="header23.xml"/><Relationship Id="rId112" Type="http://schemas.openxmlformats.org/officeDocument/2006/relationships/image" Target="media/image81.png"/><Relationship Id="rId16" Type="http://schemas.openxmlformats.org/officeDocument/2006/relationships/image" Target="media/image2.png"/><Relationship Id="rId107" Type="http://schemas.openxmlformats.org/officeDocument/2006/relationships/image" Target="media/image76.png"/><Relationship Id="rId11" Type="http://schemas.openxmlformats.org/officeDocument/2006/relationships/header" Target="header5.xml"/><Relationship Id="rId32" Type="http://schemas.openxmlformats.org/officeDocument/2006/relationships/image" Target="media/image17.png"/><Relationship Id="rId37" Type="http://schemas.openxmlformats.org/officeDocument/2006/relationships/header" Target="header10.xml"/><Relationship Id="rId53" Type="http://schemas.openxmlformats.org/officeDocument/2006/relationships/image" Target="media/image29.png"/><Relationship Id="rId58" Type="http://schemas.openxmlformats.org/officeDocument/2006/relationships/image" Target="media/image33.png"/><Relationship Id="rId74" Type="http://schemas.openxmlformats.org/officeDocument/2006/relationships/image" Target="media/image47.png"/><Relationship Id="rId79" Type="http://schemas.openxmlformats.org/officeDocument/2006/relationships/image" Target="media/image52.png"/><Relationship Id="rId102" Type="http://schemas.openxmlformats.org/officeDocument/2006/relationships/header" Target="header24.xml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6.png"/><Relationship Id="rId82" Type="http://schemas.openxmlformats.org/officeDocument/2006/relationships/image" Target="media/image54.png"/><Relationship Id="rId90" Type="http://schemas.openxmlformats.org/officeDocument/2006/relationships/image" Target="media/image61.png"/><Relationship Id="rId95" Type="http://schemas.openxmlformats.org/officeDocument/2006/relationships/image" Target="media/image66.png"/><Relationship Id="rId19" Type="http://schemas.openxmlformats.org/officeDocument/2006/relationships/image" Target="media/image5.png"/><Relationship Id="rId14" Type="http://schemas.openxmlformats.org/officeDocument/2006/relationships/header" Target="header7.xm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7.png"/><Relationship Id="rId48" Type="http://schemas.openxmlformats.org/officeDocument/2006/relationships/header" Target="header14.xml"/><Relationship Id="rId56" Type="http://schemas.openxmlformats.org/officeDocument/2006/relationships/image" Target="media/image31.png"/><Relationship Id="rId64" Type="http://schemas.openxmlformats.org/officeDocument/2006/relationships/image" Target="media/image38.png"/><Relationship Id="rId69" Type="http://schemas.openxmlformats.org/officeDocument/2006/relationships/image" Target="media/image42.png"/><Relationship Id="rId77" Type="http://schemas.openxmlformats.org/officeDocument/2006/relationships/image" Target="media/image50.png"/><Relationship Id="rId100" Type="http://schemas.openxmlformats.org/officeDocument/2006/relationships/image" Target="media/image71.png"/><Relationship Id="rId105" Type="http://schemas.openxmlformats.org/officeDocument/2006/relationships/image" Target="media/image74.png"/><Relationship Id="rId113" Type="http://schemas.openxmlformats.org/officeDocument/2006/relationships/image" Target="media/image82.png"/><Relationship Id="rId118" Type="http://schemas.openxmlformats.org/officeDocument/2006/relationships/hyperlink" Target="http://www.buhgalteria.ru/" TargetMode="External"/><Relationship Id="rId8" Type="http://schemas.openxmlformats.org/officeDocument/2006/relationships/header" Target="header2.xml"/><Relationship Id="rId51" Type="http://schemas.openxmlformats.org/officeDocument/2006/relationships/header" Target="header17.xml"/><Relationship Id="rId72" Type="http://schemas.openxmlformats.org/officeDocument/2006/relationships/image" Target="media/image45.png"/><Relationship Id="rId80" Type="http://schemas.openxmlformats.org/officeDocument/2006/relationships/header" Target="header22.xml"/><Relationship Id="rId85" Type="http://schemas.openxmlformats.org/officeDocument/2006/relationships/image" Target="media/image57.png"/><Relationship Id="rId93" Type="http://schemas.openxmlformats.org/officeDocument/2006/relationships/image" Target="media/image64.png"/><Relationship Id="rId98" Type="http://schemas.openxmlformats.org/officeDocument/2006/relationships/image" Target="media/image69.png"/><Relationship Id="rId121" Type="http://schemas.openxmlformats.org/officeDocument/2006/relationships/hyperlink" Target="http://buh-aktiv.ru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2.png"/><Relationship Id="rId46" Type="http://schemas.openxmlformats.org/officeDocument/2006/relationships/header" Target="header12.xml"/><Relationship Id="rId59" Type="http://schemas.openxmlformats.org/officeDocument/2006/relationships/image" Target="media/image34.png"/><Relationship Id="rId67" Type="http://schemas.openxmlformats.org/officeDocument/2006/relationships/header" Target="header21.xml"/><Relationship Id="rId103" Type="http://schemas.openxmlformats.org/officeDocument/2006/relationships/header" Target="header25.xml"/><Relationship Id="rId108" Type="http://schemas.openxmlformats.org/officeDocument/2006/relationships/image" Target="media/image77.png"/><Relationship Id="rId116" Type="http://schemas.openxmlformats.org/officeDocument/2006/relationships/hyperlink" Target="http://www.audit-it.ru/" TargetMode="External"/><Relationship Id="rId20" Type="http://schemas.openxmlformats.org/officeDocument/2006/relationships/image" Target="media/image6.png"/><Relationship Id="rId41" Type="http://schemas.openxmlformats.org/officeDocument/2006/relationships/image" Target="media/image25.png"/><Relationship Id="rId54" Type="http://schemas.openxmlformats.org/officeDocument/2006/relationships/header" Target="header19.xml"/><Relationship Id="rId62" Type="http://schemas.openxmlformats.org/officeDocument/2006/relationships/header" Target="header20.xml"/><Relationship Id="rId70" Type="http://schemas.openxmlformats.org/officeDocument/2006/relationships/image" Target="media/image43.png"/><Relationship Id="rId75" Type="http://schemas.openxmlformats.org/officeDocument/2006/relationships/image" Target="media/image48.png"/><Relationship Id="rId83" Type="http://schemas.openxmlformats.org/officeDocument/2006/relationships/image" Target="media/image55.png"/><Relationship Id="rId88" Type="http://schemas.openxmlformats.org/officeDocument/2006/relationships/image" Target="media/image60.png"/><Relationship Id="rId91" Type="http://schemas.openxmlformats.org/officeDocument/2006/relationships/image" Target="media/image62.png"/><Relationship Id="rId96" Type="http://schemas.openxmlformats.org/officeDocument/2006/relationships/image" Target="media/image67.png"/><Relationship Id="rId111" Type="http://schemas.openxmlformats.org/officeDocument/2006/relationships/image" Target="media/image8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8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header" Target="header15.xml"/><Relationship Id="rId57" Type="http://schemas.openxmlformats.org/officeDocument/2006/relationships/image" Target="media/image32.png"/><Relationship Id="rId106" Type="http://schemas.openxmlformats.org/officeDocument/2006/relationships/image" Target="media/image75.png"/><Relationship Id="rId114" Type="http://schemas.openxmlformats.org/officeDocument/2006/relationships/image" Target="media/image83.png"/><Relationship Id="rId119" Type="http://schemas.openxmlformats.org/officeDocument/2006/relationships/hyperlink" Target="http://www.consultant.ru/" TargetMode="External"/><Relationship Id="rId10" Type="http://schemas.openxmlformats.org/officeDocument/2006/relationships/header" Target="header4.xml"/><Relationship Id="rId31" Type="http://schemas.openxmlformats.org/officeDocument/2006/relationships/image" Target="media/image16.png"/><Relationship Id="rId44" Type="http://schemas.openxmlformats.org/officeDocument/2006/relationships/image" Target="media/image28.png"/><Relationship Id="rId52" Type="http://schemas.openxmlformats.org/officeDocument/2006/relationships/header" Target="header18.xml"/><Relationship Id="rId60" Type="http://schemas.openxmlformats.org/officeDocument/2006/relationships/image" Target="media/image35.png"/><Relationship Id="rId65" Type="http://schemas.openxmlformats.org/officeDocument/2006/relationships/image" Target="media/image39.png"/><Relationship Id="rId73" Type="http://schemas.openxmlformats.org/officeDocument/2006/relationships/image" Target="media/image46.png"/><Relationship Id="rId78" Type="http://schemas.openxmlformats.org/officeDocument/2006/relationships/image" Target="media/image51.png"/><Relationship Id="rId81" Type="http://schemas.openxmlformats.org/officeDocument/2006/relationships/image" Target="media/image53.png"/><Relationship Id="rId86" Type="http://schemas.openxmlformats.org/officeDocument/2006/relationships/image" Target="media/image58.png"/><Relationship Id="rId94" Type="http://schemas.openxmlformats.org/officeDocument/2006/relationships/image" Target="media/image65.png"/><Relationship Id="rId99" Type="http://schemas.openxmlformats.org/officeDocument/2006/relationships/image" Target="media/image70.png"/><Relationship Id="rId101" Type="http://schemas.openxmlformats.org/officeDocument/2006/relationships/image" Target="media/image72.jpeg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3" Type="http://schemas.openxmlformats.org/officeDocument/2006/relationships/header" Target="header6.xml"/><Relationship Id="rId18" Type="http://schemas.openxmlformats.org/officeDocument/2006/relationships/image" Target="media/image4.png"/><Relationship Id="rId39" Type="http://schemas.openxmlformats.org/officeDocument/2006/relationships/image" Target="media/image23.png"/><Relationship Id="rId109" Type="http://schemas.openxmlformats.org/officeDocument/2006/relationships/image" Target="media/image78.png"/><Relationship Id="rId34" Type="http://schemas.openxmlformats.org/officeDocument/2006/relationships/image" Target="media/image19.png"/><Relationship Id="rId50" Type="http://schemas.openxmlformats.org/officeDocument/2006/relationships/header" Target="header16.xml"/><Relationship Id="rId55" Type="http://schemas.openxmlformats.org/officeDocument/2006/relationships/image" Target="media/image30.png"/><Relationship Id="rId76" Type="http://schemas.openxmlformats.org/officeDocument/2006/relationships/image" Target="media/image49.png"/><Relationship Id="rId97" Type="http://schemas.openxmlformats.org/officeDocument/2006/relationships/image" Target="media/image68.png"/><Relationship Id="rId104" Type="http://schemas.openxmlformats.org/officeDocument/2006/relationships/image" Target="media/image73.png"/><Relationship Id="rId120" Type="http://schemas.openxmlformats.org/officeDocument/2006/relationships/hyperlink" Target="http://www.klerk.ru/" TargetMode="External"/><Relationship Id="rId7" Type="http://schemas.openxmlformats.org/officeDocument/2006/relationships/header" Target="header1.xml"/><Relationship Id="rId71" Type="http://schemas.openxmlformats.org/officeDocument/2006/relationships/image" Target="media/image44.png"/><Relationship Id="rId92" Type="http://schemas.openxmlformats.org/officeDocument/2006/relationships/image" Target="media/image63.png"/><Relationship Id="rId2" Type="http://schemas.openxmlformats.org/officeDocument/2006/relationships/styles" Target="styles.xml"/><Relationship Id="rId29" Type="http://schemas.openxmlformats.org/officeDocument/2006/relationships/image" Target="media/image14.png"/><Relationship Id="rId24" Type="http://schemas.openxmlformats.org/officeDocument/2006/relationships/image" Target="media/image9.png"/><Relationship Id="rId40" Type="http://schemas.openxmlformats.org/officeDocument/2006/relationships/image" Target="media/image24.png"/><Relationship Id="rId45" Type="http://schemas.openxmlformats.org/officeDocument/2006/relationships/header" Target="header11.xml"/><Relationship Id="rId66" Type="http://schemas.openxmlformats.org/officeDocument/2006/relationships/image" Target="media/image40.png"/><Relationship Id="rId87" Type="http://schemas.openxmlformats.org/officeDocument/2006/relationships/image" Target="media/image59.png"/><Relationship Id="rId110" Type="http://schemas.openxmlformats.org/officeDocument/2006/relationships/image" Target="media/image79.png"/><Relationship Id="rId115" Type="http://schemas.openxmlformats.org/officeDocument/2006/relationships/header" Target="header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82</Pages>
  <Words>20167</Words>
  <Characters>114957</Characters>
  <Application>Microsoft Office Word</Application>
  <DocSecurity>0</DocSecurity>
  <Lines>957</Lines>
  <Paragraphs>269</Paragraphs>
  <ScaleCrop>false</ScaleCrop>
  <Company/>
  <LinksUpToDate>false</LinksUpToDate>
  <CharactersWithSpaces>134855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2017-05-30T18:20:00Z</dcterms:created>
  <dcterms:modified xsi:type="dcterms:W3CDTF">2017-06-13T09:22:00Z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2017-05-30T00:00:00Z</vt:filetime>
  </property>
</Properties>
</file>