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78" w:rsidRDefault="00787078" w:rsidP="00F94A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7078" w:rsidRPr="00534600" w:rsidRDefault="00787078" w:rsidP="0031632D">
      <w:pPr>
        <w:rPr>
          <w:rFonts w:ascii="Times New Roman" w:hAnsi="Times New Roman"/>
          <w:b/>
          <w:sz w:val="24"/>
          <w:szCs w:val="24"/>
          <w:lang w:eastAsia="ru-RU"/>
        </w:rPr>
      </w:pPr>
      <w:r w:rsidRPr="00534600">
        <w:rPr>
          <w:rFonts w:ascii="Times New Roman" w:hAnsi="Times New Roman"/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787078" w:rsidRPr="00534600" w:rsidRDefault="00787078" w:rsidP="00534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4600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787078" w:rsidRPr="00534600" w:rsidRDefault="00787078" w:rsidP="00534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4600">
        <w:rPr>
          <w:rFonts w:ascii="Times New Roman" w:hAnsi="Times New Roman"/>
          <w:b/>
          <w:sz w:val="24"/>
          <w:szCs w:val="24"/>
          <w:lang w:eastAsia="ru-RU"/>
        </w:rPr>
        <w:t>УЧРЕЖДЕНИЕ ВЫСШЕГО ОБРАЗОВАНИЯ</w:t>
      </w:r>
    </w:p>
    <w:p w:rsidR="00787078" w:rsidRPr="00534600" w:rsidRDefault="00787078" w:rsidP="00534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4600">
        <w:rPr>
          <w:rFonts w:ascii="Times New Roman" w:hAnsi="Times New Roman"/>
          <w:b/>
          <w:sz w:val="24"/>
          <w:szCs w:val="24"/>
          <w:lang w:eastAsia="ru-RU"/>
        </w:rPr>
        <w:t>«ИЖЕВСКАЯ ГОСУДАРСТВЕННАЯ СЕЛЬСКОХОЗЯЙСТВЕННАЯ АКАДЕМИЯ»</w:t>
      </w:r>
    </w:p>
    <w:p w:rsidR="00787078" w:rsidRPr="00534600" w:rsidRDefault="00787078" w:rsidP="005346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078" w:rsidRPr="00534600" w:rsidRDefault="00787078" w:rsidP="00534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078" w:rsidRPr="00534600" w:rsidRDefault="00787078" w:rsidP="00534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4600">
        <w:rPr>
          <w:rFonts w:ascii="Times New Roman" w:hAnsi="Times New Roman"/>
          <w:b/>
          <w:sz w:val="28"/>
          <w:szCs w:val="28"/>
          <w:lang w:eastAsia="ru-RU"/>
        </w:rPr>
        <w:t>Кафедра бухгалтерского учета, финансов и аудита</w:t>
      </w:r>
    </w:p>
    <w:p w:rsidR="00787078" w:rsidRPr="00534600" w:rsidRDefault="00787078" w:rsidP="005346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7078" w:rsidRPr="00534600" w:rsidRDefault="00787078" w:rsidP="00534600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4600">
        <w:rPr>
          <w:rFonts w:ascii="Times New Roman" w:hAnsi="Times New Roman"/>
          <w:sz w:val="28"/>
          <w:szCs w:val="28"/>
          <w:lang w:eastAsia="ru-RU"/>
        </w:rPr>
        <w:t>Допускается к защите:</w:t>
      </w:r>
    </w:p>
    <w:p w:rsidR="00787078" w:rsidRPr="00534600" w:rsidRDefault="00787078" w:rsidP="00534600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4600">
        <w:rPr>
          <w:rFonts w:ascii="Times New Roman" w:hAnsi="Times New Roman"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sz w:val="28"/>
          <w:szCs w:val="28"/>
          <w:lang w:eastAsia="ru-RU"/>
        </w:rPr>
        <w:tab/>
        <w:t>зав. кафедрой, д.э.н., профессор</w:t>
      </w:r>
    </w:p>
    <w:p w:rsidR="00787078" w:rsidRPr="00534600" w:rsidRDefault="00787078" w:rsidP="00534600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460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________________Р.А. Алборов</w:t>
      </w:r>
    </w:p>
    <w:p w:rsidR="00787078" w:rsidRPr="00534600" w:rsidRDefault="00787078" w:rsidP="00534600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4600">
        <w:rPr>
          <w:rFonts w:ascii="Times New Roman" w:hAnsi="Times New Roman"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«___» _________________2017г.</w:t>
      </w:r>
    </w:p>
    <w:p w:rsidR="00787078" w:rsidRPr="00534600" w:rsidRDefault="00787078" w:rsidP="00534600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4600">
        <w:rPr>
          <w:rFonts w:ascii="Times New Roman" w:hAnsi="Times New Roman"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sz w:val="28"/>
          <w:szCs w:val="28"/>
          <w:lang w:eastAsia="ru-RU"/>
        </w:rPr>
        <w:tab/>
      </w:r>
    </w:p>
    <w:p w:rsidR="00787078" w:rsidRPr="00534600" w:rsidRDefault="00787078" w:rsidP="005346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3460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3460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787078" w:rsidRPr="00534600" w:rsidRDefault="00787078" w:rsidP="00534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4600">
        <w:rPr>
          <w:rFonts w:ascii="Times New Roman" w:hAnsi="Times New Roman"/>
          <w:b/>
          <w:sz w:val="28"/>
          <w:szCs w:val="28"/>
          <w:lang w:eastAsia="ru-RU"/>
        </w:rPr>
        <w:t>ВЫПУСКНАЯ КВАЛИФИКАЦИОННАЯ РАБОТА</w:t>
      </w:r>
    </w:p>
    <w:p w:rsidR="00787078" w:rsidRPr="00534600" w:rsidRDefault="00787078" w:rsidP="00534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078" w:rsidRPr="00534600" w:rsidRDefault="00787078" w:rsidP="00534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4600">
        <w:rPr>
          <w:rFonts w:ascii="Times New Roman" w:hAnsi="Times New Roman"/>
          <w:sz w:val="28"/>
          <w:szCs w:val="28"/>
          <w:lang w:eastAsia="ru-RU"/>
        </w:rPr>
        <w:t xml:space="preserve">на тему: Учет и контроль </w:t>
      </w:r>
      <w:r>
        <w:rPr>
          <w:rFonts w:ascii="Times New Roman" w:hAnsi="Times New Roman"/>
          <w:sz w:val="28"/>
          <w:szCs w:val="28"/>
          <w:lang w:eastAsia="ru-RU"/>
        </w:rPr>
        <w:t>животных на выращивании и откорме</w:t>
      </w:r>
      <w:r w:rsidRPr="00534600">
        <w:rPr>
          <w:rFonts w:ascii="Times New Roman" w:hAnsi="Times New Roman"/>
          <w:sz w:val="28"/>
          <w:szCs w:val="28"/>
          <w:lang w:eastAsia="ru-RU"/>
        </w:rPr>
        <w:t xml:space="preserve"> (на примере ООО «Елово» </w:t>
      </w:r>
      <w:proofErr w:type="spellStart"/>
      <w:r w:rsidRPr="00534600">
        <w:rPr>
          <w:rFonts w:ascii="Times New Roman" w:hAnsi="Times New Roman"/>
          <w:sz w:val="28"/>
          <w:szCs w:val="28"/>
          <w:lang w:eastAsia="ru-RU"/>
        </w:rPr>
        <w:t>Ярского</w:t>
      </w:r>
      <w:proofErr w:type="spellEnd"/>
      <w:r w:rsidRPr="00534600">
        <w:rPr>
          <w:rFonts w:ascii="Times New Roman" w:hAnsi="Times New Roman"/>
          <w:sz w:val="28"/>
          <w:szCs w:val="28"/>
          <w:lang w:eastAsia="ru-RU"/>
        </w:rPr>
        <w:t xml:space="preserve"> района Удмуртской Республики)</w:t>
      </w:r>
    </w:p>
    <w:p w:rsidR="00787078" w:rsidRPr="00534600" w:rsidRDefault="00787078" w:rsidP="00534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078" w:rsidRPr="00534600" w:rsidRDefault="00787078" w:rsidP="00534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078" w:rsidRPr="00534600" w:rsidRDefault="00787078" w:rsidP="00534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078" w:rsidRPr="00534600" w:rsidRDefault="00787078" w:rsidP="0053460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4600">
        <w:rPr>
          <w:rFonts w:ascii="Times New Roman" w:hAnsi="Times New Roman"/>
          <w:sz w:val="28"/>
          <w:szCs w:val="28"/>
          <w:lang w:eastAsia="ru-RU"/>
        </w:rPr>
        <w:t>Направление подготовки 38.03.01 «Экономика»</w:t>
      </w:r>
    </w:p>
    <w:p w:rsidR="00787078" w:rsidRPr="00534600" w:rsidRDefault="00787078" w:rsidP="0053460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4600">
        <w:rPr>
          <w:rFonts w:ascii="Times New Roman" w:hAnsi="Times New Roman"/>
          <w:sz w:val="28"/>
          <w:szCs w:val="28"/>
          <w:lang w:eastAsia="ru-RU"/>
        </w:rPr>
        <w:t>Направленность «Бухгалтерский учет, анализ и аудит»</w:t>
      </w:r>
    </w:p>
    <w:p w:rsidR="00787078" w:rsidRPr="00534600" w:rsidRDefault="00787078" w:rsidP="005346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078" w:rsidRPr="00534600" w:rsidRDefault="00787078" w:rsidP="005346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7078" w:rsidRPr="00534600" w:rsidRDefault="00787078" w:rsidP="005346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7078" w:rsidRPr="00534600" w:rsidRDefault="00787078" w:rsidP="005346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078" w:rsidRPr="00534600" w:rsidRDefault="00787078" w:rsidP="005346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600">
        <w:rPr>
          <w:rFonts w:ascii="Times New Roman" w:hAnsi="Times New Roman"/>
          <w:sz w:val="28"/>
          <w:szCs w:val="28"/>
          <w:lang w:eastAsia="ru-RU"/>
        </w:rPr>
        <w:t>Выпускник</w:t>
      </w:r>
      <w:r w:rsidRPr="00534600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А.А.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Поздееваа</w:t>
      </w:r>
      <w:proofErr w:type="spellEnd"/>
    </w:p>
    <w:p w:rsidR="00787078" w:rsidRPr="00534600" w:rsidRDefault="00787078" w:rsidP="005346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078" w:rsidRPr="00534600" w:rsidRDefault="00787078" w:rsidP="005346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600">
        <w:rPr>
          <w:rFonts w:ascii="Times New Roman" w:hAnsi="Times New Roman"/>
          <w:sz w:val="28"/>
          <w:szCs w:val="28"/>
          <w:lang w:eastAsia="ru-RU"/>
        </w:rPr>
        <w:t xml:space="preserve">Научный руководитель,     </w:t>
      </w:r>
    </w:p>
    <w:p w:rsidR="00787078" w:rsidRPr="00534600" w:rsidRDefault="00787078" w:rsidP="005346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34600">
        <w:rPr>
          <w:rFonts w:ascii="Times New Roman" w:hAnsi="Times New Roman"/>
          <w:sz w:val="28"/>
          <w:szCs w:val="28"/>
          <w:lang w:eastAsia="ru-RU"/>
        </w:rPr>
        <w:t>к.э.н</w:t>
      </w:r>
      <w:proofErr w:type="spellEnd"/>
      <w:r w:rsidRPr="00534600">
        <w:rPr>
          <w:rFonts w:ascii="Times New Roman" w:hAnsi="Times New Roman"/>
          <w:sz w:val="28"/>
          <w:szCs w:val="28"/>
          <w:lang w:eastAsia="ru-RU"/>
        </w:rPr>
        <w:t xml:space="preserve">., доцент                                                                                    И.Е. </w:t>
      </w:r>
      <w:proofErr w:type="spellStart"/>
      <w:r w:rsidRPr="00534600">
        <w:rPr>
          <w:rFonts w:ascii="Times New Roman" w:hAnsi="Times New Roman"/>
          <w:sz w:val="28"/>
          <w:szCs w:val="28"/>
          <w:lang w:eastAsia="ru-RU"/>
        </w:rPr>
        <w:t>Тришканова</w:t>
      </w:r>
      <w:proofErr w:type="spellEnd"/>
    </w:p>
    <w:p w:rsidR="00787078" w:rsidRPr="00534600" w:rsidRDefault="00787078" w:rsidP="005346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078" w:rsidRPr="00534600" w:rsidRDefault="00787078" w:rsidP="005346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600">
        <w:rPr>
          <w:rFonts w:ascii="Times New Roman" w:hAnsi="Times New Roman"/>
          <w:sz w:val="28"/>
          <w:szCs w:val="28"/>
          <w:lang w:eastAsia="ru-RU"/>
        </w:rPr>
        <w:t xml:space="preserve">Рецензент,                             </w:t>
      </w:r>
    </w:p>
    <w:p w:rsidR="00787078" w:rsidRPr="00534600" w:rsidRDefault="00787078" w:rsidP="005346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600">
        <w:rPr>
          <w:rFonts w:ascii="Times New Roman" w:hAnsi="Times New Roman"/>
          <w:sz w:val="28"/>
          <w:szCs w:val="28"/>
          <w:lang w:eastAsia="ru-RU"/>
        </w:rPr>
        <w:t xml:space="preserve">к.э.н., доцент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534600">
        <w:rPr>
          <w:rFonts w:ascii="Times New Roman" w:hAnsi="Times New Roman"/>
          <w:sz w:val="28"/>
          <w:szCs w:val="28"/>
          <w:lang w:eastAsia="ru-RU"/>
        </w:rPr>
        <w:t xml:space="preserve">Н.В. Горбушина </w:t>
      </w:r>
    </w:p>
    <w:p w:rsidR="00787078" w:rsidRPr="00534600" w:rsidRDefault="00787078" w:rsidP="005346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078" w:rsidRPr="00534600" w:rsidRDefault="00787078" w:rsidP="005346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7078" w:rsidRDefault="00787078" w:rsidP="0053460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078" w:rsidRDefault="00787078" w:rsidP="0053460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078" w:rsidRPr="00534600" w:rsidRDefault="00787078" w:rsidP="0053460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078" w:rsidRPr="00534600" w:rsidRDefault="00787078" w:rsidP="0053460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4600">
        <w:rPr>
          <w:rFonts w:ascii="Times New Roman" w:hAnsi="Times New Roman"/>
          <w:sz w:val="28"/>
          <w:szCs w:val="28"/>
          <w:lang w:eastAsia="ru-RU"/>
        </w:rPr>
        <w:t>Ижевск 2017</w:t>
      </w:r>
    </w:p>
    <w:p w:rsidR="00787078" w:rsidRPr="009B6AEC" w:rsidRDefault="00787078" w:rsidP="0031632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B6AE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87078" w:rsidRPr="009B6AEC" w:rsidRDefault="00787078" w:rsidP="009B6AEC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7078" w:rsidRPr="00FC04E6" w:rsidRDefault="00787078" w:rsidP="00373356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ВВЕДЕНИЕ…………………………………………………………………………..4</w:t>
      </w:r>
    </w:p>
    <w:p w:rsidR="00787078" w:rsidRPr="00B23F6D" w:rsidRDefault="00787078" w:rsidP="00B23F6D">
      <w:pPr>
        <w:pStyle w:val="a4"/>
        <w:numPr>
          <w:ilvl w:val="0"/>
          <w:numId w:val="15"/>
        </w:num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B23F6D">
        <w:rPr>
          <w:rFonts w:ascii="Times New Roman" w:hAnsi="Times New Roman"/>
          <w:sz w:val="28"/>
          <w:szCs w:val="28"/>
        </w:rPr>
        <w:t xml:space="preserve">ТЕОРЕТИЧЕСКИЕ ОСНОВЫ УЧЕТА И КОНТРОЛЯ ЖИВОТНЫХ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F6D">
        <w:rPr>
          <w:rFonts w:ascii="Times New Roman" w:hAnsi="Times New Roman"/>
          <w:sz w:val="28"/>
          <w:szCs w:val="28"/>
        </w:rPr>
        <w:t>ВЫРАЩИВАНИИ И ОТКОРМЕ…………</w:t>
      </w:r>
      <w:r>
        <w:rPr>
          <w:rFonts w:ascii="Times New Roman" w:hAnsi="Times New Roman"/>
          <w:sz w:val="28"/>
          <w:szCs w:val="28"/>
        </w:rPr>
        <w:t>……………………………..………7</w:t>
      </w:r>
    </w:p>
    <w:p w:rsidR="00787078" w:rsidRDefault="00787078" w:rsidP="00B23F6D">
      <w:pPr>
        <w:pStyle w:val="a4"/>
        <w:numPr>
          <w:ilvl w:val="1"/>
          <w:numId w:val="18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 w:rsidRPr="00B23F6D">
        <w:rPr>
          <w:rFonts w:ascii="Times New Roman" w:hAnsi="Times New Roman"/>
          <w:sz w:val="28"/>
          <w:szCs w:val="28"/>
        </w:rPr>
        <w:t>Теоретические основы учета животных на выращивании и откорме</w:t>
      </w:r>
      <w:r>
        <w:rPr>
          <w:rFonts w:ascii="Times New Roman" w:hAnsi="Times New Roman"/>
          <w:sz w:val="28"/>
          <w:szCs w:val="28"/>
        </w:rPr>
        <w:t>…….7</w:t>
      </w:r>
    </w:p>
    <w:p w:rsidR="00787078" w:rsidRDefault="00787078" w:rsidP="00B23F6D">
      <w:pPr>
        <w:pStyle w:val="a4"/>
        <w:numPr>
          <w:ilvl w:val="1"/>
          <w:numId w:val="18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основы</w:t>
      </w:r>
      <w:r w:rsidRPr="00B23F6D">
        <w:rPr>
          <w:rFonts w:ascii="Times New Roman" w:hAnsi="Times New Roman"/>
          <w:sz w:val="28"/>
          <w:szCs w:val="28"/>
        </w:rPr>
        <w:t xml:space="preserve"> контроля животных на выращивании и </w:t>
      </w:r>
    </w:p>
    <w:p w:rsidR="00787078" w:rsidRPr="006010D9" w:rsidRDefault="00787078" w:rsidP="006010D9">
      <w:p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6010D9">
        <w:rPr>
          <w:rFonts w:ascii="Times New Roman" w:hAnsi="Times New Roman"/>
          <w:sz w:val="28"/>
          <w:szCs w:val="28"/>
        </w:rPr>
        <w:t>откорме</w:t>
      </w:r>
      <w:proofErr w:type="gramEnd"/>
      <w:r w:rsidRPr="006010D9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….13</w:t>
      </w:r>
    </w:p>
    <w:p w:rsidR="00787078" w:rsidRDefault="00787078" w:rsidP="00B23F6D">
      <w:pPr>
        <w:numPr>
          <w:ilvl w:val="0"/>
          <w:numId w:val="18"/>
        </w:numPr>
        <w:spacing w:after="0"/>
        <w:ind w:left="284" w:hanging="426"/>
        <w:contextualSpacing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ОРГАНИЗАЦИОННО-ЭКОНОМИЧЕСКАЯ </w:t>
      </w:r>
      <w:r>
        <w:rPr>
          <w:rFonts w:ascii="Times New Roman" w:hAnsi="Times New Roman"/>
          <w:sz w:val="28"/>
          <w:szCs w:val="28"/>
        </w:rPr>
        <w:t xml:space="preserve">И ПРАВОВАЯ </w:t>
      </w:r>
    </w:p>
    <w:p w:rsidR="00787078" w:rsidRPr="00FC04E6" w:rsidRDefault="00787078" w:rsidP="0034123E">
      <w:pPr>
        <w:spacing w:after="0"/>
        <w:ind w:left="284"/>
        <w:contextualSpacing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ХАРАКТЕРИС</w:t>
      </w:r>
      <w:r>
        <w:rPr>
          <w:rFonts w:ascii="Times New Roman" w:hAnsi="Times New Roman"/>
          <w:sz w:val="28"/>
          <w:szCs w:val="28"/>
        </w:rPr>
        <w:t>ТИК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«ЕЛОВО» ЯРСКОГО РАЙОНА УР ……….......18</w:t>
      </w:r>
    </w:p>
    <w:p w:rsidR="00787078" w:rsidRPr="00FC04E6" w:rsidRDefault="00787078" w:rsidP="00B23F6D">
      <w:pPr>
        <w:numPr>
          <w:ilvl w:val="1"/>
          <w:numId w:val="18"/>
        </w:numPr>
        <w:spacing w:after="0"/>
        <w:ind w:left="709" w:hanging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Местоположение, </w:t>
      </w:r>
      <w:r w:rsidRPr="00FC04E6">
        <w:rPr>
          <w:rFonts w:ascii="Times New Roman" w:hAnsi="Times New Roman"/>
          <w:sz w:val="28"/>
          <w:szCs w:val="28"/>
        </w:rPr>
        <w:t>правовой статус и виды деятельности организации</w:t>
      </w:r>
      <w:r>
        <w:rPr>
          <w:rFonts w:ascii="Times New Roman" w:hAnsi="Times New Roman"/>
          <w:sz w:val="28"/>
          <w:szCs w:val="28"/>
        </w:rPr>
        <w:t>....18</w:t>
      </w:r>
    </w:p>
    <w:p w:rsidR="00787078" w:rsidRPr="00FC04E6" w:rsidRDefault="00787078" w:rsidP="00B23F6D">
      <w:pPr>
        <w:numPr>
          <w:ilvl w:val="1"/>
          <w:numId w:val="18"/>
        </w:numPr>
        <w:spacing w:after="0"/>
        <w:ind w:left="709" w:hanging="567"/>
        <w:contextualSpacing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Организационное устройство и характеристика структуры управления</w:t>
      </w:r>
      <w:r>
        <w:rPr>
          <w:rFonts w:ascii="Times New Roman" w:hAnsi="Times New Roman"/>
          <w:sz w:val="28"/>
          <w:szCs w:val="28"/>
        </w:rPr>
        <w:t>..20</w:t>
      </w:r>
    </w:p>
    <w:p w:rsidR="00787078" w:rsidRDefault="00787078" w:rsidP="00C7699A">
      <w:pPr>
        <w:numPr>
          <w:ilvl w:val="1"/>
          <w:numId w:val="18"/>
        </w:numPr>
        <w:spacing w:after="0"/>
        <w:ind w:left="709" w:hanging="567"/>
        <w:contextualSpacing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Основные показатели деятельности организ</w:t>
      </w:r>
      <w:r>
        <w:rPr>
          <w:rFonts w:ascii="Times New Roman" w:hAnsi="Times New Roman"/>
          <w:sz w:val="28"/>
          <w:szCs w:val="28"/>
        </w:rPr>
        <w:t xml:space="preserve">ации, её </w:t>
      </w:r>
      <w:proofErr w:type="gramStart"/>
      <w:r>
        <w:rPr>
          <w:rFonts w:ascii="Times New Roman" w:hAnsi="Times New Roman"/>
          <w:sz w:val="28"/>
          <w:szCs w:val="28"/>
        </w:rPr>
        <w:t>финансовое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87078" w:rsidRPr="00FC04E6" w:rsidRDefault="00787078" w:rsidP="0034123E">
      <w:pPr>
        <w:spacing w:after="0"/>
        <w:ind w:left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и </w:t>
      </w:r>
      <w:r w:rsidRPr="00FC04E6">
        <w:rPr>
          <w:rFonts w:ascii="Times New Roman" w:hAnsi="Times New Roman"/>
          <w:sz w:val="28"/>
          <w:szCs w:val="28"/>
        </w:rPr>
        <w:t>платежеспособност</w:t>
      </w:r>
      <w:r>
        <w:rPr>
          <w:rFonts w:ascii="Times New Roman" w:hAnsi="Times New Roman"/>
          <w:sz w:val="28"/>
          <w:szCs w:val="28"/>
        </w:rPr>
        <w:t>ь…………………….…………………..…23</w:t>
      </w:r>
    </w:p>
    <w:p w:rsidR="00787078" w:rsidRPr="00FC04E6" w:rsidRDefault="00787078" w:rsidP="00B23F6D">
      <w:pPr>
        <w:numPr>
          <w:ilvl w:val="1"/>
          <w:numId w:val="18"/>
        </w:numPr>
        <w:spacing w:after="0"/>
        <w:ind w:left="709" w:hanging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состояния бухгалтерского учета и</w:t>
      </w:r>
      <w:r w:rsidRPr="00FC04E6">
        <w:rPr>
          <w:rFonts w:ascii="Times New Roman" w:hAnsi="Times New Roman"/>
          <w:sz w:val="28"/>
          <w:szCs w:val="28"/>
        </w:rPr>
        <w:t xml:space="preserve"> контроля организации</w:t>
      </w:r>
      <w:r>
        <w:rPr>
          <w:rFonts w:ascii="Times New Roman" w:hAnsi="Times New Roman"/>
          <w:sz w:val="28"/>
          <w:szCs w:val="28"/>
        </w:rPr>
        <w:t>………28</w:t>
      </w:r>
    </w:p>
    <w:p w:rsidR="00787078" w:rsidRPr="00FC04E6" w:rsidRDefault="00787078" w:rsidP="00B23F6D">
      <w:pPr>
        <w:numPr>
          <w:ilvl w:val="0"/>
          <w:numId w:val="18"/>
        </w:numPr>
        <w:spacing w:after="0"/>
        <w:ind w:left="284" w:hanging="426"/>
        <w:contextualSpacing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СОСТОЯНИЕ УЧЕТА ЖИВОТНЫХ НА ВЫРАЩИВАНИИ И ОТКОРМЕ В ООО «ЕЛОВО» ЯРСКОГО РАЙОНА УР</w:t>
      </w:r>
      <w:r>
        <w:rPr>
          <w:rFonts w:ascii="Times New Roman" w:hAnsi="Times New Roman"/>
          <w:sz w:val="28"/>
          <w:szCs w:val="28"/>
        </w:rPr>
        <w:t>……………………………………...33</w:t>
      </w:r>
    </w:p>
    <w:p w:rsidR="00787078" w:rsidRDefault="00787078" w:rsidP="00B23F6D">
      <w:pPr>
        <w:numPr>
          <w:ilvl w:val="1"/>
          <w:numId w:val="18"/>
        </w:numPr>
        <w:spacing w:after="0"/>
        <w:ind w:left="709" w:hanging="567"/>
        <w:contextualSpacing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Состояние первичного учета животных на выращивании и откорме </w:t>
      </w:r>
      <w:proofErr w:type="gramStart"/>
      <w:r w:rsidRPr="00FC04E6">
        <w:rPr>
          <w:rFonts w:ascii="Times New Roman" w:hAnsi="Times New Roman"/>
          <w:sz w:val="28"/>
          <w:szCs w:val="28"/>
        </w:rPr>
        <w:t>в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 </w:t>
      </w:r>
    </w:p>
    <w:p w:rsidR="00787078" w:rsidRPr="00FC04E6" w:rsidRDefault="00787078" w:rsidP="0034123E">
      <w:pPr>
        <w:spacing w:after="0"/>
        <w:ind w:left="709"/>
        <w:contextualSpacing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…………………………………………………………………..33</w:t>
      </w:r>
    </w:p>
    <w:p w:rsidR="00787078" w:rsidRDefault="00787078" w:rsidP="00B23F6D">
      <w:pPr>
        <w:numPr>
          <w:ilvl w:val="1"/>
          <w:numId w:val="18"/>
        </w:numPr>
        <w:spacing w:after="0"/>
        <w:ind w:left="709" w:hanging="567"/>
        <w:contextualSpacing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Состояние синтетического и аналитического учета животных </w:t>
      </w:r>
      <w:proofErr w:type="gramStart"/>
      <w:r w:rsidRPr="00FC04E6">
        <w:rPr>
          <w:rFonts w:ascii="Times New Roman" w:hAnsi="Times New Roman"/>
          <w:sz w:val="28"/>
          <w:szCs w:val="28"/>
        </w:rPr>
        <w:t>на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 </w:t>
      </w:r>
    </w:p>
    <w:p w:rsidR="00787078" w:rsidRPr="00FC04E6" w:rsidRDefault="00787078" w:rsidP="0034123E">
      <w:pPr>
        <w:spacing w:after="0"/>
        <w:ind w:left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FC04E6">
        <w:rPr>
          <w:rFonts w:ascii="Times New Roman" w:hAnsi="Times New Roman"/>
          <w:sz w:val="28"/>
          <w:szCs w:val="28"/>
        </w:rPr>
        <w:t>выращивании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 и откорме в организации </w:t>
      </w:r>
      <w:r w:rsidR="00A617B4">
        <w:rPr>
          <w:rFonts w:ascii="Times New Roman" w:hAnsi="Times New Roman"/>
          <w:sz w:val="28"/>
          <w:szCs w:val="28"/>
        </w:rPr>
        <w:t>…………………………………...38</w:t>
      </w:r>
    </w:p>
    <w:p w:rsidR="00787078" w:rsidRDefault="00787078" w:rsidP="00B23F6D">
      <w:pPr>
        <w:numPr>
          <w:ilvl w:val="1"/>
          <w:numId w:val="18"/>
        </w:numPr>
        <w:spacing w:after="0"/>
        <w:ind w:left="709" w:hanging="567"/>
        <w:contextualSpacing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Рационализация учета животных на выращивании и откорме </w:t>
      </w:r>
      <w:proofErr w:type="gramStart"/>
      <w:r w:rsidRPr="00FC04E6">
        <w:rPr>
          <w:rFonts w:ascii="Times New Roman" w:hAnsi="Times New Roman"/>
          <w:sz w:val="28"/>
          <w:szCs w:val="28"/>
        </w:rPr>
        <w:t>в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 </w:t>
      </w:r>
    </w:p>
    <w:p w:rsidR="00787078" w:rsidRPr="00FC04E6" w:rsidRDefault="00787078" w:rsidP="0034123E">
      <w:pPr>
        <w:spacing w:after="0"/>
        <w:ind w:left="709"/>
        <w:contextualSpacing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организации </w:t>
      </w:r>
      <w:r w:rsidR="00A617B4">
        <w:rPr>
          <w:rFonts w:ascii="Times New Roman" w:hAnsi="Times New Roman"/>
          <w:sz w:val="28"/>
          <w:szCs w:val="28"/>
        </w:rPr>
        <w:t>………………………………………………………………….43</w:t>
      </w:r>
    </w:p>
    <w:p w:rsidR="00787078" w:rsidRPr="00FC04E6" w:rsidRDefault="00787078" w:rsidP="00B23F6D">
      <w:pPr>
        <w:numPr>
          <w:ilvl w:val="0"/>
          <w:numId w:val="18"/>
        </w:numPr>
        <w:spacing w:after="0"/>
        <w:ind w:left="284" w:hanging="426"/>
        <w:contextualSpacing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КОНТРОЛЬ ЖИВОТНЫХ НА ВЫРАЩИВАНИИ И ОТКОРМЕ В ООО «ЕЛОВО</w:t>
      </w:r>
      <w:r>
        <w:rPr>
          <w:rFonts w:ascii="Times New Roman" w:hAnsi="Times New Roman"/>
          <w:sz w:val="28"/>
          <w:szCs w:val="28"/>
        </w:rPr>
        <w:t>» ЯРСКОГО РАЙОНА УР…………………………………………</w:t>
      </w:r>
      <w:r w:rsidR="00A617B4">
        <w:rPr>
          <w:rFonts w:ascii="Times New Roman" w:hAnsi="Times New Roman"/>
          <w:sz w:val="28"/>
          <w:szCs w:val="28"/>
        </w:rPr>
        <w:t>…48</w:t>
      </w:r>
    </w:p>
    <w:p w:rsidR="00787078" w:rsidRPr="00FC04E6" w:rsidRDefault="00787078" w:rsidP="00B23F6D">
      <w:pPr>
        <w:numPr>
          <w:ilvl w:val="1"/>
          <w:numId w:val="18"/>
        </w:numPr>
        <w:spacing w:after="0"/>
        <w:ind w:left="709" w:hanging="567"/>
        <w:contextualSpacing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Планирование и программирование контроля животных на выращивании и откорме в организации </w:t>
      </w:r>
      <w:r w:rsidR="00A617B4">
        <w:rPr>
          <w:rFonts w:ascii="Times New Roman" w:hAnsi="Times New Roman"/>
          <w:sz w:val="28"/>
          <w:szCs w:val="28"/>
        </w:rPr>
        <w:t>……………………………………………………48</w:t>
      </w:r>
    </w:p>
    <w:p w:rsidR="00787078" w:rsidRPr="00FC04E6" w:rsidRDefault="00787078" w:rsidP="00B23F6D">
      <w:pPr>
        <w:numPr>
          <w:ilvl w:val="1"/>
          <w:numId w:val="18"/>
        </w:numPr>
        <w:spacing w:after="0"/>
        <w:ind w:left="709" w:hanging="567"/>
        <w:contextualSpacing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Методика проведения контроля животных на выращивании и откорме в организации </w:t>
      </w:r>
      <w:r w:rsidR="00A617B4">
        <w:rPr>
          <w:rFonts w:ascii="Times New Roman" w:hAnsi="Times New Roman"/>
          <w:sz w:val="28"/>
          <w:szCs w:val="28"/>
        </w:rPr>
        <w:t>………………………………………………………………….54</w:t>
      </w:r>
    </w:p>
    <w:p w:rsidR="00787078" w:rsidRPr="00FC04E6" w:rsidRDefault="00787078" w:rsidP="00B23F6D">
      <w:pPr>
        <w:numPr>
          <w:ilvl w:val="1"/>
          <w:numId w:val="18"/>
        </w:numPr>
        <w:spacing w:after="0"/>
        <w:ind w:left="709" w:hanging="567"/>
        <w:contextualSpacing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Оформление результатов контроля животных на выращивании и откорме в организации </w:t>
      </w:r>
      <w:r w:rsidR="00A617B4">
        <w:rPr>
          <w:rFonts w:ascii="Times New Roman" w:hAnsi="Times New Roman"/>
          <w:sz w:val="28"/>
          <w:szCs w:val="28"/>
        </w:rPr>
        <w:t>………………………………………………………………..62</w:t>
      </w:r>
    </w:p>
    <w:p w:rsidR="00787078" w:rsidRPr="00FC04E6" w:rsidRDefault="00787078" w:rsidP="00373356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ВЫВОДЫ И ПРЕДЛОЖЕНИЯ</w:t>
      </w:r>
      <w:r w:rsidR="008973E8">
        <w:rPr>
          <w:rFonts w:ascii="Times New Roman" w:hAnsi="Times New Roman"/>
          <w:sz w:val="28"/>
          <w:szCs w:val="28"/>
        </w:rPr>
        <w:t>……………………………………………………66</w:t>
      </w:r>
    </w:p>
    <w:p w:rsidR="00787078" w:rsidRPr="00FC04E6" w:rsidRDefault="00787078" w:rsidP="00373356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СПИСОК ИСПОЛЬЗОВАННОЙ ЛИТЕРАТУРЫ</w:t>
      </w:r>
      <w:r w:rsidR="008973E8">
        <w:rPr>
          <w:rFonts w:ascii="Times New Roman" w:hAnsi="Times New Roman"/>
          <w:sz w:val="28"/>
          <w:szCs w:val="28"/>
        </w:rPr>
        <w:t>……………………………….70</w:t>
      </w:r>
    </w:p>
    <w:p w:rsidR="00787078" w:rsidRPr="00FC04E6" w:rsidRDefault="00787078" w:rsidP="00B23F6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:rsidR="00787078" w:rsidRDefault="007870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7078" w:rsidRPr="00FC04E6" w:rsidRDefault="00787078" w:rsidP="009B6AEC">
      <w:pPr>
        <w:jc w:val="center"/>
        <w:rPr>
          <w:rFonts w:ascii="Times New Roman" w:hAnsi="Times New Roman"/>
          <w:b/>
          <w:sz w:val="28"/>
          <w:szCs w:val="28"/>
        </w:rPr>
      </w:pPr>
      <w:r w:rsidRPr="00FC04E6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787078" w:rsidRPr="00FC04E6" w:rsidRDefault="00787078" w:rsidP="00FC04E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C04E6">
        <w:rPr>
          <w:rFonts w:ascii="Times New Roman" w:hAnsi="Times New Roman"/>
          <w:b/>
          <w:sz w:val="28"/>
          <w:szCs w:val="28"/>
        </w:rPr>
        <w:t>Актуальность темы исследования.</w:t>
      </w:r>
      <w:r>
        <w:rPr>
          <w:rFonts w:ascii="Times New Roman" w:hAnsi="Times New Roman"/>
          <w:sz w:val="28"/>
          <w:szCs w:val="28"/>
        </w:rPr>
        <w:t xml:space="preserve"> Учет и контроль жив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выр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FC04E6">
        <w:rPr>
          <w:rFonts w:ascii="Times New Roman" w:hAnsi="Times New Roman"/>
          <w:sz w:val="28"/>
          <w:szCs w:val="28"/>
        </w:rPr>
        <w:t>щивании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и откорме является основной частью любой  сельскохозяйстве</w:t>
      </w:r>
      <w:r w:rsidRPr="00FC04E6">
        <w:rPr>
          <w:rFonts w:ascii="Times New Roman" w:hAnsi="Times New Roman"/>
          <w:sz w:val="28"/>
          <w:szCs w:val="28"/>
        </w:rPr>
        <w:t>н</w:t>
      </w:r>
      <w:r w:rsidRPr="00FC04E6">
        <w:rPr>
          <w:rFonts w:ascii="Times New Roman" w:hAnsi="Times New Roman"/>
          <w:sz w:val="28"/>
          <w:szCs w:val="28"/>
        </w:rPr>
        <w:t>ной организации.</w:t>
      </w:r>
    </w:p>
    <w:p w:rsidR="00787078" w:rsidRPr="00FC04E6" w:rsidRDefault="00787078" w:rsidP="00FC0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FC04E6">
        <w:rPr>
          <w:rFonts w:ascii="Times New Roman" w:hAnsi="Times New Roman"/>
          <w:sz w:val="28"/>
          <w:szCs w:val="28"/>
        </w:rPr>
        <w:t>ль этой отрасли в последние годы всё более возрастает. Это и опред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>лило выбор и актуальность темы. Животноводство в зависимости от видов в</w:t>
      </w:r>
      <w:r w:rsidRPr="00FC04E6">
        <w:rPr>
          <w:rFonts w:ascii="Times New Roman" w:hAnsi="Times New Roman"/>
          <w:sz w:val="28"/>
          <w:szCs w:val="28"/>
        </w:rPr>
        <w:t>ы</w:t>
      </w:r>
      <w:r w:rsidRPr="00FC04E6">
        <w:rPr>
          <w:rFonts w:ascii="Times New Roman" w:hAnsi="Times New Roman"/>
          <w:sz w:val="28"/>
          <w:szCs w:val="28"/>
        </w:rPr>
        <w:t>ращиваемых животных имеет ряд самостоятельных отраслей: крупный рог</w:t>
      </w:r>
      <w:r>
        <w:rPr>
          <w:rFonts w:ascii="Times New Roman" w:hAnsi="Times New Roman"/>
          <w:sz w:val="28"/>
          <w:szCs w:val="28"/>
        </w:rPr>
        <w:t xml:space="preserve">атый скот, коневодство. В свою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чередь</w:t>
      </w:r>
      <w:proofErr w:type="spellEnd"/>
      <w:r w:rsidRPr="00FC04E6">
        <w:rPr>
          <w:rFonts w:ascii="Times New Roman" w:hAnsi="Times New Roman"/>
          <w:sz w:val="28"/>
          <w:szCs w:val="28"/>
        </w:rPr>
        <w:t>, рассматриваемая отрасль животноводства, включает конкретное производство со специализацией по выпуску отдельных видов продукции: молочное животноводство, выращивание скота для формир</w:t>
      </w:r>
      <w:r w:rsidRPr="00FC04E6">
        <w:rPr>
          <w:rFonts w:ascii="Times New Roman" w:hAnsi="Times New Roman"/>
          <w:sz w:val="28"/>
          <w:szCs w:val="28"/>
        </w:rPr>
        <w:t>о</w:t>
      </w:r>
      <w:r w:rsidRPr="00FC04E6">
        <w:rPr>
          <w:rFonts w:ascii="Times New Roman" w:hAnsi="Times New Roman"/>
          <w:sz w:val="28"/>
          <w:szCs w:val="28"/>
        </w:rPr>
        <w:t>вания основного стада, мясное скотоводство. При выполнении всех стоящих задач учета и контроля в организации, мы увидим увел</w:t>
      </w:r>
      <w:r>
        <w:rPr>
          <w:rFonts w:ascii="Times New Roman" w:hAnsi="Times New Roman"/>
          <w:sz w:val="28"/>
          <w:szCs w:val="28"/>
        </w:rPr>
        <w:t>ичение прироста погол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вья и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льнейшем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увеличение основного стада, что даст организации пр</w:t>
      </w:r>
      <w:r w:rsidRPr="00FC04E6">
        <w:rPr>
          <w:rFonts w:ascii="Times New Roman" w:hAnsi="Times New Roman"/>
          <w:sz w:val="28"/>
          <w:szCs w:val="28"/>
        </w:rPr>
        <w:t>и</w:t>
      </w:r>
      <w:r w:rsidRPr="00FC04E6">
        <w:rPr>
          <w:rFonts w:ascii="Times New Roman" w:hAnsi="Times New Roman"/>
          <w:sz w:val="28"/>
          <w:szCs w:val="28"/>
        </w:rPr>
        <w:t>быль.</w:t>
      </w:r>
    </w:p>
    <w:p w:rsidR="00787078" w:rsidRPr="00FC04E6" w:rsidRDefault="00787078" w:rsidP="00FC0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Если рационально использовать всю рабочую силу задействованную </w:t>
      </w:r>
      <w:r>
        <w:rPr>
          <w:rFonts w:ascii="Times New Roman" w:hAnsi="Times New Roman"/>
          <w:sz w:val="28"/>
          <w:szCs w:val="28"/>
        </w:rPr>
        <w:t xml:space="preserve">в животноводстве и материально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тимулировать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их, то и уход будет соответс</w:t>
      </w:r>
      <w:r w:rsidRPr="00FC04E6">
        <w:rPr>
          <w:rFonts w:ascii="Times New Roman" w:hAnsi="Times New Roman"/>
          <w:sz w:val="28"/>
          <w:szCs w:val="28"/>
        </w:rPr>
        <w:t>т</w:t>
      </w:r>
      <w:r w:rsidRPr="00FC04E6">
        <w:rPr>
          <w:rFonts w:ascii="Times New Roman" w:hAnsi="Times New Roman"/>
          <w:sz w:val="28"/>
          <w:szCs w:val="28"/>
        </w:rPr>
        <w:t xml:space="preserve">вующий. Сейчас выделяется много субсидий </w:t>
      </w:r>
      <w:proofErr w:type="spellStart"/>
      <w:r w:rsidRPr="00FC04E6">
        <w:rPr>
          <w:rFonts w:ascii="Times New Roman" w:hAnsi="Times New Roman"/>
          <w:sz w:val="28"/>
          <w:szCs w:val="28"/>
        </w:rPr>
        <w:t>длясельхоз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организаций, но их всё равно не хватает и многие организации на гране разорения, а производство я</w:t>
      </w:r>
      <w:r w:rsidRPr="00FC04E6">
        <w:rPr>
          <w:rFonts w:ascii="Times New Roman" w:hAnsi="Times New Roman"/>
          <w:sz w:val="28"/>
          <w:szCs w:val="28"/>
        </w:rPr>
        <w:t>в</w:t>
      </w:r>
      <w:r w:rsidRPr="00FC04E6">
        <w:rPr>
          <w:rFonts w:ascii="Times New Roman" w:hAnsi="Times New Roman"/>
          <w:sz w:val="28"/>
          <w:szCs w:val="28"/>
        </w:rPr>
        <w:t>ляется убыточным.</w:t>
      </w:r>
    </w:p>
    <w:p w:rsidR="00787078" w:rsidRPr="00FC04E6" w:rsidRDefault="00787078" w:rsidP="00FC0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5C3">
        <w:rPr>
          <w:rFonts w:ascii="Times New Roman" w:hAnsi="Times New Roman"/>
          <w:sz w:val="28"/>
          <w:szCs w:val="28"/>
        </w:rPr>
        <w:t>Методика проверки и контр</w:t>
      </w:r>
      <w:proofErr w:type="gramStart"/>
      <w:r w:rsidRPr="005D75C3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5D75C3">
        <w:rPr>
          <w:rFonts w:ascii="Times New Roman" w:hAnsi="Times New Roman"/>
          <w:sz w:val="28"/>
          <w:szCs w:val="28"/>
        </w:rPr>
        <w:t xml:space="preserve">ля операций с животными на выращивании и откорме базируется на общих признаках контроля. </w:t>
      </w:r>
      <w:r w:rsidRPr="00FC04E6">
        <w:rPr>
          <w:rFonts w:ascii="Times New Roman" w:hAnsi="Times New Roman"/>
          <w:sz w:val="28"/>
          <w:szCs w:val="28"/>
        </w:rPr>
        <w:t>Проверяющий, который проводит проверку по данному объекту учета, должен иметь определенные знания зоотехнического характера.</w:t>
      </w:r>
    </w:p>
    <w:p w:rsidR="00787078" w:rsidRPr="00FC04E6" w:rsidRDefault="00787078" w:rsidP="00FC0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b/>
          <w:sz w:val="28"/>
          <w:szCs w:val="28"/>
        </w:rPr>
        <w:t>Цели и задачи исследования.</w:t>
      </w:r>
      <w:r w:rsidRPr="00FC04E6">
        <w:rPr>
          <w:rFonts w:ascii="Times New Roman" w:hAnsi="Times New Roman"/>
          <w:sz w:val="28"/>
          <w:szCs w:val="28"/>
        </w:rPr>
        <w:t xml:space="preserve"> Целью выпускной квалификационной р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>боты является то</w:t>
      </w:r>
      <w:r>
        <w:rPr>
          <w:rFonts w:ascii="Times New Roman" w:hAnsi="Times New Roman"/>
          <w:sz w:val="28"/>
          <w:szCs w:val="28"/>
        </w:rPr>
        <w:t>,</w:t>
      </w:r>
      <w:r w:rsidRPr="00FC04E6">
        <w:rPr>
          <w:rFonts w:ascii="Times New Roman" w:hAnsi="Times New Roman"/>
          <w:sz w:val="28"/>
          <w:szCs w:val="28"/>
        </w:rPr>
        <w:t xml:space="preserve"> чтобы на примере конкретной организации провести  иссл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>довани</w:t>
      </w:r>
      <w:r>
        <w:rPr>
          <w:rFonts w:ascii="Times New Roman" w:hAnsi="Times New Roman"/>
          <w:sz w:val="28"/>
          <w:szCs w:val="28"/>
        </w:rPr>
        <w:t>е состояния учета и контр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FC04E6">
        <w:rPr>
          <w:rFonts w:ascii="Times New Roman" w:hAnsi="Times New Roman"/>
          <w:sz w:val="28"/>
          <w:szCs w:val="28"/>
        </w:rPr>
        <w:t>ля  жив</w:t>
      </w:r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FC04E6">
        <w:rPr>
          <w:rFonts w:ascii="Times New Roman" w:hAnsi="Times New Roman"/>
          <w:sz w:val="28"/>
          <w:szCs w:val="28"/>
        </w:rPr>
        <w:t>тных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на выращивании и откорме, сформировать свое мнение и предложить пути для более рационального вед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>ния учет</w:t>
      </w:r>
      <w:r>
        <w:rPr>
          <w:rFonts w:ascii="Times New Roman" w:hAnsi="Times New Roman"/>
          <w:sz w:val="28"/>
          <w:szCs w:val="28"/>
        </w:rPr>
        <w:t xml:space="preserve">а. Для достижения данной цели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 w:rsidRPr="00FC04E6">
        <w:rPr>
          <w:rFonts w:ascii="Times New Roman" w:hAnsi="Times New Roman"/>
          <w:sz w:val="28"/>
          <w:szCs w:val="28"/>
        </w:rPr>
        <w:t>обходимо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поставить следующие зад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>чи выпускной квалификационной работы:</w:t>
      </w:r>
    </w:p>
    <w:p w:rsidR="00787078" w:rsidRPr="005D75C3" w:rsidRDefault="00787078" w:rsidP="00FC0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lastRenderedPageBreak/>
        <w:t>- изучить</w:t>
      </w:r>
      <w:r>
        <w:rPr>
          <w:rFonts w:ascii="Times New Roman" w:hAnsi="Times New Roman"/>
          <w:sz w:val="28"/>
          <w:szCs w:val="28"/>
        </w:rPr>
        <w:t xml:space="preserve"> теоретические основы учета </w:t>
      </w:r>
      <w:r w:rsidRPr="005D75C3">
        <w:rPr>
          <w:rFonts w:ascii="Times New Roman" w:hAnsi="Times New Roman"/>
          <w:sz w:val="28"/>
          <w:szCs w:val="28"/>
        </w:rPr>
        <w:t>и к</w:t>
      </w:r>
      <w:proofErr w:type="gramStart"/>
      <w:r w:rsidRPr="005D75C3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5D75C3">
        <w:rPr>
          <w:rFonts w:ascii="Times New Roman" w:hAnsi="Times New Roman"/>
          <w:sz w:val="28"/>
          <w:szCs w:val="28"/>
        </w:rPr>
        <w:t>нтроля</w:t>
      </w:r>
      <w:proofErr w:type="spellEnd"/>
      <w:r w:rsidRPr="005D75C3">
        <w:rPr>
          <w:rFonts w:ascii="Times New Roman" w:hAnsi="Times New Roman"/>
          <w:sz w:val="28"/>
          <w:szCs w:val="28"/>
        </w:rPr>
        <w:t xml:space="preserve"> животных на выращ</w:t>
      </w:r>
      <w:r w:rsidRPr="005D75C3">
        <w:rPr>
          <w:rFonts w:ascii="Times New Roman" w:hAnsi="Times New Roman"/>
          <w:sz w:val="28"/>
          <w:szCs w:val="28"/>
        </w:rPr>
        <w:t>и</w:t>
      </w:r>
      <w:r w:rsidRPr="005D75C3">
        <w:rPr>
          <w:rFonts w:ascii="Times New Roman" w:hAnsi="Times New Roman"/>
          <w:sz w:val="28"/>
          <w:szCs w:val="28"/>
        </w:rPr>
        <w:t>вании и откорме;</w:t>
      </w:r>
    </w:p>
    <w:p w:rsidR="00787078" w:rsidRPr="00FC04E6" w:rsidRDefault="00787078" w:rsidP="00FC0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дать о</w:t>
      </w:r>
      <w:r>
        <w:rPr>
          <w:rFonts w:ascii="Times New Roman" w:hAnsi="Times New Roman"/>
          <w:sz w:val="28"/>
          <w:szCs w:val="28"/>
        </w:rPr>
        <w:t xml:space="preserve">ценку экономического состояния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рганизации</w:t>
      </w:r>
      <w:proofErr w:type="spellEnd"/>
      <w:r w:rsidRPr="00FC04E6">
        <w:rPr>
          <w:rFonts w:ascii="Times New Roman" w:hAnsi="Times New Roman"/>
          <w:sz w:val="28"/>
          <w:szCs w:val="28"/>
        </w:rPr>
        <w:t>;</w:t>
      </w:r>
    </w:p>
    <w:p w:rsidR="00787078" w:rsidRPr="00FC04E6" w:rsidRDefault="00787078" w:rsidP="00FC0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выявить особенности учета и контроля животных на выращивании и о</w:t>
      </w:r>
      <w:r w:rsidRPr="00FC04E6">
        <w:rPr>
          <w:rFonts w:ascii="Times New Roman" w:hAnsi="Times New Roman"/>
          <w:sz w:val="28"/>
          <w:szCs w:val="28"/>
        </w:rPr>
        <w:t>т</w:t>
      </w:r>
      <w:r w:rsidRPr="00FC04E6">
        <w:rPr>
          <w:rFonts w:ascii="Times New Roman" w:hAnsi="Times New Roman"/>
          <w:sz w:val="28"/>
          <w:szCs w:val="28"/>
        </w:rPr>
        <w:t>корме;</w:t>
      </w:r>
    </w:p>
    <w:p w:rsidR="00787078" w:rsidRPr="00FC04E6" w:rsidRDefault="00787078" w:rsidP="00FC0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сделать выводы и сформировать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комендации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 по совершенствованию  учета  и контроля живо</w:t>
      </w:r>
      <w:r>
        <w:rPr>
          <w:rFonts w:ascii="Times New Roman" w:hAnsi="Times New Roman"/>
          <w:sz w:val="28"/>
          <w:szCs w:val="28"/>
        </w:rPr>
        <w:t xml:space="preserve">тных на выращивании 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oo</w:t>
      </w:r>
      <w:r w:rsidRPr="00FC04E6">
        <w:rPr>
          <w:rFonts w:ascii="Times New Roman" w:hAnsi="Times New Roman"/>
          <w:sz w:val="28"/>
          <w:szCs w:val="28"/>
        </w:rPr>
        <w:t>ткорме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.   </w:t>
      </w:r>
    </w:p>
    <w:p w:rsidR="00787078" w:rsidRPr="00FC04E6" w:rsidRDefault="00787078" w:rsidP="00FC0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b/>
          <w:sz w:val="28"/>
          <w:szCs w:val="28"/>
        </w:rPr>
        <w:t>Объектом исследования была выбрана</w:t>
      </w:r>
      <w:r w:rsidRPr="00FC04E6">
        <w:rPr>
          <w:rFonts w:ascii="Times New Roman" w:hAnsi="Times New Roman"/>
          <w:sz w:val="28"/>
          <w:szCs w:val="28"/>
        </w:rPr>
        <w:t xml:space="preserve"> сельскохозяйственная орган</w:t>
      </w:r>
      <w:r w:rsidRPr="00FC04E6">
        <w:rPr>
          <w:rFonts w:ascii="Times New Roman" w:hAnsi="Times New Roman"/>
          <w:sz w:val="28"/>
          <w:szCs w:val="28"/>
        </w:rPr>
        <w:t>и</w:t>
      </w:r>
      <w:r w:rsidRPr="00FC04E6">
        <w:rPr>
          <w:rFonts w:ascii="Times New Roman" w:hAnsi="Times New Roman"/>
          <w:sz w:val="28"/>
          <w:szCs w:val="28"/>
        </w:rPr>
        <w:t>зация, основным видом деятельности которой является производство и реал</w:t>
      </w:r>
      <w:r w:rsidRPr="00FC04E6">
        <w:rPr>
          <w:rFonts w:ascii="Times New Roman" w:hAnsi="Times New Roman"/>
          <w:sz w:val="28"/>
          <w:szCs w:val="28"/>
        </w:rPr>
        <w:t>и</w:t>
      </w:r>
      <w:r w:rsidRPr="00FC04E6">
        <w:rPr>
          <w:rFonts w:ascii="Times New Roman" w:hAnsi="Times New Roman"/>
          <w:sz w:val="28"/>
          <w:szCs w:val="28"/>
        </w:rPr>
        <w:t xml:space="preserve">зация молочной продукции, ООО «Елово» </w:t>
      </w:r>
      <w:proofErr w:type="spellStart"/>
      <w:r w:rsidRPr="00FC04E6">
        <w:rPr>
          <w:rFonts w:ascii="Times New Roman" w:hAnsi="Times New Roman"/>
          <w:sz w:val="28"/>
          <w:szCs w:val="28"/>
        </w:rPr>
        <w:t>Ярского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района Удмуртской Респу</w:t>
      </w:r>
      <w:r w:rsidRPr="00FC04E6">
        <w:rPr>
          <w:rFonts w:ascii="Times New Roman" w:hAnsi="Times New Roman"/>
          <w:sz w:val="28"/>
          <w:szCs w:val="28"/>
        </w:rPr>
        <w:t>б</w:t>
      </w:r>
      <w:r w:rsidRPr="00FC04E6">
        <w:rPr>
          <w:rFonts w:ascii="Times New Roman" w:hAnsi="Times New Roman"/>
          <w:sz w:val="28"/>
          <w:szCs w:val="28"/>
        </w:rPr>
        <w:t>лики.</w:t>
      </w:r>
    </w:p>
    <w:p w:rsidR="00787078" w:rsidRPr="00FC04E6" w:rsidRDefault="00787078" w:rsidP="00FC0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b/>
          <w:sz w:val="28"/>
          <w:szCs w:val="28"/>
        </w:rPr>
        <w:t>Предметом исследования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FC04E6">
        <w:rPr>
          <w:rFonts w:ascii="Times New Roman" w:hAnsi="Times New Roman"/>
          <w:sz w:val="28"/>
          <w:szCs w:val="28"/>
        </w:rPr>
        <w:t>т и  контроль животных на выр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>щивании и откорме, предъявляемые к ним требования, их документальное и бухгалтерское оформление.</w:t>
      </w:r>
    </w:p>
    <w:p w:rsidR="00787078" w:rsidRPr="00FC04E6" w:rsidRDefault="00787078" w:rsidP="00FC0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b/>
          <w:sz w:val="28"/>
          <w:szCs w:val="28"/>
        </w:rPr>
        <w:t>Основные результаты исследования, выносимые на защиту</w:t>
      </w:r>
      <w:r w:rsidRPr="00FC04E6">
        <w:rPr>
          <w:rFonts w:ascii="Times New Roman" w:hAnsi="Times New Roman"/>
          <w:sz w:val="28"/>
          <w:szCs w:val="28"/>
        </w:rPr>
        <w:t>:</w:t>
      </w:r>
    </w:p>
    <w:p w:rsidR="00787078" w:rsidRPr="00FC04E6" w:rsidRDefault="00787078" w:rsidP="00FC0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оценка экономического и финансового состояния изучаемой организ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>ции, а также ее платежеспособности;</w:t>
      </w:r>
    </w:p>
    <w:p w:rsidR="00787078" w:rsidRPr="00FC04E6" w:rsidRDefault="00787078" w:rsidP="00FC0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методика</w:t>
      </w:r>
      <w:r>
        <w:rPr>
          <w:rFonts w:ascii="Times New Roman" w:hAnsi="Times New Roman"/>
          <w:sz w:val="28"/>
          <w:szCs w:val="28"/>
        </w:rPr>
        <w:t xml:space="preserve"> проведения контроля ведения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FC04E6">
        <w:rPr>
          <w:rFonts w:ascii="Times New Roman" w:hAnsi="Times New Roman"/>
          <w:sz w:val="28"/>
          <w:szCs w:val="28"/>
        </w:rPr>
        <w:t>та животных на выращив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>нии и откорме;</w:t>
      </w:r>
    </w:p>
    <w:p w:rsidR="00787078" w:rsidRPr="00FC04E6" w:rsidRDefault="00787078" w:rsidP="00FC0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рекомендации по совершенствованию учета животных на выращивании и откорме.</w:t>
      </w:r>
    </w:p>
    <w:p w:rsidR="00787078" w:rsidRPr="00FC04E6" w:rsidRDefault="00787078" w:rsidP="00373356">
      <w:pPr>
        <w:tabs>
          <w:tab w:val="left" w:pos="726"/>
        </w:tabs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b/>
          <w:sz w:val="28"/>
          <w:szCs w:val="28"/>
        </w:rPr>
        <w:t>Теоретичес</w:t>
      </w:r>
      <w:r>
        <w:rPr>
          <w:rFonts w:ascii="Times New Roman" w:hAnsi="Times New Roman"/>
          <w:b/>
          <w:sz w:val="28"/>
          <w:szCs w:val="28"/>
        </w:rPr>
        <w:t xml:space="preserve">кой и методической основой </w:t>
      </w:r>
      <w:proofErr w:type="spellStart"/>
      <w:r>
        <w:rPr>
          <w:rFonts w:ascii="Times New Roman" w:hAnsi="Times New Roman"/>
          <w:b/>
          <w:sz w:val="28"/>
          <w:szCs w:val="28"/>
        </w:rPr>
        <w:t>выпу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FC04E6">
        <w:rPr>
          <w:rFonts w:ascii="Times New Roman" w:hAnsi="Times New Roman"/>
          <w:b/>
          <w:sz w:val="28"/>
          <w:szCs w:val="28"/>
        </w:rPr>
        <w:t>кной</w:t>
      </w:r>
      <w:proofErr w:type="spellEnd"/>
      <w:r w:rsidRPr="00FC04E6">
        <w:rPr>
          <w:rFonts w:ascii="Times New Roman" w:hAnsi="Times New Roman"/>
          <w:b/>
          <w:sz w:val="28"/>
          <w:szCs w:val="28"/>
        </w:rPr>
        <w:t xml:space="preserve"> квалификационной работы </w:t>
      </w:r>
      <w:r w:rsidRPr="00FC04E6">
        <w:rPr>
          <w:rFonts w:ascii="Times New Roman" w:hAnsi="Times New Roman"/>
          <w:sz w:val="28"/>
          <w:szCs w:val="28"/>
        </w:rPr>
        <w:t>являются труды ученых экономистов, а так же нормативные, законод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>тельные акты, регулирующие бухгалтерский учет и контроль животных на выр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>щивании и откорме.</w:t>
      </w:r>
    </w:p>
    <w:p w:rsidR="00787078" w:rsidRPr="00FC04E6" w:rsidRDefault="00787078" w:rsidP="00373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В процессе выполнения  выпускной квалификационной  работы испол</w:t>
      </w:r>
      <w:r w:rsidRPr="00FC04E6">
        <w:rPr>
          <w:rFonts w:ascii="Times New Roman" w:hAnsi="Times New Roman"/>
          <w:sz w:val="28"/>
          <w:szCs w:val="28"/>
        </w:rPr>
        <w:t>ь</w:t>
      </w:r>
      <w:r w:rsidRPr="00FC04E6">
        <w:rPr>
          <w:rFonts w:ascii="Times New Roman" w:hAnsi="Times New Roman"/>
          <w:sz w:val="28"/>
          <w:szCs w:val="28"/>
        </w:rPr>
        <w:t>зовались следующие методы исследования: наблюдение, анализ, моделиров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>ние, экономическо-статистический и др.</w:t>
      </w:r>
    </w:p>
    <w:p w:rsidR="00787078" w:rsidRPr="00FC04E6" w:rsidRDefault="00787078" w:rsidP="00373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lastRenderedPageBreak/>
        <w:t>В качеств</w:t>
      </w:r>
      <w:r>
        <w:rPr>
          <w:rFonts w:ascii="Times New Roman" w:hAnsi="Times New Roman"/>
          <w:sz w:val="28"/>
          <w:szCs w:val="28"/>
        </w:rPr>
        <w:t xml:space="preserve">е информационной базы </w:t>
      </w:r>
      <w:proofErr w:type="spellStart"/>
      <w:r>
        <w:rPr>
          <w:rFonts w:ascii="Times New Roman" w:hAnsi="Times New Roman"/>
          <w:sz w:val="28"/>
          <w:szCs w:val="28"/>
        </w:rPr>
        <w:t>использов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ны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первичные и сводные документы, регистры бухгалтерского учета, годовая бухгалтерская (финанс</w:t>
      </w:r>
      <w:r w:rsidRPr="00FC04E6">
        <w:rPr>
          <w:rFonts w:ascii="Times New Roman" w:hAnsi="Times New Roman"/>
          <w:sz w:val="28"/>
          <w:szCs w:val="28"/>
        </w:rPr>
        <w:t>о</w:t>
      </w:r>
      <w:r w:rsidRPr="00FC04E6">
        <w:rPr>
          <w:rFonts w:ascii="Times New Roman" w:hAnsi="Times New Roman"/>
          <w:sz w:val="28"/>
          <w:szCs w:val="28"/>
        </w:rPr>
        <w:t>вая) отчетность О</w:t>
      </w:r>
      <w:r>
        <w:rPr>
          <w:rFonts w:ascii="Times New Roman" w:hAnsi="Times New Roman"/>
          <w:sz w:val="28"/>
          <w:szCs w:val="28"/>
        </w:rPr>
        <w:t>ОО «Елово» за последние три год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C04E6">
        <w:rPr>
          <w:rFonts w:ascii="Times New Roman" w:hAnsi="Times New Roman"/>
          <w:sz w:val="28"/>
          <w:szCs w:val="28"/>
        </w:rPr>
        <w:t>.</w:t>
      </w:r>
    </w:p>
    <w:p w:rsidR="00787078" w:rsidRDefault="007870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7078" w:rsidRPr="00C12341" w:rsidRDefault="00787078" w:rsidP="009B6AEC">
      <w:pPr>
        <w:jc w:val="center"/>
        <w:rPr>
          <w:rFonts w:ascii="Times New Roman" w:hAnsi="Times New Roman"/>
          <w:b/>
          <w:sz w:val="28"/>
          <w:szCs w:val="28"/>
        </w:rPr>
      </w:pPr>
      <w:r w:rsidRPr="00C12341">
        <w:rPr>
          <w:rFonts w:ascii="Times New Roman" w:hAnsi="Times New Roman"/>
          <w:b/>
          <w:sz w:val="28"/>
          <w:szCs w:val="28"/>
        </w:rPr>
        <w:lastRenderedPageBreak/>
        <w:t>1 ТЕОРЕТИЧЕСКИЕ ОСНОВЫ УЧЕТА И КОНТРОЛЯ ЖИВОТНЫХ НА ВЫРАЩИВАНИИ И ОТКОРМЕ</w:t>
      </w:r>
    </w:p>
    <w:p w:rsidR="00787078" w:rsidRPr="00C12341" w:rsidRDefault="00787078" w:rsidP="00FC04E6">
      <w:pPr>
        <w:rPr>
          <w:rFonts w:ascii="Times New Roman" w:hAnsi="Times New Roman"/>
          <w:b/>
          <w:sz w:val="28"/>
          <w:szCs w:val="28"/>
        </w:rPr>
      </w:pPr>
      <w:r w:rsidRPr="00C12341">
        <w:rPr>
          <w:rFonts w:ascii="Times New Roman" w:hAnsi="Times New Roman"/>
          <w:b/>
          <w:sz w:val="28"/>
          <w:szCs w:val="28"/>
        </w:rPr>
        <w:t>1.1 Теоретические основы учета животных на выращивании и откорме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C04E6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оответствии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с новым Федеральным законом «О бухгалтерском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учете» (от 06.12.2013г. №402-ФЗ) «Бухгалтерский учет – формирование</w:t>
      </w:r>
      <w:r w:rsidR="005D75C3">
        <w:rPr>
          <w:rFonts w:ascii="Times New Roman" w:hAnsi="Times New Roman"/>
          <w:sz w:val="28"/>
          <w:szCs w:val="28"/>
        </w:rPr>
        <w:t xml:space="preserve"> </w:t>
      </w:r>
      <w:r w:rsidRPr="00FC04E6">
        <w:rPr>
          <w:rFonts w:ascii="Times New Roman" w:hAnsi="Times New Roman"/>
          <w:sz w:val="28"/>
          <w:szCs w:val="28"/>
        </w:rPr>
        <w:t>док</w:t>
      </w:r>
      <w:r w:rsidRPr="00FC04E6">
        <w:rPr>
          <w:rFonts w:ascii="Times New Roman" w:hAnsi="Times New Roman"/>
          <w:sz w:val="28"/>
          <w:szCs w:val="28"/>
        </w:rPr>
        <w:t>у</w:t>
      </w:r>
      <w:r w:rsidRPr="00FC04E6">
        <w:rPr>
          <w:rFonts w:ascii="Times New Roman" w:hAnsi="Times New Roman"/>
          <w:sz w:val="28"/>
          <w:szCs w:val="28"/>
        </w:rPr>
        <w:t xml:space="preserve">ментированной </w:t>
      </w:r>
      <w:r w:rsidRPr="00FC04E6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FC04E6">
        <w:rPr>
          <w:rFonts w:ascii="Times New Roman" w:hAnsi="Times New Roman"/>
          <w:sz w:val="28"/>
          <w:szCs w:val="28"/>
        </w:rPr>
        <w:t>истематизированной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информации об </w:t>
      </w:r>
      <w:proofErr w:type="spellStart"/>
      <w:r w:rsidRPr="00FC04E6">
        <w:rPr>
          <w:rFonts w:ascii="Times New Roman" w:hAnsi="Times New Roman"/>
          <w:sz w:val="28"/>
          <w:szCs w:val="28"/>
        </w:rPr>
        <w:t>объе</w:t>
      </w:r>
      <w:r w:rsidRPr="00FC04E6">
        <w:rPr>
          <w:rFonts w:ascii="Times New Roman" w:hAnsi="Times New Roman"/>
          <w:sz w:val="28"/>
          <w:szCs w:val="28"/>
        </w:rPr>
        <w:t>к</w:t>
      </w:r>
      <w:r w:rsidRPr="00FC04E6">
        <w:rPr>
          <w:rFonts w:ascii="Times New Roman" w:hAnsi="Times New Roman"/>
          <w:sz w:val="28"/>
          <w:szCs w:val="28"/>
        </w:rPr>
        <w:t>тах</w:t>
      </w:r>
      <w:proofErr w:type="gramStart"/>
      <w:r w:rsidRPr="00FC04E6">
        <w:rPr>
          <w:rFonts w:ascii="Times New Roman" w:hAnsi="Times New Roman"/>
          <w:sz w:val="28"/>
          <w:szCs w:val="28"/>
        </w:rPr>
        <w:t>,п</w:t>
      </w:r>
      <w:proofErr w:type="gramEnd"/>
      <w:r w:rsidRPr="00FC04E6">
        <w:rPr>
          <w:rFonts w:ascii="Times New Roman" w:hAnsi="Times New Roman"/>
          <w:sz w:val="28"/>
          <w:szCs w:val="28"/>
        </w:rPr>
        <w:t>редусмотренных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настоящим законом, в соответствии с </w:t>
      </w:r>
      <w:proofErr w:type="spellStart"/>
      <w:r w:rsidRPr="00FC04E6">
        <w:rPr>
          <w:rFonts w:ascii="Times New Roman" w:hAnsi="Times New Roman"/>
          <w:sz w:val="28"/>
          <w:szCs w:val="28"/>
        </w:rPr>
        <w:t>требовани</w:t>
      </w:r>
      <w:r w:rsidRPr="00FC04E6">
        <w:rPr>
          <w:rFonts w:ascii="Times New Roman" w:hAnsi="Times New Roman"/>
          <w:sz w:val="28"/>
          <w:szCs w:val="28"/>
        </w:rPr>
        <w:t>я</w:t>
      </w:r>
      <w:r w:rsidRPr="00FC04E6">
        <w:rPr>
          <w:rFonts w:ascii="Times New Roman" w:hAnsi="Times New Roman"/>
          <w:sz w:val="28"/>
          <w:szCs w:val="28"/>
        </w:rPr>
        <w:t>ми,установленными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настоящим Федеральным </w:t>
      </w:r>
      <w:proofErr w:type="spellStart"/>
      <w:r>
        <w:rPr>
          <w:rFonts w:ascii="Times New Roman" w:hAnsi="Times New Roman"/>
          <w:sz w:val="28"/>
          <w:szCs w:val="28"/>
        </w:rPr>
        <w:t>зак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o</w:t>
      </w:r>
      <w:r w:rsidRPr="00FC04E6">
        <w:rPr>
          <w:rFonts w:ascii="Times New Roman" w:hAnsi="Times New Roman"/>
          <w:sz w:val="28"/>
          <w:szCs w:val="28"/>
        </w:rPr>
        <w:t xml:space="preserve">ном, и составления на </w:t>
      </w:r>
      <w:proofErr w:type="spellStart"/>
      <w:r w:rsidRPr="00FC04E6">
        <w:rPr>
          <w:rFonts w:ascii="Times New Roman" w:hAnsi="Times New Roman"/>
          <w:sz w:val="28"/>
          <w:szCs w:val="28"/>
        </w:rPr>
        <w:t>еео</w:t>
      </w:r>
      <w:r w:rsidRPr="00FC04E6">
        <w:rPr>
          <w:rFonts w:ascii="Times New Roman" w:hAnsi="Times New Roman"/>
          <w:sz w:val="28"/>
          <w:szCs w:val="28"/>
        </w:rPr>
        <w:t>с</w:t>
      </w:r>
      <w:r w:rsidRPr="00FC04E6">
        <w:rPr>
          <w:rFonts w:ascii="Times New Roman" w:hAnsi="Times New Roman"/>
          <w:sz w:val="28"/>
          <w:szCs w:val="28"/>
        </w:rPr>
        <w:t>нове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бухгалте</w:t>
      </w:r>
      <w:r>
        <w:rPr>
          <w:rFonts w:ascii="Times New Roman" w:hAnsi="Times New Roman"/>
          <w:sz w:val="28"/>
          <w:szCs w:val="28"/>
        </w:rPr>
        <w:t>рской (финансовой) отчетности»[5</w:t>
      </w:r>
      <w:r w:rsidRPr="00FC04E6">
        <w:rPr>
          <w:rFonts w:ascii="Times New Roman" w:hAnsi="Times New Roman"/>
          <w:sz w:val="28"/>
          <w:szCs w:val="28"/>
        </w:rPr>
        <w:t xml:space="preserve">, </w:t>
      </w:r>
      <w:r w:rsidRPr="00FC04E6">
        <w:rPr>
          <w:rFonts w:ascii="Times New Roman" w:hAnsi="Times New Roman"/>
          <w:sz w:val="28"/>
          <w:szCs w:val="28"/>
          <w:lang w:val="en-US"/>
        </w:rPr>
        <w:t>c</w:t>
      </w:r>
      <w:r w:rsidRPr="00FC04E6">
        <w:rPr>
          <w:rFonts w:ascii="Times New Roman" w:hAnsi="Times New Roman"/>
          <w:sz w:val="28"/>
          <w:szCs w:val="28"/>
        </w:rPr>
        <w:t>.16]</w:t>
      </w:r>
      <w:r>
        <w:rPr>
          <w:rFonts w:ascii="Times New Roman" w:hAnsi="Times New Roman"/>
          <w:sz w:val="28"/>
          <w:szCs w:val="28"/>
        </w:rPr>
        <w:t>.</w:t>
      </w:r>
    </w:p>
    <w:p w:rsidR="00787078" w:rsidRPr="00D12677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ab/>
        <w:t>Оборотные средства – это вложения финансовых ресурсов в объекты, к</w:t>
      </w:r>
      <w:r w:rsidRPr="00FC04E6">
        <w:rPr>
          <w:rFonts w:ascii="Times New Roman" w:hAnsi="Times New Roman"/>
          <w:sz w:val="28"/>
          <w:szCs w:val="28"/>
        </w:rPr>
        <w:t>о</w:t>
      </w:r>
      <w:r w:rsidRPr="00FC04E6">
        <w:rPr>
          <w:rFonts w:ascii="Times New Roman" w:hAnsi="Times New Roman"/>
          <w:sz w:val="28"/>
          <w:szCs w:val="28"/>
        </w:rPr>
        <w:t>торые з</w:t>
      </w:r>
      <w:r>
        <w:rPr>
          <w:rFonts w:ascii="Times New Roman" w:hAnsi="Times New Roman"/>
          <w:sz w:val="28"/>
          <w:szCs w:val="28"/>
        </w:rPr>
        <w:t xml:space="preserve">авершают свой оборот в течении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дного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производственного цикла и возмещаются за счет выручки от реализации</w:t>
      </w:r>
      <w:r>
        <w:rPr>
          <w:rFonts w:ascii="Times New Roman" w:hAnsi="Times New Roman"/>
          <w:sz w:val="28"/>
          <w:szCs w:val="28"/>
        </w:rPr>
        <w:t xml:space="preserve"> произведенной продукции[11</w:t>
      </w:r>
      <w:r w:rsidRPr="00D1267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Особой группой оборотных средств в сельскохозяйственной организации явля</w:t>
      </w:r>
      <w:r>
        <w:rPr>
          <w:rFonts w:ascii="Times New Roman" w:hAnsi="Times New Roman"/>
          <w:sz w:val="28"/>
          <w:szCs w:val="28"/>
        </w:rPr>
        <w:t xml:space="preserve">ются животные на выращивании и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ткорме</w:t>
      </w:r>
      <w:proofErr w:type="spellEnd"/>
      <w:r w:rsidRPr="00FC04E6">
        <w:rPr>
          <w:rFonts w:ascii="Times New Roman" w:hAnsi="Times New Roman"/>
          <w:sz w:val="28"/>
          <w:szCs w:val="28"/>
        </w:rPr>
        <w:t>. В соответствии с междунаро</w:t>
      </w:r>
      <w:r w:rsidRPr="00FC04E6">
        <w:rPr>
          <w:rFonts w:ascii="Times New Roman" w:hAnsi="Times New Roman"/>
          <w:sz w:val="28"/>
          <w:szCs w:val="28"/>
        </w:rPr>
        <w:t>д</w:t>
      </w:r>
      <w:r w:rsidRPr="00FC04E6">
        <w:rPr>
          <w:rFonts w:ascii="Times New Roman" w:hAnsi="Times New Roman"/>
          <w:sz w:val="28"/>
          <w:szCs w:val="28"/>
        </w:rPr>
        <w:t>ными стандартами финансовой отчетности это биологические активы. При до</w:t>
      </w:r>
      <w:r w:rsidRPr="00FC04E6">
        <w:rPr>
          <w:rFonts w:ascii="Times New Roman" w:hAnsi="Times New Roman"/>
          <w:sz w:val="28"/>
          <w:szCs w:val="28"/>
        </w:rPr>
        <w:t>с</w:t>
      </w:r>
      <w:r w:rsidRPr="00FC04E6">
        <w:rPr>
          <w:rFonts w:ascii="Times New Roman" w:hAnsi="Times New Roman"/>
          <w:sz w:val="28"/>
          <w:szCs w:val="28"/>
        </w:rPr>
        <w:t>тижении определенного возраста животных на выращивании и откорме пер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дят в определенную </w:t>
      </w:r>
      <w:proofErr w:type="spellStart"/>
      <w:r>
        <w:rPr>
          <w:rFonts w:ascii="Times New Roman" w:hAnsi="Times New Roman"/>
          <w:sz w:val="28"/>
          <w:szCs w:val="28"/>
        </w:rPr>
        <w:t>половозра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тную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группу и в основное стадо. При переводе в основное стадо данные активы переходят в группу основных средств. Скот, в</w:t>
      </w:r>
      <w:r w:rsidRPr="00FC04E6">
        <w:rPr>
          <w:rFonts w:ascii="Times New Roman" w:hAnsi="Times New Roman"/>
          <w:sz w:val="28"/>
          <w:szCs w:val="28"/>
        </w:rPr>
        <w:t>ы</w:t>
      </w:r>
      <w:r w:rsidRPr="00FC04E6">
        <w:rPr>
          <w:rFonts w:ascii="Times New Roman" w:hAnsi="Times New Roman"/>
          <w:sz w:val="28"/>
          <w:szCs w:val="28"/>
        </w:rPr>
        <w:t>бракованный из основного стада и поставленный на откорм, наоборот</w:t>
      </w:r>
      <w:r>
        <w:rPr>
          <w:rFonts w:ascii="Times New Roman" w:hAnsi="Times New Roman"/>
          <w:sz w:val="28"/>
          <w:szCs w:val="28"/>
        </w:rPr>
        <w:t>, перех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дит в группу оборотных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редств</w:t>
      </w:r>
      <w:proofErr w:type="spellEnd"/>
      <w:r w:rsidRPr="00FC04E6">
        <w:rPr>
          <w:rFonts w:ascii="Times New Roman" w:hAnsi="Times New Roman"/>
          <w:sz w:val="28"/>
          <w:szCs w:val="28"/>
        </w:rPr>
        <w:t>. Процесс выращивания и содержания живо</w:t>
      </w:r>
      <w:r w:rsidRPr="00FC04E6">
        <w:rPr>
          <w:rFonts w:ascii="Times New Roman" w:hAnsi="Times New Roman"/>
          <w:sz w:val="28"/>
          <w:szCs w:val="28"/>
        </w:rPr>
        <w:t>т</w:t>
      </w:r>
      <w:r w:rsidRPr="00FC04E6">
        <w:rPr>
          <w:rFonts w:ascii="Times New Roman" w:hAnsi="Times New Roman"/>
          <w:sz w:val="28"/>
          <w:szCs w:val="28"/>
        </w:rPr>
        <w:t>ных на выращивании и откорме сопровождаются материа</w:t>
      </w:r>
      <w:r>
        <w:rPr>
          <w:rFonts w:ascii="Times New Roman" w:hAnsi="Times New Roman"/>
          <w:sz w:val="28"/>
          <w:szCs w:val="28"/>
        </w:rPr>
        <w:t xml:space="preserve">льными, денежными и трудовыми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FC04E6">
        <w:rPr>
          <w:rFonts w:ascii="Times New Roman" w:hAnsi="Times New Roman"/>
          <w:sz w:val="28"/>
          <w:szCs w:val="28"/>
        </w:rPr>
        <w:t>тратами</w:t>
      </w:r>
      <w:proofErr w:type="gramStart"/>
      <w:r w:rsidRPr="00FC04E6">
        <w:rPr>
          <w:rFonts w:ascii="Times New Roman" w:hAnsi="Times New Roman"/>
          <w:sz w:val="28"/>
          <w:szCs w:val="28"/>
        </w:rPr>
        <w:t>.Д</w:t>
      </w:r>
      <w:proofErr w:type="gramEnd"/>
      <w:r w:rsidRPr="00FC04E6">
        <w:rPr>
          <w:rFonts w:ascii="Times New Roman" w:hAnsi="Times New Roman"/>
          <w:sz w:val="28"/>
          <w:szCs w:val="28"/>
        </w:rPr>
        <w:t>ля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того, чтобы правильно и рационально вести учет, н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ходимо знать его объекты[11</w:t>
      </w:r>
      <w:r w:rsidRPr="00FC04E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В св</w:t>
      </w:r>
      <w:r>
        <w:rPr>
          <w:rFonts w:ascii="Times New Roman" w:hAnsi="Times New Roman"/>
          <w:sz w:val="28"/>
          <w:szCs w:val="28"/>
        </w:rPr>
        <w:t>оей статье Р. А. Алборов [13</w:t>
      </w:r>
      <w:r w:rsidRPr="00FC04E6">
        <w:rPr>
          <w:rFonts w:ascii="Times New Roman" w:hAnsi="Times New Roman"/>
          <w:sz w:val="28"/>
          <w:szCs w:val="28"/>
        </w:rPr>
        <w:t>] пишет, что объектами учета животных на выращивании и откорме являются: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-приплод;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-прирост;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-молодняк животных, переводимый в старшие возрастные группы и в о</w:t>
      </w:r>
      <w:r w:rsidRPr="00FC04E6">
        <w:rPr>
          <w:rFonts w:ascii="Times New Roman" w:hAnsi="Times New Roman"/>
          <w:sz w:val="28"/>
          <w:szCs w:val="28"/>
        </w:rPr>
        <w:t>с</w:t>
      </w:r>
      <w:r w:rsidRPr="00FC04E6">
        <w:rPr>
          <w:rFonts w:ascii="Times New Roman" w:hAnsi="Times New Roman"/>
          <w:sz w:val="28"/>
          <w:szCs w:val="28"/>
        </w:rPr>
        <w:t>новное стадо;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-животн</w:t>
      </w:r>
      <w:r>
        <w:rPr>
          <w:rFonts w:ascii="Times New Roman" w:hAnsi="Times New Roman"/>
          <w:sz w:val="28"/>
          <w:szCs w:val="28"/>
        </w:rPr>
        <w:t xml:space="preserve">ые, выбывшие из основного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FC04E6">
        <w:rPr>
          <w:rFonts w:ascii="Times New Roman" w:hAnsi="Times New Roman"/>
          <w:sz w:val="28"/>
          <w:szCs w:val="28"/>
        </w:rPr>
        <w:t>да и поставленные на откорм;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lastRenderedPageBreak/>
        <w:t>-молодняк животных, переданный гражданам на выращивание по догов</w:t>
      </w:r>
      <w:r w:rsidRPr="00FC04E6">
        <w:rPr>
          <w:rFonts w:ascii="Times New Roman" w:hAnsi="Times New Roman"/>
          <w:sz w:val="28"/>
          <w:szCs w:val="28"/>
        </w:rPr>
        <w:t>о</w:t>
      </w:r>
      <w:r w:rsidRPr="00FC04E6">
        <w:rPr>
          <w:rFonts w:ascii="Times New Roman" w:hAnsi="Times New Roman"/>
          <w:sz w:val="28"/>
          <w:szCs w:val="28"/>
        </w:rPr>
        <w:t>рам;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-ск</w:t>
      </w:r>
      <w:r>
        <w:rPr>
          <w:rFonts w:ascii="Times New Roman" w:hAnsi="Times New Roman"/>
          <w:sz w:val="28"/>
          <w:szCs w:val="28"/>
        </w:rPr>
        <w:t xml:space="preserve">от, принятый от населения для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ализации</w:t>
      </w:r>
      <w:proofErr w:type="spellEnd"/>
      <w:r w:rsidRPr="00FC04E6">
        <w:rPr>
          <w:rFonts w:ascii="Times New Roman" w:hAnsi="Times New Roman"/>
          <w:sz w:val="28"/>
          <w:szCs w:val="28"/>
        </w:rPr>
        <w:t>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Движение животных на выращивании и откорме ведется в бухгалтерском учете на счете 11 «Животные на выращивании и откорме», а все затраты на их содержан</w:t>
      </w:r>
      <w:r>
        <w:rPr>
          <w:rFonts w:ascii="Times New Roman" w:hAnsi="Times New Roman"/>
          <w:sz w:val="28"/>
          <w:szCs w:val="28"/>
        </w:rPr>
        <w:t xml:space="preserve">ие и выход продукции, в т.ч. </w:t>
      </w:r>
      <w:proofErr w:type="spellStart"/>
      <w:r>
        <w:rPr>
          <w:rFonts w:ascii="Times New Roman" w:hAnsi="Times New Roman"/>
          <w:sz w:val="28"/>
          <w:szCs w:val="28"/>
        </w:rPr>
        <w:t>ув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личение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живой массы, отражают на к</w:t>
      </w:r>
      <w:r>
        <w:rPr>
          <w:rFonts w:ascii="Times New Roman" w:hAnsi="Times New Roman"/>
          <w:sz w:val="28"/>
          <w:szCs w:val="28"/>
        </w:rPr>
        <w:t>алькуляционном счете 20 «</w:t>
      </w:r>
      <w:proofErr w:type="spellStart"/>
      <w:r>
        <w:rPr>
          <w:rFonts w:ascii="Times New Roman" w:hAnsi="Times New Roman"/>
          <w:sz w:val="28"/>
          <w:szCs w:val="28"/>
        </w:rPr>
        <w:t>Основн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o</w:t>
      </w:r>
      <w:r w:rsidRPr="00FC04E6">
        <w:rPr>
          <w:rFonts w:ascii="Times New Roman" w:hAnsi="Times New Roman"/>
          <w:sz w:val="28"/>
          <w:szCs w:val="28"/>
        </w:rPr>
        <w:t>е производство», субсчет 2 «Животново</w:t>
      </w:r>
      <w:r w:rsidRPr="00FC04E6">
        <w:rPr>
          <w:rFonts w:ascii="Times New Roman" w:hAnsi="Times New Roman"/>
          <w:sz w:val="28"/>
          <w:szCs w:val="28"/>
        </w:rPr>
        <w:t>д</w:t>
      </w:r>
      <w:r w:rsidRPr="00FC04E6">
        <w:rPr>
          <w:rFonts w:ascii="Times New Roman" w:hAnsi="Times New Roman"/>
          <w:sz w:val="28"/>
          <w:szCs w:val="28"/>
        </w:rPr>
        <w:t>ство». Взрослый скот основного стада на счете 11 не учитывается, за исключ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ие мелких животных (кролики,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ри</w:t>
      </w:r>
      <w:proofErr w:type="spellEnd"/>
      <w:r w:rsidRPr="00FC04E6">
        <w:rPr>
          <w:rFonts w:ascii="Times New Roman" w:hAnsi="Times New Roman"/>
          <w:sz w:val="28"/>
          <w:szCs w:val="28"/>
        </w:rPr>
        <w:t>, пчелы и т.п.).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04E6">
        <w:rPr>
          <w:rFonts w:ascii="Times New Roman" w:hAnsi="Times New Roman"/>
          <w:sz w:val="28"/>
          <w:szCs w:val="28"/>
        </w:rPr>
        <w:t>Скот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 принятый у населения для </w:t>
      </w:r>
      <w:proofErr w:type="spellStart"/>
      <w:r w:rsidRPr="00FC04E6">
        <w:rPr>
          <w:rFonts w:ascii="Times New Roman" w:hAnsi="Times New Roman"/>
          <w:sz w:val="28"/>
          <w:szCs w:val="28"/>
        </w:rPr>
        <w:t>доращивания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и продажи, учитывают на отдельный субсчетах.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На основании методических рекомендаций сельскохозяйственные орг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 xml:space="preserve">низации могут разрабатывать </w:t>
      </w:r>
      <w:proofErr w:type="spellStart"/>
      <w:r w:rsidRPr="00FC04E6">
        <w:rPr>
          <w:rFonts w:ascii="Times New Roman" w:hAnsi="Times New Roman"/>
          <w:sz w:val="28"/>
          <w:szCs w:val="28"/>
        </w:rPr>
        <w:t>вну</w:t>
      </w:r>
      <w:r>
        <w:rPr>
          <w:rFonts w:ascii="Times New Roman" w:hAnsi="Times New Roman"/>
          <w:sz w:val="28"/>
          <w:szCs w:val="28"/>
        </w:rPr>
        <w:t>тр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нние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положения, инструкции, иные орг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>низационно-распорядительные документы, необходимые для надлежащей о</w:t>
      </w:r>
      <w:r w:rsidRPr="00FC04E6">
        <w:rPr>
          <w:rFonts w:ascii="Times New Roman" w:hAnsi="Times New Roman"/>
          <w:sz w:val="28"/>
          <w:szCs w:val="28"/>
        </w:rPr>
        <w:t>р</w:t>
      </w:r>
      <w:r w:rsidRPr="00FC04E6">
        <w:rPr>
          <w:rFonts w:ascii="Times New Roman" w:hAnsi="Times New Roman"/>
          <w:sz w:val="28"/>
          <w:szCs w:val="28"/>
        </w:rPr>
        <w:t>ганизации учета и контроля за движением животных на выращивании и отко</w:t>
      </w:r>
      <w:r w:rsidRPr="00FC04E6">
        <w:rPr>
          <w:rFonts w:ascii="Times New Roman" w:hAnsi="Times New Roman"/>
          <w:sz w:val="28"/>
          <w:szCs w:val="28"/>
        </w:rPr>
        <w:t>р</w:t>
      </w:r>
      <w:r w:rsidRPr="00FC04E6">
        <w:rPr>
          <w:rFonts w:ascii="Times New Roman" w:hAnsi="Times New Roman"/>
          <w:sz w:val="28"/>
          <w:szCs w:val="28"/>
        </w:rPr>
        <w:t>ме. В указанных документах могут устанавливаться: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C04E6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пецифичные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форма первичн</w:t>
      </w:r>
      <w:r>
        <w:rPr>
          <w:rFonts w:ascii="Times New Roman" w:hAnsi="Times New Roman"/>
          <w:sz w:val="28"/>
          <w:szCs w:val="28"/>
        </w:rPr>
        <w:t xml:space="preserve">ых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FC04E6">
        <w:rPr>
          <w:rFonts w:ascii="Times New Roman" w:hAnsi="Times New Roman"/>
          <w:sz w:val="28"/>
          <w:szCs w:val="28"/>
        </w:rPr>
        <w:t>кументов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по приему, передаче и перемещ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>нию жи</w:t>
      </w:r>
      <w:r>
        <w:rPr>
          <w:rFonts w:ascii="Times New Roman" w:hAnsi="Times New Roman"/>
          <w:sz w:val="28"/>
          <w:szCs w:val="28"/>
        </w:rPr>
        <w:t>вотных на выращивании и откорме</w:t>
      </w:r>
      <w:r w:rsidRPr="00FC04E6">
        <w:rPr>
          <w:rFonts w:ascii="Times New Roman" w:hAnsi="Times New Roman"/>
          <w:sz w:val="28"/>
          <w:szCs w:val="28"/>
        </w:rPr>
        <w:t>, перевод из группы в группу и пор</w:t>
      </w:r>
      <w:r w:rsidRPr="00FC04E6">
        <w:rPr>
          <w:rFonts w:ascii="Times New Roman" w:hAnsi="Times New Roman"/>
          <w:sz w:val="28"/>
          <w:szCs w:val="28"/>
        </w:rPr>
        <w:t>я</w:t>
      </w:r>
      <w:r w:rsidRPr="00FC04E6">
        <w:rPr>
          <w:rFonts w:ascii="Times New Roman" w:hAnsi="Times New Roman"/>
          <w:sz w:val="28"/>
          <w:szCs w:val="28"/>
        </w:rPr>
        <w:t>док их оформления;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пер</w:t>
      </w:r>
      <w:r>
        <w:rPr>
          <w:rFonts w:ascii="Times New Roman" w:hAnsi="Times New Roman"/>
          <w:sz w:val="28"/>
          <w:szCs w:val="28"/>
        </w:rPr>
        <w:t>ечень должностных лиц подраздел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ний</w:t>
      </w:r>
      <w:proofErr w:type="spellEnd"/>
      <w:r w:rsidRPr="00FC04E6">
        <w:rPr>
          <w:rFonts w:ascii="Times New Roman" w:hAnsi="Times New Roman"/>
          <w:sz w:val="28"/>
          <w:szCs w:val="28"/>
        </w:rPr>
        <w:t>, которым доверено приобретение, получение, и отпуск животных на выращивании и откорме;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порядок осуществления контроля</w:t>
      </w:r>
      <w:r>
        <w:rPr>
          <w:rFonts w:ascii="Times New Roman" w:hAnsi="Times New Roman"/>
          <w:sz w:val="28"/>
          <w:szCs w:val="28"/>
        </w:rPr>
        <w:t xml:space="preserve"> за обеспечением за сохранности</w:t>
      </w:r>
      <w:r w:rsidRPr="00FC04E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C04E6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одержания</w:t>
      </w:r>
      <w:proofErr w:type="spellEnd"/>
      <w:r w:rsidRPr="00FC04E6">
        <w:rPr>
          <w:rFonts w:ascii="Times New Roman" w:hAnsi="Times New Roman"/>
          <w:sz w:val="28"/>
          <w:szCs w:val="28"/>
        </w:rPr>
        <w:t>, правильным ведением учета, достоверностью отчетов об их нал</w:t>
      </w:r>
      <w:r w:rsidRPr="00FC04E6">
        <w:rPr>
          <w:rFonts w:ascii="Times New Roman" w:hAnsi="Times New Roman"/>
          <w:sz w:val="28"/>
          <w:szCs w:val="28"/>
        </w:rPr>
        <w:t>и</w:t>
      </w:r>
      <w:r w:rsidRPr="00FC04E6">
        <w:rPr>
          <w:rFonts w:ascii="Times New Roman" w:hAnsi="Times New Roman"/>
          <w:sz w:val="28"/>
          <w:szCs w:val="28"/>
        </w:rPr>
        <w:t>чии, дви</w:t>
      </w:r>
      <w:r>
        <w:rPr>
          <w:rFonts w:ascii="Times New Roman" w:hAnsi="Times New Roman"/>
          <w:sz w:val="28"/>
          <w:szCs w:val="28"/>
        </w:rPr>
        <w:t>жении и т.п.[14</w:t>
      </w:r>
      <w:r w:rsidRPr="00FC04E6">
        <w:rPr>
          <w:rFonts w:ascii="Times New Roman" w:hAnsi="Times New Roman"/>
          <w:sz w:val="28"/>
          <w:szCs w:val="28"/>
        </w:rPr>
        <w:t xml:space="preserve">, </w:t>
      </w:r>
      <w:r w:rsidRPr="00FC04E6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</w:t>
      </w:r>
      <w:r w:rsidRPr="00FC04E6">
        <w:rPr>
          <w:rFonts w:ascii="Times New Roman" w:hAnsi="Times New Roman"/>
          <w:sz w:val="28"/>
          <w:szCs w:val="28"/>
        </w:rPr>
        <w:t>57]</w:t>
      </w:r>
      <w:r>
        <w:rPr>
          <w:rFonts w:ascii="Times New Roman" w:hAnsi="Times New Roman"/>
          <w:sz w:val="28"/>
          <w:szCs w:val="28"/>
        </w:rPr>
        <w:t>;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Основными задачами у</w:t>
      </w:r>
      <w:r>
        <w:rPr>
          <w:rFonts w:ascii="Times New Roman" w:hAnsi="Times New Roman"/>
          <w:sz w:val="28"/>
          <w:szCs w:val="28"/>
        </w:rPr>
        <w:t xml:space="preserve">чета животных на выращивании и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ткорме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в сел</w:t>
      </w:r>
      <w:r w:rsidRPr="00FC04E6">
        <w:rPr>
          <w:rFonts w:ascii="Times New Roman" w:hAnsi="Times New Roman"/>
          <w:sz w:val="28"/>
          <w:szCs w:val="28"/>
        </w:rPr>
        <w:t>ь</w:t>
      </w:r>
      <w:r w:rsidRPr="00FC04E6">
        <w:rPr>
          <w:rFonts w:ascii="Times New Roman" w:hAnsi="Times New Roman"/>
          <w:sz w:val="28"/>
          <w:szCs w:val="28"/>
        </w:rPr>
        <w:t>ском хозяйстве являются: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своевременное и полно</w:t>
      </w:r>
      <w:r>
        <w:rPr>
          <w:rFonts w:ascii="Times New Roman" w:hAnsi="Times New Roman"/>
          <w:sz w:val="28"/>
          <w:szCs w:val="28"/>
        </w:rPr>
        <w:t>е принятие к учету приплода жив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тных</w:t>
      </w:r>
      <w:proofErr w:type="spellEnd"/>
      <w:r w:rsidRPr="00FC04E6">
        <w:rPr>
          <w:rFonts w:ascii="Times New Roman" w:hAnsi="Times New Roman"/>
          <w:sz w:val="28"/>
          <w:szCs w:val="28"/>
        </w:rPr>
        <w:t>;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формирование основной оценки приобретенных и получ</w:t>
      </w:r>
      <w:r>
        <w:rPr>
          <w:rFonts w:ascii="Times New Roman" w:hAnsi="Times New Roman"/>
          <w:sz w:val="28"/>
          <w:szCs w:val="28"/>
        </w:rPr>
        <w:t>енных от собственн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стада жив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тных</w:t>
      </w:r>
      <w:proofErr w:type="spellEnd"/>
      <w:r w:rsidRPr="00FC04E6">
        <w:rPr>
          <w:rFonts w:ascii="Times New Roman" w:hAnsi="Times New Roman"/>
          <w:sz w:val="28"/>
          <w:szCs w:val="28"/>
        </w:rPr>
        <w:t>;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lastRenderedPageBreak/>
        <w:t>- правильное и своевременное документальное оформление операций и обесп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>чение достоверных данных по приобретению</w:t>
      </w:r>
      <w:r>
        <w:rPr>
          <w:rFonts w:ascii="Times New Roman" w:hAnsi="Times New Roman"/>
          <w:sz w:val="28"/>
          <w:szCs w:val="28"/>
        </w:rPr>
        <w:t>, поступлению и перемещению жив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тных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на выращивании и откорме;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разработка основных учетных цен, своевременное от</w:t>
      </w:r>
      <w:r>
        <w:rPr>
          <w:rFonts w:ascii="Times New Roman" w:hAnsi="Times New Roman"/>
          <w:sz w:val="28"/>
          <w:szCs w:val="28"/>
        </w:rPr>
        <w:t>ражение отклонений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новой </w:t>
      </w:r>
      <w:proofErr w:type="spellStart"/>
      <w:r>
        <w:rPr>
          <w:rFonts w:ascii="Times New Roman" w:hAnsi="Times New Roman"/>
          <w:sz w:val="28"/>
          <w:szCs w:val="28"/>
        </w:rPr>
        <w:t>себ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FC04E6">
        <w:rPr>
          <w:rFonts w:ascii="Times New Roman" w:hAnsi="Times New Roman"/>
          <w:sz w:val="28"/>
          <w:szCs w:val="28"/>
        </w:rPr>
        <w:t>стоимости от фактической (калькуляционной разницы) и их отраж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>ние в бухгалтерском учете;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си</w:t>
      </w:r>
      <w:r>
        <w:rPr>
          <w:rFonts w:ascii="Times New Roman" w:hAnsi="Times New Roman"/>
          <w:sz w:val="28"/>
          <w:szCs w:val="28"/>
        </w:rPr>
        <w:t>стематический к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нтроль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за сохранностью животных на животных на выр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 xml:space="preserve">щивании и откорме по </w:t>
      </w:r>
      <w:r>
        <w:rPr>
          <w:rFonts w:ascii="Times New Roman" w:hAnsi="Times New Roman"/>
          <w:sz w:val="28"/>
          <w:szCs w:val="28"/>
        </w:rPr>
        <w:t>материально ответственным лицам</w:t>
      </w:r>
      <w:r w:rsidRPr="00FC04E6">
        <w:rPr>
          <w:rFonts w:ascii="Times New Roman" w:hAnsi="Times New Roman"/>
          <w:sz w:val="28"/>
          <w:szCs w:val="28"/>
        </w:rPr>
        <w:t>, в местах их соде</w:t>
      </w:r>
      <w:r w:rsidRPr="00FC04E6">
        <w:rPr>
          <w:rFonts w:ascii="Times New Roman" w:hAnsi="Times New Roman"/>
          <w:sz w:val="28"/>
          <w:szCs w:val="28"/>
        </w:rPr>
        <w:t>р</w:t>
      </w:r>
      <w:r w:rsidRPr="00FC04E6">
        <w:rPr>
          <w:rFonts w:ascii="Times New Roman" w:hAnsi="Times New Roman"/>
          <w:sz w:val="28"/>
          <w:szCs w:val="28"/>
        </w:rPr>
        <w:t>жания и на всех этапах движения;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своевременное получение информации о наличии в местах содержания и дв</w:t>
      </w:r>
      <w:r w:rsidRPr="00FC04E6">
        <w:rPr>
          <w:rFonts w:ascii="Times New Roman" w:hAnsi="Times New Roman"/>
          <w:sz w:val="28"/>
          <w:szCs w:val="28"/>
        </w:rPr>
        <w:t>и</w:t>
      </w:r>
      <w:r w:rsidRPr="00FC04E6">
        <w:rPr>
          <w:rFonts w:ascii="Times New Roman" w:hAnsi="Times New Roman"/>
          <w:sz w:val="28"/>
          <w:szCs w:val="28"/>
        </w:rPr>
        <w:t>жении животных на выращивании и откорме; периодическая</w:t>
      </w:r>
      <w:r>
        <w:rPr>
          <w:rFonts w:ascii="Times New Roman" w:hAnsi="Times New Roman"/>
          <w:sz w:val="28"/>
          <w:szCs w:val="28"/>
        </w:rPr>
        <w:t xml:space="preserve"> сверка с данными </w:t>
      </w:r>
      <w:proofErr w:type="spellStart"/>
      <w:r>
        <w:rPr>
          <w:rFonts w:ascii="Times New Roman" w:hAnsi="Times New Roman"/>
          <w:sz w:val="28"/>
          <w:szCs w:val="28"/>
        </w:rPr>
        <w:t>бухгалтерског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 учета;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инструктаж материально ответственных лиц и других работников о порядке оформления первичных документов;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за </w:t>
      </w:r>
      <w:proofErr w:type="spellStart"/>
      <w:r>
        <w:rPr>
          <w:rFonts w:ascii="Times New Roman" w:hAnsi="Times New Roman"/>
          <w:sz w:val="28"/>
          <w:szCs w:val="28"/>
        </w:rPr>
        <w:t>своевр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менным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и правильным ведением учета животных на в</w:t>
      </w:r>
      <w:r w:rsidRPr="00FC04E6">
        <w:rPr>
          <w:rFonts w:ascii="Times New Roman" w:hAnsi="Times New Roman"/>
          <w:sz w:val="28"/>
          <w:szCs w:val="28"/>
        </w:rPr>
        <w:t>ы</w:t>
      </w:r>
      <w:r w:rsidRPr="00FC04E6">
        <w:rPr>
          <w:rFonts w:ascii="Times New Roman" w:hAnsi="Times New Roman"/>
          <w:sz w:val="28"/>
          <w:szCs w:val="28"/>
        </w:rPr>
        <w:t>ращивании и откорме на фермах и других местах содержания;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систематическое отражение всех изменений, происходящих в составе</w:t>
      </w:r>
      <w:r>
        <w:rPr>
          <w:rFonts w:ascii="Times New Roman" w:hAnsi="Times New Roman"/>
          <w:sz w:val="28"/>
          <w:szCs w:val="28"/>
        </w:rPr>
        <w:t xml:space="preserve"> стада, и правильное </w:t>
      </w:r>
      <w:proofErr w:type="spellStart"/>
      <w:r>
        <w:rPr>
          <w:rFonts w:ascii="Times New Roman" w:hAnsi="Times New Roman"/>
          <w:sz w:val="28"/>
          <w:szCs w:val="28"/>
        </w:rPr>
        <w:t>определени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 результатов выращивания и откорма;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своевременное проведение инвентаризации, взвешиваний и определение пр</w:t>
      </w:r>
      <w:r w:rsidRPr="00FC04E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роста[11</w:t>
      </w:r>
      <w:r w:rsidRPr="00FC04E6">
        <w:rPr>
          <w:rFonts w:ascii="Times New Roman" w:hAnsi="Times New Roman"/>
          <w:sz w:val="28"/>
          <w:szCs w:val="28"/>
        </w:rPr>
        <w:t xml:space="preserve">, </w:t>
      </w:r>
      <w:r w:rsidRPr="00FC04E6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</w:t>
      </w:r>
      <w:r w:rsidRPr="00FC04E6">
        <w:rPr>
          <w:rFonts w:ascii="Times New Roman" w:hAnsi="Times New Roman"/>
          <w:sz w:val="28"/>
          <w:szCs w:val="28"/>
        </w:rPr>
        <w:t>92]</w:t>
      </w:r>
      <w:r>
        <w:rPr>
          <w:rFonts w:ascii="Times New Roman" w:hAnsi="Times New Roman"/>
          <w:sz w:val="28"/>
          <w:szCs w:val="28"/>
        </w:rPr>
        <w:t>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</w:t>
      </w:r>
      <w:proofErr w:type="spellStart"/>
      <w:r>
        <w:rPr>
          <w:rFonts w:ascii="Times New Roman" w:hAnsi="Times New Roman"/>
          <w:sz w:val="28"/>
          <w:szCs w:val="28"/>
        </w:rPr>
        <w:t>требов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ния</w:t>
      </w:r>
      <w:proofErr w:type="spellEnd"/>
      <w:r w:rsidRPr="00FC04E6">
        <w:rPr>
          <w:rFonts w:ascii="Times New Roman" w:hAnsi="Times New Roman"/>
          <w:sz w:val="28"/>
          <w:szCs w:val="28"/>
        </w:rPr>
        <w:t>, предъявляемые к бухгалтерскому учету животных на выращивании и откорме: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сплошное, непрерывно</w:t>
      </w:r>
      <w:r>
        <w:rPr>
          <w:rFonts w:ascii="Times New Roman" w:hAnsi="Times New Roman"/>
          <w:sz w:val="28"/>
          <w:szCs w:val="28"/>
        </w:rPr>
        <w:t>е и полное отражение движения (</w:t>
      </w:r>
      <w:r w:rsidRPr="00FC04E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иход, выбытия,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ремещения) и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личия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поголовья;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оперативность (своевременность) и достоверность учета животных на выр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>щивании и откорме;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соответствие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нных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учета на фермах по данным синтетического и аналит</w:t>
      </w:r>
      <w:r w:rsidRPr="00FC04E6">
        <w:rPr>
          <w:rFonts w:ascii="Times New Roman" w:hAnsi="Times New Roman"/>
          <w:sz w:val="28"/>
          <w:szCs w:val="28"/>
        </w:rPr>
        <w:t>и</w:t>
      </w:r>
      <w:r w:rsidRPr="00FC04E6">
        <w:rPr>
          <w:rFonts w:ascii="Times New Roman" w:hAnsi="Times New Roman"/>
          <w:sz w:val="28"/>
          <w:szCs w:val="28"/>
        </w:rPr>
        <w:t xml:space="preserve">ческого учета на начало каждого месяца (по оборотам и остаткам). 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И. </w:t>
      </w:r>
      <w:proofErr w:type="spellStart"/>
      <w:r>
        <w:rPr>
          <w:rFonts w:ascii="Times New Roman" w:hAnsi="Times New Roman"/>
          <w:sz w:val="28"/>
          <w:szCs w:val="28"/>
        </w:rPr>
        <w:t>Гринман</w:t>
      </w:r>
      <w:proofErr w:type="spellEnd"/>
      <w:r>
        <w:rPr>
          <w:rFonts w:ascii="Times New Roman" w:hAnsi="Times New Roman"/>
          <w:sz w:val="28"/>
          <w:szCs w:val="28"/>
        </w:rPr>
        <w:t xml:space="preserve"> [27</w:t>
      </w:r>
      <w:r w:rsidRPr="00FC04E6">
        <w:rPr>
          <w:rFonts w:ascii="Times New Roman" w:hAnsi="Times New Roman"/>
          <w:sz w:val="28"/>
          <w:szCs w:val="28"/>
        </w:rPr>
        <w:t>] считает, что телят в мясном скотоводстве оценивают исходя из живой массы теленка при рождении и плановой себестоимости кил</w:t>
      </w:r>
      <w:r w:rsidRPr="00FC04E6">
        <w:rPr>
          <w:rFonts w:ascii="Times New Roman" w:hAnsi="Times New Roman"/>
          <w:sz w:val="28"/>
          <w:szCs w:val="28"/>
        </w:rPr>
        <w:t>о</w:t>
      </w:r>
      <w:r w:rsidRPr="00FC04E6">
        <w:rPr>
          <w:rFonts w:ascii="Times New Roman" w:hAnsi="Times New Roman"/>
          <w:sz w:val="28"/>
          <w:szCs w:val="28"/>
        </w:rPr>
        <w:lastRenderedPageBreak/>
        <w:t xml:space="preserve">грамма живой массы отъемышей. Его точку зрения разделяет также и Р.А. </w:t>
      </w:r>
      <w:r>
        <w:rPr>
          <w:rFonts w:ascii="Times New Roman" w:hAnsi="Times New Roman"/>
          <w:sz w:val="28"/>
          <w:szCs w:val="28"/>
        </w:rPr>
        <w:t xml:space="preserve">   Алборов [14</w:t>
      </w:r>
      <w:r w:rsidRPr="00FC04E6">
        <w:rPr>
          <w:rFonts w:ascii="Times New Roman" w:hAnsi="Times New Roman"/>
          <w:sz w:val="28"/>
          <w:szCs w:val="28"/>
        </w:rPr>
        <w:t>].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год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 плановая себестоимость приплода доводится до фактич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 xml:space="preserve">ской путем списания калькуляционных </w:t>
      </w:r>
      <w:proofErr w:type="spellStart"/>
      <w:r w:rsidRPr="00FC04E6">
        <w:rPr>
          <w:rFonts w:ascii="Times New Roman" w:hAnsi="Times New Roman"/>
          <w:sz w:val="28"/>
          <w:szCs w:val="28"/>
        </w:rPr>
        <w:t>разниц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методом «красное </w:t>
      </w:r>
      <w:proofErr w:type="spellStart"/>
      <w:r w:rsidRPr="00FC04E6">
        <w:rPr>
          <w:rFonts w:ascii="Times New Roman" w:hAnsi="Times New Roman"/>
          <w:sz w:val="28"/>
          <w:szCs w:val="28"/>
        </w:rPr>
        <w:t>сторно</w:t>
      </w:r>
      <w:proofErr w:type="spellEnd"/>
      <w:r w:rsidRPr="00FC04E6">
        <w:rPr>
          <w:rFonts w:ascii="Times New Roman" w:hAnsi="Times New Roman"/>
          <w:sz w:val="28"/>
          <w:szCs w:val="28"/>
        </w:rPr>
        <w:t>» или дополнительной записью.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Мы ра</w:t>
      </w:r>
      <w:r>
        <w:rPr>
          <w:rFonts w:ascii="Times New Roman" w:hAnsi="Times New Roman"/>
          <w:sz w:val="28"/>
          <w:szCs w:val="28"/>
        </w:rPr>
        <w:t xml:space="preserve">зделяем мнения Г. И. </w:t>
      </w:r>
      <w:proofErr w:type="spellStart"/>
      <w:r>
        <w:rPr>
          <w:rFonts w:ascii="Times New Roman" w:hAnsi="Times New Roman"/>
          <w:sz w:val="28"/>
          <w:szCs w:val="28"/>
        </w:rPr>
        <w:t>Гринмана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[27</w:t>
      </w:r>
      <w:r w:rsidRPr="00FC04E6">
        <w:rPr>
          <w:rFonts w:ascii="Times New Roman" w:hAnsi="Times New Roman"/>
          <w:sz w:val="28"/>
          <w:szCs w:val="28"/>
        </w:rPr>
        <w:t xml:space="preserve">] и Р. А. </w:t>
      </w:r>
      <w:proofErr w:type="spellStart"/>
      <w:r w:rsidRPr="00FC04E6">
        <w:rPr>
          <w:rFonts w:ascii="Times New Roman" w:hAnsi="Times New Roman"/>
          <w:sz w:val="28"/>
          <w:szCs w:val="28"/>
        </w:rPr>
        <w:t>Алборова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 xml:space="preserve">14] в том, что телят в мясном </w:t>
      </w:r>
      <w:proofErr w:type="spellStart"/>
      <w:r>
        <w:rPr>
          <w:rFonts w:ascii="Times New Roman" w:hAnsi="Times New Roman"/>
          <w:sz w:val="28"/>
          <w:szCs w:val="28"/>
        </w:rPr>
        <w:t>ск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товодстве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следует оценивать по плановой себестоимости килограмма живой массы отъемышей, а в конце года план</w:t>
      </w:r>
      <w:r>
        <w:rPr>
          <w:rFonts w:ascii="Times New Roman" w:hAnsi="Times New Roman"/>
          <w:sz w:val="28"/>
          <w:szCs w:val="28"/>
        </w:rPr>
        <w:t xml:space="preserve">овую себестоимость приплода </w:t>
      </w:r>
      <w:proofErr w:type="spellStart"/>
      <w:r>
        <w:rPr>
          <w:rFonts w:ascii="Times New Roman" w:hAnsi="Times New Roman"/>
          <w:sz w:val="28"/>
          <w:szCs w:val="28"/>
        </w:rPr>
        <w:t>дов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FC04E6">
        <w:rPr>
          <w:rFonts w:ascii="Times New Roman" w:hAnsi="Times New Roman"/>
          <w:sz w:val="28"/>
          <w:szCs w:val="28"/>
        </w:rPr>
        <w:t>дить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до фактической себестоимости. Ведь использование факт</w:t>
      </w:r>
      <w:r w:rsidRPr="00FC04E6">
        <w:rPr>
          <w:rFonts w:ascii="Times New Roman" w:hAnsi="Times New Roman"/>
          <w:sz w:val="28"/>
          <w:szCs w:val="28"/>
        </w:rPr>
        <w:t>и</w:t>
      </w:r>
      <w:r w:rsidRPr="00FC04E6">
        <w:rPr>
          <w:rFonts w:ascii="Times New Roman" w:hAnsi="Times New Roman"/>
          <w:sz w:val="28"/>
          <w:szCs w:val="28"/>
        </w:rPr>
        <w:t>ческой себестоимости прошлого года не дает нам четкого представления о з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>тратах текущего года на единицу веса живой массы телят-отъемышей.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мн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нию</w:t>
      </w:r>
      <w:proofErr w:type="spellEnd"/>
      <w:r>
        <w:rPr>
          <w:rFonts w:ascii="Times New Roman" w:hAnsi="Times New Roman"/>
          <w:sz w:val="28"/>
          <w:szCs w:val="28"/>
        </w:rPr>
        <w:t xml:space="preserve"> О. И. </w:t>
      </w:r>
      <w:proofErr w:type="spellStart"/>
      <w:r>
        <w:rPr>
          <w:rFonts w:ascii="Times New Roman" w:hAnsi="Times New Roman"/>
          <w:sz w:val="28"/>
          <w:szCs w:val="28"/>
        </w:rPr>
        <w:t>Хамзиной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[60</w:t>
      </w:r>
      <w:r w:rsidRPr="00FC04E6">
        <w:rPr>
          <w:rFonts w:ascii="Times New Roman" w:hAnsi="Times New Roman"/>
          <w:sz w:val="28"/>
          <w:szCs w:val="28"/>
        </w:rPr>
        <w:t>] первичные уче</w:t>
      </w:r>
      <w:r>
        <w:rPr>
          <w:rFonts w:ascii="Times New Roman" w:hAnsi="Times New Roman"/>
          <w:sz w:val="28"/>
          <w:szCs w:val="28"/>
        </w:rPr>
        <w:t>тные документы соста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ляются в м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FC04E6">
        <w:rPr>
          <w:rFonts w:ascii="Times New Roman" w:hAnsi="Times New Roman"/>
          <w:sz w:val="28"/>
          <w:szCs w:val="28"/>
        </w:rPr>
        <w:t>мент совершения факта хозяйственной операции и служат основ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>нием для записей на счетах бухгалтерского учета. Первичные учетные док</w:t>
      </w:r>
      <w:r w:rsidRPr="00FC04E6">
        <w:rPr>
          <w:rFonts w:ascii="Times New Roman" w:hAnsi="Times New Roman"/>
          <w:sz w:val="28"/>
          <w:szCs w:val="28"/>
        </w:rPr>
        <w:t>у</w:t>
      </w:r>
      <w:r w:rsidRPr="00FC04E6">
        <w:rPr>
          <w:rFonts w:ascii="Times New Roman" w:hAnsi="Times New Roman"/>
          <w:sz w:val="28"/>
          <w:szCs w:val="28"/>
        </w:rPr>
        <w:t>менты необходимы для оперативного управления хозяйственной деятельн</w:t>
      </w:r>
      <w:r w:rsidRPr="00FC04E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стью и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существления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контрольной функции при проверке финансово-хозяйственной деятельности.</w:t>
      </w:r>
    </w:p>
    <w:p w:rsidR="00787078" w:rsidRPr="00B12D55" w:rsidRDefault="00787078" w:rsidP="001A4460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D12677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 xml:space="preserve">на ведение сельского хозяйства выделяется различные субсидии и </w:t>
      </w:r>
      <w:proofErr w:type="spellStart"/>
      <w:r>
        <w:rPr>
          <w:rFonts w:ascii="Times New Roman" w:hAnsi="Times New Roman"/>
          <w:sz w:val="28"/>
          <w:szCs w:val="28"/>
        </w:rPr>
        <w:t>всяч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ски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государство поддерживает организации занимающиеся данным видом деятельности. Но по различным причинам ведение сельского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зяйства не приносит большой прибыли и в какой-то мере лишь убытки.</w:t>
      </w:r>
    </w:p>
    <w:p w:rsidR="00787078" w:rsidRPr="00D12677" w:rsidRDefault="00787078" w:rsidP="001A44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126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А. Минаков и др. [45</w:t>
      </w:r>
      <w:r w:rsidRPr="00D12677">
        <w:rPr>
          <w:rFonts w:ascii="Times New Roman" w:hAnsi="Times New Roman"/>
          <w:sz w:val="28"/>
          <w:szCs w:val="28"/>
        </w:rPr>
        <w:t>] считают, ч</w:t>
      </w:r>
      <w:r>
        <w:rPr>
          <w:rFonts w:ascii="Times New Roman" w:hAnsi="Times New Roman"/>
          <w:sz w:val="28"/>
          <w:szCs w:val="28"/>
        </w:rPr>
        <w:t xml:space="preserve">то убыточность ведения </w:t>
      </w:r>
      <w:proofErr w:type="spellStart"/>
      <w:r>
        <w:rPr>
          <w:rFonts w:ascii="Times New Roman" w:hAnsi="Times New Roman"/>
          <w:sz w:val="28"/>
          <w:szCs w:val="28"/>
        </w:rPr>
        <w:t>животнов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D12677">
        <w:rPr>
          <w:rFonts w:ascii="Times New Roman" w:hAnsi="Times New Roman"/>
          <w:sz w:val="28"/>
          <w:szCs w:val="28"/>
        </w:rPr>
        <w:t>дческих</w:t>
      </w:r>
      <w:proofErr w:type="spellEnd"/>
      <w:r w:rsidRPr="00D12677">
        <w:rPr>
          <w:rFonts w:ascii="Times New Roman" w:hAnsi="Times New Roman"/>
          <w:sz w:val="28"/>
          <w:szCs w:val="28"/>
        </w:rPr>
        <w:t xml:space="preserve"> отраслей </w:t>
      </w:r>
      <w:r w:rsidRPr="00D12677">
        <w:rPr>
          <w:rFonts w:ascii="Times New Roman" w:hAnsi="Times New Roman"/>
          <w:sz w:val="28"/>
          <w:szCs w:val="28"/>
          <w:lang w:val="en-US"/>
        </w:rPr>
        <w:t>c</w:t>
      </w:r>
      <w:r w:rsidRPr="00D12677">
        <w:rPr>
          <w:rFonts w:ascii="Times New Roman" w:hAnsi="Times New Roman"/>
          <w:sz w:val="28"/>
          <w:szCs w:val="28"/>
        </w:rPr>
        <w:t>вязана с неэффективностью животноводческих отраслей в сельскохозяйственных организациях. Это выражается в высоких з</w:t>
      </w:r>
      <w:r w:rsidRPr="00D12677">
        <w:rPr>
          <w:rFonts w:ascii="Times New Roman" w:hAnsi="Times New Roman"/>
          <w:sz w:val="28"/>
          <w:szCs w:val="28"/>
        </w:rPr>
        <w:t>а</w:t>
      </w:r>
      <w:r w:rsidRPr="00D12677">
        <w:rPr>
          <w:rFonts w:ascii="Times New Roman" w:hAnsi="Times New Roman"/>
          <w:sz w:val="28"/>
          <w:szCs w:val="28"/>
        </w:rPr>
        <w:t>тратах кормов, труда, денежных и материальных средств и многих других з</w:t>
      </w:r>
      <w:r w:rsidRPr="00D12677">
        <w:rPr>
          <w:rFonts w:ascii="Times New Roman" w:hAnsi="Times New Roman"/>
          <w:sz w:val="28"/>
          <w:szCs w:val="28"/>
        </w:rPr>
        <w:t>а</w:t>
      </w:r>
      <w:r w:rsidRPr="00D12677">
        <w:rPr>
          <w:rFonts w:ascii="Times New Roman" w:hAnsi="Times New Roman"/>
          <w:sz w:val="28"/>
          <w:szCs w:val="28"/>
        </w:rPr>
        <w:t>трат на единицу производимой продукции.</w:t>
      </w:r>
    </w:p>
    <w:p w:rsidR="00787078" w:rsidRPr="00D12677" w:rsidRDefault="00787078" w:rsidP="001A44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Лисович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Г.М., Ткаченко И.Ю.</w:t>
      </w:r>
      <w:r w:rsidRPr="00D12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[42</w:t>
      </w:r>
      <w:r w:rsidRPr="00D12677">
        <w:rPr>
          <w:rFonts w:ascii="Times New Roman" w:hAnsi="Times New Roman"/>
          <w:sz w:val="28"/>
          <w:szCs w:val="28"/>
        </w:rPr>
        <w:t>] объясняют негативные явления в ж</w:t>
      </w:r>
      <w:r w:rsidRPr="00D12677">
        <w:rPr>
          <w:rFonts w:ascii="Times New Roman" w:hAnsi="Times New Roman"/>
          <w:sz w:val="28"/>
          <w:szCs w:val="28"/>
        </w:rPr>
        <w:t>и</w:t>
      </w:r>
      <w:r w:rsidRPr="00D12677">
        <w:rPr>
          <w:rFonts w:ascii="Times New Roman" w:hAnsi="Times New Roman"/>
          <w:sz w:val="28"/>
          <w:szCs w:val="28"/>
        </w:rPr>
        <w:t>вотноводстве снижением платежеспособного спроса населения, ухудшением качества реализуемой продукции.</w:t>
      </w:r>
    </w:p>
    <w:p w:rsidR="00787078" w:rsidRPr="00D12677" w:rsidRDefault="00787078" w:rsidP="001A44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lastRenderedPageBreak/>
        <w:t xml:space="preserve">Любушин </w:t>
      </w:r>
      <w:r>
        <w:rPr>
          <w:rFonts w:ascii="Times New Roman" w:hAnsi="Times New Roman"/>
          <w:sz w:val="28"/>
          <w:szCs w:val="28"/>
        </w:rPr>
        <w:t>Н.П. и другие [43</w:t>
      </w:r>
      <w:r w:rsidRPr="00D12677">
        <w:rPr>
          <w:rFonts w:ascii="Times New Roman" w:hAnsi="Times New Roman"/>
          <w:sz w:val="28"/>
          <w:szCs w:val="28"/>
        </w:rPr>
        <w:t>] считают целесообразным использование м</w:t>
      </w:r>
      <w:r w:rsidRPr="00D12677">
        <w:rPr>
          <w:rFonts w:ascii="Times New Roman" w:hAnsi="Times New Roman"/>
          <w:sz w:val="28"/>
          <w:szCs w:val="28"/>
        </w:rPr>
        <w:t>е</w:t>
      </w:r>
      <w:r w:rsidRPr="00D12677">
        <w:rPr>
          <w:rFonts w:ascii="Times New Roman" w:hAnsi="Times New Roman"/>
          <w:sz w:val="28"/>
          <w:szCs w:val="28"/>
        </w:rPr>
        <w:t>тода повышения качества продукции животноводства, как эффективного инс</w:t>
      </w:r>
      <w:r w:rsidRPr="00D12677">
        <w:rPr>
          <w:rFonts w:ascii="Times New Roman" w:hAnsi="Times New Roman"/>
          <w:sz w:val="28"/>
          <w:szCs w:val="28"/>
        </w:rPr>
        <w:t>т</w:t>
      </w:r>
      <w:r w:rsidRPr="00D12677">
        <w:rPr>
          <w:rFonts w:ascii="Times New Roman" w:hAnsi="Times New Roman"/>
          <w:sz w:val="28"/>
          <w:szCs w:val="28"/>
        </w:rPr>
        <w:t>румента успешной деятельности сельскохозяйственных предприятий в услов</w:t>
      </w:r>
      <w:r w:rsidRPr="00D12677">
        <w:rPr>
          <w:rFonts w:ascii="Times New Roman" w:hAnsi="Times New Roman"/>
          <w:sz w:val="28"/>
          <w:szCs w:val="28"/>
        </w:rPr>
        <w:t>и</w:t>
      </w:r>
      <w:r w:rsidRPr="00D12677">
        <w:rPr>
          <w:rFonts w:ascii="Times New Roman" w:hAnsi="Times New Roman"/>
          <w:sz w:val="28"/>
          <w:szCs w:val="28"/>
        </w:rPr>
        <w:t>ях развития рыночных отношений. Для этих целей авторы предлагают испол</w:t>
      </w:r>
      <w:r w:rsidRPr="00D12677">
        <w:rPr>
          <w:rFonts w:ascii="Times New Roman" w:hAnsi="Times New Roman"/>
          <w:sz w:val="28"/>
          <w:szCs w:val="28"/>
        </w:rPr>
        <w:t>ь</w:t>
      </w:r>
      <w:r w:rsidRPr="00D12677">
        <w:rPr>
          <w:rFonts w:ascii="Times New Roman" w:hAnsi="Times New Roman"/>
          <w:sz w:val="28"/>
          <w:szCs w:val="28"/>
        </w:rPr>
        <w:t>зовать журнал регистрации реализации продукции животноводства. Данный журнал позволит упорядочить процесс начисления за хорошее качество пр</w:t>
      </w:r>
      <w:r w:rsidRPr="00D12677">
        <w:rPr>
          <w:rFonts w:ascii="Times New Roman" w:hAnsi="Times New Roman"/>
          <w:sz w:val="28"/>
          <w:szCs w:val="28"/>
        </w:rPr>
        <w:t>о</w:t>
      </w:r>
      <w:r w:rsidRPr="00D12677">
        <w:rPr>
          <w:rFonts w:ascii="Times New Roman" w:hAnsi="Times New Roman"/>
          <w:sz w:val="28"/>
          <w:szCs w:val="28"/>
        </w:rPr>
        <w:t>дукции, систематизировать систему расчетных операций с персоналом.</w:t>
      </w:r>
    </w:p>
    <w:p w:rsidR="00787078" w:rsidRPr="00D12677" w:rsidRDefault="00787078" w:rsidP="001A44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677">
        <w:rPr>
          <w:rFonts w:ascii="Times New Roman" w:hAnsi="Times New Roman"/>
          <w:sz w:val="28"/>
          <w:szCs w:val="28"/>
        </w:rPr>
        <w:t>Что же касается бухгалтерского учета то в качес</w:t>
      </w:r>
      <w:r>
        <w:rPr>
          <w:rFonts w:ascii="Times New Roman" w:hAnsi="Times New Roman"/>
          <w:sz w:val="28"/>
          <w:szCs w:val="28"/>
        </w:rPr>
        <w:t xml:space="preserve">тве методов повышения </w:t>
      </w:r>
      <w:proofErr w:type="spellStart"/>
      <w:r>
        <w:rPr>
          <w:rFonts w:ascii="Times New Roman" w:hAnsi="Times New Roman"/>
          <w:sz w:val="28"/>
          <w:szCs w:val="28"/>
        </w:rPr>
        <w:t>эффективн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D12677">
        <w:rPr>
          <w:rFonts w:ascii="Times New Roman" w:hAnsi="Times New Roman"/>
          <w:sz w:val="28"/>
          <w:szCs w:val="28"/>
        </w:rPr>
        <w:t>сти</w:t>
      </w:r>
      <w:proofErr w:type="spellEnd"/>
      <w:r w:rsidRPr="00D12677">
        <w:rPr>
          <w:rFonts w:ascii="Times New Roman" w:hAnsi="Times New Roman"/>
          <w:sz w:val="28"/>
          <w:szCs w:val="28"/>
        </w:rPr>
        <w:t>, как отмечает кандидат экон</w:t>
      </w:r>
      <w:r>
        <w:rPr>
          <w:rFonts w:ascii="Times New Roman" w:hAnsi="Times New Roman"/>
          <w:sz w:val="28"/>
          <w:szCs w:val="28"/>
        </w:rPr>
        <w:t xml:space="preserve">омических наук, Н. </w:t>
      </w:r>
      <w:proofErr w:type="spellStart"/>
      <w:r>
        <w:rPr>
          <w:rFonts w:ascii="Times New Roman" w:hAnsi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[36</w:t>
      </w:r>
      <w:r w:rsidRPr="00D12677">
        <w:rPr>
          <w:rFonts w:ascii="Times New Roman" w:hAnsi="Times New Roman"/>
          <w:sz w:val="28"/>
          <w:szCs w:val="28"/>
        </w:rPr>
        <w:t>], следует отметить об отнесении племенного и продуктивного скота к амортиз</w:t>
      </w:r>
      <w:r w:rsidRPr="00D12677">
        <w:rPr>
          <w:rFonts w:ascii="Times New Roman" w:hAnsi="Times New Roman"/>
          <w:sz w:val="28"/>
          <w:szCs w:val="28"/>
        </w:rPr>
        <w:t>и</w:t>
      </w:r>
      <w:r w:rsidRPr="00D12677">
        <w:rPr>
          <w:rFonts w:ascii="Times New Roman" w:hAnsi="Times New Roman"/>
          <w:sz w:val="28"/>
          <w:szCs w:val="28"/>
        </w:rPr>
        <w:t>руемым основным средствам. Племенной и продуктивный скот представляет собой особый вид основных средств, и в силу сельскохозяйственной специфики не относился к амортизируемому имуществу. Амортизация может начисляться линейным или производительным способами. Нормативные сроки службы для продуктивного и племенного скота отсутствуют.</w:t>
      </w:r>
    </w:p>
    <w:p w:rsidR="00787078" w:rsidRPr="00D12677" w:rsidRDefault="00787078" w:rsidP="001A44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Л.В. Попова [50</w:t>
      </w:r>
      <w:r w:rsidRPr="00D12677">
        <w:rPr>
          <w:rFonts w:ascii="Times New Roman" w:hAnsi="Times New Roman"/>
          <w:sz w:val="28"/>
          <w:szCs w:val="28"/>
        </w:rPr>
        <w:t>] считает, что если племенной и продуктивный скот явл</w:t>
      </w:r>
      <w:r w:rsidRPr="00D12677">
        <w:rPr>
          <w:rFonts w:ascii="Times New Roman" w:hAnsi="Times New Roman"/>
          <w:sz w:val="28"/>
          <w:szCs w:val="28"/>
        </w:rPr>
        <w:t>я</w:t>
      </w:r>
      <w:r w:rsidRPr="00D12677">
        <w:rPr>
          <w:rFonts w:ascii="Times New Roman" w:hAnsi="Times New Roman"/>
          <w:sz w:val="28"/>
          <w:szCs w:val="28"/>
        </w:rPr>
        <w:t>ется объектом лизинга, то может применяться и нелинейный способ начисления амортизации по животным основного стада.</w:t>
      </w:r>
    </w:p>
    <w:p w:rsidR="00787078" w:rsidRPr="00D12677" w:rsidRDefault="00787078" w:rsidP="001A44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677">
        <w:rPr>
          <w:rFonts w:ascii="Times New Roman" w:hAnsi="Times New Roman"/>
          <w:sz w:val="28"/>
          <w:szCs w:val="28"/>
        </w:rPr>
        <w:t>Мы не согла</w:t>
      </w:r>
      <w:r>
        <w:rPr>
          <w:rFonts w:ascii="Times New Roman" w:hAnsi="Times New Roman"/>
          <w:sz w:val="28"/>
          <w:szCs w:val="28"/>
        </w:rPr>
        <w:t xml:space="preserve">сны с мнениями Н. </w:t>
      </w:r>
      <w:proofErr w:type="spellStart"/>
      <w:r>
        <w:rPr>
          <w:rFonts w:ascii="Times New Roman" w:hAnsi="Times New Roman"/>
          <w:sz w:val="28"/>
          <w:szCs w:val="28"/>
        </w:rPr>
        <w:t>Кондаковой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[36] и Поповой</w:t>
      </w:r>
      <w:r w:rsidRPr="00047F01">
        <w:rPr>
          <w:rFonts w:ascii="Times New Roman" w:hAnsi="Times New Roman"/>
          <w:sz w:val="28"/>
          <w:szCs w:val="28"/>
        </w:rPr>
        <w:t xml:space="preserve"> Л.В</w:t>
      </w:r>
      <w:r>
        <w:rPr>
          <w:rFonts w:ascii="Times New Roman" w:hAnsi="Times New Roman"/>
          <w:sz w:val="28"/>
          <w:szCs w:val="28"/>
        </w:rPr>
        <w:t>.</w:t>
      </w:r>
      <w:r w:rsidRPr="00047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[50</w:t>
      </w:r>
      <w:r w:rsidRPr="00D12677">
        <w:rPr>
          <w:rFonts w:ascii="Times New Roman" w:hAnsi="Times New Roman"/>
          <w:sz w:val="28"/>
          <w:szCs w:val="28"/>
        </w:rPr>
        <w:t>] и считаем, что начисление амортизации по продуктивному и племенному скоту в каждом сельскохозяйственном предприятии вызовет увеличение затрат на пр</w:t>
      </w:r>
      <w:r w:rsidRPr="00D12677">
        <w:rPr>
          <w:rFonts w:ascii="Times New Roman" w:hAnsi="Times New Roman"/>
          <w:sz w:val="28"/>
          <w:szCs w:val="28"/>
        </w:rPr>
        <w:t>о</w:t>
      </w:r>
      <w:r w:rsidRPr="00D12677">
        <w:rPr>
          <w:rFonts w:ascii="Times New Roman" w:hAnsi="Times New Roman"/>
          <w:sz w:val="28"/>
          <w:szCs w:val="28"/>
        </w:rPr>
        <w:t>изводство продукции и, соответственно уменьшение доходности без того уб</w:t>
      </w:r>
      <w:r w:rsidRPr="00D12677">
        <w:rPr>
          <w:rFonts w:ascii="Times New Roman" w:hAnsi="Times New Roman"/>
          <w:sz w:val="28"/>
          <w:szCs w:val="28"/>
        </w:rPr>
        <w:t>ы</w:t>
      </w:r>
      <w:r w:rsidRPr="00D12677">
        <w:rPr>
          <w:rFonts w:ascii="Times New Roman" w:hAnsi="Times New Roman"/>
          <w:sz w:val="28"/>
          <w:szCs w:val="28"/>
        </w:rPr>
        <w:t>точных организаций.</w:t>
      </w:r>
    </w:p>
    <w:p w:rsidR="00787078" w:rsidRPr="00D12677" w:rsidRDefault="00787078" w:rsidP="001A44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677">
        <w:rPr>
          <w:rFonts w:ascii="Times New Roman" w:hAnsi="Times New Roman"/>
          <w:sz w:val="28"/>
          <w:szCs w:val="28"/>
        </w:rPr>
        <w:t>На наш взгляд, большое количество первичных документов действител</w:t>
      </w:r>
      <w:r w:rsidRPr="00D12677">
        <w:rPr>
          <w:rFonts w:ascii="Times New Roman" w:hAnsi="Times New Roman"/>
          <w:sz w:val="28"/>
          <w:szCs w:val="28"/>
        </w:rPr>
        <w:t>ь</w:t>
      </w:r>
      <w:r w:rsidRPr="00D12677">
        <w:rPr>
          <w:rFonts w:ascii="Times New Roman" w:hAnsi="Times New Roman"/>
          <w:sz w:val="28"/>
          <w:szCs w:val="28"/>
        </w:rPr>
        <w:t xml:space="preserve">но только усложняет учет. И в целях облегчения можно некоторые первичные документы объединить в один. Например, </w:t>
      </w:r>
      <w:proofErr w:type="spellStart"/>
      <w:r w:rsidRPr="00D12677">
        <w:rPr>
          <w:rFonts w:ascii="Times New Roman" w:hAnsi="Times New Roman"/>
          <w:sz w:val="28"/>
          <w:szCs w:val="28"/>
        </w:rPr>
        <w:t>оприходование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приплода животных, перевод и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D12677">
        <w:rPr>
          <w:rFonts w:ascii="Times New Roman" w:hAnsi="Times New Roman"/>
          <w:sz w:val="28"/>
          <w:szCs w:val="28"/>
        </w:rPr>
        <w:t>редача</w:t>
      </w:r>
      <w:proofErr w:type="spellEnd"/>
      <w:r w:rsidRPr="00D12677">
        <w:rPr>
          <w:rFonts w:ascii="Times New Roman" w:hAnsi="Times New Roman"/>
          <w:sz w:val="28"/>
          <w:szCs w:val="28"/>
        </w:rPr>
        <w:t xml:space="preserve"> животных в другие группы оформляются двумя первичн</w:t>
      </w:r>
      <w:r w:rsidRPr="00D12677">
        <w:rPr>
          <w:rFonts w:ascii="Times New Roman" w:hAnsi="Times New Roman"/>
          <w:sz w:val="28"/>
          <w:szCs w:val="28"/>
        </w:rPr>
        <w:t>ы</w:t>
      </w:r>
      <w:r w:rsidRPr="00D12677">
        <w:rPr>
          <w:rFonts w:ascii="Times New Roman" w:hAnsi="Times New Roman"/>
          <w:sz w:val="28"/>
          <w:szCs w:val="28"/>
        </w:rPr>
        <w:t>ми документами по учету движения животных Актом на оприходование пр</w:t>
      </w:r>
      <w:r w:rsidRPr="00D12677">
        <w:rPr>
          <w:rFonts w:ascii="Times New Roman" w:hAnsi="Times New Roman"/>
          <w:sz w:val="28"/>
          <w:szCs w:val="28"/>
        </w:rPr>
        <w:t>и</w:t>
      </w:r>
      <w:r w:rsidRPr="00D12677">
        <w:rPr>
          <w:rFonts w:ascii="Times New Roman" w:hAnsi="Times New Roman"/>
          <w:sz w:val="28"/>
          <w:szCs w:val="28"/>
        </w:rPr>
        <w:t xml:space="preserve">плода животных и Актом на перевод животных. В целях облегчения учета мы предлагаем в Учетном листе движения животных и расхода кормов отражать </w:t>
      </w:r>
      <w:r w:rsidRPr="00D12677">
        <w:rPr>
          <w:rFonts w:ascii="Times New Roman" w:hAnsi="Times New Roman"/>
          <w:sz w:val="28"/>
          <w:szCs w:val="28"/>
        </w:rPr>
        <w:lastRenderedPageBreak/>
        <w:t>данные двух вышеуказанных документов. Усовершенствованная форма учетн</w:t>
      </w:r>
      <w:r w:rsidRPr="00D12677">
        <w:rPr>
          <w:rFonts w:ascii="Times New Roman" w:hAnsi="Times New Roman"/>
          <w:sz w:val="28"/>
          <w:szCs w:val="28"/>
        </w:rPr>
        <w:t>о</w:t>
      </w:r>
      <w:r w:rsidRPr="00D12677">
        <w:rPr>
          <w:rFonts w:ascii="Times New Roman" w:hAnsi="Times New Roman"/>
          <w:sz w:val="28"/>
          <w:szCs w:val="28"/>
        </w:rPr>
        <w:t>го листа содержит реквизиты для отражения номера документа и даты получ</w:t>
      </w:r>
      <w:r w:rsidRPr="00D12677">
        <w:rPr>
          <w:rFonts w:ascii="Times New Roman" w:hAnsi="Times New Roman"/>
          <w:sz w:val="28"/>
          <w:szCs w:val="28"/>
        </w:rPr>
        <w:t>е</w:t>
      </w:r>
      <w:r w:rsidRPr="00D12677">
        <w:rPr>
          <w:rFonts w:ascii="Times New Roman" w:hAnsi="Times New Roman"/>
          <w:sz w:val="28"/>
          <w:szCs w:val="28"/>
        </w:rPr>
        <w:t>ния приплода, а также перевода животных из одной половозрастной группы в другую. Предлагаемый документ может использоваться в условиях автомат</w:t>
      </w:r>
      <w:r w:rsidRPr="00D12677">
        <w:rPr>
          <w:rFonts w:ascii="Times New Roman" w:hAnsi="Times New Roman"/>
          <w:sz w:val="28"/>
          <w:szCs w:val="28"/>
        </w:rPr>
        <w:t>и</w:t>
      </w:r>
      <w:r w:rsidRPr="00D12677">
        <w:rPr>
          <w:rFonts w:ascii="Times New Roman" w:hAnsi="Times New Roman"/>
          <w:sz w:val="28"/>
          <w:szCs w:val="28"/>
        </w:rPr>
        <w:t>зированной обработки информации, при этом стоимостные и справочные св</w:t>
      </w:r>
      <w:r w:rsidRPr="00D1267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дения в них не указываются</w:t>
      </w:r>
      <w:r w:rsidRPr="00D12677">
        <w:rPr>
          <w:rFonts w:ascii="Times New Roman" w:hAnsi="Times New Roman"/>
          <w:sz w:val="28"/>
          <w:szCs w:val="28"/>
        </w:rPr>
        <w:t xml:space="preserve">[7 </w:t>
      </w:r>
      <w:r w:rsidRPr="00D12677">
        <w:rPr>
          <w:rFonts w:ascii="Times New Roman" w:hAnsi="Times New Roman"/>
          <w:sz w:val="28"/>
          <w:szCs w:val="28"/>
          <w:lang w:val="en-US"/>
        </w:rPr>
        <w:t>c</w:t>
      </w:r>
      <w:r w:rsidRPr="00D12677">
        <w:rPr>
          <w:rFonts w:ascii="Times New Roman" w:hAnsi="Times New Roman"/>
          <w:sz w:val="28"/>
          <w:szCs w:val="28"/>
        </w:rPr>
        <w:t>.105]</w:t>
      </w:r>
      <w:r>
        <w:rPr>
          <w:rFonts w:ascii="Times New Roman" w:hAnsi="Times New Roman"/>
          <w:sz w:val="28"/>
          <w:szCs w:val="28"/>
        </w:rPr>
        <w:t>.</w:t>
      </w:r>
    </w:p>
    <w:p w:rsidR="00787078" w:rsidRPr="00D12677" w:rsidRDefault="00787078" w:rsidP="001A44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677">
        <w:rPr>
          <w:rFonts w:ascii="Times New Roman" w:hAnsi="Times New Roman"/>
          <w:sz w:val="28"/>
          <w:szCs w:val="28"/>
        </w:rPr>
        <w:t>Так же для облегчения учета необходимо автоматизировать весь учет первичных документов и документов аналитического и синтетического учета животных на выращивании и откорме. Это позволит ускорить работу бухгалт</w:t>
      </w:r>
      <w:r w:rsidRPr="00D12677">
        <w:rPr>
          <w:rFonts w:ascii="Times New Roman" w:hAnsi="Times New Roman"/>
          <w:sz w:val="28"/>
          <w:szCs w:val="28"/>
        </w:rPr>
        <w:t>е</w:t>
      </w:r>
      <w:r w:rsidRPr="00D12677">
        <w:rPr>
          <w:rFonts w:ascii="Times New Roman" w:hAnsi="Times New Roman"/>
          <w:sz w:val="28"/>
          <w:szCs w:val="28"/>
        </w:rPr>
        <w:t>ра, а также получить достоверную и полную информацию о наличии, движении и использовании животных на выращивании и откорме.</w:t>
      </w:r>
    </w:p>
    <w:p w:rsidR="00787078" w:rsidRPr="00385EBB" w:rsidRDefault="00787078" w:rsidP="00385E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Однако</w:t>
      </w:r>
      <w:r w:rsidRPr="00D12677">
        <w:rPr>
          <w:rFonts w:ascii="Times New Roman" w:hAnsi="Times New Roman"/>
          <w:sz w:val="28"/>
          <w:szCs w:val="28"/>
        </w:rPr>
        <w:t>не</w:t>
      </w:r>
      <w:proofErr w:type="spellEnd"/>
      <w:r w:rsidRPr="00D12677">
        <w:rPr>
          <w:rFonts w:ascii="Times New Roman" w:hAnsi="Times New Roman"/>
          <w:sz w:val="28"/>
          <w:szCs w:val="28"/>
        </w:rPr>
        <w:t xml:space="preserve"> следует забывать, что в настоящее время значительное место в литературных источниках отводится изучению проблемы учета животных на выращивании и откорме, в частности контролю и развитии по ведению данного учета.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EBB">
        <w:rPr>
          <w:rFonts w:ascii="Times New Roman" w:hAnsi="Times New Roman"/>
          <w:sz w:val="28"/>
          <w:szCs w:val="28"/>
        </w:rPr>
        <w:t>В соответствии с М</w:t>
      </w:r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385EBB">
        <w:rPr>
          <w:rFonts w:ascii="Times New Roman" w:hAnsi="Times New Roman"/>
          <w:sz w:val="28"/>
          <w:szCs w:val="28"/>
        </w:rPr>
        <w:t>ждународными</w:t>
      </w:r>
      <w:proofErr w:type="spellEnd"/>
      <w:r w:rsidRPr="00385EBB">
        <w:rPr>
          <w:rFonts w:ascii="Times New Roman" w:hAnsi="Times New Roman"/>
          <w:sz w:val="28"/>
          <w:szCs w:val="28"/>
        </w:rPr>
        <w:t xml:space="preserve"> стандартами финансовой отчетности (МСФО) животных на выращивании и откорме, как считает </w:t>
      </w:r>
      <w:proofErr w:type="spellStart"/>
      <w:r w:rsidRPr="00047F01">
        <w:rPr>
          <w:rFonts w:ascii="Times New Roman" w:hAnsi="Times New Roman"/>
          <w:sz w:val="28"/>
          <w:szCs w:val="28"/>
        </w:rPr>
        <w:t>Русакова</w:t>
      </w:r>
      <w:proofErr w:type="spellEnd"/>
      <w:r w:rsidRPr="00047F01">
        <w:rPr>
          <w:rFonts w:ascii="Times New Roman" w:hAnsi="Times New Roman"/>
          <w:sz w:val="28"/>
          <w:szCs w:val="28"/>
        </w:rPr>
        <w:t xml:space="preserve"> У.Ю. </w:t>
      </w:r>
      <w:r>
        <w:rPr>
          <w:rFonts w:ascii="Times New Roman" w:hAnsi="Times New Roman"/>
          <w:sz w:val="28"/>
          <w:szCs w:val="28"/>
        </w:rPr>
        <w:t>[53</w:t>
      </w:r>
      <w:r w:rsidRPr="00385EBB">
        <w:rPr>
          <w:rFonts w:ascii="Times New Roman" w:hAnsi="Times New Roman"/>
          <w:sz w:val="28"/>
          <w:szCs w:val="28"/>
        </w:rPr>
        <w:t>], необходимо относить к би</w:t>
      </w:r>
      <w:r w:rsidRPr="00385EBB">
        <w:rPr>
          <w:rFonts w:ascii="Times New Roman" w:hAnsi="Times New Roman"/>
          <w:sz w:val="28"/>
          <w:szCs w:val="28"/>
          <w:lang w:val="en-US"/>
        </w:rPr>
        <w:t>o</w:t>
      </w:r>
      <w:r w:rsidRPr="00385EBB">
        <w:rPr>
          <w:rFonts w:ascii="Times New Roman" w:hAnsi="Times New Roman"/>
          <w:sz w:val="28"/>
          <w:szCs w:val="28"/>
        </w:rPr>
        <w:t>логическим активам. К биологическим активам мы отнесем растения и животные, используемые в сельском хозяйстве, то есть в</w:t>
      </w:r>
      <w:r w:rsidRPr="00385EBB">
        <w:rPr>
          <w:rFonts w:ascii="Times New Roman" w:hAnsi="Times New Roman"/>
          <w:sz w:val="28"/>
          <w:szCs w:val="28"/>
        </w:rPr>
        <w:t>ы</w:t>
      </w:r>
      <w:r w:rsidRPr="00385EBB">
        <w:rPr>
          <w:rFonts w:ascii="Times New Roman" w:hAnsi="Times New Roman"/>
          <w:sz w:val="28"/>
          <w:szCs w:val="28"/>
        </w:rPr>
        <w:t xml:space="preserve">ращиваемые для </w:t>
      </w:r>
      <w:proofErr w:type="spellStart"/>
      <w:r w:rsidRPr="00385EBB">
        <w:rPr>
          <w:rFonts w:ascii="Times New Roman" w:hAnsi="Times New Roman"/>
          <w:sz w:val="28"/>
          <w:szCs w:val="28"/>
        </w:rPr>
        <w:t>реализ</w:t>
      </w:r>
      <w:proofErr w:type="spellEnd"/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385EBB">
        <w:rPr>
          <w:rFonts w:ascii="Times New Roman" w:hAnsi="Times New Roman"/>
          <w:sz w:val="28"/>
          <w:szCs w:val="28"/>
        </w:rPr>
        <w:t>ции</w:t>
      </w:r>
      <w:proofErr w:type="spellEnd"/>
      <w:r w:rsidRPr="00385EBB">
        <w:rPr>
          <w:rFonts w:ascii="Times New Roman" w:hAnsi="Times New Roman"/>
          <w:sz w:val="28"/>
          <w:szCs w:val="28"/>
        </w:rPr>
        <w:t>, замены или для увеличения их численности с ц</w:t>
      </w:r>
      <w:r w:rsidRPr="00385EBB">
        <w:rPr>
          <w:rFonts w:ascii="Times New Roman" w:hAnsi="Times New Roman"/>
          <w:sz w:val="28"/>
          <w:szCs w:val="28"/>
        </w:rPr>
        <w:t>е</w:t>
      </w:r>
      <w:r w:rsidRPr="00385EBB">
        <w:rPr>
          <w:rFonts w:ascii="Times New Roman" w:hAnsi="Times New Roman"/>
          <w:sz w:val="28"/>
          <w:szCs w:val="28"/>
        </w:rPr>
        <w:t xml:space="preserve">лью получения </w:t>
      </w:r>
      <w:proofErr w:type="spellStart"/>
      <w:r w:rsidRPr="00385EBB">
        <w:rPr>
          <w:rFonts w:ascii="Times New Roman" w:hAnsi="Times New Roman"/>
          <w:sz w:val="28"/>
          <w:szCs w:val="28"/>
        </w:rPr>
        <w:t>сельскох</w:t>
      </w:r>
      <w:proofErr w:type="spellEnd"/>
      <w:r w:rsidRPr="00385EBB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385EBB">
        <w:rPr>
          <w:rFonts w:ascii="Times New Roman" w:hAnsi="Times New Roman"/>
          <w:sz w:val="28"/>
          <w:szCs w:val="28"/>
        </w:rPr>
        <w:t>зяйственной</w:t>
      </w:r>
      <w:proofErr w:type="spellEnd"/>
      <w:r w:rsidRPr="00385EBB">
        <w:rPr>
          <w:rFonts w:ascii="Times New Roman" w:hAnsi="Times New Roman"/>
          <w:sz w:val="28"/>
          <w:szCs w:val="28"/>
        </w:rPr>
        <w:t xml:space="preserve"> продукции в настоящем и будущем. В балансе биологические </w:t>
      </w:r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385EBB">
        <w:rPr>
          <w:rFonts w:ascii="Times New Roman" w:hAnsi="Times New Roman"/>
          <w:sz w:val="28"/>
          <w:szCs w:val="28"/>
        </w:rPr>
        <w:t>ктивы</w:t>
      </w:r>
      <w:proofErr w:type="spellEnd"/>
      <w:r w:rsidRPr="00385EBB">
        <w:rPr>
          <w:rFonts w:ascii="Times New Roman" w:hAnsi="Times New Roman"/>
          <w:sz w:val="28"/>
          <w:szCs w:val="28"/>
        </w:rPr>
        <w:t xml:space="preserve"> записаны отдельной статьей. Следует отметить, что разделение жив</w:t>
      </w:r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385EBB">
        <w:rPr>
          <w:rFonts w:ascii="Times New Roman" w:hAnsi="Times New Roman"/>
          <w:sz w:val="28"/>
          <w:szCs w:val="28"/>
        </w:rPr>
        <w:t>тных</w:t>
      </w:r>
      <w:proofErr w:type="spellEnd"/>
      <w:r w:rsidRPr="00385EBB">
        <w:rPr>
          <w:rFonts w:ascii="Times New Roman" w:hAnsi="Times New Roman"/>
          <w:sz w:val="28"/>
          <w:szCs w:val="28"/>
        </w:rPr>
        <w:t xml:space="preserve"> на основное стадо и животных на выращивании и о</w:t>
      </w:r>
      <w:r w:rsidRPr="00385EBB">
        <w:rPr>
          <w:rFonts w:ascii="Times New Roman" w:hAnsi="Times New Roman"/>
          <w:sz w:val="28"/>
          <w:szCs w:val="28"/>
        </w:rPr>
        <w:t>т</w:t>
      </w:r>
      <w:r w:rsidRPr="00385EBB">
        <w:rPr>
          <w:rFonts w:ascii="Times New Roman" w:hAnsi="Times New Roman"/>
          <w:sz w:val="28"/>
          <w:szCs w:val="28"/>
        </w:rPr>
        <w:t>корме в контексте МСФО не применимо.</w:t>
      </w:r>
    </w:p>
    <w:p w:rsidR="00787078" w:rsidRPr="00385EBB" w:rsidRDefault="00787078" w:rsidP="00385E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EBB">
        <w:rPr>
          <w:rFonts w:ascii="Times New Roman" w:hAnsi="Times New Roman"/>
          <w:sz w:val="28"/>
          <w:szCs w:val="28"/>
        </w:rPr>
        <w:t xml:space="preserve">В связи с этим </w:t>
      </w:r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385EBB">
        <w:rPr>
          <w:rFonts w:ascii="Times New Roman" w:hAnsi="Times New Roman"/>
          <w:sz w:val="28"/>
          <w:szCs w:val="28"/>
        </w:rPr>
        <w:t>ни предлагают оценивать животных на выращивании и откорме по справедливой стоимости за вычетом предполагаемых сбытовых расходов.</w:t>
      </w:r>
    </w:p>
    <w:p w:rsidR="00787078" w:rsidRPr="00385EBB" w:rsidRDefault="00787078" w:rsidP="00385E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EBB">
        <w:rPr>
          <w:rFonts w:ascii="Times New Roman" w:hAnsi="Times New Roman"/>
          <w:sz w:val="28"/>
          <w:szCs w:val="28"/>
        </w:rPr>
        <w:t>Как отмечен</w:t>
      </w:r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385EBB">
        <w:rPr>
          <w:rFonts w:ascii="Times New Roman" w:hAnsi="Times New Roman"/>
          <w:sz w:val="28"/>
          <w:szCs w:val="28"/>
        </w:rPr>
        <w:t xml:space="preserve"> в МСФО 41 «Сельское хозяйство» справедливая стоимость - это сумма </w:t>
      </w:r>
      <w:proofErr w:type="spellStart"/>
      <w:r w:rsidRPr="00385EBB">
        <w:rPr>
          <w:rFonts w:ascii="Times New Roman" w:hAnsi="Times New Roman"/>
          <w:sz w:val="28"/>
          <w:szCs w:val="28"/>
        </w:rPr>
        <w:t>ден</w:t>
      </w:r>
      <w:proofErr w:type="spellEnd"/>
      <w:r w:rsidRPr="00385EBB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385EBB">
        <w:rPr>
          <w:rFonts w:ascii="Times New Roman" w:hAnsi="Times New Roman"/>
          <w:sz w:val="28"/>
          <w:szCs w:val="28"/>
        </w:rPr>
        <w:t>жных</w:t>
      </w:r>
      <w:proofErr w:type="spellEnd"/>
      <w:r w:rsidRPr="00385EBB">
        <w:rPr>
          <w:rFonts w:ascii="Times New Roman" w:hAnsi="Times New Roman"/>
          <w:sz w:val="28"/>
          <w:szCs w:val="28"/>
        </w:rPr>
        <w:t xml:space="preserve"> средств, достаточная для приобретения актива или и</w:t>
      </w:r>
      <w:r w:rsidRPr="00385EBB">
        <w:rPr>
          <w:rFonts w:ascii="Times New Roman" w:hAnsi="Times New Roman"/>
          <w:sz w:val="28"/>
          <w:szCs w:val="28"/>
        </w:rPr>
        <w:t>с</w:t>
      </w:r>
      <w:r w:rsidRPr="00385EBB">
        <w:rPr>
          <w:rFonts w:ascii="Times New Roman" w:hAnsi="Times New Roman"/>
          <w:sz w:val="28"/>
          <w:szCs w:val="28"/>
        </w:rPr>
        <w:t>полнения обязательства при совершении сделки между хорошо осведомленн</w:t>
      </w:r>
      <w:r w:rsidRPr="00385EBB">
        <w:rPr>
          <w:rFonts w:ascii="Times New Roman" w:hAnsi="Times New Roman"/>
          <w:sz w:val="28"/>
          <w:szCs w:val="28"/>
        </w:rPr>
        <w:t>ы</w:t>
      </w:r>
      <w:r w:rsidRPr="00385EBB">
        <w:rPr>
          <w:rFonts w:ascii="Times New Roman" w:hAnsi="Times New Roman"/>
          <w:sz w:val="28"/>
          <w:szCs w:val="28"/>
        </w:rPr>
        <w:lastRenderedPageBreak/>
        <w:t xml:space="preserve">ми, действительно желающими совершить сделку, независимыми друг от друга </w:t>
      </w:r>
      <w:proofErr w:type="spellStart"/>
      <w:r w:rsidRPr="00385EBB">
        <w:rPr>
          <w:rFonts w:ascii="Times New Roman" w:hAnsi="Times New Roman"/>
          <w:sz w:val="28"/>
          <w:szCs w:val="28"/>
        </w:rPr>
        <w:t>ст</w:t>
      </w:r>
      <w:proofErr w:type="spellEnd"/>
      <w:r w:rsidRPr="00385EBB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385EBB">
        <w:rPr>
          <w:rFonts w:ascii="Times New Roman" w:hAnsi="Times New Roman"/>
          <w:sz w:val="28"/>
          <w:szCs w:val="28"/>
        </w:rPr>
        <w:t>ронами</w:t>
      </w:r>
      <w:proofErr w:type="spellEnd"/>
      <w:r w:rsidRPr="00385EBB">
        <w:rPr>
          <w:rFonts w:ascii="Times New Roman" w:hAnsi="Times New Roman"/>
          <w:sz w:val="28"/>
          <w:szCs w:val="28"/>
        </w:rPr>
        <w:t>.</w:t>
      </w:r>
    </w:p>
    <w:p w:rsidR="00787078" w:rsidRPr="00385EBB" w:rsidRDefault="00787078" w:rsidP="00385E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EBB">
        <w:rPr>
          <w:rFonts w:ascii="Times New Roman" w:hAnsi="Times New Roman"/>
          <w:sz w:val="28"/>
          <w:szCs w:val="28"/>
        </w:rPr>
        <w:t>Справедливую стоимость скота необходимо устанавливать исходя из р</w:t>
      </w:r>
      <w:r w:rsidRPr="00385EBB">
        <w:rPr>
          <w:rFonts w:ascii="Times New Roman" w:hAnsi="Times New Roman"/>
          <w:sz w:val="28"/>
          <w:szCs w:val="28"/>
        </w:rPr>
        <w:t>ы</w:t>
      </w:r>
      <w:r w:rsidRPr="00385EBB">
        <w:rPr>
          <w:rFonts w:ascii="Times New Roman" w:hAnsi="Times New Roman"/>
          <w:sz w:val="28"/>
          <w:szCs w:val="28"/>
        </w:rPr>
        <w:t>ночной стоимости животных того же возраста и породы, обладающих теми же самыми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5EBB">
        <w:rPr>
          <w:rFonts w:ascii="Times New Roman" w:hAnsi="Times New Roman"/>
          <w:sz w:val="28"/>
          <w:szCs w:val="28"/>
        </w:rPr>
        <w:t>генетич</w:t>
      </w:r>
      <w:proofErr w:type="spellEnd"/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385EBB">
        <w:rPr>
          <w:rFonts w:ascii="Times New Roman" w:hAnsi="Times New Roman"/>
          <w:sz w:val="28"/>
          <w:szCs w:val="28"/>
        </w:rPr>
        <w:t>скими</w:t>
      </w:r>
      <w:proofErr w:type="spellEnd"/>
      <w:r w:rsidRPr="00385EBB">
        <w:rPr>
          <w:rFonts w:ascii="Times New Roman" w:hAnsi="Times New Roman"/>
          <w:sz w:val="28"/>
          <w:szCs w:val="28"/>
        </w:rPr>
        <w:t xml:space="preserve"> характеристиками. Справедливую стоимость приплода крупного рогатого </w:t>
      </w:r>
      <w:proofErr w:type="spellStart"/>
      <w:r w:rsidRPr="00385EBB">
        <w:rPr>
          <w:rFonts w:ascii="Times New Roman" w:hAnsi="Times New Roman"/>
          <w:sz w:val="28"/>
          <w:szCs w:val="28"/>
        </w:rPr>
        <w:t>ск</w:t>
      </w:r>
      <w:proofErr w:type="spellEnd"/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385EBB">
        <w:rPr>
          <w:rFonts w:ascii="Times New Roman" w:hAnsi="Times New Roman"/>
          <w:sz w:val="28"/>
          <w:szCs w:val="28"/>
        </w:rPr>
        <w:t xml:space="preserve">та соответствующей породы можно рассчитать по цене реализации живой массы скота на мясо или по продажной цене одного теленка (с учетом выхода </w:t>
      </w:r>
      <w:proofErr w:type="spellStart"/>
      <w:r w:rsidRPr="00385EBB">
        <w:rPr>
          <w:rFonts w:ascii="Times New Roman" w:hAnsi="Times New Roman"/>
          <w:sz w:val="28"/>
          <w:szCs w:val="28"/>
        </w:rPr>
        <w:t>припл</w:t>
      </w:r>
      <w:proofErr w:type="spellEnd"/>
      <w:r w:rsidRPr="00385EBB">
        <w:rPr>
          <w:rFonts w:ascii="Times New Roman" w:hAnsi="Times New Roman"/>
          <w:sz w:val="28"/>
          <w:szCs w:val="28"/>
          <w:lang w:val="en-US"/>
        </w:rPr>
        <w:t>o</w:t>
      </w:r>
      <w:r w:rsidRPr="00385EBB">
        <w:rPr>
          <w:rFonts w:ascii="Times New Roman" w:hAnsi="Times New Roman"/>
          <w:sz w:val="28"/>
          <w:szCs w:val="28"/>
        </w:rPr>
        <w:t>да на одну среднегодовую корову).</w:t>
      </w:r>
    </w:p>
    <w:p w:rsidR="00787078" w:rsidRPr="00D12677" w:rsidRDefault="00787078" w:rsidP="001A44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078" w:rsidRPr="00BD1080" w:rsidRDefault="00787078" w:rsidP="00B12D55">
      <w:pPr>
        <w:rPr>
          <w:rFonts w:ascii="Times New Roman" w:hAnsi="Times New Roman"/>
          <w:color w:val="76923C"/>
          <w:sz w:val="28"/>
          <w:szCs w:val="28"/>
        </w:rPr>
      </w:pPr>
    </w:p>
    <w:p w:rsidR="00787078" w:rsidRPr="00B12D55" w:rsidRDefault="00787078" w:rsidP="00FC04E6">
      <w:pPr>
        <w:rPr>
          <w:rFonts w:ascii="Times New Roman" w:hAnsi="Times New Roman"/>
          <w:color w:val="FF0000"/>
          <w:sz w:val="28"/>
          <w:szCs w:val="28"/>
        </w:rPr>
      </w:pPr>
    </w:p>
    <w:p w:rsidR="00787078" w:rsidRPr="00FC04E6" w:rsidRDefault="00787078" w:rsidP="00FC04E6">
      <w:pPr>
        <w:rPr>
          <w:rFonts w:ascii="Times New Roman" w:hAnsi="Times New Roman"/>
          <w:sz w:val="28"/>
          <w:szCs w:val="28"/>
        </w:rPr>
      </w:pP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FC04E6">
        <w:rPr>
          <w:rFonts w:ascii="Times New Roman" w:hAnsi="Times New Roman"/>
          <w:b/>
          <w:sz w:val="28"/>
          <w:szCs w:val="28"/>
        </w:rPr>
        <w:t xml:space="preserve"> Теоретиче</w:t>
      </w:r>
      <w:r>
        <w:rPr>
          <w:rFonts w:ascii="Times New Roman" w:hAnsi="Times New Roman"/>
          <w:b/>
          <w:sz w:val="28"/>
          <w:szCs w:val="28"/>
        </w:rPr>
        <w:t>ские основы</w:t>
      </w:r>
      <w:r w:rsidRPr="00FC04E6">
        <w:rPr>
          <w:rFonts w:ascii="Times New Roman" w:hAnsi="Times New Roman"/>
          <w:b/>
          <w:sz w:val="28"/>
          <w:szCs w:val="28"/>
        </w:rPr>
        <w:t xml:space="preserve"> контроля животных на выращивании и откорме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При проведении контроля наличия животных на выращивании и откорме инвентаризационная комиссия, либо сотрудник на кого возложены обязанности проверки, должны ознакомиться с размещением их на те</w:t>
      </w:r>
      <w:r>
        <w:rPr>
          <w:rFonts w:ascii="Times New Roman" w:hAnsi="Times New Roman"/>
          <w:sz w:val="28"/>
          <w:szCs w:val="28"/>
        </w:rPr>
        <w:t>рритории организации, условий 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FC04E6">
        <w:rPr>
          <w:rFonts w:ascii="Times New Roman" w:hAnsi="Times New Roman"/>
          <w:sz w:val="28"/>
          <w:szCs w:val="28"/>
        </w:rPr>
        <w:t>держания.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По мнению </w:t>
      </w:r>
      <w:proofErr w:type="spellStart"/>
      <w:r w:rsidRPr="00FC04E6">
        <w:rPr>
          <w:rFonts w:ascii="Times New Roman" w:hAnsi="Times New Roman"/>
          <w:sz w:val="28"/>
          <w:szCs w:val="28"/>
        </w:rPr>
        <w:t>Р.А.Алборова</w:t>
      </w:r>
      <w:proofErr w:type="spellEnd"/>
      <w:r w:rsidRPr="00047F01">
        <w:rPr>
          <w:rFonts w:ascii="Times New Roman" w:hAnsi="Times New Roman"/>
          <w:sz w:val="28"/>
          <w:szCs w:val="28"/>
        </w:rPr>
        <w:t xml:space="preserve"> [13]</w:t>
      </w:r>
      <w:r w:rsidRPr="00FC04E6">
        <w:rPr>
          <w:rFonts w:ascii="Times New Roman" w:hAnsi="Times New Roman"/>
          <w:sz w:val="28"/>
          <w:szCs w:val="28"/>
        </w:rPr>
        <w:t xml:space="preserve"> бухгалтерский учет в системе управления  выполняет определенный ряд функций, основными из которых являются: ко</w:t>
      </w:r>
      <w:r w:rsidRPr="00FC04E6">
        <w:rPr>
          <w:rFonts w:ascii="Times New Roman" w:hAnsi="Times New Roman"/>
          <w:sz w:val="28"/>
          <w:szCs w:val="28"/>
        </w:rPr>
        <w:t>н</w:t>
      </w:r>
      <w:r w:rsidRPr="00FC04E6">
        <w:rPr>
          <w:rFonts w:ascii="Times New Roman" w:hAnsi="Times New Roman"/>
          <w:sz w:val="28"/>
          <w:szCs w:val="28"/>
        </w:rPr>
        <w:t>трольная, информационная, обратной связи, обеспечения сохранности собс</w:t>
      </w:r>
      <w:r w:rsidRPr="00FC04E6">
        <w:rPr>
          <w:rFonts w:ascii="Times New Roman" w:hAnsi="Times New Roman"/>
          <w:sz w:val="28"/>
          <w:szCs w:val="28"/>
        </w:rPr>
        <w:t>т</w:t>
      </w:r>
      <w:r w:rsidRPr="00FC04E6">
        <w:rPr>
          <w:rFonts w:ascii="Times New Roman" w:hAnsi="Times New Roman"/>
          <w:sz w:val="28"/>
          <w:szCs w:val="28"/>
        </w:rPr>
        <w:t>венности, прогностическая, оценочно – сравнительная, перераспределения д</w:t>
      </w:r>
      <w:r w:rsidRPr="00FC04E6">
        <w:rPr>
          <w:rFonts w:ascii="Times New Roman" w:hAnsi="Times New Roman"/>
          <w:sz w:val="28"/>
          <w:szCs w:val="28"/>
        </w:rPr>
        <w:t>о</w:t>
      </w:r>
      <w:r w:rsidRPr="00FC04E6">
        <w:rPr>
          <w:rFonts w:ascii="Times New Roman" w:hAnsi="Times New Roman"/>
          <w:sz w:val="28"/>
          <w:szCs w:val="28"/>
        </w:rPr>
        <w:t xml:space="preserve">ходов между хозяйствующим субъектом и государством, самоорганизации и самоорганизации системы, социальная. </w:t>
      </w:r>
    </w:p>
    <w:p w:rsidR="00787078" w:rsidRPr="00047F01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Контроль - это процесс обеспечения достижения организацией поста</w:t>
      </w:r>
      <w:r w:rsidRPr="00FC04E6">
        <w:rPr>
          <w:rFonts w:ascii="Times New Roman" w:hAnsi="Times New Roman"/>
          <w:sz w:val="28"/>
          <w:szCs w:val="28"/>
        </w:rPr>
        <w:t>в</w:t>
      </w:r>
      <w:r w:rsidRPr="00FC04E6">
        <w:rPr>
          <w:rFonts w:ascii="Times New Roman" w:hAnsi="Times New Roman"/>
          <w:sz w:val="28"/>
          <w:szCs w:val="28"/>
        </w:rPr>
        <w:t>ленных целей и выполнения задач хозяйст</w:t>
      </w:r>
      <w:r>
        <w:rPr>
          <w:rFonts w:ascii="Times New Roman" w:hAnsi="Times New Roman"/>
          <w:sz w:val="28"/>
          <w:szCs w:val="28"/>
        </w:rPr>
        <w:t>венно-финансовой деятельности   [</w:t>
      </w:r>
      <w:r w:rsidRPr="00047F01">
        <w:rPr>
          <w:rFonts w:ascii="Times New Roman" w:hAnsi="Times New Roman"/>
          <w:sz w:val="28"/>
          <w:szCs w:val="28"/>
        </w:rPr>
        <w:t>13</w:t>
      </w:r>
      <w:r w:rsidRPr="00FC04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с.</w:t>
      </w:r>
      <w:r w:rsidRPr="00FC04E6">
        <w:rPr>
          <w:rFonts w:ascii="Times New Roman" w:hAnsi="Times New Roman"/>
          <w:sz w:val="28"/>
          <w:szCs w:val="28"/>
        </w:rPr>
        <w:t>201]</w:t>
      </w:r>
      <w:r w:rsidRPr="00047F01">
        <w:rPr>
          <w:rFonts w:ascii="Times New Roman" w:hAnsi="Times New Roman"/>
          <w:sz w:val="28"/>
          <w:szCs w:val="28"/>
        </w:rPr>
        <w:t>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Процесс контроля состоит из установки нормативов, измерения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lastRenderedPageBreak/>
        <w:t>фактически достигнутых результатов и проведения корректировок в том сл</w:t>
      </w:r>
      <w:r w:rsidRPr="00FC04E6">
        <w:rPr>
          <w:rFonts w:ascii="Times New Roman" w:hAnsi="Times New Roman"/>
          <w:sz w:val="28"/>
          <w:szCs w:val="28"/>
        </w:rPr>
        <w:t>у</w:t>
      </w:r>
      <w:r w:rsidRPr="00FC04E6">
        <w:rPr>
          <w:rFonts w:ascii="Times New Roman" w:hAnsi="Times New Roman"/>
          <w:sz w:val="28"/>
          <w:szCs w:val="28"/>
        </w:rPr>
        <w:t xml:space="preserve">чае, если достигнутые результаты существенно отличаются </w:t>
      </w:r>
      <w:proofErr w:type="gramStart"/>
      <w:r w:rsidRPr="00FC04E6">
        <w:rPr>
          <w:rFonts w:ascii="Times New Roman" w:hAnsi="Times New Roman"/>
          <w:sz w:val="28"/>
          <w:szCs w:val="28"/>
        </w:rPr>
        <w:t>от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 установленных (запланированных).</w:t>
      </w:r>
    </w:p>
    <w:p w:rsidR="00787078" w:rsidRPr="00FC04E6" w:rsidRDefault="00787078" w:rsidP="002D0E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Функция к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нтроля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- это такая характеристика 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4E6">
        <w:rPr>
          <w:rFonts w:ascii="Times New Roman" w:hAnsi="Times New Roman"/>
          <w:sz w:val="28"/>
          <w:szCs w:val="28"/>
        </w:rPr>
        <w:t>которая позв</w:t>
      </w:r>
      <w:r w:rsidRPr="00FC04E6">
        <w:rPr>
          <w:rFonts w:ascii="Times New Roman" w:hAnsi="Times New Roman"/>
          <w:sz w:val="28"/>
          <w:szCs w:val="28"/>
        </w:rPr>
        <w:t>о</w:t>
      </w:r>
      <w:r w:rsidRPr="00FC04E6">
        <w:rPr>
          <w:rFonts w:ascii="Times New Roman" w:hAnsi="Times New Roman"/>
          <w:sz w:val="28"/>
          <w:szCs w:val="28"/>
        </w:rPr>
        <w:t>ляет выявить проблемы и скорректировать 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4E6">
        <w:rPr>
          <w:rFonts w:ascii="Times New Roman" w:hAnsi="Times New Roman"/>
          <w:sz w:val="28"/>
          <w:szCs w:val="28"/>
        </w:rPr>
        <w:t>деятельность орг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>низации до того, как эти проблемы перерастут в кризис.</w:t>
      </w:r>
    </w:p>
    <w:p w:rsidR="00787078" w:rsidRPr="00FC04E6" w:rsidRDefault="00787078" w:rsidP="002D0E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Так, одна </w:t>
      </w:r>
      <w:r>
        <w:rPr>
          <w:rFonts w:ascii="Times New Roman" w:hAnsi="Times New Roman"/>
          <w:sz w:val="28"/>
          <w:szCs w:val="28"/>
        </w:rPr>
        <w:t>их 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жнейших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причин необходимости осуществления контроля</w:t>
      </w:r>
    </w:p>
    <w:p w:rsidR="00787078" w:rsidRPr="00047F01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состоит в том, что любая </w:t>
      </w:r>
      <w:proofErr w:type="gramStart"/>
      <w:r w:rsidRPr="00FC04E6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 безусловно обязана обладать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4E6">
        <w:rPr>
          <w:rFonts w:ascii="Times New Roman" w:hAnsi="Times New Roman"/>
          <w:sz w:val="28"/>
          <w:szCs w:val="28"/>
        </w:rPr>
        <w:t>способн</w:t>
      </w:r>
      <w:r w:rsidRPr="00FC04E6">
        <w:rPr>
          <w:rFonts w:ascii="Times New Roman" w:hAnsi="Times New Roman"/>
          <w:sz w:val="28"/>
          <w:szCs w:val="28"/>
        </w:rPr>
        <w:t>о</w:t>
      </w:r>
      <w:r w:rsidRPr="00FC04E6">
        <w:rPr>
          <w:rFonts w:ascii="Times New Roman" w:hAnsi="Times New Roman"/>
          <w:sz w:val="28"/>
          <w:szCs w:val="28"/>
        </w:rPr>
        <w:t>стью вовремя фиксировать свои ошибки и исправлять их до 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4E6">
        <w:rPr>
          <w:rFonts w:ascii="Times New Roman" w:hAnsi="Times New Roman"/>
          <w:sz w:val="28"/>
          <w:szCs w:val="28"/>
        </w:rPr>
        <w:t>как они п</w:t>
      </w:r>
      <w:r w:rsidRPr="00FC04E6">
        <w:rPr>
          <w:rFonts w:ascii="Times New Roman" w:hAnsi="Times New Roman"/>
          <w:sz w:val="28"/>
          <w:szCs w:val="28"/>
        </w:rPr>
        <w:t>о</w:t>
      </w:r>
      <w:r w:rsidRPr="00FC04E6">
        <w:rPr>
          <w:rFonts w:ascii="Times New Roman" w:hAnsi="Times New Roman"/>
          <w:sz w:val="28"/>
          <w:szCs w:val="28"/>
        </w:rPr>
        <w:t>вредят достижению целей организации. Сопоставляя реально</w:t>
      </w:r>
      <w:r>
        <w:rPr>
          <w:rFonts w:ascii="Times New Roman" w:hAnsi="Times New Roman"/>
          <w:sz w:val="28"/>
          <w:szCs w:val="28"/>
        </w:rPr>
        <w:t xml:space="preserve"> достигнутые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зультаты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с запланированными, руководство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4E6">
        <w:rPr>
          <w:rFonts w:ascii="Times New Roman" w:hAnsi="Times New Roman"/>
          <w:sz w:val="28"/>
          <w:szCs w:val="28"/>
        </w:rPr>
        <w:t>получает возмо</w:t>
      </w:r>
      <w:r w:rsidRPr="00FC04E6">
        <w:rPr>
          <w:rFonts w:ascii="Times New Roman" w:hAnsi="Times New Roman"/>
          <w:sz w:val="28"/>
          <w:szCs w:val="28"/>
        </w:rPr>
        <w:t>ж</w:t>
      </w:r>
      <w:r w:rsidRPr="00FC04E6">
        <w:rPr>
          <w:rFonts w:ascii="Times New Roman" w:hAnsi="Times New Roman"/>
          <w:sz w:val="28"/>
          <w:szCs w:val="28"/>
        </w:rPr>
        <w:t>ность определить, где организация добилась успехов, а 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4E6">
        <w:rPr>
          <w:rFonts w:ascii="Times New Roman" w:hAnsi="Times New Roman"/>
          <w:sz w:val="28"/>
          <w:szCs w:val="28"/>
        </w:rPr>
        <w:t>потерпела неудачу. Другими словами, один из важнейши</w:t>
      </w:r>
      <w:r>
        <w:rPr>
          <w:rFonts w:ascii="Times New Roman" w:hAnsi="Times New Roman"/>
          <w:sz w:val="28"/>
          <w:szCs w:val="28"/>
        </w:rPr>
        <w:t>х аспектов контроля состоит в т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FC04E6">
        <w:rPr>
          <w:rFonts w:ascii="Times New Roman" w:hAnsi="Times New Roman"/>
          <w:sz w:val="28"/>
          <w:szCs w:val="28"/>
        </w:rPr>
        <w:t>м, чтобы определить, какие именно направления деятельности организации наиболее эффективно способствовал</w:t>
      </w:r>
      <w:r>
        <w:rPr>
          <w:rFonts w:ascii="Times New Roman" w:hAnsi="Times New Roman"/>
          <w:sz w:val="28"/>
          <w:szCs w:val="28"/>
        </w:rPr>
        <w:t>и достижению ее важнейших целей</w:t>
      </w:r>
      <w:r w:rsidRPr="00FC04E6">
        <w:rPr>
          <w:rFonts w:ascii="Times New Roman" w:hAnsi="Times New Roman"/>
          <w:sz w:val="28"/>
          <w:szCs w:val="28"/>
        </w:rPr>
        <w:t>[</w:t>
      </w:r>
      <w:r w:rsidRPr="00047F01">
        <w:rPr>
          <w:rFonts w:ascii="Times New Roman" w:hAnsi="Times New Roman"/>
          <w:sz w:val="28"/>
          <w:szCs w:val="28"/>
        </w:rPr>
        <w:t>1</w:t>
      </w:r>
      <w:r w:rsidRPr="00FC04E6">
        <w:rPr>
          <w:rFonts w:ascii="Times New Roman" w:hAnsi="Times New Roman"/>
          <w:sz w:val="28"/>
          <w:szCs w:val="28"/>
        </w:rPr>
        <w:t xml:space="preserve">3, </w:t>
      </w:r>
      <w:r>
        <w:rPr>
          <w:rFonts w:ascii="Times New Roman" w:hAnsi="Times New Roman"/>
          <w:sz w:val="28"/>
          <w:szCs w:val="28"/>
        </w:rPr>
        <w:t>с.</w:t>
      </w:r>
      <w:r w:rsidRPr="00FC04E6">
        <w:rPr>
          <w:rFonts w:ascii="Times New Roman" w:hAnsi="Times New Roman"/>
          <w:sz w:val="28"/>
          <w:szCs w:val="28"/>
        </w:rPr>
        <w:t>254]</w:t>
      </w:r>
      <w:r w:rsidRPr="00047F01">
        <w:rPr>
          <w:rFonts w:ascii="Times New Roman" w:hAnsi="Times New Roman"/>
          <w:sz w:val="28"/>
          <w:szCs w:val="28"/>
        </w:rPr>
        <w:t>.</w:t>
      </w:r>
    </w:p>
    <w:p w:rsidR="00787078" w:rsidRPr="00FC04E6" w:rsidRDefault="00787078" w:rsidP="002D0E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По мнению Миргородской Т.В. контроль – это проверка исполнения тех или иных хозяйственных решений на предмет установления их законности, объективности, достоверности, достаточности и экономической целесообразн</w:t>
      </w:r>
      <w:r w:rsidRPr="00FC04E6">
        <w:rPr>
          <w:rFonts w:ascii="Times New Roman" w:hAnsi="Times New Roman"/>
          <w:sz w:val="28"/>
          <w:szCs w:val="28"/>
        </w:rPr>
        <w:t>о</w:t>
      </w:r>
      <w:r w:rsidRPr="00FC04E6">
        <w:rPr>
          <w:rFonts w:ascii="Times New Roman" w:hAnsi="Times New Roman"/>
          <w:sz w:val="28"/>
          <w:szCs w:val="28"/>
        </w:rPr>
        <w:t>сти. Одна из важнейших особенностей контроля, которую следует учитывать в первую очередь, состоит в том, что контроль должен быть всеобъемлющим. Каждый руководитель, специалист, независимо от своего ранга, должен осущ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>ствлять контроль как неотъемлемую часть своих</w:t>
      </w:r>
      <w:r>
        <w:rPr>
          <w:rFonts w:ascii="Times New Roman" w:hAnsi="Times New Roman"/>
          <w:sz w:val="28"/>
          <w:szCs w:val="28"/>
        </w:rPr>
        <w:t xml:space="preserve"> должностных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бязанностей</w:t>
      </w:r>
      <w:proofErr w:type="spellEnd"/>
      <w:r w:rsidRPr="00FC04E6">
        <w:rPr>
          <w:rFonts w:ascii="Times New Roman" w:hAnsi="Times New Roman"/>
          <w:sz w:val="28"/>
          <w:szCs w:val="28"/>
        </w:rPr>
        <w:t>, даже если никто ему специально это не поручал.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Контроль есть </w:t>
      </w:r>
      <w:proofErr w:type="spellStart"/>
      <w:r w:rsidRPr="00FC04E6">
        <w:rPr>
          <w:rFonts w:ascii="Times New Roman" w:hAnsi="Times New Roman"/>
          <w:sz w:val="28"/>
          <w:szCs w:val="28"/>
        </w:rPr>
        <w:t>фундаментальнейший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элемент процесса управления. Ни планирование, ни создание организационных структур, ни </w:t>
      </w:r>
      <w:proofErr w:type="spellStart"/>
      <w:r w:rsidRPr="00FC04E6">
        <w:rPr>
          <w:rFonts w:ascii="Times New Roman" w:hAnsi="Times New Roman"/>
          <w:sz w:val="28"/>
          <w:szCs w:val="28"/>
        </w:rPr>
        <w:t>мотивизацию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нельзя рассматривать полностью с отрывом от контроля.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Действит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льно</w:t>
      </w:r>
      <w:proofErr w:type="spellEnd"/>
      <w:r w:rsidRPr="00FC04E6">
        <w:rPr>
          <w:rFonts w:ascii="Times New Roman" w:hAnsi="Times New Roman"/>
          <w:sz w:val="28"/>
          <w:szCs w:val="28"/>
        </w:rPr>
        <w:t>, фактически все они (функции управления) являются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неотъемлемыми составляющими общей системы контрольной среды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4E6">
        <w:rPr>
          <w:rFonts w:ascii="Times New Roman" w:hAnsi="Times New Roman"/>
          <w:sz w:val="28"/>
          <w:szCs w:val="28"/>
        </w:rPr>
        <w:t>данной организации.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lastRenderedPageBreak/>
        <w:t>Алборов Р.А. пишет, что при проведении аудита</w:t>
      </w:r>
      <w:r>
        <w:rPr>
          <w:rFonts w:ascii="Times New Roman" w:hAnsi="Times New Roman"/>
          <w:sz w:val="28"/>
          <w:szCs w:val="28"/>
        </w:rPr>
        <w:t xml:space="preserve"> наличия и движения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вотных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жде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всего аудиторы должны ознакомиться с размещением их на территории организации и закреплением за отдельными материально ответс</w:t>
      </w:r>
      <w:r w:rsidRPr="00FC04E6">
        <w:rPr>
          <w:rFonts w:ascii="Times New Roman" w:hAnsi="Times New Roman"/>
          <w:sz w:val="28"/>
          <w:szCs w:val="28"/>
        </w:rPr>
        <w:t>т</w:t>
      </w:r>
      <w:r w:rsidRPr="00FC04E6">
        <w:rPr>
          <w:rFonts w:ascii="Times New Roman" w:hAnsi="Times New Roman"/>
          <w:sz w:val="28"/>
          <w:szCs w:val="28"/>
        </w:rPr>
        <w:t>венными лицами. Необходимо также изучить условия содержа</w:t>
      </w:r>
      <w:r>
        <w:rPr>
          <w:rFonts w:ascii="Times New Roman" w:hAnsi="Times New Roman"/>
          <w:sz w:val="28"/>
          <w:szCs w:val="28"/>
        </w:rPr>
        <w:t>ния и кормления жив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тных</w:t>
      </w:r>
      <w:proofErr w:type="spellEnd"/>
      <w:r w:rsidRPr="00FC04E6">
        <w:rPr>
          <w:rFonts w:ascii="Times New Roman" w:hAnsi="Times New Roman"/>
          <w:sz w:val="28"/>
          <w:szCs w:val="28"/>
        </w:rPr>
        <w:t>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кажд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й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организации следует заблаговреме</w:t>
      </w:r>
      <w:r>
        <w:rPr>
          <w:rFonts w:ascii="Times New Roman" w:hAnsi="Times New Roman"/>
          <w:sz w:val="28"/>
          <w:szCs w:val="28"/>
        </w:rPr>
        <w:t>нно разрабатывать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приятия п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FC04E6">
        <w:rPr>
          <w:rFonts w:ascii="Times New Roman" w:hAnsi="Times New Roman"/>
          <w:sz w:val="28"/>
          <w:szCs w:val="28"/>
        </w:rPr>
        <w:t xml:space="preserve"> обеспечению сохранности животных. Д</w:t>
      </w:r>
      <w:r>
        <w:rPr>
          <w:rFonts w:ascii="Times New Roman" w:hAnsi="Times New Roman"/>
          <w:sz w:val="28"/>
          <w:szCs w:val="28"/>
        </w:rPr>
        <w:t>ля этого необходимо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рить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личие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постоянно обеспеченность бланкам</w:t>
      </w:r>
      <w:r>
        <w:rPr>
          <w:rFonts w:ascii="Times New Roman" w:hAnsi="Times New Roman"/>
          <w:sz w:val="28"/>
          <w:szCs w:val="28"/>
        </w:rPr>
        <w:t xml:space="preserve">и документов бухгалтерского и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FC04E6">
        <w:rPr>
          <w:rFonts w:ascii="Times New Roman" w:hAnsi="Times New Roman"/>
          <w:sz w:val="28"/>
          <w:szCs w:val="28"/>
        </w:rPr>
        <w:t>отехнического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учета,  действующих инвентаризационных комиссий в ме</w:t>
      </w:r>
      <w:r w:rsidRPr="00FC04E6">
        <w:rPr>
          <w:rFonts w:ascii="Times New Roman" w:hAnsi="Times New Roman"/>
          <w:sz w:val="28"/>
          <w:szCs w:val="28"/>
        </w:rPr>
        <w:t>с</w:t>
      </w:r>
      <w:r w:rsidRPr="00FC04E6">
        <w:rPr>
          <w:rFonts w:ascii="Times New Roman" w:hAnsi="Times New Roman"/>
          <w:sz w:val="28"/>
          <w:szCs w:val="28"/>
        </w:rPr>
        <w:t>тах размещения животных.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04E6">
        <w:rPr>
          <w:rFonts w:ascii="Times New Roman" w:hAnsi="Times New Roman"/>
          <w:sz w:val="28"/>
          <w:szCs w:val="28"/>
        </w:rPr>
        <w:t>Более глубже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 следует проверить сохранность животных и кормов на фе</w:t>
      </w:r>
      <w:r w:rsidRPr="00FC04E6">
        <w:rPr>
          <w:rFonts w:ascii="Times New Roman" w:hAnsi="Times New Roman"/>
          <w:sz w:val="28"/>
          <w:szCs w:val="28"/>
        </w:rPr>
        <w:t>р</w:t>
      </w:r>
      <w:r w:rsidRPr="00FC04E6">
        <w:rPr>
          <w:rFonts w:ascii="Times New Roman" w:hAnsi="Times New Roman"/>
          <w:sz w:val="28"/>
          <w:szCs w:val="28"/>
        </w:rPr>
        <w:t>мах. Для этого наряду с изучением текущих учетных документов и записей (учетного листа движения животных и расхода кормов, ве</w:t>
      </w:r>
      <w:r>
        <w:rPr>
          <w:rFonts w:ascii="Times New Roman" w:hAnsi="Times New Roman"/>
          <w:sz w:val="28"/>
          <w:szCs w:val="28"/>
        </w:rPr>
        <w:t>домостей учета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хода кормов,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тчетов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о движении скота и птицы на ферме и др.) можно прим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>нять контрольные инвентаризации наличия животных, остатков кормов и др. Комиссия так же должна изучить результаты проведенных инвентаризаций н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>личия животных, а также правильность отражения на счетах бухгалтерского учета этих результатов.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Своевременность, правильность оценки и полноты оприходования пр</w:t>
      </w:r>
      <w:r w:rsidRPr="00FC04E6">
        <w:rPr>
          <w:rFonts w:ascii="Times New Roman" w:hAnsi="Times New Roman"/>
          <w:sz w:val="28"/>
          <w:szCs w:val="28"/>
        </w:rPr>
        <w:t>и</w:t>
      </w:r>
      <w:r w:rsidRPr="00FC04E6">
        <w:rPr>
          <w:rFonts w:ascii="Times New Roman" w:hAnsi="Times New Roman"/>
          <w:sz w:val="28"/>
          <w:szCs w:val="28"/>
        </w:rPr>
        <w:t>плода животных можно установить разными способами</w:t>
      </w:r>
      <w:r>
        <w:rPr>
          <w:rFonts w:ascii="Times New Roman" w:hAnsi="Times New Roman"/>
          <w:sz w:val="28"/>
          <w:szCs w:val="28"/>
        </w:rPr>
        <w:t xml:space="preserve"> и приемами, которые, однако, д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FC04E6">
        <w:rPr>
          <w:rFonts w:ascii="Times New Roman" w:hAnsi="Times New Roman"/>
          <w:sz w:val="28"/>
          <w:szCs w:val="28"/>
        </w:rPr>
        <w:t>ют наибольший эффект при их комплексном применении.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К числу наиболее простых приемов можно от</w:t>
      </w:r>
      <w:r>
        <w:rPr>
          <w:rFonts w:ascii="Times New Roman" w:hAnsi="Times New Roman"/>
          <w:sz w:val="28"/>
          <w:szCs w:val="28"/>
        </w:rPr>
        <w:t>нести: устный опрос перс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нала;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нкетирование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по соответствующим направлениям внутрихозяйственного контроля; письменные запросы материально-ответственных лиц и специал</w:t>
      </w:r>
      <w:r w:rsidRPr="00FC04E6">
        <w:rPr>
          <w:rFonts w:ascii="Times New Roman" w:hAnsi="Times New Roman"/>
          <w:sz w:val="28"/>
          <w:szCs w:val="28"/>
        </w:rPr>
        <w:t>и</w:t>
      </w:r>
      <w:r w:rsidRPr="00FC04E6">
        <w:rPr>
          <w:rFonts w:ascii="Times New Roman" w:hAnsi="Times New Roman"/>
          <w:sz w:val="28"/>
          <w:szCs w:val="28"/>
        </w:rPr>
        <w:t xml:space="preserve">стов организации (зоотехников, ветврачей, </w:t>
      </w:r>
      <w:proofErr w:type="spellStart"/>
      <w:r w:rsidRPr="00FC04E6">
        <w:rPr>
          <w:rFonts w:ascii="Times New Roman" w:hAnsi="Times New Roman"/>
          <w:sz w:val="28"/>
          <w:szCs w:val="28"/>
        </w:rPr>
        <w:t>завфермами</w:t>
      </w:r>
      <w:proofErr w:type="spellEnd"/>
      <w:r w:rsidRPr="00FC04E6">
        <w:rPr>
          <w:rFonts w:ascii="Times New Roman" w:hAnsi="Times New Roman"/>
          <w:sz w:val="28"/>
          <w:szCs w:val="28"/>
        </w:rPr>
        <w:t>, бригадиров и др.).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Однако наиболее эффективным приемом контроля полноты и своевр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>менности оприходования приплода животных яв</w:t>
      </w:r>
      <w:r>
        <w:rPr>
          <w:rFonts w:ascii="Times New Roman" w:hAnsi="Times New Roman"/>
          <w:sz w:val="28"/>
          <w:szCs w:val="28"/>
        </w:rPr>
        <w:t xml:space="preserve">ляется проведение внезапной </w:t>
      </w:r>
      <w:proofErr w:type="spellStart"/>
      <w:r>
        <w:rPr>
          <w:rFonts w:ascii="Times New Roman" w:hAnsi="Times New Roman"/>
          <w:sz w:val="28"/>
          <w:szCs w:val="28"/>
        </w:rPr>
        <w:t>инв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нтаризации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поголовья. Это позволяет выявить неучтенное поголовье или его </w:t>
      </w:r>
      <w:proofErr w:type="spellStart"/>
      <w:r w:rsidRPr="00FC04E6">
        <w:rPr>
          <w:rFonts w:ascii="Times New Roman" w:hAnsi="Times New Roman"/>
          <w:sz w:val="28"/>
          <w:szCs w:val="28"/>
        </w:rPr>
        <w:t>недо</w:t>
      </w:r>
      <w:proofErr w:type="spellEnd"/>
      <w:proofErr w:type="gramStart"/>
      <w:r w:rsidRPr="00FC04E6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тачу</w:t>
      </w:r>
      <w:proofErr w:type="spellEnd"/>
      <w:r w:rsidRPr="00FC04E6">
        <w:rPr>
          <w:rFonts w:ascii="Times New Roman" w:hAnsi="Times New Roman"/>
          <w:sz w:val="28"/>
          <w:szCs w:val="28"/>
        </w:rPr>
        <w:t>, замену одних животных другими.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Изучение в </w:t>
      </w:r>
      <w:r w:rsidRPr="00FC04E6">
        <w:rPr>
          <w:rFonts w:ascii="Times New Roman" w:hAnsi="Times New Roman"/>
          <w:sz w:val="28"/>
          <w:szCs w:val="28"/>
        </w:rPr>
        <w:t>ходе проверки материалов ранее проведенных инвентариз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 xml:space="preserve">ций позволяет установить не только частоту случаев выявления </w:t>
      </w:r>
      <w:proofErr w:type="spellStart"/>
      <w:r w:rsidRPr="00FC04E6">
        <w:rPr>
          <w:rFonts w:ascii="Times New Roman" w:hAnsi="Times New Roman"/>
          <w:sz w:val="28"/>
          <w:szCs w:val="28"/>
        </w:rPr>
        <w:t>неоприход</w:t>
      </w:r>
      <w:r w:rsidRPr="00FC04E6">
        <w:rPr>
          <w:rFonts w:ascii="Times New Roman" w:hAnsi="Times New Roman"/>
          <w:sz w:val="28"/>
          <w:szCs w:val="28"/>
        </w:rPr>
        <w:t>о</w:t>
      </w:r>
      <w:r w:rsidRPr="00FC04E6">
        <w:rPr>
          <w:rFonts w:ascii="Times New Roman" w:hAnsi="Times New Roman"/>
          <w:sz w:val="28"/>
          <w:szCs w:val="28"/>
        </w:rPr>
        <w:t>ванного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молодняка животных, их виновников и принятие мер к недопущению подо</w:t>
      </w:r>
      <w:r>
        <w:rPr>
          <w:rFonts w:ascii="Times New Roman" w:hAnsi="Times New Roman"/>
          <w:sz w:val="28"/>
          <w:szCs w:val="28"/>
        </w:rPr>
        <w:t xml:space="preserve">бных случаев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льнейшем</w:t>
      </w:r>
      <w:proofErr w:type="spellEnd"/>
      <w:r w:rsidRPr="00FC04E6">
        <w:rPr>
          <w:rFonts w:ascii="Times New Roman" w:hAnsi="Times New Roman"/>
          <w:sz w:val="28"/>
          <w:szCs w:val="28"/>
        </w:rPr>
        <w:t>, но и то, насколько часто и умело используе</w:t>
      </w:r>
      <w:r w:rsidRPr="00FC04E6">
        <w:rPr>
          <w:rFonts w:ascii="Times New Roman" w:hAnsi="Times New Roman"/>
          <w:sz w:val="28"/>
          <w:szCs w:val="28"/>
        </w:rPr>
        <w:t>т</w:t>
      </w:r>
      <w:r w:rsidRPr="00FC04E6">
        <w:rPr>
          <w:rFonts w:ascii="Times New Roman" w:hAnsi="Times New Roman"/>
          <w:sz w:val="28"/>
          <w:szCs w:val="28"/>
        </w:rPr>
        <w:t>ся инвентаризация при осуществлении внутрихозяйственного контроля.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Другой прием – сопоставление актов на оприходование приплода живо</w:t>
      </w:r>
      <w:r w:rsidRPr="00FC04E6">
        <w:rPr>
          <w:rFonts w:ascii="Times New Roman" w:hAnsi="Times New Roman"/>
          <w:sz w:val="28"/>
          <w:szCs w:val="28"/>
        </w:rPr>
        <w:t>т</w:t>
      </w:r>
      <w:r w:rsidRPr="00FC04E6">
        <w:rPr>
          <w:rFonts w:ascii="Times New Roman" w:hAnsi="Times New Roman"/>
          <w:sz w:val="28"/>
          <w:szCs w:val="28"/>
        </w:rPr>
        <w:t>ных с регистрами зоотехнического учета (наприме</w:t>
      </w:r>
      <w:r>
        <w:rPr>
          <w:rFonts w:ascii="Times New Roman" w:hAnsi="Times New Roman"/>
          <w:sz w:val="28"/>
          <w:szCs w:val="28"/>
        </w:rPr>
        <w:t xml:space="preserve">р, с журналом регистрации </w:t>
      </w:r>
      <w:proofErr w:type="spellStart"/>
      <w:r>
        <w:rPr>
          <w:rFonts w:ascii="Times New Roman" w:hAnsi="Times New Roman"/>
          <w:sz w:val="28"/>
          <w:szCs w:val="28"/>
        </w:rPr>
        <w:t>припл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FC04E6">
        <w:rPr>
          <w:rFonts w:ascii="Times New Roman" w:hAnsi="Times New Roman"/>
          <w:sz w:val="28"/>
          <w:szCs w:val="28"/>
        </w:rPr>
        <w:t>да и выращивания молодняка крупного рогатого скота (форма № 4-мол.), книгой учета осеменений и отелов крупного рогатого скота (форма № 3-мол.).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Такое </w:t>
      </w:r>
      <w:proofErr w:type="spellStart"/>
      <w:r>
        <w:rPr>
          <w:rFonts w:ascii="Times New Roman" w:hAnsi="Times New Roman"/>
          <w:sz w:val="28"/>
          <w:szCs w:val="28"/>
        </w:rPr>
        <w:t>соп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ставление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документов позволяет выявить имеющиеся расхо</w:t>
      </w:r>
      <w:r w:rsidRPr="00FC04E6">
        <w:rPr>
          <w:rFonts w:ascii="Times New Roman" w:hAnsi="Times New Roman"/>
          <w:sz w:val="28"/>
          <w:szCs w:val="28"/>
        </w:rPr>
        <w:t>ж</w:t>
      </w:r>
      <w:r w:rsidRPr="00FC04E6">
        <w:rPr>
          <w:rFonts w:ascii="Times New Roman" w:hAnsi="Times New Roman"/>
          <w:sz w:val="28"/>
          <w:szCs w:val="28"/>
        </w:rPr>
        <w:t xml:space="preserve">дения как в датах </w:t>
      </w:r>
      <w:r w:rsidRPr="00FC04E6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FC04E6">
        <w:rPr>
          <w:rFonts w:ascii="Times New Roman" w:hAnsi="Times New Roman"/>
          <w:sz w:val="28"/>
          <w:szCs w:val="28"/>
        </w:rPr>
        <w:t>приходования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приплода, так и </w:t>
      </w:r>
      <w:proofErr w:type="spellStart"/>
      <w:r w:rsidRPr="00FC04E6">
        <w:rPr>
          <w:rFonts w:ascii="Times New Roman" w:hAnsi="Times New Roman"/>
          <w:sz w:val="28"/>
          <w:szCs w:val="28"/>
        </w:rPr>
        <w:t>вегома</w:t>
      </w:r>
      <w:proofErr w:type="spellEnd"/>
      <w:r w:rsidRPr="00FC04E6">
        <w:rPr>
          <w:rFonts w:ascii="Times New Roman" w:hAnsi="Times New Roman"/>
          <w:sz w:val="28"/>
          <w:szCs w:val="28"/>
          <w:lang w:val="en-US"/>
        </w:rPr>
        <w:t>cc</w:t>
      </w:r>
      <w:r w:rsidRPr="00FC04E6">
        <w:rPr>
          <w:rFonts w:ascii="Times New Roman" w:hAnsi="Times New Roman"/>
          <w:sz w:val="28"/>
          <w:szCs w:val="28"/>
        </w:rPr>
        <w:t>е при рождении.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Возможно контрольное взвешивание телят. Указанный прием позволит выявить факты занижения живой массы приплода.</w:t>
      </w:r>
    </w:p>
    <w:p w:rsidR="00787078" w:rsidRPr="00FC04E6" w:rsidRDefault="00787078" w:rsidP="00385E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выявл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ния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законности, правильности оценки и полноты оприходов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>ния приобретенных животных на стороне нео</w:t>
      </w:r>
      <w:r>
        <w:rPr>
          <w:rFonts w:ascii="Times New Roman" w:hAnsi="Times New Roman"/>
          <w:sz w:val="28"/>
          <w:szCs w:val="28"/>
        </w:rPr>
        <w:t>бходимо широко использовать при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FC04E6">
        <w:rPr>
          <w:rFonts w:ascii="Times New Roman" w:hAnsi="Times New Roman"/>
          <w:sz w:val="28"/>
          <w:szCs w:val="28"/>
        </w:rPr>
        <w:t>мы документального контроля. Проверке подвергаются акты и договоры контрактации скота у населения, счета-фактуры</w:t>
      </w:r>
      <w:r>
        <w:rPr>
          <w:rFonts w:ascii="Times New Roman" w:hAnsi="Times New Roman"/>
          <w:sz w:val="28"/>
          <w:szCs w:val="28"/>
        </w:rPr>
        <w:t xml:space="preserve"> и приемные акты на покупку жив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тных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у организаций, акты приема-передачи животных, безвоз</w:t>
      </w:r>
      <w:r>
        <w:rPr>
          <w:rFonts w:ascii="Times New Roman" w:hAnsi="Times New Roman"/>
          <w:sz w:val="28"/>
          <w:szCs w:val="28"/>
        </w:rPr>
        <w:t>мездно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ступивших в хозяйство. Особо </w:t>
      </w:r>
      <w:proofErr w:type="spellStart"/>
      <w:r>
        <w:rPr>
          <w:rFonts w:ascii="Times New Roman" w:hAnsi="Times New Roman"/>
          <w:sz w:val="28"/>
          <w:szCs w:val="28"/>
        </w:rPr>
        <w:t>тщательн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й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проверке подлежат операции по з</w:t>
      </w:r>
      <w:r w:rsidRPr="00FC04E6">
        <w:rPr>
          <w:rFonts w:ascii="Times New Roman" w:hAnsi="Times New Roman"/>
          <w:sz w:val="28"/>
          <w:szCs w:val="28"/>
        </w:rPr>
        <w:t>а</w:t>
      </w:r>
      <w:r w:rsidRPr="00FC04E6">
        <w:rPr>
          <w:rFonts w:ascii="Times New Roman" w:hAnsi="Times New Roman"/>
          <w:sz w:val="28"/>
          <w:szCs w:val="28"/>
        </w:rPr>
        <w:t>купке скота у населения.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наиболее част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 встречающимся случаям нарушений относятся: соста</w:t>
      </w:r>
      <w:r w:rsidRPr="00FC04E6">
        <w:rPr>
          <w:rFonts w:ascii="Times New Roman" w:hAnsi="Times New Roman"/>
          <w:sz w:val="28"/>
          <w:szCs w:val="28"/>
        </w:rPr>
        <w:t>в</w:t>
      </w:r>
      <w:r w:rsidRPr="00FC04E6">
        <w:rPr>
          <w:rFonts w:ascii="Times New Roman" w:hAnsi="Times New Roman"/>
          <w:sz w:val="28"/>
          <w:szCs w:val="28"/>
        </w:rPr>
        <w:t>ление документов на закупку, когда на самом деле животные у физических лиц не приобретались; завышение живой массы и упитанности приобретенных ж</w:t>
      </w:r>
      <w:r w:rsidRPr="00FC04E6">
        <w:rPr>
          <w:rFonts w:ascii="Times New Roman" w:hAnsi="Times New Roman"/>
          <w:sz w:val="28"/>
          <w:szCs w:val="28"/>
        </w:rPr>
        <w:t>и</w:t>
      </w:r>
      <w:r w:rsidRPr="00FC04E6">
        <w:rPr>
          <w:rFonts w:ascii="Times New Roman" w:hAnsi="Times New Roman"/>
          <w:sz w:val="28"/>
          <w:szCs w:val="28"/>
        </w:rPr>
        <w:t>вотных; установление завышенных цен, по ко</w:t>
      </w:r>
      <w:r>
        <w:rPr>
          <w:rFonts w:ascii="Times New Roman" w:hAnsi="Times New Roman"/>
          <w:sz w:val="28"/>
          <w:szCs w:val="28"/>
        </w:rPr>
        <w:t xml:space="preserve">торым произведены расчеты со </w:t>
      </w:r>
      <w:proofErr w:type="spellStart"/>
      <w:r>
        <w:rPr>
          <w:rFonts w:ascii="Times New Roman" w:hAnsi="Times New Roman"/>
          <w:sz w:val="28"/>
          <w:szCs w:val="28"/>
        </w:rPr>
        <w:t>сд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FC04E6">
        <w:rPr>
          <w:rFonts w:ascii="Times New Roman" w:hAnsi="Times New Roman"/>
          <w:sz w:val="28"/>
          <w:szCs w:val="28"/>
        </w:rPr>
        <w:t>тчиками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и др.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Выявить подобные факты можно комплексным применением ряда при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>мов документального и фактического контроля. Так, своевременность и полн</w:t>
      </w:r>
      <w:r w:rsidRPr="00FC04E6">
        <w:rPr>
          <w:rFonts w:ascii="Times New Roman" w:hAnsi="Times New Roman"/>
          <w:sz w:val="28"/>
          <w:szCs w:val="28"/>
        </w:rPr>
        <w:t>о</w:t>
      </w:r>
      <w:r w:rsidRPr="00FC04E6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FC04E6">
        <w:rPr>
          <w:rFonts w:ascii="Times New Roman" w:hAnsi="Times New Roman"/>
          <w:sz w:val="28"/>
          <w:szCs w:val="28"/>
        </w:rPr>
        <w:t>оприходования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животных, купленных у населения, выявляют путем изуч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>ния актов на их закупку и сверки последних с ведомостями расхода корм</w:t>
      </w:r>
      <w:r>
        <w:rPr>
          <w:rFonts w:ascii="Times New Roman" w:hAnsi="Times New Roman"/>
          <w:sz w:val="28"/>
          <w:szCs w:val="28"/>
        </w:rPr>
        <w:t>ов,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домостями взвешивания жив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тных</w:t>
      </w:r>
      <w:proofErr w:type="spellEnd"/>
      <w:r w:rsidRPr="00FC04E6">
        <w:rPr>
          <w:rFonts w:ascii="Times New Roman" w:hAnsi="Times New Roman"/>
          <w:sz w:val="28"/>
          <w:szCs w:val="28"/>
        </w:rPr>
        <w:t>, отчетами о движении скота и птицы на ферме, записями в учетном листе (книге) движения скота и других регистрах бухгалтерского и зоотехнического учета.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проверке реально </w:t>
      </w:r>
      <w:proofErr w:type="spellStart"/>
      <w:r>
        <w:rPr>
          <w:rFonts w:ascii="Times New Roman" w:hAnsi="Times New Roman"/>
          <w:sz w:val="28"/>
          <w:szCs w:val="28"/>
        </w:rPr>
        <w:t>купл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нного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количества голов животных провер</w:t>
      </w:r>
      <w:r w:rsidRPr="00FC04E6">
        <w:rPr>
          <w:rFonts w:ascii="Times New Roman" w:hAnsi="Times New Roman"/>
          <w:sz w:val="28"/>
          <w:szCs w:val="28"/>
        </w:rPr>
        <w:t>я</w:t>
      </w:r>
      <w:r w:rsidRPr="00FC04E6">
        <w:rPr>
          <w:rFonts w:ascii="Times New Roman" w:hAnsi="Times New Roman"/>
          <w:sz w:val="28"/>
          <w:szCs w:val="28"/>
        </w:rPr>
        <w:t>ется правильность указания их живой массы. В этом поможет ведомость взв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 xml:space="preserve">шивания животных.  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Алборов Р.А. отмечает, что в основном выбытие животных являет</w:t>
      </w:r>
      <w:r>
        <w:rPr>
          <w:rFonts w:ascii="Times New Roman" w:hAnsi="Times New Roman"/>
          <w:sz w:val="28"/>
          <w:szCs w:val="28"/>
        </w:rPr>
        <w:t>ся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дажа, плановый или </w:t>
      </w:r>
      <w:proofErr w:type="spellStart"/>
      <w:r>
        <w:rPr>
          <w:rFonts w:ascii="Times New Roman" w:hAnsi="Times New Roman"/>
          <w:sz w:val="28"/>
          <w:szCs w:val="28"/>
        </w:rPr>
        <w:t>вынужд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нный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забой, падеж (гибель).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 При падеже животных необходимо проверить факты гибели, которы</w:t>
      </w:r>
      <w:r>
        <w:rPr>
          <w:rFonts w:ascii="Times New Roman" w:hAnsi="Times New Roman"/>
          <w:sz w:val="28"/>
          <w:szCs w:val="28"/>
        </w:rPr>
        <w:t xml:space="preserve">е могут быть из-за различных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вм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либо болезней. Подробно проверить акты.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При реализации проверяются товарно – транспортные накладные соо</w:t>
      </w:r>
      <w:r w:rsidRPr="00FC04E6">
        <w:rPr>
          <w:rFonts w:ascii="Times New Roman" w:hAnsi="Times New Roman"/>
          <w:sz w:val="28"/>
          <w:szCs w:val="28"/>
        </w:rPr>
        <w:t>т</w:t>
      </w:r>
      <w:r w:rsidRPr="00FC04E6">
        <w:rPr>
          <w:rFonts w:ascii="Times New Roman" w:hAnsi="Times New Roman"/>
          <w:sz w:val="28"/>
          <w:szCs w:val="28"/>
        </w:rPr>
        <w:t>ветствие их данных с данными приемных квитанций заготовительных орган</w:t>
      </w:r>
      <w:r w:rsidRPr="00FC04E6">
        <w:rPr>
          <w:rFonts w:ascii="Times New Roman" w:hAnsi="Times New Roman"/>
          <w:sz w:val="28"/>
          <w:szCs w:val="28"/>
        </w:rPr>
        <w:t>и</w:t>
      </w:r>
      <w:r w:rsidRPr="00FC04E6">
        <w:rPr>
          <w:rFonts w:ascii="Times New Roman" w:hAnsi="Times New Roman"/>
          <w:sz w:val="28"/>
          <w:szCs w:val="28"/>
        </w:rPr>
        <w:t>заций и записями в учетных регистрах, причины расхождения и виновных лиц.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Так же следует хорошо проверить причины иных причин выбытия ж</w:t>
      </w:r>
      <w:r w:rsidRPr="00FC04E6">
        <w:rPr>
          <w:rFonts w:ascii="Times New Roman" w:hAnsi="Times New Roman"/>
          <w:sz w:val="28"/>
          <w:szCs w:val="28"/>
        </w:rPr>
        <w:t>и</w:t>
      </w:r>
      <w:r w:rsidRPr="00FC04E6">
        <w:rPr>
          <w:rFonts w:ascii="Times New Roman" w:hAnsi="Times New Roman"/>
          <w:sz w:val="28"/>
          <w:szCs w:val="28"/>
        </w:rPr>
        <w:t>вотных. Для этих целей можно использовать прием составления альтернати</w:t>
      </w:r>
      <w:r w:rsidRPr="00FC04E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 отчетов движения скота</w:t>
      </w:r>
      <w:r w:rsidRPr="00FC04E6">
        <w:rPr>
          <w:rFonts w:ascii="Times New Roman" w:hAnsi="Times New Roman"/>
          <w:sz w:val="28"/>
          <w:szCs w:val="28"/>
        </w:rPr>
        <w:t xml:space="preserve"> по данным проверки, например одной фермы.</w:t>
      </w:r>
    </w:p>
    <w:p w:rsidR="00787078" w:rsidRPr="00385EBB" w:rsidRDefault="00787078" w:rsidP="00385E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Далее необходимо проверить ведение синтетического и аналитического учета животных на выращивании и откорме, правильность записи на ведущих счете 11 «Живот</w:t>
      </w:r>
      <w:r>
        <w:rPr>
          <w:rFonts w:ascii="Times New Roman" w:hAnsi="Times New Roman"/>
          <w:sz w:val="28"/>
          <w:szCs w:val="28"/>
        </w:rPr>
        <w:t xml:space="preserve">ные на </w:t>
      </w:r>
      <w:proofErr w:type="spellStart"/>
      <w:r>
        <w:rPr>
          <w:rFonts w:ascii="Times New Roman" w:hAnsi="Times New Roman"/>
          <w:sz w:val="28"/>
          <w:szCs w:val="28"/>
        </w:rPr>
        <w:t>выр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щивании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и откорме» по всем суб</w:t>
      </w:r>
      <w:r>
        <w:rPr>
          <w:rFonts w:ascii="Times New Roman" w:hAnsi="Times New Roman"/>
          <w:sz w:val="28"/>
          <w:szCs w:val="28"/>
        </w:rPr>
        <w:t>сч</w:t>
      </w:r>
      <w:r w:rsidRPr="00FC04E6">
        <w:rPr>
          <w:rFonts w:ascii="Times New Roman" w:hAnsi="Times New Roman"/>
          <w:sz w:val="28"/>
          <w:szCs w:val="28"/>
        </w:rPr>
        <w:t>етам, и в</w:t>
      </w:r>
      <w:r>
        <w:rPr>
          <w:rFonts w:ascii="Times New Roman" w:hAnsi="Times New Roman"/>
          <w:sz w:val="28"/>
          <w:szCs w:val="28"/>
        </w:rPr>
        <w:t>едение корреспонденции счетов. И</w:t>
      </w:r>
      <w:r w:rsidRPr="00FC04E6">
        <w:rPr>
          <w:rFonts w:ascii="Times New Roman" w:hAnsi="Times New Roman"/>
          <w:sz w:val="28"/>
          <w:szCs w:val="28"/>
        </w:rPr>
        <w:t xml:space="preserve">сточниками информации будут служить: сводный </w:t>
      </w:r>
      <w:r>
        <w:rPr>
          <w:rFonts w:ascii="Times New Roman" w:hAnsi="Times New Roman"/>
          <w:sz w:val="28"/>
          <w:szCs w:val="28"/>
        </w:rPr>
        <w:t>отчет движ</w:t>
      </w:r>
      <w:r w:rsidRPr="00FC04E6">
        <w:rPr>
          <w:rFonts w:ascii="Times New Roman" w:hAnsi="Times New Roman"/>
          <w:sz w:val="28"/>
          <w:szCs w:val="28"/>
        </w:rPr>
        <w:t>ения скота и птицы (форма № СП-51), ведомость аналитического учета животных (форма №73-АПК), ведомость учета животных, находящ</w:t>
      </w:r>
      <w:r>
        <w:rPr>
          <w:rFonts w:ascii="Times New Roman" w:hAnsi="Times New Roman"/>
          <w:sz w:val="28"/>
          <w:szCs w:val="28"/>
        </w:rPr>
        <w:t xml:space="preserve">ихся у отдельных граждан на </w:t>
      </w:r>
      <w:proofErr w:type="spellStart"/>
      <w:r>
        <w:rPr>
          <w:rFonts w:ascii="Times New Roman" w:hAnsi="Times New Roman"/>
          <w:sz w:val="28"/>
          <w:szCs w:val="28"/>
        </w:rPr>
        <w:t>выр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щивании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(форма № 75-АПК), журнал ордер № 14-АПК.</w:t>
      </w:r>
    </w:p>
    <w:p w:rsidR="00787078" w:rsidRPr="00047F01" w:rsidRDefault="00787078" w:rsidP="00243B25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47F01">
        <w:rPr>
          <w:rFonts w:ascii="Times New Roman" w:hAnsi="Times New Roman"/>
          <w:sz w:val="28"/>
          <w:szCs w:val="28"/>
        </w:rPr>
        <w:br w:type="page"/>
      </w:r>
      <w:r w:rsidRPr="00047F01">
        <w:rPr>
          <w:rFonts w:ascii="Times New Roman" w:hAnsi="Times New Roman"/>
          <w:b/>
          <w:sz w:val="28"/>
          <w:szCs w:val="28"/>
        </w:rPr>
        <w:lastRenderedPageBreak/>
        <w:t>ОРГАНИЗАЦИОННО-ЭКОНОМИЧЕСКАЯ И ПРАВОВАЯ</w:t>
      </w:r>
    </w:p>
    <w:p w:rsidR="00787078" w:rsidRPr="00047F01" w:rsidRDefault="00787078" w:rsidP="00243B25">
      <w:pPr>
        <w:pStyle w:val="a4"/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047F01">
        <w:rPr>
          <w:rFonts w:ascii="Times New Roman" w:hAnsi="Times New Roman"/>
          <w:b/>
          <w:sz w:val="28"/>
          <w:szCs w:val="28"/>
        </w:rPr>
        <w:t>ХАРАКТЕРИСТИК</w:t>
      </w:r>
      <w:proofErr w:type="gramStart"/>
      <w:r w:rsidRPr="00047F01">
        <w:rPr>
          <w:rFonts w:ascii="Times New Roman" w:hAnsi="Times New Roman"/>
          <w:b/>
          <w:sz w:val="28"/>
          <w:szCs w:val="28"/>
        </w:rPr>
        <w:t>А ООО</w:t>
      </w:r>
      <w:proofErr w:type="gramEnd"/>
      <w:r w:rsidRPr="00047F01">
        <w:rPr>
          <w:rFonts w:ascii="Times New Roman" w:hAnsi="Times New Roman"/>
          <w:b/>
          <w:sz w:val="28"/>
          <w:szCs w:val="28"/>
        </w:rPr>
        <w:t xml:space="preserve"> «ЕЛОВО» ЯРСКОГО РАЙОНА УР</w:t>
      </w:r>
    </w:p>
    <w:p w:rsidR="00787078" w:rsidRPr="00FC04E6" w:rsidRDefault="00787078" w:rsidP="00FC04E6">
      <w:pPr>
        <w:rPr>
          <w:rFonts w:ascii="Times New Roman" w:hAnsi="Times New Roman"/>
          <w:b/>
          <w:sz w:val="28"/>
          <w:szCs w:val="28"/>
        </w:rPr>
      </w:pPr>
    </w:p>
    <w:p w:rsidR="00787078" w:rsidRPr="00D34811" w:rsidRDefault="00787078" w:rsidP="00FC04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Pr="00FC04E6">
        <w:rPr>
          <w:rFonts w:ascii="Times New Roman" w:hAnsi="Times New Roman"/>
          <w:b/>
          <w:sz w:val="28"/>
          <w:szCs w:val="28"/>
        </w:rPr>
        <w:tab/>
        <w:t>Местоположение,  правовой статус и виды деятельности организации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ООО «Елово» </w:t>
      </w:r>
      <w:proofErr w:type="spellStart"/>
      <w:r w:rsidRPr="00FC04E6">
        <w:rPr>
          <w:rFonts w:ascii="Times New Roman" w:hAnsi="Times New Roman"/>
          <w:sz w:val="28"/>
          <w:szCs w:val="28"/>
        </w:rPr>
        <w:t>Ярского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района основано в марте 2005 году.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8 февраля 1963 года образован колхоз «Елово». На основании решения общего собрания. ТОО «Елово» является правопреемником колхоза «Елово». На зе</w:t>
      </w:r>
      <w:r w:rsidRPr="00FC04E6">
        <w:rPr>
          <w:rFonts w:ascii="Times New Roman" w:hAnsi="Times New Roman"/>
          <w:sz w:val="28"/>
          <w:szCs w:val="28"/>
        </w:rPr>
        <w:t>м</w:t>
      </w:r>
      <w:r w:rsidRPr="00FC04E6">
        <w:rPr>
          <w:rFonts w:ascii="Times New Roman" w:hAnsi="Times New Roman"/>
          <w:sz w:val="28"/>
          <w:szCs w:val="28"/>
        </w:rPr>
        <w:t>лях колхоза «Елово» в 1992 году образовано Товарищество с ог</w:t>
      </w:r>
      <w:r>
        <w:rPr>
          <w:rFonts w:ascii="Times New Roman" w:hAnsi="Times New Roman"/>
          <w:sz w:val="28"/>
          <w:szCs w:val="28"/>
        </w:rPr>
        <w:t>раниченной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ветственностью «Ел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во» на основании решения Общего собрания. Приказ №1 от 10.04.1992 года. </w:t>
      </w:r>
      <w:proofErr w:type="gramStart"/>
      <w:r w:rsidRPr="00FC04E6">
        <w:rPr>
          <w:rFonts w:ascii="Times New Roman" w:hAnsi="Times New Roman"/>
          <w:sz w:val="28"/>
          <w:szCs w:val="28"/>
        </w:rPr>
        <w:t>В 1999 году Товарищество с ограниченной ответственн</w:t>
      </w:r>
      <w:r w:rsidRPr="00FC04E6">
        <w:rPr>
          <w:rFonts w:ascii="Times New Roman" w:hAnsi="Times New Roman"/>
          <w:sz w:val="28"/>
          <w:szCs w:val="28"/>
        </w:rPr>
        <w:t>о</w:t>
      </w:r>
      <w:r w:rsidRPr="00FC04E6">
        <w:rPr>
          <w:rFonts w:ascii="Times New Roman" w:hAnsi="Times New Roman"/>
          <w:sz w:val="28"/>
          <w:szCs w:val="28"/>
        </w:rPr>
        <w:t>стью «Елово» переименован в сельскохозяйственный производственный кооп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>ратив «Елово».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 На основании распоряжения №343 Администрации </w:t>
      </w:r>
      <w:proofErr w:type="spellStart"/>
      <w:r w:rsidRPr="00FC04E6">
        <w:rPr>
          <w:rFonts w:ascii="Times New Roman" w:hAnsi="Times New Roman"/>
          <w:sz w:val="28"/>
          <w:szCs w:val="28"/>
        </w:rPr>
        <w:t>Ярского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района от</w:t>
      </w:r>
      <w:r>
        <w:rPr>
          <w:rFonts w:ascii="Times New Roman" w:hAnsi="Times New Roman"/>
          <w:sz w:val="28"/>
          <w:szCs w:val="28"/>
        </w:rPr>
        <w:t xml:space="preserve"> 23.09.1999г. В 2005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ду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создано Общество с ограниченной ответс</w:t>
      </w:r>
      <w:r w:rsidRPr="00FC04E6">
        <w:rPr>
          <w:rFonts w:ascii="Times New Roman" w:hAnsi="Times New Roman"/>
          <w:sz w:val="28"/>
          <w:szCs w:val="28"/>
        </w:rPr>
        <w:t>т</w:t>
      </w:r>
      <w:r w:rsidRPr="00FC04E6">
        <w:rPr>
          <w:rFonts w:ascii="Times New Roman" w:hAnsi="Times New Roman"/>
          <w:sz w:val="28"/>
          <w:szCs w:val="28"/>
        </w:rPr>
        <w:t>венностью «Елово». На основании собрания учредителей от 03.03.2005 года.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Общество с </w:t>
      </w:r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/>
          <w:sz w:val="28"/>
          <w:szCs w:val="28"/>
        </w:rPr>
        <w:t>гранич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FC04E6">
        <w:rPr>
          <w:rFonts w:ascii="Times New Roman" w:hAnsi="Times New Roman"/>
          <w:sz w:val="28"/>
          <w:szCs w:val="28"/>
        </w:rPr>
        <w:t>нной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ответственностью «Елово» находится по адр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 xml:space="preserve">су: 427506, Удмуртская Республика, </w:t>
      </w:r>
      <w:proofErr w:type="spellStart"/>
      <w:r w:rsidRPr="00FC04E6">
        <w:rPr>
          <w:rFonts w:ascii="Times New Roman" w:hAnsi="Times New Roman"/>
          <w:sz w:val="28"/>
          <w:szCs w:val="28"/>
        </w:rPr>
        <w:t>Ярский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Pr="00FC04E6">
        <w:rPr>
          <w:rFonts w:ascii="Times New Roman" w:hAnsi="Times New Roman"/>
          <w:sz w:val="28"/>
          <w:szCs w:val="28"/>
        </w:rPr>
        <w:t>.Е</w:t>
      </w:r>
      <w:proofErr w:type="gramEnd"/>
      <w:r w:rsidRPr="00FC04E6">
        <w:rPr>
          <w:rFonts w:ascii="Times New Roman" w:hAnsi="Times New Roman"/>
          <w:sz w:val="28"/>
          <w:szCs w:val="28"/>
        </w:rPr>
        <w:t>лово, ул.Набережная, 19.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Место нахождения Общества определяется местом его государственной регистрации.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циализация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хозяйства направлена на выращивание крупного рогатого скота. Основными видами производственной деятельности являются: производств</w:t>
      </w:r>
      <w:r>
        <w:rPr>
          <w:rFonts w:ascii="Times New Roman" w:hAnsi="Times New Roman"/>
          <w:sz w:val="28"/>
          <w:szCs w:val="28"/>
        </w:rPr>
        <w:t>о, пер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FC04E6">
        <w:rPr>
          <w:rFonts w:ascii="Times New Roman" w:hAnsi="Times New Roman"/>
          <w:sz w:val="28"/>
          <w:szCs w:val="28"/>
        </w:rPr>
        <w:t>работка и реализация сельскохозяйственной продукции.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Производственное направление: молочно-мясное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Общая земельная площадь-7150га.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Распаханность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рриторий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составляет 30%.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Животноводч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ских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помещений 5 дворов.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proofErr w:type="spellStart"/>
      <w:r>
        <w:rPr>
          <w:rFonts w:ascii="Times New Roman" w:hAnsi="Times New Roman"/>
          <w:sz w:val="28"/>
          <w:szCs w:val="28"/>
        </w:rPr>
        <w:t>крупног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 рогатого скота – 1357 голов в т.ч. коров 187 голов.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Елов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» занимает лидирующее положение в </w:t>
      </w:r>
      <w:proofErr w:type="spellStart"/>
      <w:r w:rsidRPr="00FC04E6">
        <w:rPr>
          <w:rFonts w:ascii="Times New Roman" w:hAnsi="Times New Roman"/>
          <w:sz w:val="28"/>
          <w:szCs w:val="28"/>
        </w:rPr>
        <w:t>Ярском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районе и вх</w:t>
      </w:r>
      <w:r w:rsidRPr="00FC04E6">
        <w:rPr>
          <w:rFonts w:ascii="Times New Roman" w:hAnsi="Times New Roman"/>
          <w:sz w:val="28"/>
          <w:szCs w:val="28"/>
        </w:rPr>
        <w:t>о</w:t>
      </w:r>
      <w:r w:rsidRPr="00FC04E6">
        <w:rPr>
          <w:rFonts w:ascii="Times New Roman" w:hAnsi="Times New Roman"/>
          <w:sz w:val="28"/>
          <w:szCs w:val="28"/>
        </w:rPr>
        <w:t>дит в тройку лидеров по надою молока. В хозяйстве хорошее</w:t>
      </w:r>
      <w:r>
        <w:rPr>
          <w:rFonts w:ascii="Times New Roman" w:hAnsi="Times New Roman"/>
          <w:sz w:val="28"/>
          <w:szCs w:val="28"/>
        </w:rPr>
        <w:t xml:space="preserve"> оборудование, что позволяет </w:t>
      </w:r>
      <w:proofErr w:type="spellStart"/>
      <w:r>
        <w:rPr>
          <w:rFonts w:ascii="Times New Roman" w:hAnsi="Times New Roman"/>
          <w:sz w:val="28"/>
          <w:szCs w:val="28"/>
        </w:rPr>
        <w:t>ув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личить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производительность.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lastRenderedPageBreak/>
        <w:t>Продукцию ООО «Елово» оценили из других районов предприятия: ОАО «</w:t>
      </w:r>
      <w:proofErr w:type="gramStart"/>
      <w:r w:rsidRPr="00FC04E6">
        <w:rPr>
          <w:rFonts w:ascii="Times New Roman" w:hAnsi="Times New Roman"/>
          <w:sz w:val="28"/>
          <w:szCs w:val="28"/>
        </w:rPr>
        <w:t>Милком</w:t>
      </w:r>
      <w:proofErr w:type="gramEnd"/>
      <w:r w:rsidRPr="00FC04E6">
        <w:rPr>
          <w:rFonts w:ascii="Times New Roman" w:hAnsi="Times New Roman"/>
          <w:sz w:val="28"/>
          <w:szCs w:val="28"/>
        </w:rPr>
        <w:t>»; ООО «</w:t>
      </w:r>
      <w:proofErr w:type="spellStart"/>
      <w:r w:rsidRPr="00FC04E6">
        <w:rPr>
          <w:rFonts w:ascii="Times New Roman" w:hAnsi="Times New Roman"/>
          <w:sz w:val="28"/>
          <w:szCs w:val="28"/>
        </w:rPr>
        <w:t>Чура</w:t>
      </w:r>
      <w:proofErr w:type="spellEnd"/>
      <w:r w:rsidRPr="00FC04E6">
        <w:rPr>
          <w:rFonts w:ascii="Times New Roman" w:hAnsi="Times New Roman"/>
          <w:sz w:val="28"/>
          <w:szCs w:val="28"/>
        </w:rPr>
        <w:t>» и т.д.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 является юридическим лицом и строит свою деятельность на основании Устава и действующего законодательства Российской Федерации.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Общество </w:t>
      </w:r>
      <w:proofErr w:type="spellStart"/>
      <w:r>
        <w:rPr>
          <w:rFonts w:ascii="Times New Roman" w:hAnsi="Times New Roman"/>
          <w:sz w:val="28"/>
          <w:szCs w:val="28"/>
        </w:rPr>
        <w:t>явля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тся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коммерческой организацией.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Общество в праве в установленном порядке открывать банковские счета на территории Российской Федерации и за её пределами. Общест</w:t>
      </w:r>
      <w:r>
        <w:rPr>
          <w:rFonts w:ascii="Times New Roman" w:hAnsi="Times New Roman"/>
          <w:sz w:val="28"/>
          <w:szCs w:val="28"/>
        </w:rPr>
        <w:t>во имеет кру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лую печать, </w:t>
      </w:r>
      <w:proofErr w:type="spellStart"/>
      <w:r>
        <w:rPr>
          <w:rFonts w:ascii="Times New Roman" w:hAnsi="Times New Roman"/>
          <w:sz w:val="28"/>
          <w:szCs w:val="28"/>
        </w:rPr>
        <w:t>содерж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щую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его полное фирменное наименование на русском яз</w:t>
      </w:r>
      <w:r w:rsidRPr="00FC04E6">
        <w:rPr>
          <w:rFonts w:ascii="Times New Roman" w:hAnsi="Times New Roman"/>
          <w:sz w:val="28"/>
          <w:szCs w:val="28"/>
        </w:rPr>
        <w:t>ы</w:t>
      </w:r>
      <w:r w:rsidRPr="00FC04E6">
        <w:rPr>
          <w:rFonts w:ascii="Times New Roman" w:hAnsi="Times New Roman"/>
          <w:sz w:val="28"/>
          <w:szCs w:val="28"/>
        </w:rPr>
        <w:t>ке и указание на его место нахождения. Общество имеет штампы и бланки со сво</w:t>
      </w:r>
      <w:r>
        <w:rPr>
          <w:rFonts w:ascii="Times New Roman" w:hAnsi="Times New Roman"/>
          <w:sz w:val="28"/>
          <w:szCs w:val="28"/>
        </w:rPr>
        <w:t>им наименование, 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бственную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эмблему и другие средства визуальной идентификации.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Общество является собственником принадлежащег</w:t>
      </w:r>
      <w:r>
        <w:rPr>
          <w:rFonts w:ascii="Times New Roman" w:hAnsi="Times New Roman"/>
          <w:sz w:val="28"/>
          <w:szCs w:val="28"/>
        </w:rPr>
        <w:t>о его имущества и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нежных сред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тв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и отвечает по своим обязательствам собственным имуществом. Участники имеют предусмотренные законом и Уставом Общества Обязател</w:t>
      </w:r>
      <w:r w:rsidRPr="00FC04E6">
        <w:rPr>
          <w:rFonts w:ascii="Times New Roman" w:hAnsi="Times New Roman"/>
          <w:sz w:val="28"/>
          <w:szCs w:val="28"/>
        </w:rPr>
        <w:t>ь</w:t>
      </w:r>
      <w:r w:rsidRPr="00FC04E6">
        <w:rPr>
          <w:rFonts w:ascii="Times New Roman" w:hAnsi="Times New Roman"/>
          <w:sz w:val="28"/>
          <w:szCs w:val="28"/>
        </w:rPr>
        <w:t>ственные права по отношению к Обществу.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Участники отвечают по обязательствам Обществ</w:t>
      </w:r>
      <w:r>
        <w:rPr>
          <w:rFonts w:ascii="Times New Roman" w:hAnsi="Times New Roman"/>
          <w:sz w:val="28"/>
          <w:szCs w:val="28"/>
        </w:rPr>
        <w:t>а в пределах принадл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жащим им д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FC04E6">
        <w:rPr>
          <w:rFonts w:ascii="Times New Roman" w:hAnsi="Times New Roman"/>
          <w:sz w:val="28"/>
          <w:szCs w:val="28"/>
        </w:rPr>
        <w:t>лей в уставном капитале Общества.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Финансовый год Общества совпадает с календарным годом.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Общество имеет гражданские права и несет гражданские об</w:t>
      </w:r>
      <w:r>
        <w:rPr>
          <w:rFonts w:ascii="Times New Roman" w:hAnsi="Times New Roman"/>
          <w:sz w:val="28"/>
          <w:szCs w:val="28"/>
        </w:rPr>
        <w:t xml:space="preserve">язанности, необходимые для </w:t>
      </w:r>
      <w:proofErr w:type="spellStart"/>
      <w:r>
        <w:rPr>
          <w:rFonts w:ascii="Times New Roman" w:hAnsi="Times New Roman"/>
          <w:sz w:val="28"/>
          <w:szCs w:val="28"/>
        </w:rPr>
        <w:t>осущ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ствления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любых видов деятельности, не запрещенными федеральными законами, если это противоречит предмету и целям Общества.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Целями </w:t>
      </w:r>
      <w:proofErr w:type="spellStart"/>
      <w:r>
        <w:rPr>
          <w:rFonts w:ascii="Times New Roman" w:hAnsi="Times New Roman"/>
          <w:sz w:val="28"/>
          <w:szCs w:val="28"/>
        </w:rPr>
        <w:t>деятельн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сти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Общества являются расширение рынка товаров и услуг, а также извлечение прибыли.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</w:t>
      </w:r>
      <w:proofErr w:type="spellStart"/>
      <w:r>
        <w:rPr>
          <w:rFonts w:ascii="Times New Roman" w:hAnsi="Times New Roman"/>
          <w:sz w:val="28"/>
          <w:szCs w:val="28"/>
        </w:rPr>
        <w:t>деят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льности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Общества по Уставу является: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производство сельскохозяйственной продукции;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переработка </w:t>
      </w:r>
      <w:proofErr w:type="spellStart"/>
      <w:r>
        <w:rPr>
          <w:rFonts w:ascii="Times New Roman" w:hAnsi="Times New Roman"/>
          <w:sz w:val="28"/>
          <w:szCs w:val="28"/>
        </w:rPr>
        <w:t>сельскох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зяйственной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продукции;</w:t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- а также осуществление других работ и оказание услуг, не запрещенных и не п</w:t>
      </w:r>
      <w:r>
        <w:rPr>
          <w:rFonts w:ascii="Times New Roman" w:hAnsi="Times New Roman"/>
          <w:sz w:val="28"/>
          <w:szCs w:val="28"/>
        </w:rPr>
        <w:t xml:space="preserve">ротиворечащих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йствующему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законодательству РФ.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>Общество считается созданным как юридическое лицо с момента гос</w:t>
      </w:r>
      <w:r w:rsidRPr="00FC04E6">
        <w:rPr>
          <w:rFonts w:ascii="Times New Roman" w:hAnsi="Times New Roman"/>
          <w:sz w:val="28"/>
          <w:szCs w:val="28"/>
        </w:rPr>
        <w:t>у</w:t>
      </w:r>
      <w:r w:rsidRPr="00FC04E6">
        <w:rPr>
          <w:rFonts w:ascii="Times New Roman" w:hAnsi="Times New Roman"/>
          <w:sz w:val="28"/>
          <w:szCs w:val="28"/>
        </w:rPr>
        <w:t>дарственной регистрации.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Государство н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FC04E6">
        <w:rPr>
          <w:rFonts w:ascii="Times New Roman" w:hAnsi="Times New Roman"/>
          <w:sz w:val="28"/>
          <w:szCs w:val="28"/>
        </w:rPr>
        <w:t xml:space="preserve"> отвечает по обязательствам Общества. Участники Общ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>ства отвечают по обязательствам Общества в пределах своих вкладов в уста</w:t>
      </w:r>
      <w:r w:rsidRPr="00FC04E6">
        <w:rPr>
          <w:rFonts w:ascii="Times New Roman" w:hAnsi="Times New Roman"/>
          <w:sz w:val="28"/>
          <w:szCs w:val="28"/>
        </w:rPr>
        <w:t>в</w:t>
      </w:r>
      <w:r w:rsidRPr="00FC04E6">
        <w:rPr>
          <w:rFonts w:ascii="Times New Roman" w:hAnsi="Times New Roman"/>
          <w:sz w:val="28"/>
          <w:szCs w:val="28"/>
        </w:rPr>
        <w:t>ный капитал.</w:t>
      </w:r>
    </w:p>
    <w:p w:rsidR="00787078" w:rsidRPr="00FC04E6" w:rsidRDefault="00787078" w:rsidP="00FC04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ab/>
      </w:r>
    </w:p>
    <w:p w:rsidR="00787078" w:rsidRPr="00FC04E6" w:rsidRDefault="00787078" w:rsidP="00FC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7078" w:rsidRPr="00D2754F" w:rsidRDefault="00787078" w:rsidP="00E07EAD">
      <w:pPr>
        <w:jc w:val="center"/>
        <w:rPr>
          <w:rFonts w:ascii="Times New Roman" w:hAnsi="Times New Roman"/>
          <w:b/>
          <w:sz w:val="28"/>
          <w:szCs w:val="28"/>
        </w:rPr>
      </w:pPr>
      <w:r w:rsidRPr="00D2754F">
        <w:rPr>
          <w:rFonts w:ascii="Times New Roman" w:hAnsi="Times New Roman"/>
          <w:b/>
          <w:sz w:val="28"/>
          <w:szCs w:val="28"/>
        </w:rPr>
        <w:t>2.2</w:t>
      </w:r>
      <w:r w:rsidRPr="00D2754F">
        <w:rPr>
          <w:rFonts w:ascii="Times New Roman" w:hAnsi="Times New Roman"/>
          <w:b/>
          <w:sz w:val="28"/>
          <w:szCs w:val="28"/>
        </w:rPr>
        <w:tab/>
        <w:t>Организационное устройство, характе</w:t>
      </w:r>
      <w:r>
        <w:rPr>
          <w:rFonts w:ascii="Times New Roman" w:hAnsi="Times New Roman"/>
          <w:b/>
          <w:sz w:val="28"/>
          <w:szCs w:val="28"/>
        </w:rPr>
        <w:t xml:space="preserve">ристика структуры </w:t>
      </w:r>
      <w:r w:rsidR="005D75C3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управления </w:t>
      </w:r>
      <w:r w:rsidRPr="00D2754F">
        <w:rPr>
          <w:rFonts w:ascii="Times New Roman" w:hAnsi="Times New Roman"/>
          <w:b/>
          <w:sz w:val="28"/>
          <w:szCs w:val="28"/>
        </w:rPr>
        <w:t>организации</w:t>
      </w:r>
    </w:p>
    <w:p w:rsidR="00787078" w:rsidRPr="00FC04E6" w:rsidRDefault="00787078" w:rsidP="005A76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sz w:val="28"/>
          <w:szCs w:val="28"/>
        </w:rPr>
        <w:t xml:space="preserve">Организационная структура – это состав, </w:t>
      </w:r>
      <w:r>
        <w:rPr>
          <w:rFonts w:ascii="Times New Roman" w:hAnsi="Times New Roman"/>
          <w:sz w:val="28"/>
          <w:szCs w:val="28"/>
        </w:rPr>
        <w:t>взаимосвязь и соподчиненность 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мостоятельных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подразделений.</w:t>
      </w:r>
    </w:p>
    <w:p w:rsidR="00787078" w:rsidRDefault="00787078" w:rsidP="005A76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Сущн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сть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организационной структуры в </w:t>
      </w:r>
      <w:r>
        <w:rPr>
          <w:rFonts w:ascii="Times New Roman" w:hAnsi="Times New Roman"/>
          <w:sz w:val="28"/>
          <w:szCs w:val="28"/>
        </w:rPr>
        <w:t xml:space="preserve">делегировании прав и </w:t>
      </w:r>
      <w:proofErr w:type="spellStart"/>
      <w:r>
        <w:rPr>
          <w:rFonts w:ascii="Times New Roman" w:hAnsi="Times New Roman"/>
          <w:sz w:val="28"/>
          <w:szCs w:val="28"/>
        </w:rPr>
        <w:t>обязанност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FC04E6">
        <w:rPr>
          <w:rFonts w:ascii="Times New Roman" w:hAnsi="Times New Roman"/>
          <w:sz w:val="28"/>
          <w:szCs w:val="28"/>
        </w:rPr>
        <w:t>й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для разделения труда. Организаци</w:t>
      </w:r>
      <w:r>
        <w:rPr>
          <w:rFonts w:ascii="Times New Roman" w:hAnsi="Times New Roman"/>
          <w:sz w:val="28"/>
          <w:szCs w:val="28"/>
        </w:rPr>
        <w:t xml:space="preserve">онная структура </w:t>
      </w:r>
      <w:proofErr w:type="spellStart"/>
      <w:r>
        <w:rPr>
          <w:rFonts w:ascii="Times New Roman" w:hAnsi="Times New Roman"/>
          <w:sz w:val="28"/>
          <w:szCs w:val="28"/>
        </w:rPr>
        <w:t>сельскохозяйств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нног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o</w:t>
      </w:r>
      <w:r w:rsidRPr="00FC04E6">
        <w:rPr>
          <w:rFonts w:ascii="Times New Roman" w:hAnsi="Times New Roman"/>
          <w:sz w:val="28"/>
          <w:szCs w:val="28"/>
        </w:rPr>
        <w:t xml:space="preserve"> предприятия ООО «Елово» - является отражением по</w:t>
      </w:r>
      <w:r w:rsidRPr="00FC04E6">
        <w:rPr>
          <w:rFonts w:ascii="Times New Roman" w:hAnsi="Times New Roman"/>
          <w:sz w:val="28"/>
          <w:szCs w:val="28"/>
        </w:rPr>
        <w:t>л</w:t>
      </w:r>
      <w:r w:rsidRPr="00FC04E6">
        <w:rPr>
          <w:rFonts w:ascii="Times New Roman" w:hAnsi="Times New Roman"/>
          <w:sz w:val="28"/>
          <w:szCs w:val="28"/>
        </w:rPr>
        <w:t>номочий и обязанностей, которые возложены на каждого её работника.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018">
        <w:rPr>
          <w:rFonts w:ascii="Times New Roman" w:hAnsi="Times New Roman"/>
          <w:sz w:val="28"/>
          <w:szCs w:val="28"/>
        </w:rPr>
        <w:t>Фун</w:t>
      </w:r>
      <w:r w:rsidRPr="001F2018">
        <w:rPr>
          <w:rFonts w:ascii="Times New Roman" w:hAnsi="Times New Roman"/>
          <w:sz w:val="28"/>
          <w:szCs w:val="28"/>
        </w:rPr>
        <w:t>к</w:t>
      </w:r>
      <w:r w:rsidRPr="001F2018">
        <w:rPr>
          <w:rFonts w:ascii="Times New Roman" w:hAnsi="Times New Roman"/>
          <w:sz w:val="28"/>
          <w:szCs w:val="28"/>
        </w:rPr>
        <w:t>ции управления - это обособленные специфические виды деятельности, обл</w:t>
      </w:r>
      <w:r w:rsidRPr="001F2018">
        <w:rPr>
          <w:rFonts w:ascii="Times New Roman" w:hAnsi="Times New Roman"/>
          <w:sz w:val="28"/>
          <w:szCs w:val="28"/>
        </w:rPr>
        <w:t>а</w:t>
      </w:r>
      <w:r w:rsidRPr="001F2018">
        <w:rPr>
          <w:rFonts w:ascii="Times New Roman" w:hAnsi="Times New Roman"/>
          <w:sz w:val="28"/>
          <w:szCs w:val="28"/>
        </w:rPr>
        <w:t>дающие единством цели, характера выполняемых работ и операций, напра</w:t>
      </w:r>
      <w:r w:rsidRPr="001F2018">
        <w:rPr>
          <w:rFonts w:ascii="Times New Roman" w:hAnsi="Times New Roman"/>
          <w:sz w:val="28"/>
          <w:szCs w:val="28"/>
        </w:rPr>
        <w:t>в</w:t>
      </w:r>
      <w:r w:rsidRPr="001F2018">
        <w:rPr>
          <w:rFonts w:ascii="Times New Roman" w:hAnsi="Times New Roman"/>
          <w:sz w:val="28"/>
          <w:szCs w:val="28"/>
        </w:rPr>
        <w:t>ленные на определенную часть управляемого об</w:t>
      </w:r>
      <w:r>
        <w:rPr>
          <w:rFonts w:ascii="Times New Roman" w:hAnsi="Times New Roman"/>
          <w:sz w:val="28"/>
          <w:szCs w:val="28"/>
        </w:rPr>
        <w:t xml:space="preserve">ъекта для достижения </w:t>
      </w:r>
      <w:proofErr w:type="spellStart"/>
      <w:r>
        <w:rPr>
          <w:rFonts w:ascii="Times New Roman" w:hAnsi="Times New Roman"/>
          <w:sz w:val="28"/>
          <w:szCs w:val="28"/>
        </w:rPr>
        <w:t>поставленн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1F2018">
        <w:rPr>
          <w:rFonts w:ascii="Times New Roman" w:hAnsi="Times New Roman"/>
          <w:sz w:val="28"/>
          <w:szCs w:val="28"/>
        </w:rPr>
        <w:t>й</w:t>
      </w:r>
      <w:proofErr w:type="spellEnd"/>
      <w:r w:rsidRPr="001F2018">
        <w:rPr>
          <w:rFonts w:ascii="Times New Roman" w:hAnsi="Times New Roman"/>
          <w:sz w:val="28"/>
          <w:szCs w:val="28"/>
        </w:rPr>
        <w:t xml:space="preserve"> цели.</w:t>
      </w:r>
    </w:p>
    <w:p w:rsidR="00787078" w:rsidRDefault="00787078" w:rsidP="00D27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/>
          <w:sz w:val="28"/>
          <w:szCs w:val="28"/>
        </w:rPr>
        <w:t>рассматрив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1F2018">
        <w:rPr>
          <w:rFonts w:ascii="Times New Roman" w:hAnsi="Times New Roman"/>
          <w:sz w:val="28"/>
          <w:szCs w:val="28"/>
        </w:rPr>
        <w:t>ть</w:t>
      </w:r>
      <w:proofErr w:type="spellEnd"/>
      <w:r w:rsidRPr="001F2018">
        <w:rPr>
          <w:rFonts w:ascii="Times New Roman" w:hAnsi="Times New Roman"/>
          <w:sz w:val="28"/>
          <w:szCs w:val="28"/>
        </w:rPr>
        <w:t xml:space="preserve"> управление всем общественным произво</w:t>
      </w:r>
      <w:r>
        <w:rPr>
          <w:rFonts w:ascii="Times New Roman" w:hAnsi="Times New Roman"/>
          <w:sz w:val="28"/>
          <w:szCs w:val="28"/>
        </w:rPr>
        <w:t>дством, то здесь можно выделить</w:t>
      </w:r>
      <w:r w:rsidRPr="001F2018">
        <w:rPr>
          <w:rFonts w:ascii="Times New Roman" w:hAnsi="Times New Roman"/>
          <w:sz w:val="28"/>
          <w:szCs w:val="28"/>
        </w:rPr>
        <w:t xml:space="preserve"> функции управления промышленностью,</w:t>
      </w:r>
      <w:r>
        <w:rPr>
          <w:rFonts w:ascii="Times New Roman" w:hAnsi="Times New Roman"/>
          <w:sz w:val="28"/>
          <w:szCs w:val="28"/>
        </w:rPr>
        <w:t xml:space="preserve"> сельским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зяйством, транспорт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1F2018">
        <w:rPr>
          <w:rFonts w:ascii="Times New Roman" w:hAnsi="Times New Roman"/>
          <w:sz w:val="28"/>
          <w:szCs w:val="28"/>
        </w:rPr>
        <w:t>м; в сфере обращения - управление финансами, торговлей, материально-техническим снабжением.</w:t>
      </w:r>
    </w:p>
    <w:p w:rsidR="00787078" w:rsidRPr="001F1CBB" w:rsidRDefault="00787078" w:rsidP="00FD29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CBB">
        <w:rPr>
          <w:rFonts w:ascii="Times New Roman" w:hAnsi="Times New Roman"/>
          <w:sz w:val="28"/>
          <w:szCs w:val="28"/>
        </w:rPr>
        <w:t xml:space="preserve">Данная </w:t>
      </w:r>
      <w:r>
        <w:rPr>
          <w:rFonts w:ascii="Times New Roman" w:hAnsi="Times New Roman"/>
          <w:sz w:val="28"/>
          <w:szCs w:val="28"/>
        </w:rPr>
        <w:t>структур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управления, ее четко </w:t>
      </w:r>
      <w:r w:rsidRPr="001F1CBB">
        <w:rPr>
          <w:rFonts w:ascii="Times New Roman" w:hAnsi="Times New Roman"/>
          <w:sz w:val="28"/>
          <w:szCs w:val="28"/>
        </w:rPr>
        <w:t xml:space="preserve">выраженный </w:t>
      </w:r>
      <w:r>
        <w:rPr>
          <w:rFonts w:ascii="Times New Roman" w:hAnsi="Times New Roman"/>
          <w:sz w:val="28"/>
          <w:szCs w:val="28"/>
        </w:rPr>
        <w:t>характер и коман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ный тип </w:t>
      </w:r>
      <w:proofErr w:type="spellStart"/>
      <w:r>
        <w:rPr>
          <w:rFonts w:ascii="Times New Roman" w:hAnsi="Times New Roman"/>
          <w:sz w:val="28"/>
          <w:szCs w:val="28"/>
        </w:rPr>
        <w:t>управл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1F1CBB">
        <w:rPr>
          <w:rFonts w:ascii="Times New Roman" w:hAnsi="Times New Roman"/>
          <w:sz w:val="28"/>
          <w:szCs w:val="28"/>
        </w:rPr>
        <w:t>ния</w:t>
      </w:r>
      <w:proofErr w:type="spellEnd"/>
      <w:r w:rsidRPr="001F1CBB">
        <w:rPr>
          <w:rFonts w:ascii="Times New Roman" w:hAnsi="Times New Roman"/>
          <w:sz w:val="28"/>
          <w:szCs w:val="28"/>
        </w:rPr>
        <w:t>, позволяет ставить и решать поставленные задачи с макс</w:t>
      </w:r>
      <w:r w:rsidRPr="001F1CBB">
        <w:rPr>
          <w:rFonts w:ascii="Times New Roman" w:hAnsi="Times New Roman"/>
          <w:sz w:val="28"/>
          <w:szCs w:val="28"/>
        </w:rPr>
        <w:t>и</w:t>
      </w:r>
      <w:r w:rsidRPr="001F1CBB">
        <w:rPr>
          <w:rFonts w:ascii="Times New Roman" w:hAnsi="Times New Roman"/>
          <w:sz w:val="28"/>
          <w:szCs w:val="28"/>
        </w:rPr>
        <w:t>мальной эффективностью. Линейно-функциональная структура позволяет ус</w:t>
      </w:r>
      <w:r w:rsidRPr="001F1CBB">
        <w:rPr>
          <w:rFonts w:ascii="Times New Roman" w:hAnsi="Times New Roman"/>
          <w:sz w:val="28"/>
          <w:szCs w:val="28"/>
        </w:rPr>
        <w:t>т</w:t>
      </w:r>
      <w:r w:rsidRPr="001F1CBB">
        <w:rPr>
          <w:rFonts w:ascii="Times New Roman" w:hAnsi="Times New Roman"/>
          <w:sz w:val="28"/>
          <w:szCs w:val="28"/>
        </w:rPr>
        <w:t>ранить недост</w:t>
      </w:r>
      <w:r>
        <w:rPr>
          <w:rFonts w:ascii="Times New Roman" w:hAnsi="Times New Roman"/>
          <w:sz w:val="28"/>
          <w:szCs w:val="28"/>
        </w:rPr>
        <w:t>атки к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1F1CBB">
        <w:rPr>
          <w:rFonts w:ascii="Times New Roman" w:hAnsi="Times New Roman"/>
          <w:sz w:val="28"/>
          <w:szCs w:val="28"/>
        </w:rPr>
        <w:t>к функционального, так и линейного типов управления. При данной структуре назначение функциональных служб з</w:t>
      </w:r>
      <w:r>
        <w:rPr>
          <w:rFonts w:ascii="Times New Roman" w:hAnsi="Times New Roman"/>
          <w:sz w:val="28"/>
          <w:szCs w:val="28"/>
        </w:rPr>
        <w:t>аключается в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для </w:t>
      </w:r>
      <w:proofErr w:type="spellStart"/>
      <w:r>
        <w:rPr>
          <w:rFonts w:ascii="Times New Roman" w:hAnsi="Times New Roman"/>
          <w:sz w:val="28"/>
          <w:szCs w:val="28"/>
        </w:rPr>
        <w:t>лин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1F1CBB">
        <w:rPr>
          <w:rFonts w:ascii="Times New Roman" w:hAnsi="Times New Roman"/>
          <w:sz w:val="28"/>
          <w:szCs w:val="28"/>
        </w:rPr>
        <w:t>йных</w:t>
      </w:r>
      <w:proofErr w:type="spellEnd"/>
      <w:r w:rsidRPr="001F1CBB">
        <w:rPr>
          <w:rFonts w:ascii="Times New Roman" w:hAnsi="Times New Roman"/>
          <w:sz w:val="28"/>
          <w:szCs w:val="28"/>
        </w:rPr>
        <w:t xml:space="preserve"> руководителей данных, чтобы те в свою очередь могли принять компетентное управленческо</w:t>
      </w:r>
      <w:r>
        <w:rPr>
          <w:rFonts w:ascii="Times New Roman" w:hAnsi="Times New Roman"/>
          <w:sz w:val="28"/>
          <w:szCs w:val="28"/>
        </w:rPr>
        <w:t>е или производственное решение.</w:t>
      </w:r>
    </w:p>
    <w:p w:rsidR="00787078" w:rsidRDefault="00787078" w:rsidP="00FD29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Организационн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труктура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хозяйства представлена на Рис.1 (Прилож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А)</w:t>
      </w:r>
      <w:r w:rsidRPr="001F1CBB">
        <w:rPr>
          <w:rFonts w:ascii="Times New Roman" w:hAnsi="Times New Roman"/>
          <w:sz w:val="28"/>
          <w:szCs w:val="28"/>
        </w:rPr>
        <w:t xml:space="preserve">. </w:t>
      </w:r>
    </w:p>
    <w:p w:rsidR="00787078" w:rsidRPr="00FC04E6" w:rsidRDefault="00787078" w:rsidP="005A76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Высшим орган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FC04E6">
        <w:rPr>
          <w:rFonts w:ascii="Times New Roman" w:hAnsi="Times New Roman"/>
          <w:sz w:val="28"/>
          <w:szCs w:val="28"/>
        </w:rPr>
        <w:t>м Общества является Общее собрание участников Общ</w:t>
      </w:r>
      <w:r w:rsidRPr="00FC04E6">
        <w:rPr>
          <w:rFonts w:ascii="Times New Roman" w:hAnsi="Times New Roman"/>
          <w:sz w:val="28"/>
          <w:szCs w:val="28"/>
        </w:rPr>
        <w:t>е</w:t>
      </w:r>
      <w:r w:rsidRPr="00FC04E6">
        <w:rPr>
          <w:rFonts w:ascii="Times New Roman" w:hAnsi="Times New Roman"/>
          <w:sz w:val="28"/>
          <w:szCs w:val="28"/>
        </w:rPr>
        <w:t>ства. В случае</w:t>
      </w:r>
      <w:r>
        <w:rPr>
          <w:rFonts w:ascii="Times New Roman" w:hAnsi="Times New Roman"/>
          <w:sz w:val="28"/>
          <w:szCs w:val="28"/>
        </w:rPr>
        <w:t>,</w:t>
      </w:r>
      <w:r w:rsidRPr="00FC04E6">
        <w:rPr>
          <w:rFonts w:ascii="Times New Roman" w:hAnsi="Times New Roman"/>
          <w:sz w:val="28"/>
          <w:szCs w:val="28"/>
        </w:rPr>
        <w:t xml:space="preserve"> когда участником Общества является одно лицо, оно принимает на себя функции Общего собрания участников. В данно</w:t>
      </w:r>
      <w:r>
        <w:rPr>
          <w:rFonts w:ascii="Times New Roman" w:hAnsi="Times New Roman"/>
          <w:sz w:val="28"/>
          <w:szCs w:val="28"/>
        </w:rPr>
        <w:t>м обществе единоли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ным исполнит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04E6">
        <w:rPr>
          <w:rFonts w:ascii="Times New Roman" w:hAnsi="Times New Roman"/>
          <w:sz w:val="28"/>
          <w:szCs w:val="28"/>
        </w:rPr>
        <w:t>льным</w:t>
      </w:r>
      <w:proofErr w:type="spellEnd"/>
      <w:r w:rsidRPr="00FC04E6">
        <w:rPr>
          <w:rFonts w:ascii="Times New Roman" w:hAnsi="Times New Roman"/>
          <w:sz w:val="28"/>
          <w:szCs w:val="28"/>
        </w:rPr>
        <w:t xml:space="preserve"> органом Общества является директор Общества, который избирается Общим собранием участников Общества сроком на 5(Пять) лет. </w:t>
      </w:r>
    </w:p>
    <w:p w:rsidR="00787078" w:rsidRPr="001F1CBB" w:rsidRDefault="00787078" w:rsidP="00FD29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ООО «Елово» подчиняются все директору. </w:t>
      </w:r>
      <w:r w:rsidRPr="001F1CBB">
        <w:rPr>
          <w:rFonts w:ascii="Times New Roman" w:hAnsi="Times New Roman"/>
          <w:sz w:val="28"/>
          <w:szCs w:val="28"/>
        </w:rPr>
        <w:t xml:space="preserve">При разработке </w:t>
      </w:r>
      <w:r>
        <w:rPr>
          <w:rFonts w:ascii="Times New Roman" w:hAnsi="Times New Roman"/>
          <w:sz w:val="28"/>
          <w:szCs w:val="28"/>
        </w:rPr>
        <w:t xml:space="preserve">конкретных вопросов и </w:t>
      </w:r>
      <w:proofErr w:type="spellStart"/>
      <w:r>
        <w:rPr>
          <w:rFonts w:ascii="Times New Roman" w:hAnsi="Times New Roman"/>
          <w:sz w:val="28"/>
          <w:szCs w:val="28"/>
        </w:rPr>
        <w:t>подготовк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1F1CBB">
        <w:rPr>
          <w:rFonts w:ascii="Times New Roman" w:hAnsi="Times New Roman"/>
          <w:sz w:val="28"/>
          <w:szCs w:val="28"/>
        </w:rPr>
        <w:t xml:space="preserve"> управленческих решений ему помогают г</w:t>
      </w:r>
      <w:r>
        <w:rPr>
          <w:rFonts w:ascii="Times New Roman" w:hAnsi="Times New Roman"/>
          <w:sz w:val="28"/>
          <w:szCs w:val="28"/>
        </w:rPr>
        <w:t>лавные 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циалисты хозяйства,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1F1CBB">
        <w:rPr>
          <w:rFonts w:ascii="Times New Roman" w:hAnsi="Times New Roman"/>
          <w:sz w:val="28"/>
          <w:szCs w:val="28"/>
        </w:rPr>
        <w:t>ходящиеся</w:t>
      </w:r>
      <w:proofErr w:type="spellEnd"/>
      <w:r w:rsidRPr="001F1CBB">
        <w:rPr>
          <w:rFonts w:ascii="Times New Roman" w:hAnsi="Times New Roman"/>
          <w:sz w:val="28"/>
          <w:szCs w:val="28"/>
        </w:rPr>
        <w:t xml:space="preserve"> между собой в функциональном подчинени</w:t>
      </w:r>
      <w:r>
        <w:rPr>
          <w:rFonts w:ascii="Times New Roman" w:hAnsi="Times New Roman"/>
          <w:sz w:val="28"/>
          <w:szCs w:val="28"/>
        </w:rPr>
        <w:t>и, а по отношению к директору</w:t>
      </w:r>
      <w:r w:rsidRPr="001F1CBB">
        <w:rPr>
          <w:rFonts w:ascii="Times New Roman" w:hAnsi="Times New Roman"/>
          <w:sz w:val="28"/>
          <w:szCs w:val="28"/>
        </w:rPr>
        <w:t xml:space="preserve"> в линейном подчинении.</w:t>
      </w:r>
    </w:p>
    <w:p w:rsidR="00787078" w:rsidRPr="001F1CBB" w:rsidRDefault="00787078" w:rsidP="00FD29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CBB">
        <w:rPr>
          <w:rFonts w:ascii="Times New Roman" w:hAnsi="Times New Roman"/>
          <w:sz w:val="28"/>
          <w:szCs w:val="28"/>
        </w:rPr>
        <w:t xml:space="preserve">Регламентация функций управления в </w:t>
      </w:r>
      <w:r>
        <w:rPr>
          <w:rFonts w:ascii="Times New Roman" w:hAnsi="Times New Roman"/>
          <w:sz w:val="28"/>
          <w:szCs w:val="28"/>
        </w:rPr>
        <w:t>ООО «Елово»</w:t>
      </w:r>
      <w:r w:rsidRPr="001F1CBB">
        <w:rPr>
          <w:rFonts w:ascii="Times New Roman" w:hAnsi="Times New Roman"/>
          <w:sz w:val="28"/>
          <w:szCs w:val="28"/>
        </w:rPr>
        <w:t xml:space="preserve"> осуще</w:t>
      </w:r>
      <w:r>
        <w:rPr>
          <w:rFonts w:ascii="Times New Roman" w:hAnsi="Times New Roman"/>
          <w:sz w:val="28"/>
          <w:szCs w:val="28"/>
        </w:rPr>
        <w:t>ствляется в разработке двух вид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1F1CBB">
        <w:rPr>
          <w:rFonts w:ascii="Times New Roman" w:hAnsi="Times New Roman"/>
          <w:sz w:val="28"/>
          <w:szCs w:val="28"/>
        </w:rPr>
        <w:t>в нормативно-правовых документов: Пол</w:t>
      </w:r>
      <w:r>
        <w:rPr>
          <w:rFonts w:ascii="Times New Roman" w:hAnsi="Times New Roman"/>
          <w:sz w:val="28"/>
          <w:szCs w:val="28"/>
        </w:rPr>
        <w:t>ожений 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разделениях аппарат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1F1CBB">
        <w:rPr>
          <w:rFonts w:ascii="Times New Roman" w:hAnsi="Times New Roman"/>
          <w:sz w:val="28"/>
          <w:szCs w:val="28"/>
        </w:rPr>
        <w:t xml:space="preserve"> управления и должностных инструкций</w:t>
      </w:r>
      <w:r>
        <w:rPr>
          <w:rFonts w:ascii="Times New Roman" w:hAnsi="Times New Roman"/>
          <w:sz w:val="28"/>
          <w:szCs w:val="28"/>
        </w:rPr>
        <w:t xml:space="preserve"> персонала.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ложение о </w:t>
      </w:r>
      <w:proofErr w:type="spellStart"/>
      <w:r>
        <w:rPr>
          <w:rFonts w:ascii="Times New Roman" w:hAnsi="Times New Roman"/>
          <w:sz w:val="28"/>
          <w:szCs w:val="28"/>
        </w:rPr>
        <w:t>подразд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1F1CBB">
        <w:rPr>
          <w:rFonts w:ascii="Times New Roman" w:hAnsi="Times New Roman"/>
          <w:sz w:val="28"/>
          <w:szCs w:val="28"/>
        </w:rPr>
        <w:t>лениях</w:t>
      </w:r>
      <w:proofErr w:type="spellEnd"/>
      <w:r w:rsidRPr="001F1CBB">
        <w:rPr>
          <w:rFonts w:ascii="Times New Roman" w:hAnsi="Times New Roman"/>
          <w:sz w:val="28"/>
          <w:szCs w:val="28"/>
        </w:rPr>
        <w:t>, представляет собой документ, к</w:t>
      </w:r>
      <w:r>
        <w:rPr>
          <w:rFonts w:ascii="Times New Roman" w:hAnsi="Times New Roman"/>
          <w:sz w:val="28"/>
          <w:szCs w:val="28"/>
        </w:rPr>
        <w:t>оторый регламент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рует </w:t>
      </w:r>
      <w:proofErr w:type="spellStart"/>
      <w:r>
        <w:rPr>
          <w:rFonts w:ascii="Times New Roman" w:hAnsi="Times New Roman"/>
          <w:sz w:val="28"/>
          <w:szCs w:val="28"/>
        </w:rPr>
        <w:t>структурн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o</w:t>
      </w:r>
      <w:r w:rsidRPr="001F1CBB">
        <w:rPr>
          <w:rFonts w:ascii="Times New Roman" w:hAnsi="Times New Roman"/>
          <w:sz w:val="28"/>
          <w:szCs w:val="28"/>
        </w:rPr>
        <w:t>е подразделение и порядок его работы. Положение состоит из разделов: общая</w:t>
      </w:r>
      <w:r>
        <w:rPr>
          <w:rFonts w:ascii="Times New Roman" w:hAnsi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сть</w:t>
      </w:r>
      <w:proofErr w:type="spellEnd"/>
      <w:r>
        <w:rPr>
          <w:rFonts w:ascii="Times New Roman" w:hAnsi="Times New Roman"/>
          <w:sz w:val="28"/>
          <w:szCs w:val="28"/>
        </w:rPr>
        <w:t>, функции подразделения (</w:t>
      </w:r>
      <w:r w:rsidRPr="001F1CBB">
        <w:rPr>
          <w:rFonts w:ascii="Times New Roman" w:hAnsi="Times New Roman"/>
          <w:sz w:val="28"/>
          <w:szCs w:val="28"/>
        </w:rPr>
        <w:t>правовая функция и ответс</w:t>
      </w:r>
      <w:r w:rsidRPr="001F1CBB">
        <w:rPr>
          <w:rFonts w:ascii="Times New Roman" w:hAnsi="Times New Roman"/>
          <w:sz w:val="28"/>
          <w:szCs w:val="28"/>
        </w:rPr>
        <w:t>т</w:t>
      </w:r>
      <w:r w:rsidRPr="001F1CBB">
        <w:rPr>
          <w:rFonts w:ascii="Times New Roman" w:hAnsi="Times New Roman"/>
          <w:sz w:val="28"/>
          <w:szCs w:val="28"/>
        </w:rPr>
        <w:t>венность).</w:t>
      </w:r>
    </w:p>
    <w:p w:rsidR="00787078" w:rsidRDefault="00787078" w:rsidP="00D27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CBB">
        <w:rPr>
          <w:rFonts w:ascii="Times New Roman" w:hAnsi="Times New Roman"/>
          <w:sz w:val="28"/>
          <w:szCs w:val="28"/>
        </w:rPr>
        <w:t>Должностные инст</w:t>
      </w:r>
      <w:r>
        <w:rPr>
          <w:rFonts w:ascii="Times New Roman" w:hAnsi="Times New Roman"/>
          <w:sz w:val="28"/>
          <w:szCs w:val="28"/>
        </w:rPr>
        <w:t>рукции разрабатываются специалистом по кадрам с обязательным 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1F1CBB">
        <w:rPr>
          <w:rFonts w:ascii="Times New Roman" w:hAnsi="Times New Roman"/>
          <w:sz w:val="28"/>
          <w:szCs w:val="28"/>
        </w:rPr>
        <w:t>гласованием</w:t>
      </w:r>
      <w:proofErr w:type="spellEnd"/>
      <w:r w:rsidRPr="001F1CBB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главным бухгалтером Общества и последующим утверждением рук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1F1CBB">
        <w:rPr>
          <w:rFonts w:ascii="Times New Roman" w:hAnsi="Times New Roman"/>
          <w:sz w:val="28"/>
          <w:szCs w:val="28"/>
        </w:rPr>
        <w:t>водителем предприятия. Они разрабатыва</w:t>
      </w:r>
      <w:r>
        <w:rPr>
          <w:rFonts w:ascii="Times New Roman" w:hAnsi="Times New Roman"/>
          <w:sz w:val="28"/>
          <w:szCs w:val="28"/>
        </w:rPr>
        <w:t>ются на все вкл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ченные в </w:t>
      </w:r>
      <w:proofErr w:type="spellStart"/>
      <w:r>
        <w:rPr>
          <w:rFonts w:ascii="Times New Roman" w:hAnsi="Times New Roman"/>
          <w:sz w:val="28"/>
          <w:szCs w:val="28"/>
        </w:rPr>
        <w:t>штатн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oe</w:t>
      </w:r>
      <w:proofErr w:type="spellEnd"/>
      <w:proofErr w:type="gramEnd"/>
      <w:r w:rsidRPr="001F1CBB">
        <w:rPr>
          <w:rFonts w:ascii="Times New Roman" w:hAnsi="Times New Roman"/>
          <w:sz w:val="28"/>
          <w:szCs w:val="28"/>
        </w:rPr>
        <w:t xml:space="preserve"> расписание должности и объявляются сотруднику под ра</w:t>
      </w:r>
      <w:r w:rsidRPr="001F1CBB">
        <w:rPr>
          <w:rFonts w:ascii="Times New Roman" w:hAnsi="Times New Roman"/>
          <w:sz w:val="28"/>
          <w:szCs w:val="28"/>
        </w:rPr>
        <w:t>с</w:t>
      </w:r>
      <w:r w:rsidRPr="001F1CBB">
        <w:rPr>
          <w:rFonts w:ascii="Times New Roman" w:hAnsi="Times New Roman"/>
          <w:sz w:val="28"/>
          <w:szCs w:val="28"/>
        </w:rPr>
        <w:t>писку при заключении трудового договора.</w:t>
      </w:r>
    </w:p>
    <w:p w:rsidR="00787078" w:rsidRPr="001F1CBB" w:rsidRDefault="00787078" w:rsidP="00D27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практической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1F1CBB">
        <w:rPr>
          <w:rFonts w:ascii="Times New Roman" w:hAnsi="Times New Roman"/>
          <w:sz w:val="28"/>
          <w:szCs w:val="28"/>
        </w:rPr>
        <w:t>ятельности</w:t>
      </w:r>
      <w:proofErr w:type="spellEnd"/>
      <w:r w:rsidRPr="001F1CBB">
        <w:rPr>
          <w:rFonts w:ascii="Times New Roman" w:hAnsi="Times New Roman"/>
          <w:sz w:val="28"/>
          <w:szCs w:val="28"/>
        </w:rPr>
        <w:t xml:space="preserve"> руководители и специалисты</w:t>
      </w:r>
      <w:r>
        <w:rPr>
          <w:rFonts w:ascii="Times New Roman" w:hAnsi="Times New Roman"/>
          <w:sz w:val="28"/>
          <w:szCs w:val="28"/>
        </w:rPr>
        <w:t xml:space="preserve"> постоянно сталкиваются с </w:t>
      </w:r>
      <w:proofErr w:type="spellStart"/>
      <w:r>
        <w:rPr>
          <w:rFonts w:ascii="Times New Roman" w:hAnsi="Times New Roman"/>
          <w:sz w:val="28"/>
          <w:szCs w:val="28"/>
        </w:rPr>
        <w:t>необх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1F1CBB">
        <w:rPr>
          <w:rFonts w:ascii="Times New Roman" w:hAnsi="Times New Roman"/>
          <w:sz w:val="28"/>
          <w:szCs w:val="28"/>
        </w:rPr>
        <w:t>димостью</w:t>
      </w:r>
      <w:proofErr w:type="spellEnd"/>
      <w:r w:rsidRPr="001F1CBB">
        <w:rPr>
          <w:rFonts w:ascii="Times New Roman" w:hAnsi="Times New Roman"/>
          <w:sz w:val="28"/>
          <w:szCs w:val="28"/>
        </w:rPr>
        <w:t xml:space="preserve"> принимать различного рода решения. Основ</w:t>
      </w:r>
      <w:r w:rsidRPr="001F1CBB">
        <w:rPr>
          <w:rFonts w:ascii="Times New Roman" w:hAnsi="Times New Roman"/>
          <w:sz w:val="28"/>
          <w:szCs w:val="28"/>
        </w:rPr>
        <w:t>а</w:t>
      </w:r>
      <w:r w:rsidRPr="001F1CBB">
        <w:rPr>
          <w:rFonts w:ascii="Times New Roman" w:hAnsi="Times New Roman"/>
          <w:sz w:val="28"/>
          <w:szCs w:val="28"/>
        </w:rPr>
        <w:t xml:space="preserve">нием для принятия управленческого решения служат </w:t>
      </w:r>
      <w:r>
        <w:rPr>
          <w:rFonts w:ascii="Times New Roman" w:hAnsi="Times New Roman"/>
          <w:sz w:val="28"/>
          <w:szCs w:val="28"/>
        </w:rPr>
        <w:t>различные производс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венные ситу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1F1CBB">
        <w:rPr>
          <w:rFonts w:ascii="Times New Roman" w:hAnsi="Times New Roman"/>
          <w:sz w:val="28"/>
          <w:szCs w:val="28"/>
        </w:rPr>
        <w:t>ции</w:t>
      </w:r>
      <w:proofErr w:type="spellEnd"/>
      <w:r w:rsidRPr="001F1CBB">
        <w:rPr>
          <w:rFonts w:ascii="Times New Roman" w:hAnsi="Times New Roman"/>
          <w:sz w:val="28"/>
          <w:szCs w:val="28"/>
        </w:rPr>
        <w:t>, изменения внешних и внутренних условий производства. Важнейшие требования к управленческому решени</w:t>
      </w:r>
      <w:r>
        <w:rPr>
          <w:rFonts w:ascii="Times New Roman" w:hAnsi="Times New Roman"/>
          <w:sz w:val="28"/>
          <w:szCs w:val="28"/>
        </w:rPr>
        <w:t xml:space="preserve">ю - это всесторонняя </w:t>
      </w:r>
      <w:proofErr w:type="spellStart"/>
      <w:r>
        <w:rPr>
          <w:rFonts w:ascii="Times New Roman" w:hAnsi="Times New Roman"/>
          <w:sz w:val="28"/>
          <w:szCs w:val="28"/>
        </w:rPr>
        <w:t>обоснованн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1F1CBB">
        <w:rPr>
          <w:rFonts w:ascii="Times New Roman" w:hAnsi="Times New Roman"/>
          <w:sz w:val="28"/>
          <w:szCs w:val="28"/>
        </w:rPr>
        <w:t>сть</w:t>
      </w:r>
      <w:proofErr w:type="spellEnd"/>
      <w:r w:rsidRPr="001F1CBB">
        <w:rPr>
          <w:rFonts w:ascii="Times New Roman" w:hAnsi="Times New Roman"/>
          <w:sz w:val="28"/>
          <w:szCs w:val="28"/>
        </w:rPr>
        <w:t>; правомерность; необходимая полн</w:t>
      </w:r>
      <w:r>
        <w:rPr>
          <w:rFonts w:ascii="Times New Roman" w:hAnsi="Times New Roman"/>
          <w:sz w:val="28"/>
          <w:szCs w:val="28"/>
        </w:rPr>
        <w:t>ота и целостность содерж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ния; с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1F1CBB">
        <w:rPr>
          <w:rFonts w:ascii="Times New Roman" w:hAnsi="Times New Roman"/>
          <w:sz w:val="28"/>
          <w:szCs w:val="28"/>
        </w:rPr>
        <w:t>временность принятия и доведение до исполнителей.</w:t>
      </w:r>
    </w:p>
    <w:p w:rsidR="00787078" w:rsidRDefault="00787078" w:rsidP="00DD22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CB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ООО «Елово» н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1F1CBB">
        <w:rPr>
          <w:rFonts w:ascii="Times New Roman" w:hAnsi="Times New Roman"/>
          <w:sz w:val="28"/>
          <w:szCs w:val="28"/>
        </w:rPr>
        <w:t>т службы документационного обеспечения, но дел</w:t>
      </w:r>
      <w:r w:rsidRPr="001F1CBB">
        <w:rPr>
          <w:rFonts w:ascii="Times New Roman" w:hAnsi="Times New Roman"/>
          <w:sz w:val="28"/>
          <w:szCs w:val="28"/>
        </w:rPr>
        <w:t>о</w:t>
      </w:r>
      <w:r w:rsidRPr="001F1CBB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изводство есть.</w:t>
      </w:r>
    </w:p>
    <w:p w:rsidR="00787078" w:rsidRDefault="00787078" w:rsidP="00DD22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Документами </w:t>
      </w:r>
      <w:proofErr w:type="spellStart"/>
      <w:r>
        <w:rPr>
          <w:rFonts w:ascii="Times New Roman" w:hAnsi="Times New Roman"/>
          <w:sz w:val="28"/>
          <w:szCs w:val="28"/>
        </w:rPr>
        <w:t>кадровог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1F1CBB">
        <w:rPr>
          <w:rFonts w:ascii="Times New Roman" w:hAnsi="Times New Roman"/>
          <w:sz w:val="28"/>
          <w:szCs w:val="28"/>
        </w:rPr>
        <w:t xml:space="preserve"> характера в </w:t>
      </w:r>
      <w:r>
        <w:rPr>
          <w:rFonts w:ascii="Times New Roman" w:hAnsi="Times New Roman"/>
          <w:sz w:val="28"/>
          <w:szCs w:val="28"/>
        </w:rPr>
        <w:t>ООО «Елово»</w:t>
      </w:r>
      <w:r w:rsidRPr="001F1CBB">
        <w:rPr>
          <w:rFonts w:ascii="Times New Roman" w:hAnsi="Times New Roman"/>
          <w:sz w:val="28"/>
          <w:szCs w:val="28"/>
        </w:rPr>
        <w:t xml:space="preserve"> занимается </w:t>
      </w:r>
      <w:r>
        <w:rPr>
          <w:rFonts w:ascii="Times New Roman" w:hAnsi="Times New Roman"/>
          <w:sz w:val="28"/>
          <w:szCs w:val="28"/>
        </w:rPr>
        <w:t>также 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циалист</w:t>
      </w:r>
      <w:r w:rsidRPr="001F1CBB">
        <w:rPr>
          <w:rFonts w:ascii="Times New Roman" w:hAnsi="Times New Roman"/>
          <w:sz w:val="28"/>
          <w:szCs w:val="28"/>
        </w:rPr>
        <w:t xml:space="preserve"> отдела кадров. Он занимается приемом, перемещением и увольнением рабо</w:t>
      </w:r>
      <w:r>
        <w:rPr>
          <w:rFonts w:ascii="Times New Roman" w:hAnsi="Times New Roman"/>
          <w:sz w:val="28"/>
          <w:szCs w:val="28"/>
        </w:rPr>
        <w:t xml:space="preserve">тников, </w:t>
      </w:r>
      <w:proofErr w:type="spell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1F1CBB">
        <w:rPr>
          <w:rFonts w:ascii="Times New Roman" w:hAnsi="Times New Roman"/>
          <w:sz w:val="28"/>
          <w:szCs w:val="28"/>
        </w:rPr>
        <w:t>ет</w:t>
      </w:r>
      <w:proofErr w:type="spellEnd"/>
      <w:r w:rsidRPr="001F1CBB">
        <w:rPr>
          <w:rFonts w:ascii="Times New Roman" w:hAnsi="Times New Roman"/>
          <w:sz w:val="28"/>
          <w:szCs w:val="28"/>
        </w:rPr>
        <w:t xml:space="preserve"> кадровые приказы, ведет дела по личн</w:t>
      </w:r>
      <w:r>
        <w:rPr>
          <w:rFonts w:ascii="Times New Roman" w:hAnsi="Times New Roman"/>
          <w:sz w:val="28"/>
          <w:szCs w:val="28"/>
        </w:rPr>
        <w:t>ому составу - личные дела, карт</w:t>
      </w:r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1F1CBB">
        <w:rPr>
          <w:rFonts w:ascii="Times New Roman" w:hAnsi="Times New Roman"/>
          <w:sz w:val="28"/>
          <w:szCs w:val="28"/>
        </w:rPr>
        <w:t>чки</w:t>
      </w:r>
      <w:proofErr w:type="spellEnd"/>
      <w:r w:rsidRPr="001F1CBB">
        <w:rPr>
          <w:rFonts w:ascii="Times New Roman" w:hAnsi="Times New Roman"/>
          <w:sz w:val="28"/>
          <w:szCs w:val="28"/>
        </w:rPr>
        <w:t>, трудовые книжки и др. В бухгалтери</w:t>
      </w:r>
      <w:r>
        <w:rPr>
          <w:rFonts w:ascii="Times New Roman" w:hAnsi="Times New Roman"/>
          <w:sz w:val="28"/>
          <w:szCs w:val="28"/>
        </w:rPr>
        <w:t xml:space="preserve">и создаются </w:t>
      </w:r>
      <w:proofErr w:type="spellStart"/>
      <w:r>
        <w:rPr>
          <w:rFonts w:ascii="Times New Roman" w:hAnsi="Times New Roman"/>
          <w:sz w:val="28"/>
          <w:szCs w:val="28"/>
        </w:rPr>
        <w:t>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онно-справ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1F1CBB">
        <w:rPr>
          <w:rFonts w:ascii="Times New Roman" w:hAnsi="Times New Roman"/>
          <w:sz w:val="28"/>
          <w:szCs w:val="28"/>
        </w:rPr>
        <w:t>чные</w:t>
      </w:r>
      <w:proofErr w:type="spellEnd"/>
      <w:r w:rsidRPr="001F1CBB">
        <w:rPr>
          <w:rFonts w:ascii="Times New Roman" w:hAnsi="Times New Roman"/>
          <w:sz w:val="28"/>
          <w:szCs w:val="28"/>
        </w:rPr>
        <w:t xml:space="preserve"> документы, например, Акт о списании а</w:t>
      </w:r>
      <w:r>
        <w:rPr>
          <w:rFonts w:ascii="Times New Roman" w:hAnsi="Times New Roman"/>
          <w:sz w:val="28"/>
          <w:szCs w:val="28"/>
        </w:rPr>
        <w:t xml:space="preserve">втотранспортного средства, Акт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1F1CBB">
        <w:rPr>
          <w:rFonts w:ascii="Times New Roman" w:hAnsi="Times New Roman"/>
          <w:sz w:val="28"/>
          <w:szCs w:val="28"/>
        </w:rPr>
        <w:t xml:space="preserve"> приеме-передаче материалов. В конце отчетного года создается комиссия для проведения инвентаризации по всему </w:t>
      </w:r>
      <w:r>
        <w:rPr>
          <w:rFonts w:ascii="Times New Roman" w:hAnsi="Times New Roman"/>
          <w:sz w:val="28"/>
          <w:szCs w:val="28"/>
        </w:rPr>
        <w:t xml:space="preserve">предприятию. Об успешной </w:t>
      </w:r>
      <w:proofErr w:type="spellStart"/>
      <w:r>
        <w:rPr>
          <w:rFonts w:ascii="Times New Roman" w:hAnsi="Times New Roman"/>
          <w:sz w:val="28"/>
          <w:szCs w:val="28"/>
        </w:rPr>
        <w:t>произв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1F1CBB">
        <w:rPr>
          <w:rFonts w:ascii="Times New Roman" w:hAnsi="Times New Roman"/>
          <w:sz w:val="28"/>
          <w:szCs w:val="28"/>
        </w:rPr>
        <w:t>дственной</w:t>
      </w:r>
      <w:proofErr w:type="spellEnd"/>
      <w:r w:rsidRPr="001F1CBB">
        <w:rPr>
          <w:rFonts w:ascii="Times New Roman" w:hAnsi="Times New Roman"/>
          <w:sz w:val="28"/>
          <w:szCs w:val="28"/>
        </w:rPr>
        <w:t xml:space="preserve"> деятельности любого хозяйства можно судить по результ</w:t>
      </w:r>
      <w:r w:rsidRPr="001F1CBB">
        <w:rPr>
          <w:rFonts w:ascii="Times New Roman" w:hAnsi="Times New Roman"/>
          <w:sz w:val="28"/>
          <w:szCs w:val="28"/>
        </w:rPr>
        <w:t>а</w:t>
      </w:r>
      <w:r w:rsidRPr="001F1CBB">
        <w:rPr>
          <w:rFonts w:ascii="Times New Roman" w:hAnsi="Times New Roman"/>
          <w:sz w:val="28"/>
          <w:szCs w:val="28"/>
        </w:rPr>
        <w:t>там производственно-финансовой деятельности.</w:t>
      </w:r>
    </w:p>
    <w:p w:rsidR="00787078" w:rsidRPr="00BB55C7" w:rsidRDefault="00787078" w:rsidP="00DD22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5C7">
        <w:rPr>
          <w:rFonts w:ascii="Times New Roman" w:hAnsi="Times New Roman"/>
          <w:sz w:val="28"/>
          <w:szCs w:val="28"/>
        </w:rPr>
        <w:t>Велика роль в ос</w:t>
      </w:r>
      <w:r>
        <w:rPr>
          <w:rFonts w:ascii="Times New Roman" w:hAnsi="Times New Roman"/>
          <w:sz w:val="28"/>
          <w:szCs w:val="28"/>
        </w:rPr>
        <w:t>уществлении</w:t>
      </w:r>
      <w:r w:rsidRPr="00BB55C7">
        <w:rPr>
          <w:rFonts w:ascii="Times New Roman" w:hAnsi="Times New Roman"/>
          <w:sz w:val="28"/>
          <w:szCs w:val="28"/>
        </w:rPr>
        <w:t xml:space="preserve"> контроля главного бухгалтера, который имеет право второй подписи документов. Он контролирует оформление прие</w:t>
      </w:r>
      <w:r w:rsidRPr="00BB55C7">
        <w:rPr>
          <w:rFonts w:ascii="Times New Roman" w:hAnsi="Times New Roman"/>
          <w:sz w:val="28"/>
          <w:szCs w:val="28"/>
        </w:rPr>
        <w:t>м</w:t>
      </w:r>
      <w:r w:rsidRPr="00BB55C7">
        <w:rPr>
          <w:rFonts w:ascii="Times New Roman" w:hAnsi="Times New Roman"/>
          <w:sz w:val="28"/>
          <w:szCs w:val="28"/>
        </w:rPr>
        <w:t>ки и отпуска товарно-материальных ценностей, правильность установления должностных окладов, соблюдений штатной, финансовой и кассовой дисци</w:t>
      </w:r>
      <w:r w:rsidRPr="00BB55C7">
        <w:rPr>
          <w:rFonts w:ascii="Times New Roman" w:hAnsi="Times New Roman"/>
          <w:sz w:val="28"/>
          <w:szCs w:val="28"/>
        </w:rPr>
        <w:t>п</w:t>
      </w:r>
      <w:r w:rsidRPr="00BB55C7">
        <w:rPr>
          <w:rFonts w:ascii="Times New Roman" w:hAnsi="Times New Roman"/>
          <w:sz w:val="28"/>
          <w:szCs w:val="28"/>
        </w:rPr>
        <w:t>лины и др. Работники бухгалтерии, принимая от должностных лиц первичные документы, прежде чем заняться их обработкой проверяют достоверность з</w:t>
      </w:r>
      <w:r w:rsidRPr="00BB55C7">
        <w:rPr>
          <w:rFonts w:ascii="Times New Roman" w:hAnsi="Times New Roman"/>
          <w:sz w:val="28"/>
          <w:szCs w:val="28"/>
        </w:rPr>
        <w:t>а</w:t>
      </w:r>
      <w:r w:rsidRPr="00BB55C7">
        <w:rPr>
          <w:rFonts w:ascii="Times New Roman" w:hAnsi="Times New Roman"/>
          <w:sz w:val="28"/>
          <w:szCs w:val="28"/>
        </w:rPr>
        <w:t>фиксированных</w:t>
      </w:r>
      <w:r>
        <w:rPr>
          <w:rFonts w:ascii="Times New Roman" w:hAnsi="Times New Roman"/>
          <w:sz w:val="28"/>
          <w:szCs w:val="28"/>
        </w:rPr>
        <w:t xml:space="preserve"> операций, их целесообразность.</w:t>
      </w:r>
    </w:p>
    <w:p w:rsidR="00787078" w:rsidRPr="00BB55C7" w:rsidRDefault="00787078" w:rsidP="00DD22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Заведующие и бригадиры ферм</w:t>
      </w:r>
      <w:r w:rsidRPr="00BB55C7">
        <w:rPr>
          <w:rFonts w:ascii="Times New Roman" w:hAnsi="Times New Roman"/>
          <w:sz w:val="28"/>
          <w:szCs w:val="28"/>
        </w:rPr>
        <w:t xml:space="preserve"> систематически следят за выполнением заданий, за к</w:t>
      </w:r>
      <w:r>
        <w:rPr>
          <w:rFonts w:ascii="Times New Roman" w:hAnsi="Times New Roman"/>
          <w:sz w:val="28"/>
          <w:szCs w:val="28"/>
        </w:rPr>
        <w:t>ачеством выполненных работ</w:t>
      </w:r>
      <w:r w:rsidRPr="00BB55C7">
        <w:rPr>
          <w:rFonts w:ascii="Times New Roman" w:hAnsi="Times New Roman"/>
          <w:sz w:val="28"/>
          <w:szCs w:val="28"/>
        </w:rPr>
        <w:t>, за соблюдением лимитов затрат р</w:t>
      </w:r>
      <w:r w:rsidRPr="00BB55C7">
        <w:rPr>
          <w:rFonts w:ascii="Times New Roman" w:hAnsi="Times New Roman"/>
          <w:sz w:val="28"/>
          <w:szCs w:val="28"/>
        </w:rPr>
        <w:t>е</w:t>
      </w:r>
      <w:r w:rsidRPr="00BB55C7">
        <w:rPr>
          <w:rFonts w:ascii="Times New Roman" w:hAnsi="Times New Roman"/>
          <w:sz w:val="28"/>
          <w:szCs w:val="28"/>
        </w:rPr>
        <w:t>сурсов и т.д. Материально-ответственные лица следя за сохранностью ввере</w:t>
      </w:r>
      <w:r w:rsidRPr="00BB55C7">
        <w:rPr>
          <w:rFonts w:ascii="Times New Roman" w:hAnsi="Times New Roman"/>
          <w:sz w:val="28"/>
          <w:szCs w:val="28"/>
        </w:rPr>
        <w:t>н</w:t>
      </w:r>
      <w:r w:rsidRPr="00BB55C7"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z w:val="28"/>
          <w:szCs w:val="28"/>
        </w:rPr>
        <w:t xml:space="preserve">им ценностей от порчи, </w:t>
      </w:r>
      <w:proofErr w:type="spellStart"/>
      <w:r>
        <w:rPr>
          <w:rFonts w:ascii="Times New Roman" w:hAnsi="Times New Roman"/>
          <w:sz w:val="28"/>
          <w:szCs w:val="28"/>
        </w:rPr>
        <w:t>хищ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7078" w:rsidRPr="00BB55C7" w:rsidRDefault="00787078" w:rsidP="00DD22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5C7">
        <w:rPr>
          <w:rFonts w:ascii="Times New Roman" w:hAnsi="Times New Roman"/>
          <w:sz w:val="28"/>
          <w:szCs w:val="28"/>
        </w:rPr>
        <w:t>Внутрихозяйственный контроль затрат труда и его оплаты призван обе</w:t>
      </w:r>
      <w:r w:rsidRPr="00BB55C7">
        <w:rPr>
          <w:rFonts w:ascii="Times New Roman" w:hAnsi="Times New Roman"/>
          <w:sz w:val="28"/>
          <w:szCs w:val="28"/>
        </w:rPr>
        <w:t>с</w:t>
      </w:r>
      <w:r w:rsidRPr="00BB55C7">
        <w:rPr>
          <w:rFonts w:ascii="Times New Roman" w:hAnsi="Times New Roman"/>
          <w:sz w:val="28"/>
          <w:szCs w:val="28"/>
        </w:rPr>
        <w:t>печить систематическое наблюдение за соблюдением действующего законод</w:t>
      </w:r>
      <w:r w:rsidRPr="00BB55C7">
        <w:rPr>
          <w:rFonts w:ascii="Times New Roman" w:hAnsi="Times New Roman"/>
          <w:sz w:val="28"/>
          <w:szCs w:val="28"/>
        </w:rPr>
        <w:t>а</w:t>
      </w:r>
      <w:r w:rsidRPr="00BB55C7">
        <w:rPr>
          <w:rFonts w:ascii="Times New Roman" w:hAnsi="Times New Roman"/>
          <w:sz w:val="28"/>
          <w:szCs w:val="28"/>
        </w:rPr>
        <w:t>тельства о труде; правильностью применения схем должностных окладов, т</w:t>
      </w:r>
      <w:r w:rsidRPr="00BB55C7">
        <w:rPr>
          <w:rFonts w:ascii="Times New Roman" w:hAnsi="Times New Roman"/>
          <w:sz w:val="28"/>
          <w:szCs w:val="28"/>
        </w:rPr>
        <w:t>а</w:t>
      </w:r>
      <w:r w:rsidRPr="00BB55C7">
        <w:rPr>
          <w:rFonts w:ascii="Times New Roman" w:hAnsi="Times New Roman"/>
          <w:sz w:val="28"/>
          <w:szCs w:val="28"/>
        </w:rPr>
        <w:t>рифных ставок, сдельных расценок; своевременностью и правильностью расч</w:t>
      </w:r>
      <w:r w:rsidRPr="00BB55C7">
        <w:rPr>
          <w:rFonts w:ascii="Times New Roman" w:hAnsi="Times New Roman"/>
          <w:sz w:val="28"/>
          <w:szCs w:val="28"/>
        </w:rPr>
        <w:t>е</w:t>
      </w:r>
      <w:r w:rsidRPr="00BB55C7">
        <w:rPr>
          <w:rFonts w:ascii="Times New Roman" w:hAnsi="Times New Roman"/>
          <w:sz w:val="28"/>
          <w:szCs w:val="28"/>
        </w:rPr>
        <w:t>тов с рабочими и служ</w:t>
      </w:r>
      <w:r>
        <w:rPr>
          <w:rFonts w:ascii="Times New Roman" w:hAnsi="Times New Roman"/>
          <w:sz w:val="28"/>
          <w:szCs w:val="28"/>
        </w:rPr>
        <w:t>ащими по заработной плате и др.</w:t>
      </w:r>
    </w:p>
    <w:p w:rsidR="00787078" w:rsidRDefault="00787078" w:rsidP="001104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5C7">
        <w:rPr>
          <w:rFonts w:ascii="Times New Roman" w:hAnsi="Times New Roman"/>
          <w:sz w:val="28"/>
          <w:szCs w:val="28"/>
        </w:rPr>
        <w:t>Специалисты сельского хозяйства - агрономы, зоотехники, инженеры - контролируют затраты труда на соответствующих участках работы путем пр</w:t>
      </w:r>
      <w:r w:rsidRPr="00BB55C7">
        <w:rPr>
          <w:rFonts w:ascii="Times New Roman" w:hAnsi="Times New Roman"/>
          <w:sz w:val="28"/>
          <w:szCs w:val="28"/>
        </w:rPr>
        <w:t>о</w:t>
      </w:r>
      <w:r w:rsidRPr="00BB55C7">
        <w:rPr>
          <w:rFonts w:ascii="Times New Roman" w:hAnsi="Times New Roman"/>
          <w:sz w:val="28"/>
          <w:szCs w:val="28"/>
        </w:rPr>
        <w:t>верки достоверности объемов работ, выполнения услуг, объемов произведе</w:t>
      </w:r>
      <w:r w:rsidRPr="00BB55C7">
        <w:rPr>
          <w:rFonts w:ascii="Times New Roman" w:hAnsi="Times New Roman"/>
          <w:sz w:val="28"/>
          <w:szCs w:val="28"/>
        </w:rPr>
        <w:t>н</w:t>
      </w:r>
      <w:r w:rsidRPr="00BB55C7">
        <w:rPr>
          <w:rFonts w:ascii="Times New Roman" w:hAnsi="Times New Roman"/>
          <w:sz w:val="28"/>
          <w:szCs w:val="28"/>
        </w:rPr>
        <w:t>ной и реализованной продукции, ее качества.</w:t>
      </w:r>
    </w:p>
    <w:p w:rsidR="00787078" w:rsidRDefault="00A617B4" w:rsidP="00A617B4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управления организации представлена в приложении Б.</w:t>
      </w:r>
    </w:p>
    <w:p w:rsidR="00787078" w:rsidRDefault="00787078" w:rsidP="005A762A">
      <w:pPr>
        <w:numPr>
          <w:ilvl w:val="1"/>
          <w:numId w:val="2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04E6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Основные показатели деятельности организации, её </w:t>
      </w:r>
    </w:p>
    <w:p w:rsidR="00787078" w:rsidRPr="001104FB" w:rsidRDefault="00787078" w:rsidP="005A762A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FC04E6">
        <w:rPr>
          <w:rFonts w:ascii="Times New Roman" w:hAnsi="Times New Roman"/>
          <w:b/>
          <w:sz w:val="28"/>
          <w:szCs w:val="28"/>
          <w:lang w:eastAsia="ru-RU"/>
        </w:rPr>
        <w:t>финансовое состояние и платежеспособности</w:t>
      </w:r>
    </w:p>
    <w:p w:rsidR="00787078" w:rsidRDefault="00787078" w:rsidP="00EE4B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7078" w:rsidRPr="009B6AEC" w:rsidRDefault="00787078" w:rsidP="00796A4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7078" w:rsidRPr="00B715E2" w:rsidRDefault="00787078" w:rsidP="00B715E2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715E2">
        <w:rPr>
          <w:color w:val="000000"/>
          <w:sz w:val="28"/>
          <w:szCs w:val="28"/>
        </w:rPr>
        <w:t>Эффективность работы предприятия можно определить путем анализа его финансово-эко</w:t>
      </w:r>
      <w:r>
        <w:rPr>
          <w:color w:val="000000"/>
          <w:sz w:val="28"/>
          <w:szCs w:val="28"/>
        </w:rPr>
        <w:t>номического положения за определенный период</w:t>
      </w:r>
      <w:r w:rsidRPr="00B715E2">
        <w:rPr>
          <w:color w:val="000000"/>
          <w:sz w:val="28"/>
          <w:szCs w:val="28"/>
        </w:rPr>
        <w:t xml:space="preserve"> хо</w:t>
      </w:r>
      <w:r>
        <w:rPr>
          <w:color w:val="000000"/>
          <w:sz w:val="28"/>
          <w:szCs w:val="28"/>
        </w:rPr>
        <w:t xml:space="preserve">зяйственной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proofErr w:type="gramStart"/>
      <w:r>
        <w:rPr>
          <w:color w:val="000000"/>
          <w:sz w:val="28"/>
          <w:szCs w:val="28"/>
          <w:lang w:val="en-US"/>
        </w:rPr>
        <w:t>e</w:t>
      </w:r>
      <w:proofErr w:type="spellStart"/>
      <w:proofErr w:type="gramEnd"/>
      <w:r>
        <w:rPr>
          <w:color w:val="000000"/>
          <w:sz w:val="28"/>
          <w:szCs w:val="28"/>
        </w:rPr>
        <w:t>ятельности</w:t>
      </w:r>
      <w:proofErr w:type="spellEnd"/>
      <w:r>
        <w:rPr>
          <w:color w:val="000000"/>
          <w:sz w:val="28"/>
          <w:szCs w:val="28"/>
        </w:rPr>
        <w:t>. Основными документами для</w:t>
      </w:r>
      <w:r w:rsidRPr="00B715E2">
        <w:rPr>
          <w:color w:val="000000"/>
          <w:sz w:val="28"/>
          <w:szCs w:val="28"/>
        </w:rPr>
        <w:t xml:space="preserve"> анализа </w:t>
      </w:r>
      <w:r>
        <w:rPr>
          <w:color w:val="000000"/>
          <w:sz w:val="28"/>
          <w:szCs w:val="28"/>
        </w:rPr>
        <w:t xml:space="preserve">послужат </w:t>
      </w:r>
      <w:r w:rsidRPr="00B715E2">
        <w:rPr>
          <w:color w:val="000000"/>
          <w:sz w:val="28"/>
          <w:szCs w:val="28"/>
        </w:rPr>
        <w:t>– баланс и о</w:t>
      </w:r>
      <w:r w:rsidRPr="00B715E2">
        <w:rPr>
          <w:color w:val="000000"/>
          <w:sz w:val="28"/>
          <w:szCs w:val="28"/>
        </w:rPr>
        <w:t>т</w:t>
      </w:r>
      <w:r w:rsidRPr="00B715E2">
        <w:rPr>
          <w:color w:val="000000"/>
          <w:sz w:val="28"/>
          <w:szCs w:val="28"/>
        </w:rPr>
        <w:t xml:space="preserve">четность организации. </w:t>
      </w:r>
      <w:r>
        <w:rPr>
          <w:color w:val="000000"/>
          <w:sz w:val="28"/>
          <w:szCs w:val="28"/>
        </w:rPr>
        <w:t>Рассмотрим основные показатели в Таблице 2.1.</w:t>
      </w:r>
    </w:p>
    <w:p w:rsidR="00787078" w:rsidRDefault="00787078" w:rsidP="00B715E2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87078" w:rsidRDefault="00787078" w:rsidP="00397B6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Таблица 2.1 – Основные показатели деятельности организац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ии ООО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«Елово»</w:t>
      </w:r>
    </w:p>
    <w:p w:rsidR="00787078" w:rsidRPr="00397B68" w:rsidRDefault="00787078" w:rsidP="00397B6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378"/>
        <w:gridCol w:w="1260"/>
        <w:gridCol w:w="1080"/>
        <w:gridCol w:w="1971"/>
      </w:tblGrid>
      <w:tr w:rsidR="00787078" w:rsidRPr="00DC058E" w:rsidTr="00D10996">
        <w:tc>
          <w:tcPr>
            <w:tcW w:w="4068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78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26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08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971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2015г. в % к 2013г.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А. Производственные показатели: </w:t>
            </w:r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1. Произведено продукции на 100 га с.-х. угодий ц/100 га:</w:t>
            </w:r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молоко</w:t>
            </w:r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прирост живой массы КРС</w:t>
            </w:r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зерно</w:t>
            </w:r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рапс</w:t>
            </w:r>
          </w:p>
        </w:tc>
        <w:tc>
          <w:tcPr>
            <w:tcW w:w="1378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11098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5813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10339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717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5601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8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10988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735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5754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71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98,9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Площадь с.-х. угодий, </w:t>
            </w:r>
            <w:proofErr w:type="gramStart"/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в т.ч.  пашни</w:t>
            </w:r>
          </w:p>
        </w:tc>
        <w:tc>
          <w:tcPr>
            <w:tcW w:w="1378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3894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26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3894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08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3894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971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3. Урожайность с 1 га, ц:</w:t>
            </w:r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Зерна</w:t>
            </w:r>
          </w:p>
        </w:tc>
        <w:tc>
          <w:tcPr>
            <w:tcW w:w="1378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6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2,95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3,03</w:t>
            </w:r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99,02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Среднегодовое поголовье скота,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услов</w:t>
            </w:r>
            <w:proofErr w:type="spellEnd"/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. голов</w:t>
            </w:r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коров</w:t>
            </w:r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1378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591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26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588</w:t>
            </w:r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08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580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71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98,14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97,7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5. Продуктивность с.-х. животных:</w:t>
            </w:r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среднегодовой удой молока на 1 корову, </w:t>
            </w:r>
            <w:proofErr w:type="gramStart"/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среднесуточный прирос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живо</w:t>
            </w: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массы</w:t>
            </w:r>
            <w:proofErr w:type="spellEnd"/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КРС, г</w:t>
            </w:r>
          </w:p>
        </w:tc>
        <w:tc>
          <w:tcPr>
            <w:tcW w:w="1378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51,62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A617B4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26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48,31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A617B4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08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52,32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A617B4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331,6</w:t>
            </w:r>
          </w:p>
        </w:tc>
        <w:tc>
          <w:tcPr>
            <w:tcW w:w="1971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101,35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A617B4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Б. Экономические показатели:</w:t>
            </w:r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6. Выручка от продажи продукции (работ, услуг), тыс. руб.</w:t>
            </w:r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78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15974</w:t>
            </w:r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21195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22200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138,9</w:t>
            </w: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7078" w:rsidRPr="00DC058E" w:rsidTr="00D10996">
        <w:tc>
          <w:tcPr>
            <w:tcW w:w="4068" w:type="dxa"/>
          </w:tcPr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7. Себестоимость продажи проду</w:t>
            </w: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ции (работ, услуг), тыс. руб.</w:t>
            </w:r>
          </w:p>
        </w:tc>
        <w:tc>
          <w:tcPr>
            <w:tcW w:w="1378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13402</w:t>
            </w:r>
          </w:p>
        </w:tc>
        <w:tc>
          <w:tcPr>
            <w:tcW w:w="126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20313</w:t>
            </w:r>
          </w:p>
        </w:tc>
        <w:tc>
          <w:tcPr>
            <w:tcW w:w="108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24608</w:t>
            </w:r>
          </w:p>
        </w:tc>
        <w:tc>
          <w:tcPr>
            <w:tcW w:w="1971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183,6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Прибыль (убыток) от продажи </w:t>
            </w:r>
          </w:p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(+,-), тыс. руб.</w:t>
            </w:r>
          </w:p>
        </w:tc>
        <w:tc>
          <w:tcPr>
            <w:tcW w:w="1378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126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08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-2408</w:t>
            </w:r>
          </w:p>
        </w:tc>
        <w:tc>
          <w:tcPr>
            <w:tcW w:w="1971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078" w:rsidRPr="00DC058E" w:rsidTr="007C6DE7">
        <w:tc>
          <w:tcPr>
            <w:tcW w:w="4068" w:type="dxa"/>
          </w:tcPr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9. Прибыль (убыток) до налогообл</w:t>
            </w: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жения</w:t>
            </w:r>
            <w:proofErr w:type="gramStart"/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(+,-), </w:t>
            </w:r>
            <w:proofErr w:type="gramEnd"/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78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A617B4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3534</w:t>
            </w:r>
          </w:p>
        </w:tc>
        <w:tc>
          <w:tcPr>
            <w:tcW w:w="126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A617B4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108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A617B4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1971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A617B4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787078" w:rsidRPr="00DC058E" w:rsidTr="007C6DE7">
        <w:tc>
          <w:tcPr>
            <w:tcW w:w="4068" w:type="dxa"/>
          </w:tcPr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10. Чистая прибыль (убыток</w:t>
            </w:r>
            <w:proofErr w:type="gramStart"/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(+,-), </w:t>
            </w:r>
            <w:proofErr w:type="gramEnd"/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78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A617B4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3534</w:t>
            </w:r>
          </w:p>
        </w:tc>
        <w:tc>
          <w:tcPr>
            <w:tcW w:w="126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A617B4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108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A617B4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1971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A617B4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787078" w:rsidRPr="00DC058E" w:rsidTr="007C6DE7">
        <w:tc>
          <w:tcPr>
            <w:tcW w:w="9757" w:type="dxa"/>
            <w:gridSpan w:val="5"/>
            <w:tcBorders>
              <w:top w:val="nil"/>
              <w:left w:val="nil"/>
              <w:right w:val="nil"/>
            </w:tcBorders>
          </w:tcPr>
          <w:p w:rsidR="00787078" w:rsidRPr="00DC058E" w:rsidRDefault="00787078" w:rsidP="007C6DE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5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Продолжение таблицы 2.1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DC058E" w:rsidRDefault="00787078" w:rsidP="007C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11. Уровень рентабельности (уб</w:t>
            </w: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точности) деятельности</w:t>
            </w:r>
            <w:proofErr w:type="gramStart"/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(+,-), %</w:t>
            </w:r>
            <w:proofErr w:type="gramEnd"/>
          </w:p>
        </w:tc>
        <w:tc>
          <w:tcPr>
            <w:tcW w:w="1378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19,19</w:t>
            </w:r>
          </w:p>
        </w:tc>
        <w:tc>
          <w:tcPr>
            <w:tcW w:w="126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80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A617B4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-9,78</w:t>
            </w:r>
          </w:p>
        </w:tc>
        <w:tc>
          <w:tcPr>
            <w:tcW w:w="1971" w:type="dxa"/>
          </w:tcPr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7C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7078" w:rsidRDefault="00787078" w:rsidP="00191E9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7078" w:rsidRDefault="00787078" w:rsidP="00191E9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Анализируя производственные показатели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таблице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мы видим, что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изводительность молока и зерна снизилось в 2015 году по сравнению с 2013 г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дом, но начинает возрастать по сравнению с 2014 годом, точно такая же дин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мика прироста живой массы КРС. Площадь сельскохозяйственных угодий ост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ется неизменной на протяжении трех лет. Урожайность с 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ельхоз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угодий в 2015 году по сравнению с 2013 годом снизилась на 0,39 ц. На снижение ур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жайности могли повлиять плохие климатические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условия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например: засуха или ливни. А как нам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известно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2014 и 2015 годы были дождливые и большая часть урожая была испорчена. Среднегодовое поголовье скота так же с каждым годом становится ниже. Продуктивность животных по надою молока повысилось, а прирост живой массы снизился, но не значительно.</w:t>
      </w:r>
    </w:p>
    <w:p w:rsidR="00787078" w:rsidRDefault="00787078" w:rsidP="00191E9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Выручка по сравнению с  2013 г. выросла на 6226 тыс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уб. в 2015 г. На увеличение могло повлиять повышение цен на рынке за готовую продукцию. Себестоимость так же увеличилась из-за повышения цен на корма и заработную плату работников. Прибыль в 2015 году по сравнению с 2013 г. снизилась на 876 тыс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уб. в связи с повышением себестоимости.</w:t>
      </w:r>
    </w:p>
    <w:p w:rsidR="00787078" w:rsidRDefault="00787078" w:rsidP="005A5B7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Уровень рентабельности резко снижается почти в два раза, для того что бы понять причины снижения рентабельности необходимо проанализировать изменение выручки и себестоимости продаж. Выручка увеличивается и затраты так же, но затраты в 2015 году выше, чем выручка на что могло повлиять ув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личение норм затрат и увеличение цен.</w:t>
      </w:r>
    </w:p>
    <w:p w:rsidR="00787078" w:rsidRDefault="00787078" w:rsidP="005A5B7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Рассмотрим показатели эффективности использования ресурсов и кап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тала организации в Таблице 2.2.</w:t>
      </w:r>
    </w:p>
    <w:p w:rsidR="00787078" w:rsidRDefault="00787078" w:rsidP="008B4A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7078" w:rsidRDefault="00787078" w:rsidP="008B4A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7078" w:rsidRDefault="00787078" w:rsidP="008B4A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7078" w:rsidRDefault="00787078" w:rsidP="008B4A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7078" w:rsidRDefault="00787078" w:rsidP="008B4A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7078" w:rsidRDefault="00787078" w:rsidP="008B4A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4AA9">
        <w:rPr>
          <w:rFonts w:ascii="Times New Roman" w:hAnsi="Times New Roman"/>
          <w:sz w:val="28"/>
          <w:szCs w:val="28"/>
          <w:lang w:eastAsia="ru-RU"/>
        </w:rPr>
        <w:lastRenderedPageBreak/>
        <w:t>Таблица 2</w:t>
      </w:r>
      <w:r w:rsidRPr="00796A4A">
        <w:rPr>
          <w:rFonts w:ascii="Times New Roman" w:hAnsi="Times New Roman"/>
          <w:sz w:val="28"/>
          <w:szCs w:val="28"/>
          <w:lang w:eastAsia="ru-RU"/>
        </w:rPr>
        <w:t>.2</w:t>
      </w:r>
      <w:r w:rsidRPr="008B4AA9">
        <w:rPr>
          <w:rFonts w:ascii="Times New Roman" w:hAnsi="Times New Roman"/>
          <w:sz w:val="28"/>
          <w:szCs w:val="28"/>
          <w:lang w:eastAsia="ru-RU"/>
        </w:rPr>
        <w:t xml:space="preserve"> - Показатели эффективности использования ресурсов и капитала организации</w:t>
      </w:r>
    </w:p>
    <w:p w:rsidR="00787078" w:rsidRDefault="00787078" w:rsidP="008B4A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7078" w:rsidRPr="009B6AEC" w:rsidRDefault="00787078" w:rsidP="008B4A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378"/>
        <w:gridCol w:w="1260"/>
        <w:gridCol w:w="1080"/>
        <w:gridCol w:w="1971"/>
      </w:tblGrid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7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2013</w:t>
            </w: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6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</w:t>
            </w: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8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</w:t>
            </w: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71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2015г. в % к 2013</w:t>
            </w: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87078" w:rsidRPr="00DC058E" w:rsidTr="00D10996">
        <w:tc>
          <w:tcPr>
            <w:tcW w:w="9757" w:type="dxa"/>
            <w:gridSpan w:val="5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1. Среднегодовая стоимость осно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ных средств, тыс. руб.</w:t>
            </w:r>
          </w:p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15766</w:t>
            </w:r>
          </w:p>
        </w:tc>
        <w:tc>
          <w:tcPr>
            <w:tcW w:w="1260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22456</w:t>
            </w:r>
          </w:p>
        </w:tc>
        <w:tc>
          <w:tcPr>
            <w:tcW w:w="1080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26368</w:t>
            </w:r>
          </w:p>
        </w:tc>
        <w:tc>
          <w:tcPr>
            <w:tcW w:w="1971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167,2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Фондообеспеченность</w:t>
            </w:r>
            <w:proofErr w:type="spellEnd"/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, тыс. руб.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/100 га</w:t>
            </w:r>
          </w:p>
        </w:tc>
        <w:tc>
          <w:tcPr>
            <w:tcW w:w="1378" w:type="dxa"/>
          </w:tcPr>
          <w:p w:rsidR="00787078" w:rsidRPr="00C55FD4" w:rsidRDefault="00A617B4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87078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0" w:type="dxa"/>
          </w:tcPr>
          <w:p w:rsidR="00787078" w:rsidRPr="00C55FD4" w:rsidRDefault="00A617B4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87078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80" w:type="dxa"/>
          </w:tcPr>
          <w:p w:rsidR="00787078" w:rsidRPr="00C55FD4" w:rsidRDefault="00A617B4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87078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71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154,2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, тыс. руб.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137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281,5</w:t>
            </w:r>
          </w:p>
        </w:tc>
        <w:tc>
          <w:tcPr>
            <w:tcW w:w="126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362,1</w:t>
            </w:r>
          </w:p>
        </w:tc>
        <w:tc>
          <w:tcPr>
            <w:tcW w:w="108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454,6</w:t>
            </w:r>
          </w:p>
        </w:tc>
        <w:tc>
          <w:tcPr>
            <w:tcW w:w="1971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161,5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37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0,987</w:t>
            </w:r>
          </w:p>
        </w:tc>
        <w:tc>
          <w:tcPr>
            <w:tcW w:w="126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08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971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120,6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5. Фондоотдача, руб.</w:t>
            </w:r>
          </w:p>
        </w:tc>
        <w:tc>
          <w:tcPr>
            <w:tcW w:w="137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26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08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971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83,17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6. Рентабельность использования о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новных средств, %</w:t>
            </w:r>
          </w:p>
        </w:tc>
        <w:tc>
          <w:tcPr>
            <w:tcW w:w="1378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A617B4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260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A617B4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1080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A617B4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1971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078" w:rsidRPr="00DC058E" w:rsidTr="00D10996">
        <w:tc>
          <w:tcPr>
            <w:tcW w:w="9757" w:type="dxa"/>
            <w:gridSpan w:val="5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Б. Показатели эффективности использования трудовых ресурсов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7. Затраты труда, тыс. чел</w:t>
            </w:r>
            <w:proofErr w:type="gramStart"/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час. </w:t>
            </w:r>
          </w:p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в т.ч. в растениеводстве</w:t>
            </w:r>
          </w:p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в животноводстве</w:t>
            </w:r>
          </w:p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в других производствах</w:t>
            </w:r>
          </w:p>
        </w:tc>
        <w:tc>
          <w:tcPr>
            <w:tcW w:w="1378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0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71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121,5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116,4</w:t>
            </w: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127,6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8. Производительность труда,  руб.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чел-час</w:t>
            </w:r>
            <w:proofErr w:type="gramEnd"/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в т.ч. в растениеводстве</w:t>
            </w:r>
          </w:p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в животноводстве</w:t>
            </w:r>
          </w:p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в других производствах</w:t>
            </w:r>
          </w:p>
        </w:tc>
        <w:tc>
          <w:tcPr>
            <w:tcW w:w="1378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411,17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232,52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176,89</w:t>
            </w:r>
          </w:p>
          <w:p w:rsidR="00787078" w:rsidRPr="00C55FD4" w:rsidRDefault="00787078" w:rsidP="0023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260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352,89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200,04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151,45</w:t>
            </w: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80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331,4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179,81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150,29</w:t>
            </w: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971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80,6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77,3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84,9</w:t>
            </w: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9. Фонд оплаты труда, тыс. руб.</w:t>
            </w:r>
          </w:p>
        </w:tc>
        <w:tc>
          <w:tcPr>
            <w:tcW w:w="137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5847</w:t>
            </w:r>
          </w:p>
        </w:tc>
        <w:tc>
          <w:tcPr>
            <w:tcW w:w="126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6995</w:t>
            </w:r>
          </w:p>
        </w:tc>
        <w:tc>
          <w:tcPr>
            <w:tcW w:w="108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7209</w:t>
            </w:r>
          </w:p>
        </w:tc>
        <w:tc>
          <w:tcPr>
            <w:tcW w:w="1971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123,3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10. Выручка на 1 руб. оплаты труда, руб.</w:t>
            </w:r>
          </w:p>
        </w:tc>
        <w:tc>
          <w:tcPr>
            <w:tcW w:w="137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26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08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971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787078" w:rsidRPr="00DC058E" w:rsidTr="00D10996">
        <w:tc>
          <w:tcPr>
            <w:tcW w:w="9757" w:type="dxa"/>
            <w:gridSpan w:val="5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 Показатели эффективности использования земельных ресурсов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11. Произведено ц</w:t>
            </w:r>
          </w:p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молока на 100 га с.-х. угодий</w:t>
            </w:r>
          </w:p>
          <w:p w:rsidR="00787078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зерна на 100 га пашни </w:t>
            </w:r>
          </w:p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прирост живой массы КРС на 100 га с.-х. угодий</w:t>
            </w:r>
          </w:p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378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306,1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19,36</w:t>
            </w: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256,5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294,9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18,41</w:t>
            </w:r>
          </w:p>
        </w:tc>
        <w:tc>
          <w:tcPr>
            <w:tcW w:w="1080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282,17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303,0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18,87</w:t>
            </w:r>
          </w:p>
        </w:tc>
        <w:tc>
          <w:tcPr>
            <w:tcW w:w="1971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98,9</w:t>
            </w: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787078" w:rsidRPr="00DC058E" w:rsidTr="00D10996">
        <w:tc>
          <w:tcPr>
            <w:tcW w:w="9757" w:type="dxa"/>
            <w:gridSpan w:val="5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Г.Показатели эффективности использования материальных ресурсов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Материалоотдача</w:t>
            </w:r>
            <w:proofErr w:type="spellEnd"/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37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6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8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971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13. Материалоемкость, руб.</w:t>
            </w:r>
          </w:p>
        </w:tc>
        <w:tc>
          <w:tcPr>
            <w:tcW w:w="137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26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108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971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114,4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14. Прибыль на 1 руб. материальных затрат, руб.</w:t>
            </w:r>
          </w:p>
        </w:tc>
        <w:tc>
          <w:tcPr>
            <w:tcW w:w="137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6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08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971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61,5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15. Затраты на 1 руб. выручки от продажи продукции (работ, услуг), руб.</w:t>
            </w:r>
          </w:p>
        </w:tc>
        <w:tc>
          <w:tcPr>
            <w:tcW w:w="1378" w:type="dxa"/>
          </w:tcPr>
          <w:p w:rsidR="00787078" w:rsidRPr="00C55FD4" w:rsidRDefault="00787078" w:rsidP="00EE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26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08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71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126,4</w:t>
            </w:r>
          </w:p>
        </w:tc>
      </w:tr>
      <w:tr w:rsidR="00787078" w:rsidRPr="00DC058E" w:rsidTr="00D10996">
        <w:tc>
          <w:tcPr>
            <w:tcW w:w="9757" w:type="dxa"/>
            <w:gridSpan w:val="5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Д.Показатели эффективности использования капитала</w:t>
            </w:r>
          </w:p>
        </w:tc>
      </w:tr>
      <w:tr w:rsidR="00787078" w:rsidRPr="00DC058E" w:rsidTr="00FB025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16. Рентабельность совокупного к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питала (активов), %</w:t>
            </w:r>
          </w:p>
        </w:tc>
        <w:tc>
          <w:tcPr>
            <w:tcW w:w="137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126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8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971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078" w:rsidRPr="00DC058E" w:rsidTr="00BD2C83">
        <w:tc>
          <w:tcPr>
            <w:tcW w:w="9757" w:type="dxa"/>
            <w:gridSpan w:val="5"/>
            <w:tcBorders>
              <w:top w:val="nil"/>
              <w:left w:val="nil"/>
              <w:right w:val="nil"/>
            </w:tcBorders>
          </w:tcPr>
          <w:p w:rsidR="00787078" w:rsidRDefault="00787078" w:rsidP="00BD2C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Продолжение таблицы</w:t>
            </w:r>
            <w:r w:rsidRPr="00BD2C8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2.2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17. Рентабельность собственного к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питала, %</w:t>
            </w:r>
          </w:p>
        </w:tc>
        <w:tc>
          <w:tcPr>
            <w:tcW w:w="137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17,46</w:t>
            </w:r>
          </w:p>
        </w:tc>
        <w:tc>
          <w:tcPr>
            <w:tcW w:w="126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08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971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18. Рентабельность </w:t>
            </w:r>
            <w:proofErr w:type="spellStart"/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активов, %</w:t>
            </w:r>
          </w:p>
        </w:tc>
        <w:tc>
          <w:tcPr>
            <w:tcW w:w="137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6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08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1971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078" w:rsidRPr="00DC058E" w:rsidTr="00D10996">
        <w:tc>
          <w:tcPr>
            <w:tcW w:w="406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19. Рентабельность оборотных акт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вов, %</w:t>
            </w:r>
          </w:p>
        </w:tc>
        <w:tc>
          <w:tcPr>
            <w:tcW w:w="137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28,11</w:t>
            </w:r>
          </w:p>
        </w:tc>
        <w:tc>
          <w:tcPr>
            <w:tcW w:w="126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26,66</w:t>
            </w:r>
          </w:p>
        </w:tc>
        <w:tc>
          <w:tcPr>
            <w:tcW w:w="1971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7078" w:rsidRDefault="00787078" w:rsidP="00C55FD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87078" w:rsidRDefault="00787078" w:rsidP="005F469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69C">
        <w:rPr>
          <w:rFonts w:ascii="Times New Roman" w:hAnsi="Times New Roman"/>
          <w:sz w:val="28"/>
          <w:szCs w:val="28"/>
          <w:lang w:eastAsia="ru-RU"/>
        </w:rPr>
        <w:tab/>
        <w:t xml:space="preserve">Почти все показатели </w:t>
      </w:r>
      <w:proofErr w:type="spellStart"/>
      <w:r w:rsidRPr="005F469C">
        <w:rPr>
          <w:rFonts w:ascii="Times New Roman" w:hAnsi="Times New Roman"/>
          <w:sz w:val="28"/>
          <w:szCs w:val="28"/>
          <w:lang w:eastAsia="ru-RU"/>
        </w:rPr>
        <w:t>эфективности</w:t>
      </w:r>
      <w:proofErr w:type="spellEnd"/>
      <w:r w:rsidRPr="005F469C">
        <w:rPr>
          <w:rFonts w:ascii="Times New Roman" w:hAnsi="Times New Roman"/>
          <w:sz w:val="28"/>
          <w:szCs w:val="28"/>
          <w:lang w:eastAsia="ru-RU"/>
        </w:rPr>
        <w:t xml:space="preserve"> увеличиваются, что не очень хорошо характеризует деятельность организации в целом. А вот показатель </w:t>
      </w:r>
      <w:proofErr w:type="spellStart"/>
      <w:r w:rsidRPr="005F469C">
        <w:rPr>
          <w:rFonts w:ascii="Times New Roman" w:hAnsi="Times New Roman"/>
          <w:sz w:val="28"/>
          <w:szCs w:val="28"/>
          <w:lang w:eastAsia="ru-RU"/>
        </w:rPr>
        <w:t>фондоотачи</w:t>
      </w:r>
      <w:proofErr w:type="spellEnd"/>
      <w:r w:rsidRPr="005F469C">
        <w:rPr>
          <w:rFonts w:ascii="Times New Roman" w:hAnsi="Times New Roman"/>
          <w:sz w:val="28"/>
          <w:szCs w:val="28"/>
          <w:lang w:eastAsia="ru-RU"/>
        </w:rPr>
        <w:t xml:space="preserve"> снизился на 0,17, тем самым показывая, что предприятие не эффективно и</w:t>
      </w:r>
      <w:r w:rsidRPr="005F469C">
        <w:rPr>
          <w:rFonts w:ascii="Times New Roman" w:hAnsi="Times New Roman"/>
          <w:sz w:val="28"/>
          <w:szCs w:val="28"/>
          <w:lang w:eastAsia="ru-RU"/>
        </w:rPr>
        <w:t>с</w:t>
      </w:r>
      <w:r w:rsidRPr="005F469C">
        <w:rPr>
          <w:rFonts w:ascii="Times New Roman" w:hAnsi="Times New Roman"/>
          <w:sz w:val="28"/>
          <w:szCs w:val="28"/>
          <w:lang w:eastAsia="ru-RU"/>
        </w:rPr>
        <w:t>пользует основные средства, это серьезный повод задуматься о причинах нер</w:t>
      </w:r>
      <w:r w:rsidRPr="005F469C">
        <w:rPr>
          <w:rFonts w:ascii="Times New Roman" w:hAnsi="Times New Roman"/>
          <w:sz w:val="28"/>
          <w:szCs w:val="28"/>
          <w:lang w:eastAsia="ru-RU"/>
        </w:rPr>
        <w:t>а</w:t>
      </w:r>
      <w:r w:rsidRPr="005F469C">
        <w:rPr>
          <w:rFonts w:ascii="Times New Roman" w:hAnsi="Times New Roman"/>
          <w:sz w:val="28"/>
          <w:szCs w:val="28"/>
          <w:lang w:eastAsia="ru-RU"/>
        </w:rPr>
        <w:t>ционального использования имеющегося в организации оборудования. Ведь со временем проблемы могут привести само предприятие к значительным убы</w:t>
      </w:r>
      <w:r w:rsidRPr="005F469C">
        <w:rPr>
          <w:rFonts w:ascii="Times New Roman" w:hAnsi="Times New Roman"/>
          <w:sz w:val="28"/>
          <w:szCs w:val="28"/>
          <w:lang w:eastAsia="ru-RU"/>
        </w:rPr>
        <w:t>т</w:t>
      </w:r>
      <w:r w:rsidRPr="005F469C">
        <w:rPr>
          <w:rFonts w:ascii="Times New Roman" w:hAnsi="Times New Roman"/>
          <w:sz w:val="28"/>
          <w:szCs w:val="28"/>
          <w:lang w:eastAsia="ru-RU"/>
        </w:rPr>
        <w:t xml:space="preserve">кам. </w:t>
      </w:r>
    </w:p>
    <w:p w:rsidR="00787078" w:rsidRDefault="00787078" w:rsidP="00AC7D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69C">
        <w:rPr>
          <w:rFonts w:ascii="Times New Roman" w:hAnsi="Times New Roman"/>
          <w:sz w:val="28"/>
          <w:szCs w:val="28"/>
          <w:lang w:eastAsia="ru-RU"/>
        </w:rPr>
        <w:t xml:space="preserve">Показатель </w:t>
      </w:r>
      <w:proofErr w:type="spellStart"/>
      <w:r w:rsidRPr="005F469C">
        <w:rPr>
          <w:rFonts w:ascii="Times New Roman" w:hAnsi="Times New Roman"/>
          <w:sz w:val="28"/>
          <w:szCs w:val="28"/>
          <w:lang w:eastAsia="ru-RU"/>
        </w:rPr>
        <w:t>фондоемкостиповысился</w:t>
      </w:r>
      <w:proofErr w:type="spellEnd"/>
      <w:r w:rsidRPr="005F469C">
        <w:rPr>
          <w:rFonts w:ascii="Times New Roman" w:hAnsi="Times New Roman"/>
          <w:sz w:val="28"/>
          <w:szCs w:val="28"/>
          <w:lang w:eastAsia="ru-RU"/>
        </w:rPr>
        <w:t xml:space="preserve"> это значит, что производственные мощности используются нерационально, их загруженность недостаточно по</w:t>
      </w:r>
      <w:r w:rsidRPr="005F469C">
        <w:rPr>
          <w:rFonts w:ascii="Times New Roman" w:hAnsi="Times New Roman"/>
          <w:sz w:val="28"/>
          <w:szCs w:val="28"/>
          <w:lang w:eastAsia="ru-RU"/>
        </w:rPr>
        <w:t>л</w:t>
      </w:r>
      <w:r w:rsidRPr="005F469C">
        <w:rPr>
          <w:rFonts w:ascii="Times New Roman" w:hAnsi="Times New Roman"/>
          <w:sz w:val="28"/>
          <w:szCs w:val="28"/>
          <w:lang w:eastAsia="ru-RU"/>
        </w:rPr>
        <w:t>ная. Соответственно, следует как можно скорее приступить к поиску дополн</w:t>
      </w:r>
      <w:r w:rsidRPr="005F469C">
        <w:rPr>
          <w:rFonts w:ascii="Times New Roman" w:hAnsi="Times New Roman"/>
          <w:sz w:val="28"/>
          <w:szCs w:val="28"/>
          <w:lang w:eastAsia="ru-RU"/>
        </w:rPr>
        <w:t>и</w:t>
      </w:r>
      <w:r w:rsidRPr="005F469C">
        <w:rPr>
          <w:rFonts w:ascii="Times New Roman" w:hAnsi="Times New Roman"/>
          <w:sz w:val="28"/>
          <w:szCs w:val="28"/>
          <w:lang w:eastAsia="ru-RU"/>
        </w:rPr>
        <w:t>тельных резервов. Например, возможно, стоит увеличить количество смен или сделать рабочую неделю шестидневной (что не означает, что каждый конкре</w:t>
      </w:r>
      <w:r w:rsidRPr="005F469C">
        <w:rPr>
          <w:rFonts w:ascii="Times New Roman" w:hAnsi="Times New Roman"/>
          <w:sz w:val="28"/>
          <w:szCs w:val="28"/>
          <w:lang w:eastAsia="ru-RU"/>
        </w:rPr>
        <w:t>т</w:t>
      </w:r>
      <w:r w:rsidRPr="005F469C">
        <w:rPr>
          <w:rFonts w:ascii="Times New Roman" w:hAnsi="Times New Roman"/>
          <w:sz w:val="28"/>
          <w:szCs w:val="28"/>
          <w:lang w:eastAsia="ru-RU"/>
        </w:rPr>
        <w:t>ный работник станет трудиться 6 дней в неделю, речь идет лишь о перераспр</w:t>
      </w:r>
      <w:r w:rsidRPr="005F469C">
        <w:rPr>
          <w:rFonts w:ascii="Times New Roman" w:hAnsi="Times New Roman"/>
          <w:sz w:val="28"/>
          <w:szCs w:val="28"/>
          <w:lang w:eastAsia="ru-RU"/>
        </w:rPr>
        <w:t>е</w:t>
      </w:r>
      <w:r w:rsidRPr="005F469C">
        <w:rPr>
          <w:rFonts w:ascii="Times New Roman" w:hAnsi="Times New Roman"/>
          <w:sz w:val="28"/>
          <w:szCs w:val="28"/>
          <w:lang w:eastAsia="ru-RU"/>
        </w:rPr>
        <w:t xml:space="preserve">делении трудовых ресурсов). </w:t>
      </w:r>
      <w:proofErr w:type="spellStart"/>
      <w:r w:rsidRPr="005F469C">
        <w:rPr>
          <w:rFonts w:ascii="Times New Roman" w:hAnsi="Times New Roman"/>
          <w:sz w:val="28"/>
          <w:szCs w:val="28"/>
          <w:lang w:eastAsia="ru-RU"/>
        </w:rPr>
        <w:t>Фондовооруженность</w:t>
      </w:r>
      <w:proofErr w:type="spellEnd"/>
      <w:r w:rsidRPr="005F469C">
        <w:rPr>
          <w:rFonts w:ascii="Times New Roman" w:hAnsi="Times New Roman"/>
          <w:sz w:val="28"/>
          <w:szCs w:val="28"/>
          <w:lang w:eastAsia="ru-RU"/>
        </w:rPr>
        <w:t xml:space="preserve"> так же стала </w:t>
      </w:r>
      <w:proofErr w:type="gramStart"/>
      <w:r w:rsidRPr="005F469C">
        <w:rPr>
          <w:rFonts w:ascii="Times New Roman" w:hAnsi="Times New Roman"/>
          <w:sz w:val="28"/>
          <w:szCs w:val="28"/>
          <w:lang w:eastAsia="ru-RU"/>
        </w:rPr>
        <w:t>выше</w:t>
      </w:r>
      <w:proofErr w:type="gramEnd"/>
      <w:r w:rsidRPr="005F469C">
        <w:rPr>
          <w:rFonts w:ascii="Times New Roman" w:hAnsi="Times New Roman"/>
          <w:sz w:val="28"/>
          <w:szCs w:val="28"/>
          <w:lang w:eastAsia="ru-RU"/>
        </w:rPr>
        <w:t xml:space="preserve"> как и </w:t>
      </w:r>
      <w:proofErr w:type="spellStart"/>
      <w:r w:rsidRPr="005F469C">
        <w:rPr>
          <w:rFonts w:ascii="Times New Roman" w:hAnsi="Times New Roman"/>
          <w:sz w:val="28"/>
          <w:szCs w:val="28"/>
          <w:lang w:eastAsia="ru-RU"/>
        </w:rPr>
        <w:t>фондообеспеченность</w:t>
      </w:r>
      <w:proofErr w:type="spellEnd"/>
      <w:r w:rsidRPr="005F469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7078" w:rsidRPr="00AC7D90" w:rsidRDefault="00787078" w:rsidP="00AC7D9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Показатели эффективности использования трудовых ресурсов в основном имеют положительную динамику темпа </w:t>
      </w:r>
      <w:proofErr w:type="gramStart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роста</w:t>
      </w:r>
      <w:proofErr w:type="gramEnd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т.е. все показатели на протяж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нии трех анализируемых лет с каждым годом увеличиваются. Затраты труда увеличиваются несмотря на нестабильность организации </w:t>
      </w:r>
      <w:proofErr w:type="gramStart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среднегодовой чи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ленностью работников, данный показатель увеличивается во всех направлениях производства: в растениеводстве, в животноводстве и в др. производствах. Производительность труда увеличивается за счет увеличения стоимости прои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веденной </w:t>
      </w:r>
      <w:proofErr w:type="gramStart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proofErr w:type="gramEnd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т.е. как говорилось уже выше, организация стала произв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дить больше продукции.  Фонд оплаты труда увеличивается все три года т.к. 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растут тарифные ставки почасовой оплаты труда работников, увеличивается сдельная оплата, на что влияет нестабильности численности работников и ув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личение производимой </w:t>
      </w:r>
      <w:proofErr w:type="gramStart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proofErr w:type="gramEnd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т.е. меньшее количество работников увел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чивает производство продукции, следовательно, их заработная плата будет в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ше. Несмотря на увеличение фонда оплаты труда, показатель «Выручка на 1 руб. оплаты труда» увеличивается, а увеличивается он за счет увеличения в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ручки организации.</w:t>
      </w:r>
    </w:p>
    <w:p w:rsidR="00787078" w:rsidRPr="00AC7D90" w:rsidRDefault="00787078" w:rsidP="00AC7D9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Показатели эффективности использования земельных </w:t>
      </w:r>
      <w:proofErr w:type="gramStart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ресурсов</w:t>
      </w:r>
      <w:proofErr w:type="gramEnd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несмотря на неизменность площади с.-х. угодий имеют нестабильную динамику. На это повлияла продуктивность скота организации, её нестабильность отразилась на данных показателях.</w:t>
      </w:r>
    </w:p>
    <w:p w:rsidR="00787078" w:rsidRPr="00AC7D90" w:rsidRDefault="00787078" w:rsidP="00AC7D9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ab/>
        <w:t>Рассчитав показатели эффективности использования материальных р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сурсов можно сделать следующие выводы: </w:t>
      </w:r>
      <w:proofErr w:type="spellStart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материалоотдача</w:t>
      </w:r>
      <w:proofErr w:type="spellEnd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2015 году вновь идет на увеличение, что является благоприятным для организации. Увеличив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ется данный показатель за счет увеличения стоимости валовой продукции. Ув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личение валовой продукции также повлияло на уменьшение обратного показ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теля: в 2015 году материалоёмкость вновь </w:t>
      </w:r>
      <w:proofErr w:type="gramStart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уменьшается</w:t>
      </w:r>
      <w:proofErr w:type="gramEnd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т.е. стоимости оборо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ных средств на 1 руб. произведенной продукции приходится меньше. Показ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тель прибыли на 1 руб. материальных затрат также на протяжении трех лет н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стабилен, на что влияет изменение материальных затрат и изменение прибыли.</w:t>
      </w:r>
    </w:p>
    <w:p w:rsidR="00787078" w:rsidRPr="00AC7D90" w:rsidRDefault="00787078" w:rsidP="00AC7D9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Показатели эффективности использования капитала </w:t>
      </w:r>
      <w:proofErr w:type="gramStart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имеют важную роль</w:t>
      </w:r>
      <w:proofErr w:type="gramEnd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организации. Анализируя данные </w:t>
      </w:r>
      <w:proofErr w:type="gramStart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показатели</w:t>
      </w:r>
      <w:proofErr w:type="gramEnd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получились следующие выв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ды: Рентабельность совокупного капитала в 2015 увеличивается, по сравнению с 2014, но в 2013 году данный показатель был намного выше. В 2014 году ув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личивается лишь один показатель, это рентабельность </w:t>
      </w:r>
      <w:proofErr w:type="spellStart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>внеоборотных</w:t>
      </w:r>
      <w:proofErr w:type="spellEnd"/>
      <w:r w:rsidRPr="00AC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активов, но уже в 2015 он новь идет на снижение.</w:t>
      </w:r>
    </w:p>
    <w:p w:rsidR="00787078" w:rsidRPr="005F469C" w:rsidRDefault="00787078" w:rsidP="005F469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Движение денежных средств организации рассмотрим в Таблице 2.3.</w:t>
      </w:r>
    </w:p>
    <w:p w:rsidR="00787078" w:rsidRPr="00C55FD4" w:rsidRDefault="00787078" w:rsidP="00C55FD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87078" w:rsidRDefault="00787078" w:rsidP="008B4A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7078" w:rsidRDefault="00787078" w:rsidP="008B4A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7078" w:rsidRDefault="00787078" w:rsidP="008B4A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7078" w:rsidRPr="008B4AA9" w:rsidRDefault="00787078" w:rsidP="008B4A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4AA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8B4AA9">
        <w:rPr>
          <w:rFonts w:ascii="Times New Roman" w:hAnsi="Times New Roman"/>
          <w:sz w:val="28"/>
          <w:szCs w:val="28"/>
          <w:lang w:eastAsia="ru-RU"/>
        </w:rPr>
        <w:t>3 - Движен</w:t>
      </w:r>
      <w:r>
        <w:rPr>
          <w:rFonts w:ascii="Times New Roman" w:hAnsi="Times New Roman"/>
          <w:sz w:val="28"/>
          <w:szCs w:val="28"/>
          <w:lang w:eastAsia="ru-RU"/>
        </w:rPr>
        <w:t>ие денежных средств организации</w:t>
      </w:r>
    </w:p>
    <w:p w:rsidR="00787078" w:rsidRPr="00C55FD4" w:rsidRDefault="00787078" w:rsidP="00C55F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378"/>
        <w:gridCol w:w="1260"/>
        <w:gridCol w:w="1080"/>
        <w:gridCol w:w="1971"/>
      </w:tblGrid>
      <w:tr w:rsidR="008973E8" w:rsidRPr="00C71C84" w:rsidTr="00CC3A51">
        <w:tc>
          <w:tcPr>
            <w:tcW w:w="4068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78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260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080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971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2015г. в % к 2013г.</w:t>
            </w:r>
          </w:p>
        </w:tc>
      </w:tr>
      <w:tr w:rsidR="008973E8" w:rsidRPr="00C71C84" w:rsidTr="00CC3A51">
        <w:tc>
          <w:tcPr>
            <w:tcW w:w="4068" w:type="dxa"/>
          </w:tcPr>
          <w:p w:rsidR="008973E8" w:rsidRPr="00C71C84" w:rsidRDefault="008973E8" w:rsidP="00C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Поступление денежных средств - всего </w:t>
            </w:r>
          </w:p>
        </w:tc>
        <w:tc>
          <w:tcPr>
            <w:tcW w:w="1378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22131</w:t>
            </w:r>
          </w:p>
        </w:tc>
        <w:tc>
          <w:tcPr>
            <w:tcW w:w="1260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37564</w:t>
            </w:r>
          </w:p>
        </w:tc>
        <w:tc>
          <w:tcPr>
            <w:tcW w:w="1080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27497</w:t>
            </w:r>
          </w:p>
        </w:tc>
        <w:tc>
          <w:tcPr>
            <w:tcW w:w="1971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124,2</w:t>
            </w:r>
          </w:p>
        </w:tc>
      </w:tr>
      <w:tr w:rsidR="008973E8" w:rsidRPr="00C71C84" w:rsidTr="00CC3A51">
        <w:tc>
          <w:tcPr>
            <w:tcW w:w="4068" w:type="dxa"/>
            <w:tcBorders>
              <w:bottom w:val="nil"/>
            </w:tcBorders>
          </w:tcPr>
          <w:p w:rsidR="008973E8" w:rsidRPr="00C71C84" w:rsidRDefault="008973E8" w:rsidP="00C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8973E8" w:rsidRPr="00C71C84" w:rsidRDefault="008973E8" w:rsidP="00C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а) от текущей деятельности</w:t>
            </w:r>
          </w:p>
          <w:p w:rsidR="008973E8" w:rsidRPr="00C71C84" w:rsidRDefault="008973E8" w:rsidP="00C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б) от инвестиционной деятельности</w:t>
            </w:r>
          </w:p>
          <w:p w:rsidR="008973E8" w:rsidRPr="00C71C84" w:rsidRDefault="008973E8" w:rsidP="00C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в) от финансовой деятельности</w:t>
            </w:r>
          </w:p>
        </w:tc>
        <w:tc>
          <w:tcPr>
            <w:tcW w:w="1378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19499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1260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23767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13797</w:t>
            </w:r>
          </w:p>
        </w:tc>
        <w:tc>
          <w:tcPr>
            <w:tcW w:w="1080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27437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71" w:type="dxa"/>
          </w:tcPr>
          <w:p w:rsidR="008973E8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3E8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140,7</w:t>
            </w:r>
          </w:p>
          <w:p w:rsidR="008973E8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2,28</w:t>
            </w:r>
          </w:p>
        </w:tc>
      </w:tr>
      <w:tr w:rsidR="008973E8" w:rsidRPr="00C71C84" w:rsidTr="00CC3A51">
        <w:tc>
          <w:tcPr>
            <w:tcW w:w="4068" w:type="dxa"/>
            <w:tcBorders>
              <w:top w:val="nil"/>
            </w:tcBorders>
          </w:tcPr>
          <w:p w:rsidR="008973E8" w:rsidRPr="00C71C84" w:rsidRDefault="008973E8" w:rsidP="00C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2. Расходование денежных средств – всего</w:t>
            </w:r>
          </w:p>
        </w:tc>
        <w:tc>
          <w:tcPr>
            <w:tcW w:w="1378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22169</w:t>
            </w:r>
          </w:p>
        </w:tc>
        <w:tc>
          <w:tcPr>
            <w:tcW w:w="1260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37576</w:t>
            </w:r>
          </w:p>
        </w:tc>
        <w:tc>
          <w:tcPr>
            <w:tcW w:w="1080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27500</w:t>
            </w:r>
          </w:p>
        </w:tc>
        <w:tc>
          <w:tcPr>
            <w:tcW w:w="1971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124,05</w:t>
            </w:r>
          </w:p>
        </w:tc>
      </w:tr>
      <w:tr w:rsidR="008973E8" w:rsidRPr="00C71C84" w:rsidTr="00CC3A51">
        <w:tc>
          <w:tcPr>
            <w:tcW w:w="4068" w:type="dxa"/>
          </w:tcPr>
          <w:p w:rsidR="008973E8" w:rsidRPr="00C71C84" w:rsidRDefault="008973E8" w:rsidP="00C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8973E8" w:rsidRPr="00C71C84" w:rsidRDefault="008973E8" w:rsidP="00C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а) в текущей деятельности</w:t>
            </w:r>
          </w:p>
          <w:p w:rsidR="008973E8" w:rsidRPr="00C71C84" w:rsidRDefault="008973E8" w:rsidP="00C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б) в инвестиционной деятельности</w:t>
            </w:r>
          </w:p>
          <w:p w:rsidR="008973E8" w:rsidRPr="00C71C84" w:rsidRDefault="008973E8" w:rsidP="00C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в) в финансовой деятельности</w:t>
            </w:r>
          </w:p>
        </w:tc>
        <w:tc>
          <w:tcPr>
            <w:tcW w:w="1378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18342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2826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60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20065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12771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1080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24707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1971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134,7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279,0</w:t>
            </w:r>
          </w:p>
        </w:tc>
      </w:tr>
      <w:tr w:rsidR="008973E8" w:rsidRPr="00C71C84" w:rsidTr="00CC3A51">
        <w:tc>
          <w:tcPr>
            <w:tcW w:w="4068" w:type="dxa"/>
          </w:tcPr>
          <w:p w:rsidR="008973E8" w:rsidRPr="00C71C84" w:rsidRDefault="008973E8" w:rsidP="00C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Чистые денежные средства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378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-38</w:t>
            </w:r>
          </w:p>
        </w:tc>
        <w:tc>
          <w:tcPr>
            <w:tcW w:w="1260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080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971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973E8" w:rsidRPr="00C71C84" w:rsidTr="00CC3A51">
        <w:tc>
          <w:tcPr>
            <w:tcW w:w="4068" w:type="dxa"/>
          </w:tcPr>
          <w:p w:rsidR="008973E8" w:rsidRPr="00C71C84" w:rsidRDefault="008973E8" w:rsidP="00C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8973E8" w:rsidRPr="00C71C84" w:rsidRDefault="008973E8" w:rsidP="00C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а) от текущей деятельности</w:t>
            </w:r>
          </w:p>
          <w:p w:rsidR="008973E8" w:rsidRPr="00C71C84" w:rsidRDefault="008973E8" w:rsidP="00C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б) от инвестиционной деятельности</w:t>
            </w:r>
          </w:p>
          <w:p w:rsidR="008973E8" w:rsidRPr="00C71C84" w:rsidRDefault="008973E8" w:rsidP="00C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в) от финансовой деятельности</w:t>
            </w:r>
          </w:p>
        </w:tc>
        <w:tc>
          <w:tcPr>
            <w:tcW w:w="1378" w:type="dxa"/>
          </w:tcPr>
          <w:p w:rsidR="008973E8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3E8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1157</w:t>
            </w:r>
          </w:p>
          <w:p w:rsidR="008973E8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1260" w:type="dxa"/>
          </w:tcPr>
          <w:p w:rsidR="008973E8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3E8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3702</w:t>
            </w:r>
          </w:p>
          <w:p w:rsidR="008973E8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9057</w:t>
            </w:r>
          </w:p>
        </w:tc>
        <w:tc>
          <w:tcPr>
            <w:tcW w:w="1080" w:type="dxa"/>
          </w:tcPr>
          <w:p w:rsidR="008973E8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3E8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2730</w:t>
            </w:r>
          </w:p>
          <w:p w:rsidR="008973E8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-2733</w:t>
            </w:r>
          </w:p>
        </w:tc>
        <w:tc>
          <w:tcPr>
            <w:tcW w:w="1971" w:type="dxa"/>
          </w:tcPr>
          <w:p w:rsidR="008973E8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3E8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235,9</w:t>
            </w:r>
          </w:p>
          <w:p w:rsidR="008973E8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973E8" w:rsidRPr="00C71C84" w:rsidTr="00CC3A51">
        <w:tc>
          <w:tcPr>
            <w:tcW w:w="4068" w:type="dxa"/>
          </w:tcPr>
          <w:p w:rsidR="008973E8" w:rsidRPr="00C71C84" w:rsidRDefault="008973E8" w:rsidP="00C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4. Остаток денежных средств на к</w:t>
            </w: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нец отчетного периода</w:t>
            </w:r>
          </w:p>
        </w:tc>
        <w:tc>
          <w:tcPr>
            <w:tcW w:w="1378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:rsidR="008973E8" w:rsidRPr="00C71C84" w:rsidRDefault="008973E8" w:rsidP="00CC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C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73E8" w:rsidRPr="008973E8" w:rsidRDefault="008973E8" w:rsidP="008973E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3E8">
        <w:rPr>
          <w:rFonts w:ascii="Times New Roman" w:hAnsi="Times New Roman"/>
          <w:sz w:val="28"/>
          <w:szCs w:val="28"/>
          <w:lang w:eastAsia="ru-RU"/>
        </w:rPr>
        <w:t xml:space="preserve">По мнению </w:t>
      </w:r>
      <w:proofErr w:type="spellStart"/>
      <w:r w:rsidRPr="008973E8">
        <w:rPr>
          <w:rFonts w:ascii="Times New Roman" w:hAnsi="Times New Roman"/>
          <w:sz w:val="28"/>
          <w:szCs w:val="28"/>
          <w:lang w:eastAsia="ru-RU"/>
        </w:rPr>
        <w:t>Райзберга</w:t>
      </w:r>
      <w:proofErr w:type="spellEnd"/>
      <w:r w:rsidRPr="008973E8">
        <w:rPr>
          <w:rFonts w:ascii="Times New Roman" w:hAnsi="Times New Roman"/>
          <w:sz w:val="28"/>
          <w:szCs w:val="28"/>
          <w:lang w:eastAsia="ru-RU"/>
        </w:rPr>
        <w:t xml:space="preserve"> Б. А. Движение денежных средств – это изменение сумм денежных средств на счетах физических и юридических лиц, переход д</w:t>
      </w:r>
      <w:r w:rsidRPr="008973E8">
        <w:rPr>
          <w:rFonts w:ascii="Times New Roman" w:hAnsi="Times New Roman"/>
          <w:sz w:val="28"/>
          <w:szCs w:val="28"/>
          <w:lang w:eastAsia="ru-RU"/>
        </w:rPr>
        <w:t>е</w:t>
      </w:r>
      <w:r w:rsidRPr="008973E8">
        <w:rPr>
          <w:rFonts w:ascii="Times New Roman" w:hAnsi="Times New Roman"/>
          <w:sz w:val="28"/>
          <w:szCs w:val="28"/>
          <w:lang w:eastAsia="ru-RU"/>
        </w:rPr>
        <w:t>нег из одних рук в другие.</w:t>
      </w:r>
    </w:p>
    <w:p w:rsidR="008973E8" w:rsidRPr="008973E8" w:rsidRDefault="008973E8" w:rsidP="008973E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3E8">
        <w:rPr>
          <w:rFonts w:ascii="Times New Roman" w:hAnsi="Times New Roman"/>
          <w:sz w:val="28"/>
          <w:szCs w:val="28"/>
          <w:lang w:eastAsia="ru-RU"/>
        </w:rPr>
        <w:t>Рассчитав показатели движения денежных средств организации можно сделать следующие выводы: остаток на конец отчетного периода во всех годах положительный, это уже хорошо для организации, но на протяжении анализ</w:t>
      </w:r>
      <w:r w:rsidRPr="008973E8">
        <w:rPr>
          <w:rFonts w:ascii="Times New Roman" w:hAnsi="Times New Roman"/>
          <w:sz w:val="28"/>
          <w:szCs w:val="28"/>
          <w:lang w:eastAsia="ru-RU"/>
        </w:rPr>
        <w:t>и</w:t>
      </w:r>
      <w:r w:rsidRPr="008973E8">
        <w:rPr>
          <w:rFonts w:ascii="Times New Roman" w:hAnsi="Times New Roman"/>
          <w:sz w:val="28"/>
          <w:szCs w:val="28"/>
          <w:lang w:eastAsia="ru-RU"/>
        </w:rPr>
        <w:t xml:space="preserve">руемых лет у организации поступлений меньше, чем </w:t>
      </w:r>
      <w:proofErr w:type="gramStart"/>
      <w:r w:rsidRPr="008973E8">
        <w:rPr>
          <w:rFonts w:ascii="Times New Roman" w:hAnsi="Times New Roman"/>
          <w:sz w:val="28"/>
          <w:szCs w:val="28"/>
          <w:lang w:eastAsia="ru-RU"/>
        </w:rPr>
        <w:t>платежей</w:t>
      </w:r>
      <w:proofErr w:type="gramEnd"/>
      <w:r w:rsidRPr="008973E8">
        <w:rPr>
          <w:rFonts w:ascii="Times New Roman" w:hAnsi="Times New Roman"/>
          <w:sz w:val="28"/>
          <w:szCs w:val="28"/>
          <w:lang w:eastAsia="ru-RU"/>
        </w:rPr>
        <w:t xml:space="preserve"> т.е. чистые д</w:t>
      </w:r>
      <w:r w:rsidRPr="008973E8">
        <w:rPr>
          <w:rFonts w:ascii="Times New Roman" w:hAnsi="Times New Roman"/>
          <w:sz w:val="28"/>
          <w:szCs w:val="28"/>
          <w:lang w:eastAsia="ru-RU"/>
        </w:rPr>
        <w:t>е</w:t>
      </w:r>
      <w:r w:rsidRPr="008973E8">
        <w:rPr>
          <w:rFonts w:ascii="Times New Roman" w:hAnsi="Times New Roman"/>
          <w:sz w:val="28"/>
          <w:szCs w:val="28"/>
          <w:lang w:eastAsia="ru-RU"/>
        </w:rPr>
        <w:t>нежные средства все три года отрицательные. Основную часть платежей с</w:t>
      </w:r>
      <w:r w:rsidRPr="008973E8">
        <w:rPr>
          <w:rFonts w:ascii="Times New Roman" w:hAnsi="Times New Roman"/>
          <w:sz w:val="28"/>
          <w:szCs w:val="28"/>
          <w:lang w:eastAsia="ru-RU"/>
        </w:rPr>
        <w:t>о</w:t>
      </w:r>
      <w:r w:rsidRPr="008973E8">
        <w:rPr>
          <w:rFonts w:ascii="Times New Roman" w:hAnsi="Times New Roman"/>
          <w:sz w:val="28"/>
          <w:szCs w:val="28"/>
          <w:lang w:eastAsia="ru-RU"/>
        </w:rPr>
        <w:t xml:space="preserve">ставляют платежи от текущей </w:t>
      </w:r>
      <w:proofErr w:type="gramStart"/>
      <w:r w:rsidRPr="008973E8">
        <w:rPr>
          <w:rFonts w:ascii="Times New Roman" w:hAnsi="Times New Roman"/>
          <w:sz w:val="28"/>
          <w:szCs w:val="28"/>
          <w:lang w:eastAsia="ru-RU"/>
        </w:rPr>
        <w:t>деятельности</w:t>
      </w:r>
      <w:proofErr w:type="gramEnd"/>
      <w:r w:rsidRPr="008973E8">
        <w:rPr>
          <w:rFonts w:ascii="Times New Roman" w:hAnsi="Times New Roman"/>
          <w:sz w:val="28"/>
          <w:szCs w:val="28"/>
          <w:lang w:eastAsia="ru-RU"/>
        </w:rPr>
        <w:t xml:space="preserve"> т.е. Общество с каждым годом тр</w:t>
      </w:r>
      <w:r w:rsidRPr="008973E8">
        <w:rPr>
          <w:rFonts w:ascii="Times New Roman" w:hAnsi="Times New Roman"/>
          <w:sz w:val="28"/>
          <w:szCs w:val="28"/>
          <w:lang w:eastAsia="ru-RU"/>
        </w:rPr>
        <w:t>а</w:t>
      </w:r>
      <w:r w:rsidRPr="008973E8">
        <w:rPr>
          <w:rFonts w:ascii="Times New Roman" w:hAnsi="Times New Roman"/>
          <w:sz w:val="28"/>
          <w:szCs w:val="28"/>
          <w:lang w:eastAsia="ru-RU"/>
        </w:rPr>
        <w:t>тит всё больше денежных средств, возможно, это связано с закупкой более э</w:t>
      </w:r>
      <w:r w:rsidRPr="008973E8">
        <w:rPr>
          <w:rFonts w:ascii="Times New Roman" w:hAnsi="Times New Roman"/>
          <w:sz w:val="28"/>
          <w:szCs w:val="28"/>
          <w:lang w:eastAsia="ru-RU"/>
        </w:rPr>
        <w:t>ф</w:t>
      </w:r>
      <w:r w:rsidRPr="008973E8">
        <w:rPr>
          <w:rFonts w:ascii="Times New Roman" w:hAnsi="Times New Roman"/>
          <w:sz w:val="28"/>
          <w:szCs w:val="28"/>
          <w:lang w:eastAsia="ru-RU"/>
        </w:rPr>
        <w:t>фективных удобрений, добавок, кормов и т.д.</w:t>
      </w:r>
    </w:p>
    <w:p w:rsidR="008973E8" w:rsidRPr="008973E8" w:rsidRDefault="008973E8" w:rsidP="008973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3E8">
        <w:rPr>
          <w:rFonts w:ascii="Times New Roman" w:hAnsi="Times New Roman"/>
          <w:sz w:val="28"/>
          <w:szCs w:val="28"/>
          <w:lang w:eastAsia="ru-RU"/>
        </w:rPr>
        <w:t>Также у организации нет поступлений от инвестиционной деятельности, но есть платежи в этой области, что тоже значительно влияет на размер чистых денежных средств.</w:t>
      </w:r>
    </w:p>
    <w:p w:rsidR="00787078" w:rsidRDefault="00787078" w:rsidP="008973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таблице 2.4 рассмотрим п</w:t>
      </w:r>
      <w:r w:rsidRPr="008B4AA9">
        <w:rPr>
          <w:rFonts w:ascii="Times New Roman" w:hAnsi="Times New Roman"/>
          <w:sz w:val="28"/>
          <w:szCs w:val="28"/>
          <w:lang w:eastAsia="ru-RU"/>
        </w:rPr>
        <w:t>оказатели ликвидности, платежеспособн</w:t>
      </w:r>
      <w:r>
        <w:rPr>
          <w:rFonts w:ascii="Times New Roman" w:hAnsi="Times New Roman"/>
          <w:sz w:val="28"/>
          <w:szCs w:val="28"/>
          <w:lang w:eastAsia="ru-RU"/>
        </w:rPr>
        <w:t xml:space="preserve">ости и финансовой устойчивости </w:t>
      </w:r>
      <w:r w:rsidRPr="008B4AA9">
        <w:rPr>
          <w:rFonts w:ascii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87078" w:rsidRDefault="00787078" w:rsidP="008B4A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4AA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8B4AA9">
        <w:rPr>
          <w:rFonts w:ascii="Times New Roman" w:hAnsi="Times New Roman"/>
          <w:sz w:val="28"/>
          <w:szCs w:val="28"/>
          <w:lang w:eastAsia="ru-RU"/>
        </w:rPr>
        <w:t>4 - Показатели ликвидности, платежеспособн</w:t>
      </w:r>
      <w:r>
        <w:rPr>
          <w:rFonts w:ascii="Times New Roman" w:hAnsi="Times New Roman"/>
          <w:sz w:val="28"/>
          <w:szCs w:val="28"/>
          <w:lang w:eastAsia="ru-RU"/>
        </w:rPr>
        <w:t>ости и финансовой у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тойчивости </w:t>
      </w:r>
      <w:r w:rsidRPr="008B4AA9">
        <w:rPr>
          <w:rFonts w:ascii="Times New Roman" w:hAnsi="Times New Roman"/>
          <w:sz w:val="28"/>
          <w:szCs w:val="28"/>
          <w:lang w:eastAsia="ru-RU"/>
        </w:rPr>
        <w:t>организации</w:t>
      </w:r>
    </w:p>
    <w:p w:rsidR="00787078" w:rsidRPr="008B4AA9" w:rsidRDefault="00787078" w:rsidP="008B4A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8"/>
        <w:gridCol w:w="1380"/>
        <w:gridCol w:w="1247"/>
        <w:gridCol w:w="1169"/>
        <w:gridCol w:w="1008"/>
        <w:gridCol w:w="1602"/>
      </w:tblGrid>
      <w:tr w:rsidR="00787078" w:rsidRPr="00DC058E" w:rsidTr="00D10996">
        <w:tc>
          <w:tcPr>
            <w:tcW w:w="3228" w:type="dxa"/>
            <w:vMerge w:val="restart"/>
            <w:vAlign w:val="center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0" w:type="dxa"/>
            <w:vMerge w:val="restart"/>
            <w:vAlign w:val="center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Нормал</w:t>
            </w: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ь</w:t>
            </w: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ное огр</w:t>
            </w: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ничение</w:t>
            </w:r>
          </w:p>
        </w:tc>
        <w:tc>
          <w:tcPr>
            <w:tcW w:w="3424" w:type="dxa"/>
            <w:gridSpan w:val="3"/>
            <w:vAlign w:val="center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1602" w:type="dxa"/>
            <w:vMerge w:val="restart"/>
            <w:vAlign w:val="center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</w:t>
            </w: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в % к 2013</w:t>
            </w: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787078" w:rsidRPr="00DC058E" w:rsidTr="00D10996">
        <w:tc>
          <w:tcPr>
            <w:tcW w:w="3228" w:type="dxa"/>
            <w:vMerge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2013</w:t>
            </w: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69" w:type="dxa"/>
            <w:vAlign w:val="center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</w:t>
            </w: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08" w:type="dxa"/>
            <w:vAlign w:val="center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</w:t>
            </w:r>
            <w:r w:rsidRPr="00C55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02" w:type="dxa"/>
            <w:vMerge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7078" w:rsidRPr="00DC058E" w:rsidTr="00D10996">
        <w:tc>
          <w:tcPr>
            <w:tcW w:w="322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1. Коэффициент покрытия (текущей ликвидности)</w:t>
            </w:r>
          </w:p>
        </w:tc>
        <w:tc>
          <w:tcPr>
            <w:tcW w:w="1380" w:type="dxa"/>
            <w:vAlign w:val="bottom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≥ 2</w:t>
            </w:r>
          </w:p>
        </w:tc>
        <w:tc>
          <w:tcPr>
            <w:tcW w:w="1247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69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100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602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787078" w:rsidRPr="00DC058E" w:rsidTr="00D10996">
        <w:tc>
          <w:tcPr>
            <w:tcW w:w="322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2. Коэффициент абсолютной ликвидности</w:t>
            </w:r>
          </w:p>
        </w:tc>
        <w:tc>
          <w:tcPr>
            <w:tcW w:w="1380" w:type="dxa"/>
            <w:vAlign w:val="bottom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≥ 2</w:t>
            </w:r>
          </w:p>
        </w:tc>
        <w:tc>
          <w:tcPr>
            <w:tcW w:w="1247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0,003 </w:t>
            </w:r>
          </w:p>
        </w:tc>
        <w:tc>
          <w:tcPr>
            <w:tcW w:w="1169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8,9                                                                                                                           </w:t>
            </w:r>
          </w:p>
        </w:tc>
        <w:tc>
          <w:tcPr>
            <w:tcW w:w="100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02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1233,3</w:t>
            </w:r>
          </w:p>
        </w:tc>
      </w:tr>
      <w:tr w:rsidR="00787078" w:rsidRPr="00DC058E" w:rsidTr="00D10996">
        <w:tc>
          <w:tcPr>
            <w:tcW w:w="322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3. Коэффициент быстрой л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квидности (промежуточный коэффициент покрытия)</w:t>
            </w:r>
          </w:p>
        </w:tc>
        <w:tc>
          <w:tcPr>
            <w:tcW w:w="1380" w:type="dxa"/>
            <w:vAlign w:val="bottom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≥ 1</w:t>
            </w:r>
          </w:p>
        </w:tc>
        <w:tc>
          <w:tcPr>
            <w:tcW w:w="1247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169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0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602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56,52</w:t>
            </w:r>
          </w:p>
        </w:tc>
      </w:tr>
      <w:tr w:rsidR="00787078" w:rsidRPr="00DC058E" w:rsidTr="00D10996">
        <w:tc>
          <w:tcPr>
            <w:tcW w:w="322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4. Наличие собственных оборотных средств, тыс. руб.</w:t>
            </w:r>
          </w:p>
        </w:tc>
        <w:tc>
          <w:tcPr>
            <w:tcW w:w="1380" w:type="dxa"/>
            <w:vAlign w:val="center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______</w:t>
            </w:r>
          </w:p>
        </w:tc>
        <w:tc>
          <w:tcPr>
            <w:tcW w:w="1247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5871</w:t>
            </w:r>
          </w:p>
        </w:tc>
        <w:tc>
          <w:tcPr>
            <w:tcW w:w="1169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7016</w:t>
            </w:r>
          </w:p>
        </w:tc>
        <w:tc>
          <w:tcPr>
            <w:tcW w:w="100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9850</w:t>
            </w:r>
          </w:p>
        </w:tc>
        <w:tc>
          <w:tcPr>
            <w:tcW w:w="1602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167,8</w:t>
            </w:r>
          </w:p>
        </w:tc>
      </w:tr>
      <w:tr w:rsidR="00787078" w:rsidRPr="00DC058E" w:rsidTr="00D10996">
        <w:tc>
          <w:tcPr>
            <w:tcW w:w="322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5. Общая величина основных источников формирования запасов и затрат, тыс. руб.</w:t>
            </w:r>
          </w:p>
        </w:tc>
        <w:tc>
          <w:tcPr>
            <w:tcW w:w="1380" w:type="dxa"/>
            <w:vAlign w:val="center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247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7457</w:t>
            </w:r>
          </w:p>
        </w:tc>
        <w:tc>
          <w:tcPr>
            <w:tcW w:w="1169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7375</w:t>
            </w:r>
          </w:p>
        </w:tc>
        <w:tc>
          <w:tcPr>
            <w:tcW w:w="100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9858</w:t>
            </w:r>
          </w:p>
        </w:tc>
        <w:tc>
          <w:tcPr>
            <w:tcW w:w="1602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132,2</w:t>
            </w:r>
          </w:p>
        </w:tc>
      </w:tr>
      <w:tr w:rsidR="00787078" w:rsidRPr="00DC058E" w:rsidTr="00D10996">
        <w:tc>
          <w:tcPr>
            <w:tcW w:w="3228" w:type="dxa"/>
            <w:tcBorders>
              <w:bottom w:val="nil"/>
            </w:tcBorders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6. Излишек</w:t>
            </w:r>
            <w:proofErr w:type="gramStart"/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(+) </w:t>
            </w:r>
            <w:proofErr w:type="gramEnd"/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или недост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ток (-), тыс. руб.:</w:t>
            </w:r>
          </w:p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а) собственных оборотных средств</w:t>
            </w:r>
          </w:p>
        </w:tc>
        <w:tc>
          <w:tcPr>
            <w:tcW w:w="1380" w:type="dxa"/>
            <w:vAlign w:val="center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247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-7005</w:t>
            </w:r>
          </w:p>
        </w:tc>
        <w:tc>
          <w:tcPr>
            <w:tcW w:w="1169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13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-8672</w:t>
            </w:r>
          </w:p>
        </w:tc>
        <w:tc>
          <w:tcPr>
            <w:tcW w:w="1008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-7401</w:t>
            </w:r>
          </w:p>
        </w:tc>
        <w:tc>
          <w:tcPr>
            <w:tcW w:w="1602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787078" w:rsidRPr="00DC058E" w:rsidTr="00D10996">
        <w:tc>
          <w:tcPr>
            <w:tcW w:w="3228" w:type="dxa"/>
            <w:tcBorders>
              <w:top w:val="nil"/>
            </w:tcBorders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б) общей величины осно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ных источников для форм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рования запасов и затрат</w:t>
            </w:r>
          </w:p>
        </w:tc>
        <w:tc>
          <w:tcPr>
            <w:tcW w:w="1380" w:type="dxa"/>
            <w:vAlign w:val="center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247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-5419</w:t>
            </w:r>
          </w:p>
        </w:tc>
        <w:tc>
          <w:tcPr>
            <w:tcW w:w="1169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-8313</w:t>
            </w:r>
          </w:p>
        </w:tc>
        <w:tc>
          <w:tcPr>
            <w:tcW w:w="1008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-7393</w:t>
            </w:r>
          </w:p>
        </w:tc>
        <w:tc>
          <w:tcPr>
            <w:tcW w:w="1602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136,4</w:t>
            </w:r>
          </w:p>
        </w:tc>
      </w:tr>
      <w:tr w:rsidR="00787078" w:rsidRPr="00DC058E" w:rsidTr="00D10996">
        <w:tc>
          <w:tcPr>
            <w:tcW w:w="322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7. Коэффициент автономии (независимости)</w:t>
            </w:r>
          </w:p>
        </w:tc>
        <w:tc>
          <w:tcPr>
            <w:tcW w:w="1380" w:type="dxa"/>
            <w:vAlign w:val="bottom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≥ 0,5</w:t>
            </w:r>
          </w:p>
        </w:tc>
        <w:tc>
          <w:tcPr>
            <w:tcW w:w="1247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169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00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602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89,06</w:t>
            </w:r>
          </w:p>
        </w:tc>
      </w:tr>
      <w:tr w:rsidR="00787078" w:rsidRPr="00DC058E" w:rsidTr="00D10996">
        <w:tc>
          <w:tcPr>
            <w:tcW w:w="322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8. Коэффициент соотнош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ния заемных и собственных средств</w:t>
            </w:r>
          </w:p>
        </w:tc>
        <w:tc>
          <w:tcPr>
            <w:tcW w:w="1380" w:type="dxa"/>
            <w:vAlign w:val="bottom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≤ 1</w:t>
            </w:r>
          </w:p>
        </w:tc>
        <w:tc>
          <w:tcPr>
            <w:tcW w:w="1247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169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00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602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71,05</w:t>
            </w:r>
          </w:p>
        </w:tc>
      </w:tr>
      <w:tr w:rsidR="00787078" w:rsidRPr="00DC058E" w:rsidTr="00D10996">
        <w:tc>
          <w:tcPr>
            <w:tcW w:w="322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9. Коэффициент маневре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380" w:type="dxa"/>
            <w:vAlign w:val="bottom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≥ 0,5</w:t>
            </w:r>
          </w:p>
        </w:tc>
        <w:tc>
          <w:tcPr>
            <w:tcW w:w="1247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69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00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02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137,9</w:t>
            </w:r>
          </w:p>
        </w:tc>
      </w:tr>
      <w:tr w:rsidR="00787078" w:rsidRPr="00DC058E" w:rsidTr="00D10996">
        <w:tc>
          <w:tcPr>
            <w:tcW w:w="322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10. Коэффициент обесп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ченности собственными и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точниками финансирования</w:t>
            </w:r>
          </w:p>
        </w:tc>
        <w:tc>
          <w:tcPr>
            <w:tcW w:w="1380" w:type="dxa"/>
            <w:vAlign w:val="bottom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≥ 0,1</w:t>
            </w:r>
          </w:p>
        </w:tc>
        <w:tc>
          <w:tcPr>
            <w:tcW w:w="1247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169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-0,36</w:t>
            </w:r>
          </w:p>
        </w:tc>
        <w:tc>
          <w:tcPr>
            <w:tcW w:w="100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-0,02</w:t>
            </w:r>
          </w:p>
        </w:tc>
        <w:tc>
          <w:tcPr>
            <w:tcW w:w="1602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078" w:rsidRPr="00DC058E" w:rsidTr="00D10996">
        <w:tc>
          <w:tcPr>
            <w:tcW w:w="322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11. Коэффициент соотнош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ния собственных и привл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ченных средств</w:t>
            </w:r>
          </w:p>
        </w:tc>
        <w:tc>
          <w:tcPr>
            <w:tcW w:w="1380" w:type="dxa"/>
            <w:vAlign w:val="bottom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≥ 1</w:t>
            </w:r>
          </w:p>
        </w:tc>
        <w:tc>
          <w:tcPr>
            <w:tcW w:w="1247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69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008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602" w:type="dxa"/>
          </w:tcPr>
          <w:p w:rsidR="00787078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D410E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10E">
              <w:rPr>
                <w:rFonts w:ascii="Times New Roman" w:hAnsi="Times New Roman"/>
                <w:sz w:val="24"/>
                <w:szCs w:val="24"/>
                <w:lang w:eastAsia="ru-RU"/>
              </w:rPr>
              <w:t>140,74</w:t>
            </w:r>
          </w:p>
        </w:tc>
      </w:tr>
      <w:tr w:rsidR="00787078" w:rsidRPr="00DC058E" w:rsidTr="00D10996">
        <w:tc>
          <w:tcPr>
            <w:tcW w:w="3228" w:type="dxa"/>
          </w:tcPr>
          <w:p w:rsidR="00787078" w:rsidRPr="00C55FD4" w:rsidRDefault="00787078" w:rsidP="00C55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12. Коэффициент финанс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вой зависимости</w:t>
            </w:r>
          </w:p>
        </w:tc>
        <w:tc>
          <w:tcPr>
            <w:tcW w:w="1380" w:type="dxa"/>
            <w:vAlign w:val="bottom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D4">
              <w:rPr>
                <w:rFonts w:ascii="Times New Roman" w:hAnsi="Times New Roman"/>
                <w:sz w:val="24"/>
                <w:szCs w:val="24"/>
                <w:lang w:eastAsia="ru-RU"/>
              </w:rPr>
              <w:t>≤ 1,25</w:t>
            </w:r>
          </w:p>
        </w:tc>
        <w:tc>
          <w:tcPr>
            <w:tcW w:w="1247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169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008" w:type="dxa"/>
          </w:tcPr>
          <w:p w:rsidR="00787078" w:rsidRPr="00C55FD4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602" w:type="dxa"/>
          </w:tcPr>
          <w:p w:rsidR="00787078" w:rsidRPr="00DD410E" w:rsidRDefault="00787078" w:rsidP="00C5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10E">
              <w:rPr>
                <w:rFonts w:ascii="Times New Roman" w:hAnsi="Times New Roman"/>
                <w:sz w:val="24"/>
                <w:szCs w:val="24"/>
                <w:lang w:eastAsia="ru-RU"/>
              </w:rPr>
              <w:t>114,29</w:t>
            </w:r>
          </w:p>
        </w:tc>
      </w:tr>
    </w:tbl>
    <w:p w:rsidR="00787078" w:rsidRPr="00C55FD4" w:rsidRDefault="00787078" w:rsidP="00C55F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7078" w:rsidRPr="00C02201" w:rsidRDefault="00787078" w:rsidP="00796A4A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796A4A">
        <w:rPr>
          <w:rFonts w:ascii="Times New Roman" w:hAnsi="Times New Roman"/>
          <w:sz w:val="28"/>
          <w:szCs w:val="28"/>
          <w:lang w:eastAsia="ru-RU"/>
        </w:rPr>
        <w:t xml:space="preserve">Исследуя показатели ликвидности, платежеспособности и финансовой устойчивости организации можно сделать следующие выводы: </w:t>
      </w:r>
      <w:r w:rsidRPr="00796A4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Коэффициент текущей ликвидности за исследуемый период </w:t>
      </w:r>
      <w:proofErr w:type="gramStart"/>
      <w:r w:rsidRPr="00796A4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 w:rsidRPr="00796A4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низился</w:t>
      </w:r>
      <w:proofErr w:type="spellEnd"/>
      <w:r w:rsidRPr="00796A4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0,23, что не знач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тельно влияет на производство в целом,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</w:t>
      </w: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другой</w:t>
      </w:r>
      <w:proofErr w:type="spellEnd"/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стороны, завышенный показ</w:t>
      </w: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тель текущей ликвидности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при норме 1.5, </w:t>
      </w: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часто говорит о недостаточно акти</w:t>
      </w: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ном исп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ользовании оборотных активов 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o</w:t>
      </w:r>
      <w:proofErr w:type="spellStart"/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граничении</w:t>
      </w:r>
      <w:proofErr w:type="spellEnd"/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доступа к краткосрочн</w:t>
      </w: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 кредитованию.</w:t>
      </w:r>
    </w:p>
    <w:p w:rsidR="00787078" w:rsidRPr="00C02201" w:rsidRDefault="00787078" w:rsidP="00C0220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 пр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имеру, накопление на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рентабельн</w:t>
      </w:r>
      <w:proofErr w:type="spellEnd"/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o</w:t>
      </w:r>
      <w:proofErr w:type="gramEnd"/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 в целом предприятии неликви</w:t>
      </w: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</w:t>
      </w: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ной продукции по какой-либо товарной группе вызовет рост коэффициента т</w:t>
      </w: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кущей ликвидности.</w:t>
      </w:r>
    </w:p>
    <w:p w:rsidR="00787078" w:rsidRDefault="00787078" w:rsidP="00385EB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Также рост коэффициента текущей ликвидности может произойти из-за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ких негативных факторов как:</w:t>
      </w:r>
    </w:p>
    <w:p w:rsidR="00787078" w:rsidRDefault="00787078" w:rsidP="00385EB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</w:t>
      </w: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ужесточение условий расчёто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с контрагентами-поставщиками,</w:t>
      </w:r>
    </w:p>
    <w:p w:rsidR="00787078" w:rsidRDefault="00787078" w:rsidP="00385EB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</w:t>
      </w: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чрезмерное ослабление требований к покупателям по срокам расчётов (фактически, безвозмездное кредит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ование покупателей),</w:t>
      </w:r>
    </w:p>
    <w:p w:rsidR="00787078" w:rsidRPr="00C02201" w:rsidRDefault="00787078" w:rsidP="00385EB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</w:t>
      </w:r>
      <w:r w:rsidRPr="00C022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увеличение на складах остатков сырья и материалов.</w:t>
      </w:r>
    </w:p>
    <w:p w:rsidR="00787078" w:rsidRPr="00385EBB" w:rsidRDefault="00787078" w:rsidP="00385E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87078" w:rsidRPr="00AC7D90" w:rsidRDefault="00787078" w:rsidP="000167E1">
      <w:pPr>
        <w:rPr>
          <w:rFonts w:ascii="Times New Roman" w:hAnsi="Times New Roman"/>
          <w:sz w:val="28"/>
          <w:szCs w:val="28"/>
        </w:rPr>
      </w:pPr>
    </w:p>
    <w:p w:rsidR="00787078" w:rsidRDefault="00787078" w:rsidP="00E07E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Pr="00AC7D90">
        <w:rPr>
          <w:rFonts w:ascii="Times New Roman" w:hAnsi="Times New Roman"/>
          <w:b/>
          <w:sz w:val="28"/>
          <w:szCs w:val="28"/>
        </w:rPr>
        <w:tab/>
        <w:t xml:space="preserve">Оценка состояния бухгалтерского </w:t>
      </w:r>
      <w:r w:rsidR="00060BCA">
        <w:rPr>
          <w:rFonts w:ascii="Times New Roman" w:hAnsi="Times New Roman"/>
          <w:b/>
          <w:sz w:val="28"/>
          <w:szCs w:val="28"/>
        </w:rPr>
        <w:t xml:space="preserve">учета и </w:t>
      </w:r>
    </w:p>
    <w:p w:rsidR="00787078" w:rsidRPr="00AC7D90" w:rsidRDefault="008973E8" w:rsidP="00E07E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внутрихозяйственного </w:t>
      </w:r>
      <w:r w:rsidR="00787078" w:rsidRPr="00AC7D90">
        <w:rPr>
          <w:rFonts w:ascii="Times New Roman" w:hAnsi="Times New Roman"/>
          <w:b/>
          <w:sz w:val="28"/>
          <w:szCs w:val="28"/>
        </w:rPr>
        <w:t>контроля организации</w:t>
      </w:r>
    </w:p>
    <w:p w:rsidR="00787078" w:rsidRPr="00385EBB" w:rsidRDefault="00787078" w:rsidP="00385EBB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787078" w:rsidRPr="000167E1" w:rsidRDefault="00787078" w:rsidP="00190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67E1">
        <w:rPr>
          <w:rFonts w:ascii="Times New Roman" w:hAnsi="Times New Roman"/>
          <w:sz w:val="28"/>
          <w:szCs w:val="28"/>
        </w:rPr>
        <w:t>Бухгалтерский учет в ООО «Елово» ведется в соответствии с нормати</w:t>
      </w:r>
      <w:r w:rsidRPr="000167E1">
        <w:rPr>
          <w:rFonts w:ascii="Times New Roman" w:hAnsi="Times New Roman"/>
          <w:sz w:val="28"/>
          <w:szCs w:val="28"/>
        </w:rPr>
        <w:t>в</w:t>
      </w:r>
      <w:r w:rsidRPr="000167E1">
        <w:rPr>
          <w:rFonts w:ascii="Times New Roman" w:hAnsi="Times New Roman"/>
          <w:sz w:val="28"/>
          <w:szCs w:val="28"/>
        </w:rPr>
        <w:t>ными документами, определяющими методологические основы, а так же пор</w:t>
      </w:r>
      <w:r w:rsidRPr="000167E1">
        <w:rPr>
          <w:rFonts w:ascii="Times New Roman" w:hAnsi="Times New Roman"/>
          <w:sz w:val="28"/>
          <w:szCs w:val="28"/>
        </w:rPr>
        <w:t>я</w:t>
      </w:r>
      <w:r w:rsidRPr="000167E1">
        <w:rPr>
          <w:rFonts w:ascii="Times New Roman" w:hAnsi="Times New Roman"/>
          <w:sz w:val="28"/>
          <w:szCs w:val="28"/>
        </w:rPr>
        <w:t>док организации и ведения бухгалтерского учета: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E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7E1">
        <w:rPr>
          <w:rFonts w:ascii="Times New Roman" w:hAnsi="Times New Roman"/>
          <w:sz w:val="28"/>
          <w:szCs w:val="28"/>
        </w:rPr>
        <w:t>Федеральным Законом от 06.12.2011г. №402-ФЗ «О бухгалтерском учете»;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E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7E1">
        <w:rPr>
          <w:rFonts w:ascii="Times New Roman" w:hAnsi="Times New Roman"/>
          <w:sz w:val="28"/>
          <w:szCs w:val="28"/>
        </w:rPr>
        <w:t>«Положением по ведению бухгалтерского учета и бухгалтерской отчетности в РФ», утвержденным Приказом Минфина РФ от 29.07.1998г. № 34н;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7E1">
        <w:rPr>
          <w:rFonts w:ascii="Times New Roman" w:hAnsi="Times New Roman"/>
          <w:sz w:val="28"/>
          <w:szCs w:val="28"/>
        </w:rPr>
        <w:t>Планом счетов бухгалтерского учета финансово-хозяйственной деятельности предприятий, утвержденным Приказом Минфина РФ от 31.10.2000г. № 94н,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7E1">
        <w:rPr>
          <w:rFonts w:ascii="Times New Roman" w:hAnsi="Times New Roman"/>
          <w:sz w:val="28"/>
          <w:szCs w:val="28"/>
        </w:rPr>
        <w:t>Действующими Положениями по бухгалтерскому учету,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7E1">
        <w:rPr>
          <w:rFonts w:ascii="Times New Roman" w:hAnsi="Times New Roman"/>
          <w:sz w:val="28"/>
          <w:szCs w:val="28"/>
        </w:rPr>
        <w:t>Приказом Минфина РФ «О формировании бухгалтерской отчетности орган</w:t>
      </w:r>
      <w:r w:rsidRPr="000167E1">
        <w:rPr>
          <w:rFonts w:ascii="Times New Roman" w:hAnsi="Times New Roman"/>
          <w:sz w:val="28"/>
          <w:szCs w:val="28"/>
        </w:rPr>
        <w:t>и</w:t>
      </w:r>
      <w:r w:rsidRPr="000167E1">
        <w:rPr>
          <w:rFonts w:ascii="Times New Roman" w:hAnsi="Times New Roman"/>
          <w:sz w:val="28"/>
          <w:szCs w:val="28"/>
        </w:rPr>
        <w:t>заций» от 02.07.2010г. № 66н,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167E1">
        <w:rPr>
          <w:rFonts w:ascii="Times New Roman" w:hAnsi="Times New Roman"/>
          <w:sz w:val="28"/>
          <w:szCs w:val="28"/>
        </w:rPr>
        <w:t>Другими нормативными документами и методическими указаниями и мат</w:t>
      </w:r>
      <w:r w:rsidRPr="000167E1">
        <w:rPr>
          <w:rFonts w:ascii="Times New Roman" w:hAnsi="Times New Roman"/>
          <w:sz w:val="28"/>
          <w:szCs w:val="28"/>
        </w:rPr>
        <w:t>е</w:t>
      </w:r>
      <w:r w:rsidRPr="000167E1">
        <w:rPr>
          <w:rFonts w:ascii="Times New Roman" w:hAnsi="Times New Roman"/>
          <w:sz w:val="28"/>
          <w:szCs w:val="28"/>
        </w:rPr>
        <w:t>риалами по вопросам бухгалтерского учета с учетом последующих изменений и дополнений к ним.</w:t>
      </w:r>
    </w:p>
    <w:p w:rsidR="00787078" w:rsidRPr="000167E1" w:rsidRDefault="00787078" w:rsidP="00190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67E1">
        <w:rPr>
          <w:rFonts w:ascii="Times New Roman" w:hAnsi="Times New Roman"/>
          <w:sz w:val="28"/>
          <w:szCs w:val="28"/>
        </w:rPr>
        <w:t>Учетная политика сформирована на базе следующих документов: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7E1">
        <w:rPr>
          <w:rFonts w:ascii="Times New Roman" w:hAnsi="Times New Roman"/>
          <w:sz w:val="28"/>
          <w:szCs w:val="28"/>
        </w:rPr>
        <w:t>1.</w:t>
      </w:r>
      <w:r w:rsidRPr="000167E1">
        <w:rPr>
          <w:rFonts w:ascii="Times New Roman" w:hAnsi="Times New Roman"/>
          <w:sz w:val="28"/>
          <w:szCs w:val="28"/>
        </w:rPr>
        <w:tab/>
        <w:t>Имущественной обособленности – активы и обязательства Общества с</w:t>
      </w:r>
      <w:r w:rsidRPr="000167E1">
        <w:rPr>
          <w:rFonts w:ascii="Times New Roman" w:hAnsi="Times New Roman"/>
          <w:sz w:val="28"/>
          <w:szCs w:val="28"/>
        </w:rPr>
        <w:t>у</w:t>
      </w:r>
      <w:r w:rsidRPr="000167E1">
        <w:rPr>
          <w:rFonts w:ascii="Times New Roman" w:hAnsi="Times New Roman"/>
          <w:sz w:val="28"/>
          <w:szCs w:val="28"/>
        </w:rPr>
        <w:t>ществуют обособленно от активов и обязательств собственников.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7E1">
        <w:rPr>
          <w:rFonts w:ascii="Times New Roman" w:hAnsi="Times New Roman"/>
          <w:sz w:val="28"/>
          <w:szCs w:val="28"/>
        </w:rPr>
        <w:t>2.</w:t>
      </w:r>
      <w:r w:rsidRPr="000167E1">
        <w:rPr>
          <w:rFonts w:ascii="Times New Roman" w:hAnsi="Times New Roman"/>
          <w:sz w:val="28"/>
          <w:szCs w:val="28"/>
        </w:rPr>
        <w:tab/>
        <w:t>Непрерывной деятельности – Общество будет продолжать свою деятел</w:t>
      </w:r>
      <w:r w:rsidRPr="000167E1">
        <w:rPr>
          <w:rFonts w:ascii="Times New Roman" w:hAnsi="Times New Roman"/>
          <w:sz w:val="28"/>
          <w:szCs w:val="28"/>
        </w:rPr>
        <w:t>ь</w:t>
      </w:r>
      <w:r w:rsidRPr="000167E1">
        <w:rPr>
          <w:rFonts w:ascii="Times New Roman" w:hAnsi="Times New Roman"/>
          <w:sz w:val="28"/>
          <w:szCs w:val="28"/>
        </w:rPr>
        <w:t>ность в обозримом будущем и у него отсутствуют намерения и необходимость ликвидации или существенного сокращения деятельности и, следовательно, обязательства будут погашаться в установленном порядке.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7E1">
        <w:rPr>
          <w:rFonts w:ascii="Times New Roman" w:hAnsi="Times New Roman"/>
          <w:sz w:val="28"/>
          <w:szCs w:val="28"/>
        </w:rPr>
        <w:t>3.</w:t>
      </w:r>
      <w:r w:rsidRPr="000167E1">
        <w:rPr>
          <w:rFonts w:ascii="Times New Roman" w:hAnsi="Times New Roman"/>
          <w:sz w:val="28"/>
          <w:szCs w:val="28"/>
        </w:rPr>
        <w:tab/>
        <w:t>Последовательности применения учетной политики – принятая Общес</w:t>
      </w:r>
      <w:r w:rsidRPr="000167E1">
        <w:rPr>
          <w:rFonts w:ascii="Times New Roman" w:hAnsi="Times New Roman"/>
          <w:sz w:val="28"/>
          <w:szCs w:val="28"/>
        </w:rPr>
        <w:t>т</w:t>
      </w:r>
      <w:r w:rsidRPr="000167E1">
        <w:rPr>
          <w:rFonts w:ascii="Times New Roman" w:hAnsi="Times New Roman"/>
          <w:sz w:val="28"/>
          <w:szCs w:val="28"/>
        </w:rPr>
        <w:t>вом учетная политика применяется последовательно от одного отчетного года к другому.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7E1">
        <w:rPr>
          <w:rFonts w:ascii="Times New Roman" w:hAnsi="Times New Roman"/>
          <w:sz w:val="28"/>
          <w:szCs w:val="28"/>
        </w:rPr>
        <w:t>4.</w:t>
      </w:r>
      <w:r w:rsidRPr="000167E1">
        <w:rPr>
          <w:rFonts w:ascii="Times New Roman" w:hAnsi="Times New Roman"/>
          <w:sz w:val="28"/>
          <w:szCs w:val="28"/>
        </w:rPr>
        <w:tab/>
        <w:t>Временной определенности фактов хозяйственной деятельности – факты хозяйственной деятельности Общества относятся к тому отчетному периоду, в котором они имели место, не зависимо от фактического время поступления или выплаты денежных средств, связанных с этими фактами.</w:t>
      </w:r>
    </w:p>
    <w:p w:rsidR="00787078" w:rsidRPr="000167E1" w:rsidRDefault="00787078" w:rsidP="00190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67E1">
        <w:rPr>
          <w:rFonts w:ascii="Times New Roman" w:hAnsi="Times New Roman"/>
          <w:sz w:val="28"/>
          <w:szCs w:val="28"/>
        </w:rPr>
        <w:t>Бухгалтерский учет имущества, обязательств и хозяйственных операций ведется на основе натуральных измерителей в денежном выражении путем сплошного, непрерывного, документально и взаимосвязанного их отражения в аналитическом и синтетическом учете и обеспечивает: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7E1">
        <w:rPr>
          <w:rFonts w:ascii="Times New Roman" w:hAnsi="Times New Roman"/>
          <w:sz w:val="28"/>
          <w:szCs w:val="28"/>
        </w:rPr>
        <w:tab/>
        <w:t>Полноту отражения в бухгалтерском учете всех факторов хозяйственной деятельности (требование полноты),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7E1">
        <w:rPr>
          <w:rFonts w:ascii="Times New Roman" w:hAnsi="Times New Roman"/>
          <w:sz w:val="28"/>
          <w:szCs w:val="28"/>
        </w:rPr>
        <w:tab/>
        <w:t>Своевременное отражение фактов хозяйственной деятельности в бухга</w:t>
      </w:r>
      <w:r w:rsidRPr="000167E1">
        <w:rPr>
          <w:rFonts w:ascii="Times New Roman" w:hAnsi="Times New Roman"/>
          <w:sz w:val="28"/>
          <w:szCs w:val="28"/>
        </w:rPr>
        <w:t>л</w:t>
      </w:r>
      <w:r w:rsidRPr="000167E1">
        <w:rPr>
          <w:rFonts w:ascii="Times New Roman" w:hAnsi="Times New Roman"/>
          <w:sz w:val="28"/>
          <w:szCs w:val="28"/>
        </w:rPr>
        <w:t>терском учете в бухгалтерской отчетности (требование своевременности),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7E1">
        <w:rPr>
          <w:rFonts w:ascii="Times New Roman" w:hAnsi="Times New Roman"/>
          <w:sz w:val="28"/>
          <w:szCs w:val="28"/>
        </w:rPr>
        <w:tab/>
        <w:t>Большую готовность признания в бухгалтерском учете расходов и обяз</w:t>
      </w:r>
      <w:r w:rsidRPr="000167E1">
        <w:rPr>
          <w:rFonts w:ascii="Times New Roman" w:hAnsi="Times New Roman"/>
          <w:sz w:val="28"/>
          <w:szCs w:val="28"/>
        </w:rPr>
        <w:t>а</w:t>
      </w:r>
      <w:r w:rsidRPr="000167E1">
        <w:rPr>
          <w:rFonts w:ascii="Times New Roman" w:hAnsi="Times New Roman"/>
          <w:sz w:val="28"/>
          <w:szCs w:val="28"/>
        </w:rPr>
        <w:t>тельств, чем возможных доходов и активов, не допуская создания скрытых р</w:t>
      </w:r>
      <w:r w:rsidRPr="000167E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зервов (</w:t>
      </w:r>
      <w:r w:rsidRPr="000167E1">
        <w:rPr>
          <w:rFonts w:ascii="Times New Roman" w:hAnsi="Times New Roman"/>
          <w:sz w:val="28"/>
          <w:szCs w:val="28"/>
        </w:rPr>
        <w:t>требование осмотрительности),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7E1">
        <w:rPr>
          <w:rFonts w:ascii="Times New Roman" w:hAnsi="Times New Roman"/>
          <w:sz w:val="28"/>
          <w:szCs w:val="28"/>
        </w:rPr>
        <w:tab/>
      </w:r>
      <w:proofErr w:type="gramStart"/>
      <w:r w:rsidRPr="000167E1">
        <w:rPr>
          <w:rFonts w:ascii="Times New Roman" w:hAnsi="Times New Roman"/>
          <w:sz w:val="28"/>
          <w:szCs w:val="28"/>
        </w:rPr>
        <w:t>Отражение</w:t>
      </w:r>
      <w:proofErr w:type="gramEnd"/>
      <w:r w:rsidRPr="000167E1">
        <w:rPr>
          <w:rFonts w:ascii="Times New Roman" w:hAnsi="Times New Roman"/>
          <w:sz w:val="28"/>
          <w:szCs w:val="28"/>
        </w:rPr>
        <w:t xml:space="preserve"> в бухгалтерском учете факторов хозяйственной деятельности исходя не только из их правовой формы, сколько из экономического содерж</w:t>
      </w:r>
      <w:r w:rsidRPr="000167E1">
        <w:rPr>
          <w:rFonts w:ascii="Times New Roman" w:hAnsi="Times New Roman"/>
          <w:sz w:val="28"/>
          <w:szCs w:val="28"/>
        </w:rPr>
        <w:t>а</w:t>
      </w:r>
      <w:r w:rsidRPr="000167E1">
        <w:rPr>
          <w:rFonts w:ascii="Times New Roman" w:hAnsi="Times New Roman"/>
          <w:sz w:val="28"/>
          <w:szCs w:val="28"/>
        </w:rPr>
        <w:lastRenderedPageBreak/>
        <w:t>ния фактов и условий хозяйствования (требование приоритета содержания п</w:t>
      </w:r>
      <w:r w:rsidRPr="000167E1">
        <w:rPr>
          <w:rFonts w:ascii="Times New Roman" w:hAnsi="Times New Roman"/>
          <w:sz w:val="28"/>
          <w:szCs w:val="28"/>
        </w:rPr>
        <w:t>е</w:t>
      </w:r>
      <w:r w:rsidRPr="000167E1">
        <w:rPr>
          <w:rFonts w:ascii="Times New Roman" w:hAnsi="Times New Roman"/>
          <w:sz w:val="28"/>
          <w:szCs w:val="28"/>
        </w:rPr>
        <w:t>ред формой),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7E1">
        <w:rPr>
          <w:rFonts w:ascii="Times New Roman" w:hAnsi="Times New Roman"/>
          <w:sz w:val="28"/>
          <w:szCs w:val="28"/>
        </w:rPr>
        <w:tab/>
        <w:t>Тождество данных аналитического учета оборотам и остаткам по счетам синтетического учета на последний календарный день каждого месяца (треб</w:t>
      </w:r>
      <w:r w:rsidRPr="000167E1">
        <w:rPr>
          <w:rFonts w:ascii="Times New Roman" w:hAnsi="Times New Roman"/>
          <w:sz w:val="28"/>
          <w:szCs w:val="28"/>
        </w:rPr>
        <w:t>о</w:t>
      </w:r>
      <w:r w:rsidRPr="000167E1">
        <w:rPr>
          <w:rFonts w:ascii="Times New Roman" w:hAnsi="Times New Roman"/>
          <w:sz w:val="28"/>
          <w:szCs w:val="28"/>
        </w:rPr>
        <w:t>вание непротиворечивости),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7E1">
        <w:rPr>
          <w:rFonts w:ascii="Times New Roman" w:hAnsi="Times New Roman"/>
          <w:sz w:val="28"/>
          <w:szCs w:val="28"/>
        </w:rPr>
        <w:tab/>
        <w:t>Рациональное ведение бухгалтерского учета, исходя из условий хозяйс</w:t>
      </w:r>
      <w:r w:rsidRPr="000167E1">
        <w:rPr>
          <w:rFonts w:ascii="Times New Roman" w:hAnsi="Times New Roman"/>
          <w:sz w:val="28"/>
          <w:szCs w:val="28"/>
        </w:rPr>
        <w:t>т</w:t>
      </w:r>
      <w:r w:rsidRPr="000167E1">
        <w:rPr>
          <w:rFonts w:ascii="Times New Roman" w:hAnsi="Times New Roman"/>
          <w:sz w:val="28"/>
          <w:szCs w:val="28"/>
        </w:rPr>
        <w:t>венной деятельности и величины (требование рациональности).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7E1">
        <w:rPr>
          <w:rFonts w:ascii="Times New Roman" w:hAnsi="Times New Roman"/>
          <w:sz w:val="28"/>
          <w:szCs w:val="28"/>
        </w:rPr>
        <w:t>Объектами бухгалтерского учета Общества является: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7E1">
        <w:rPr>
          <w:rFonts w:ascii="Times New Roman" w:hAnsi="Times New Roman"/>
          <w:sz w:val="28"/>
          <w:szCs w:val="28"/>
        </w:rPr>
        <w:t>1.</w:t>
      </w:r>
      <w:r w:rsidRPr="000167E1">
        <w:rPr>
          <w:rFonts w:ascii="Times New Roman" w:hAnsi="Times New Roman"/>
          <w:sz w:val="28"/>
          <w:szCs w:val="28"/>
        </w:rPr>
        <w:tab/>
        <w:t>Факты хозяйственной жизни – сделка, событие, операция, которые оказ</w:t>
      </w:r>
      <w:r w:rsidRPr="000167E1">
        <w:rPr>
          <w:rFonts w:ascii="Times New Roman" w:hAnsi="Times New Roman"/>
          <w:sz w:val="28"/>
          <w:szCs w:val="28"/>
        </w:rPr>
        <w:t>ы</w:t>
      </w:r>
      <w:r w:rsidRPr="000167E1">
        <w:rPr>
          <w:rFonts w:ascii="Times New Roman" w:hAnsi="Times New Roman"/>
          <w:sz w:val="28"/>
          <w:szCs w:val="28"/>
        </w:rPr>
        <w:t>вают или способны оказать влияние на финансовое положение Общества, ф</w:t>
      </w:r>
      <w:r w:rsidRPr="000167E1">
        <w:rPr>
          <w:rFonts w:ascii="Times New Roman" w:hAnsi="Times New Roman"/>
          <w:sz w:val="28"/>
          <w:szCs w:val="28"/>
        </w:rPr>
        <w:t>и</w:t>
      </w:r>
      <w:r w:rsidRPr="000167E1">
        <w:rPr>
          <w:rFonts w:ascii="Times New Roman" w:hAnsi="Times New Roman"/>
          <w:sz w:val="28"/>
          <w:szCs w:val="28"/>
        </w:rPr>
        <w:t xml:space="preserve">нансовый результат его </w:t>
      </w:r>
      <w:proofErr w:type="spellStart"/>
      <w:r w:rsidRPr="000167E1">
        <w:rPr>
          <w:rFonts w:ascii="Times New Roman" w:hAnsi="Times New Roman"/>
          <w:sz w:val="28"/>
          <w:szCs w:val="28"/>
        </w:rPr>
        <w:t>деятельносьт</w:t>
      </w:r>
      <w:proofErr w:type="spellEnd"/>
      <w:r w:rsidRPr="000167E1">
        <w:rPr>
          <w:rFonts w:ascii="Times New Roman" w:hAnsi="Times New Roman"/>
          <w:sz w:val="28"/>
          <w:szCs w:val="28"/>
        </w:rPr>
        <w:t xml:space="preserve"> и движение денежных средств;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7E1">
        <w:rPr>
          <w:rFonts w:ascii="Times New Roman" w:hAnsi="Times New Roman"/>
          <w:sz w:val="28"/>
          <w:szCs w:val="28"/>
        </w:rPr>
        <w:t>2.</w:t>
      </w:r>
      <w:r w:rsidRPr="000167E1">
        <w:rPr>
          <w:rFonts w:ascii="Times New Roman" w:hAnsi="Times New Roman"/>
          <w:sz w:val="28"/>
          <w:szCs w:val="28"/>
        </w:rPr>
        <w:tab/>
        <w:t>Активы;</w:t>
      </w:r>
    </w:p>
    <w:p w:rsidR="00787078" w:rsidRPr="000167E1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7E1">
        <w:rPr>
          <w:rFonts w:ascii="Times New Roman" w:hAnsi="Times New Roman"/>
          <w:sz w:val="28"/>
          <w:szCs w:val="28"/>
        </w:rPr>
        <w:t>3.</w:t>
      </w:r>
      <w:r w:rsidRPr="000167E1">
        <w:rPr>
          <w:rFonts w:ascii="Times New Roman" w:hAnsi="Times New Roman"/>
          <w:sz w:val="28"/>
          <w:szCs w:val="28"/>
        </w:rPr>
        <w:tab/>
        <w:t>Обязательства;</w:t>
      </w:r>
    </w:p>
    <w:p w:rsidR="00787078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7E1">
        <w:rPr>
          <w:rFonts w:ascii="Times New Roman" w:hAnsi="Times New Roman"/>
          <w:sz w:val="28"/>
          <w:szCs w:val="28"/>
        </w:rPr>
        <w:t>4.</w:t>
      </w:r>
      <w:r w:rsidRPr="000167E1">
        <w:rPr>
          <w:rFonts w:ascii="Times New Roman" w:hAnsi="Times New Roman"/>
          <w:sz w:val="28"/>
          <w:szCs w:val="28"/>
        </w:rPr>
        <w:tab/>
        <w:t xml:space="preserve">Источники финансирования </w:t>
      </w:r>
    </w:p>
    <w:p w:rsidR="00787078" w:rsidRPr="00385EBB" w:rsidRDefault="00787078" w:rsidP="00190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EBB">
        <w:rPr>
          <w:rFonts w:ascii="Times New Roman" w:hAnsi="Times New Roman"/>
          <w:sz w:val="28"/>
          <w:szCs w:val="28"/>
        </w:rPr>
        <w:t>Под организацией бухгалтерского учета понимают рациональное ведение всех участков учета, обеспечивающее своевременное и достоверное отражение в учете и отчетности хозяйственных операций и контроля над правильностью использования материальных, трудовых и денежных ресурсов с тем, чтобы своевременно обеспечить получение соответствующей информации, необход</w:t>
      </w:r>
      <w:r w:rsidRPr="00385EBB">
        <w:rPr>
          <w:rFonts w:ascii="Times New Roman" w:hAnsi="Times New Roman"/>
          <w:sz w:val="28"/>
          <w:szCs w:val="28"/>
        </w:rPr>
        <w:t>и</w:t>
      </w:r>
      <w:r w:rsidRPr="00385EBB">
        <w:rPr>
          <w:rFonts w:ascii="Times New Roman" w:hAnsi="Times New Roman"/>
          <w:sz w:val="28"/>
          <w:szCs w:val="28"/>
        </w:rPr>
        <w:t>мой для руководства.</w:t>
      </w:r>
    </w:p>
    <w:p w:rsidR="00787078" w:rsidRPr="00385EBB" w:rsidRDefault="00787078" w:rsidP="00190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EBB">
        <w:rPr>
          <w:rFonts w:ascii="Times New Roman" w:hAnsi="Times New Roman"/>
          <w:sz w:val="28"/>
          <w:szCs w:val="28"/>
        </w:rPr>
        <w:t>За организацию бухгалтерского учета в Обществе отвечает руководитель хозяйства. Он назначает главного бухгалтера, который подчиняется непосре</w:t>
      </w:r>
      <w:r w:rsidRPr="00385EBB">
        <w:rPr>
          <w:rFonts w:ascii="Times New Roman" w:hAnsi="Times New Roman"/>
          <w:sz w:val="28"/>
          <w:szCs w:val="28"/>
        </w:rPr>
        <w:t>д</w:t>
      </w:r>
      <w:r w:rsidRPr="00385EBB">
        <w:rPr>
          <w:rFonts w:ascii="Times New Roman" w:hAnsi="Times New Roman"/>
          <w:sz w:val="28"/>
          <w:szCs w:val="28"/>
        </w:rPr>
        <w:t>ственно ему.</w:t>
      </w:r>
    </w:p>
    <w:p w:rsidR="00787078" w:rsidRPr="00385EBB" w:rsidRDefault="00787078" w:rsidP="00190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EBB">
        <w:rPr>
          <w:rFonts w:ascii="Times New Roman" w:hAnsi="Times New Roman"/>
          <w:sz w:val="28"/>
          <w:szCs w:val="28"/>
        </w:rPr>
        <w:t>Учетный процесс в хозяйстве организует служба бухгалтерского учета совместно с главными специалистами, руководителями подразделений, матер</w:t>
      </w:r>
      <w:r w:rsidRPr="00385EBB">
        <w:rPr>
          <w:rFonts w:ascii="Times New Roman" w:hAnsi="Times New Roman"/>
          <w:sz w:val="28"/>
          <w:szCs w:val="28"/>
        </w:rPr>
        <w:t>и</w:t>
      </w:r>
      <w:r w:rsidRPr="00385EBB">
        <w:rPr>
          <w:rFonts w:ascii="Times New Roman" w:hAnsi="Times New Roman"/>
          <w:sz w:val="28"/>
          <w:szCs w:val="28"/>
        </w:rPr>
        <w:t>ально-ответственными лицами. Структура, объем работы бухгалтерии зависят от характера и объема деятельности предприятия.</w:t>
      </w:r>
    </w:p>
    <w:p w:rsidR="00787078" w:rsidRPr="00385EBB" w:rsidRDefault="00787078" w:rsidP="00190D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EBB">
        <w:rPr>
          <w:rFonts w:ascii="Times New Roman" w:hAnsi="Times New Roman"/>
          <w:sz w:val="28"/>
          <w:szCs w:val="28"/>
        </w:rPr>
        <w:t xml:space="preserve">Бухгалтерия ООО «Елово» </w:t>
      </w:r>
      <w:r>
        <w:rPr>
          <w:rFonts w:ascii="Times New Roman" w:hAnsi="Times New Roman"/>
          <w:sz w:val="28"/>
          <w:szCs w:val="28"/>
        </w:rPr>
        <w:t>представлена в Приложении Б. П</w:t>
      </w:r>
      <w:r w:rsidRPr="00385EBB">
        <w:rPr>
          <w:rFonts w:ascii="Times New Roman" w:hAnsi="Times New Roman"/>
          <w:sz w:val="28"/>
          <w:szCs w:val="28"/>
        </w:rPr>
        <w:t xml:space="preserve">о штатному расписанию состоит из главного бухгалтера, бухгалтера расчетной группы, бухгалтера по животноводству, бухгалтера по автопарку, кассира. Исполнение </w:t>
      </w:r>
      <w:r w:rsidRPr="00385EBB">
        <w:rPr>
          <w:rFonts w:ascii="Times New Roman" w:hAnsi="Times New Roman"/>
          <w:sz w:val="28"/>
          <w:szCs w:val="28"/>
        </w:rPr>
        <w:lastRenderedPageBreak/>
        <w:t>обязанностей бухгалтера материальной группы и обязанности специалиста о</w:t>
      </w:r>
      <w:r w:rsidRPr="00385EBB">
        <w:rPr>
          <w:rFonts w:ascii="Times New Roman" w:hAnsi="Times New Roman"/>
          <w:sz w:val="28"/>
          <w:szCs w:val="28"/>
        </w:rPr>
        <w:t>т</w:t>
      </w:r>
      <w:r w:rsidRPr="00385EBB">
        <w:rPr>
          <w:rFonts w:ascii="Times New Roman" w:hAnsi="Times New Roman"/>
          <w:sz w:val="28"/>
          <w:szCs w:val="28"/>
        </w:rPr>
        <w:t xml:space="preserve">дела кадров возложено на бухгалтера по животноводству. Так же обязанности архивариуса ведет бухгалтер по животноводству. А главный бухгалтер ведет всё остальное, т.е. начисляет зарплату и выдает её, ведет </w:t>
      </w:r>
      <w:proofErr w:type="spellStart"/>
      <w:r w:rsidRPr="00385EBB">
        <w:rPr>
          <w:rFonts w:ascii="Times New Roman" w:hAnsi="Times New Roman"/>
          <w:sz w:val="28"/>
          <w:szCs w:val="28"/>
        </w:rPr>
        <w:t>машино</w:t>
      </w:r>
      <w:proofErr w:type="spellEnd"/>
      <w:r w:rsidRPr="00385EBB">
        <w:rPr>
          <w:rFonts w:ascii="Times New Roman" w:hAnsi="Times New Roman"/>
          <w:sz w:val="28"/>
          <w:szCs w:val="28"/>
        </w:rPr>
        <w:t xml:space="preserve"> - трактор</w:t>
      </w:r>
      <w:r w:rsidR="00060BCA">
        <w:rPr>
          <w:rFonts w:ascii="Times New Roman" w:hAnsi="Times New Roman"/>
          <w:sz w:val="28"/>
          <w:szCs w:val="28"/>
        </w:rPr>
        <w:t>н</w:t>
      </w:r>
      <w:r w:rsidRPr="00385EBB">
        <w:rPr>
          <w:rFonts w:ascii="Times New Roman" w:hAnsi="Times New Roman"/>
          <w:sz w:val="28"/>
          <w:szCs w:val="28"/>
        </w:rPr>
        <w:t>ый  парк, основные средства. Главный бухгалтер устанавливает служебные обяза</w:t>
      </w:r>
      <w:r w:rsidRPr="00385EBB">
        <w:rPr>
          <w:rFonts w:ascii="Times New Roman" w:hAnsi="Times New Roman"/>
          <w:sz w:val="28"/>
          <w:szCs w:val="28"/>
        </w:rPr>
        <w:t>н</w:t>
      </w:r>
      <w:r w:rsidRPr="00385EBB">
        <w:rPr>
          <w:rFonts w:ascii="Times New Roman" w:hAnsi="Times New Roman"/>
          <w:sz w:val="28"/>
          <w:szCs w:val="28"/>
        </w:rPr>
        <w:t>ности для подчиненных ему работников.</w:t>
      </w:r>
    </w:p>
    <w:p w:rsidR="00787078" w:rsidRPr="00385EBB" w:rsidRDefault="00787078" w:rsidP="00190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EBB">
        <w:rPr>
          <w:rFonts w:ascii="Times New Roman" w:hAnsi="Times New Roman"/>
          <w:sz w:val="28"/>
          <w:szCs w:val="28"/>
        </w:rPr>
        <w:t>Бухгалтер по автопарку и мат. группы ведет учет на счетах 01, 02, 08, 10, 20/1, 23, 25, 26, 29, 43, 60. Бухгалтер п</w:t>
      </w:r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385EBB">
        <w:rPr>
          <w:rFonts w:ascii="Times New Roman" w:hAnsi="Times New Roman"/>
          <w:sz w:val="28"/>
          <w:szCs w:val="28"/>
        </w:rPr>
        <w:t xml:space="preserve"> животноводству ведет учет на счетах 01, 08, 11, 20/2, 62, 73, 90, 94. Бухгалтер расчетной группы осуществляет учет расчетов с персоналом по </w:t>
      </w:r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385EBB">
        <w:rPr>
          <w:rFonts w:ascii="Times New Roman" w:hAnsi="Times New Roman"/>
          <w:sz w:val="28"/>
          <w:szCs w:val="28"/>
        </w:rPr>
        <w:t>плате труда, учет расчетов с внебюджетными фо</w:t>
      </w:r>
      <w:r w:rsidRPr="00385EBB">
        <w:rPr>
          <w:rFonts w:ascii="Times New Roman" w:hAnsi="Times New Roman"/>
          <w:sz w:val="28"/>
          <w:szCs w:val="28"/>
        </w:rPr>
        <w:t>н</w:t>
      </w:r>
      <w:r w:rsidRPr="00385EBB">
        <w:rPr>
          <w:rFonts w:ascii="Times New Roman" w:hAnsi="Times New Roman"/>
          <w:sz w:val="28"/>
          <w:szCs w:val="28"/>
        </w:rPr>
        <w:t>дами. Ведет счета 70, 73, 76, 68, 69. В обязанности кассира входит получение и выдача денег из кассы, обеспечение сохранности денежных средств, составл</w:t>
      </w:r>
      <w:r w:rsidRPr="00385EBB">
        <w:rPr>
          <w:rFonts w:ascii="Times New Roman" w:hAnsi="Times New Roman"/>
          <w:sz w:val="28"/>
          <w:szCs w:val="28"/>
        </w:rPr>
        <w:t>е</w:t>
      </w:r>
      <w:r w:rsidRPr="00385EBB">
        <w:rPr>
          <w:rFonts w:ascii="Times New Roman" w:hAnsi="Times New Roman"/>
          <w:sz w:val="28"/>
          <w:szCs w:val="28"/>
        </w:rPr>
        <w:t>ние кассовых отчет</w:t>
      </w:r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385EBB">
        <w:rPr>
          <w:rFonts w:ascii="Times New Roman" w:hAnsi="Times New Roman"/>
          <w:sz w:val="28"/>
          <w:szCs w:val="28"/>
        </w:rPr>
        <w:t>в, получение выписок из банка, оформление платежных поручений.</w:t>
      </w:r>
    </w:p>
    <w:p w:rsidR="00787078" w:rsidRPr="00385EBB" w:rsidRDefault="00787078" w:rsidP="00190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EBB">
        <w:rPr>
          <w:rFonts w:ascii="Times New Roman" w:hAnsi="Times New Roman"/>
          <w:sz w:val="28"/>
          <w:szCs w:val="28"/>
        </w:rPr>
        <w:t>В рабочий план счет</w:t>
      </w:r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385EBB">
        <w:rPr>
          <w:rFonts w:ascii="Times New Roman" w:hAnsi="Times New Roman"/>
          <w:sz w:val="28"/>
          <w:szCs w:val="28"/>
        </w:rPr>
        <w:t>в ООО «Елово», согласно Главной книги, входят следующие счета: 01, 02, 03, 04, 08, 10, 11, 19, 20, 23, 25, 26, 29, 41, 43, 44, 45, 50, 51, 55, 58, 60, 62, 66, 67, 68, 69, 70, 71, 73, 75, 76, 79, 80, 81, 82, 83, 84, 86, 90, 91, 94, 96, 97, 98, 99.</w:t>
      </w:r>
    </w:p>
    <w:p w:rsidR="00787078" w:rsidRPr="00385EBB" w:rsidRDefault="00787078" w:rsidP="00190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EBB">
        <w:rPr>
          <w:rFonts w:ascii="Times New Roman" w:hAnsi="Times New Roman"/>
          <w:sz w:val="28"/>
          <w:szCs w:val="28"/>
        </w:rPr>
        <w:t>В организации прим</w:t>
      </w:r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385EBB">
        <w:rPr>
          <w:rFonts w:ascii="Times New Roman" w:hAnsi="Times New Roman"/>
          <w:sz w:val="28"/>
          <w:szCs w:val="28"/>
        </w:rPr>
        <w:t>няется</w:t>
      </w:r>
      <w:proofErr w:type="spellEnd"/>
      <w:r w:rsidRPr="00385EBB">
        <w:rPr>
          <w:rFonts w:ascii="Times New Roman" w:hAnsi="Times New Roman"/>
          <w:sz w:val="28"/>
          <w:szCs w:val="28"/>
        </w:rPr>
        <w:t xml:space="preserve"> журнально-ордерная форма учета. Регистр</w:t>
      </w:r>
      <w:r w:rsidRPr="00385EBB">
        <w:rPr>
          <w:rFonts w:ascii="Times New Roman" w:hAnsi="Times New Roman"/>
          <w:sz w:val="28"/>
          <w:szCs w:val="28"/>
        </w:rPr>
        <w:t>а</w:t>
      </w:r>
      <w:r w:rsidRPr="00385EBB">
        <w:rPr>
          <w:rFonts w:ascii="Times New Roman" w:hAnsi="Times New Roman"/>
          <w:sz w:val="28"/>
          <w:szCs w:val="28"/>
        </w:rPr>
        <w:t xml:space="preserve">ми бухгалтерской </w:t>
      </w:r>
      <w:proofErr w:type="spellStart"/>
      <w:r w:rsidRPr="00385EBB">
        <w:rPr>
          <w:rFonts w:ascii="Times New Roman" w:hAnsi="Times New Roman"/>
          <w:sz w:val="28"/>
          <w:szCs w:val="28"/>
        </w:rPr>
        <w:t>отчетн</w:t>
      </w:r>
      <w:proofErr w:type="spellEnd"/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385EBB">
        <w:rPr>
          <w:rFonts w:ascii="Times New Roman" w:hAnsi="Times New Roman"/>
          <w:sz w:val="28"/>
          <w:szCs w:val="28"/>
        </w:rPr>
        <w:t>сти</w:t>
      </w:r>
      <w:proofErr w:type="spellEnd"/>
      <w:r w:rsidRPr="00385EBB">
        <w:rPr>
          <w:rFonts w:ascii="Times New Roman" w:hAnsi="Times New Roman"/>
          <w:sz w:val="28"/>
          <w:szCs w:val="28"/>
        </w:rPr>
        <w:t xml:space="preserve"> являются журналы-ордера, оборотные ведомости, накопительные ведом</w:t>
      </w:r>
      <w:r w:rsidRPr="00385EBB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385EBB">
        <w:rPr>
          <w:rFonts w:ascii="Times New Roman" w:hAnsi="Times New Roman"/>
          <w:sz w:val="28"/>
          <w:szCs w:val="28"/>
        </w:rPr>
        <w:t>сти</w:t>
      </w:r>
      <w:proofErr w:type="spellEnd"/>
      <w:r w:rsidRPr="00385EBB">
        <w:rPr>
          <w:rFonts w:ascii="Times New Roman" w:hAnsi="Times New Roman"/>
          <w:sz w:val="28"/>
          <w:szCs w:val="28"/>
        </w:rPr>
        <w:t>, листы-расшифровки, производственные отчеты. Ежемесячно в ООО «Ел</w:t>
      </w:r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385EBB">
        <w:rPr>
          <w:rFonts w:ascii="Times New Roman" w:hAnsi="Times New Roman"/>
          <w:sz w:val="28"/>
          <w:szCs w:val="28"/>
        </w:rPr>
        <w:t xml:space="preserve">во» открываются следующие журналы-ордера: №1, 2, 6, 7, 8, 10, 11, 13 и т.д. В конце месяца кредитовый оборот и суммы по дебету счетов, </w:t>
      </w:r>
      <w:proofErr w:type="spellStart"/>
      <w:r w:rsidRPr="00385EBB">
        <w:rPr>
          <w:rFonts w:ascii="Times New Roman" w:hAnsi="Times New Roman"/>
          <w:sz w:val="28"/>
          <w:szCs w:val="28"/>
        </w:rPr>
        <w:t>корресп</w:t>
      </w:r>
      <w:proofErr w:type="spellEnd"/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385EBB">
        <w:rPr>
          <w:rFonts w:ascii="Times New Roman" w:hAnsi="Times New Roman"/>
          <w:sz w:val="28"/>
          <w:szCs w:val="28"/>
        </w:rPr>
        <w:t>ндирующих</w:t>
      </w:r>
      <w:proofErr w:type="spellEnd"/>
      <w:r w:rsidRPr="00385EBB">
        <w:rPr>
          <w:rFonts w:ascii="Times New Roman" w:hAnsi="Times New Roman"/>
          <w:sz w:val="28"/>
          <w:szCs w:val="28"/>
        </w:rPr>
        <w:t xml:space="preserve"> с кредитом счета каждого журнала-ордера, пер</w:t>
      </w:r>
      <w:r w:rsidRPr="00385EBB">
        <w:rPr>
          <w:rFonts w:ascii="Times New Roman" w:hAnsi="Times New Roman"/>
          <w:sz w:val="28"/>
          <w:szCs w:val="28"/>
        </w:rPr>
        <w:t>е</w:t>
      </w:r>
      <w:r w:rsidRPr="00385EBB">
        <w:rPr>
          <w:rFonts w:ascii="Times New Roman" w:hAnsi="Times New Roman"/>
          <w:sz w:val="28"/>
          <w:szCs w:val="28"/>
        </w:rPr>
        <w:t>носятся в Гл</w:t>
      </w:r>
      <w:r w:rsidRPr="00385EBB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385EBB">
        <w:rPr>
          <w:rFonts w:ascii="Times New Roman" w:hAnsi="Times New Roman"/>
          <w:sz w:val="28"/>
          <w:szCs w:val="28"/>
        </w:rPr>
        <w:t>внуюкнигу</w:t>
      </w:r>
      <w:proofErr w:type="spellEnd"/>
      <w:r w:rsidRPr="00385EBB">
        <w:rPr>
          <w:rFonts w:ascii="Times New Roman" w:hAnsi="Times New Roman"/>
          <w:sz w:val="28"/>
          <w:szCs w:val="28"/>
        </w:rPr>
        <w:t>, открываемую на год.</w:t>
      </w:r>
    </w:p>
    <w:p w:rsidR="00787078" w:rsidRPr="00385EBB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EBB">
        <w:rPr>
          <w:rFonts w:ascii="Times New Roman" w:hAnsi="Times New Roman"/>
          <w:sz w:val="28"/>
          <w:szCs w:val="28"/>
        </w:rPr>
        <w:t>Форма вед</w:t>
      </w:r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385EBB">
        <w:rPr>
          <w:rFonts w:ascii="Times New Roman" w:hAnsi="Times New Roman"/>
          <w:sz w:val="28"/>
          <w:szCs w:val="28"/>
        </w:rPr>
        <w:t>ния</w:t>
      </w:r>
      <w:proofErr w:type="spellEnd"/>
      <w:r w:rsidRPr="00385EBB">
        <w:rPr>
          <w:rFonts w:ascii="Times New Roman" w:hAnsi="Times New Roman"/>
          <w:sz w:val="28"/>
          <w:szCs w:val="28"/>
        </w:rPr>
        <w:t xml:space="preserve"> бухгалтерского учета в хозяйстве - централизованная. Учет в</w:t>
      </w:r>
      <w:r w:rsidRPr="00385EBB">
        <w:rPr>
          <w:rFonts w:ascii="Times New Roman" w:hAnsi="Times New Roman"/>
          <w:sz w:val="28"/>
          <w:szCs w:val="28"/>
        </w:rPr>
        <w:t>е</w:t>
      </w:r>
      <w:r w:rsidRPr="00385EBB">
        <w:rPr>
          <w:rFonts w:ascii="Times New Roman" w:hAnsi="Times New Roman"/>
          <w:sz w:val="28"/>
          <w:szCs w:val="28"/>
        </w:rPr>
        <w:t>дется в центр</w:t>
      </w:r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385EBB">
        <w:rPr>
          <w:rFonts w:ascii="Times New Roman" w:hAnsi="Times New Roman"/>
          <w:sz w:val="28"/>
          <w:szCs w:val="28"/>
        </w:rPr>
        <w:t>льной</w:t>
      </w:r>
      <w:proofErr w:type="spellEnd"/>
      <w:r w:rsidRPr="00385EBB">
        <w:rPr>
          <w:rFonts w:ascii="Times New Roman" w:hAnsi="Times New Roman"/>
          <w:sz w:val="28"/>
          <w:szCs w:val="28"/>
        </w:rPr>
        <w:t xml:space="preserve"> бухгалтерии.</w:t>
      </w:r>
    </w:p>
    <w:p w:rsidR="00787078" w:rsidRPr="00385EBB" w:rsidRDefault="00787078" w:rsidP="00190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EBB">
        <w:rPr>
          <w:rFonts w:ascii="Times New Roman" w:hAnsi="Times New Roman"/>
          <w:sz w:val="28"/>
          <w:szCs w:val="28"/>
        </w:rPr>
        <w:t>Документ</w:t>
      </w:r>
      <w:proofErr w:type="spellStart"/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oo</w:t>
      </w:r>
      <w:proofErr w:type="spellEnd"/>
      <w:proofErr w:type="gramEnd"/>
      <w:r w:rsidRPr="00385EBB">
        <w:rPr>
          <w:rFonts w:ascii="Times New Roman" w:hAnsi="Times New Roman"/>
          <w:sz w:val="28"/>
          <w:szCs w:val="28"/>
        </w:rPr>
        <w:t xml:space="preserve">борот имеет важное организующее значение в бухгалтерском учете. Он </w:t>
      </w:r>
      <w:proofErr w:type="spellStart"/>
      <w:r w:rsidRPr="00385EBB">
        <w:rPr>
          <w:rFonts w:ascii="Times New Roman" w:hAnsi="Times New Roman"/>
          <w:sz w:val="28"/>
          <w:szCs w:val="28"/>
        </w:rPr>
        <w:t>предст</w:t>
      </w:r>
      <w:proofErr w:type="spellEnd"/>
      <w:proofErr w:type="gramStart"/>
      <w:r w:rsidRPr="00385EBB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385EBB">
        <w:rPr>
          <w:rFonts w:ascii="Times New Roman" w:hAnsi="Times New Roman"/>
          <w:sz w:val="28"/>
          <w:szCs w:val="28"/>
        </w:rPr>
        <w:t>вляет</w:t>
      </w:r>
      <w:proofErr w:type="spellEnd"/>
      <w:r w:rsidRPr="00385EBB">
        <w:rPr>
          <w:rFonts w:ascii="Times New Roman" w:hAnsi="Times New Roman"/>
          <w:sz w:val="28"/>
          <w:szCs w:val="28"/>
        </w:rPr>
        <w:t xml:space="preserve"> собой движение документов от момента их составления до завершения </w:t>
      </w:r>
      <w:proofErr w:type="spellStart"/>
      <w:r w:rsidRPr="00385EBB">
        <w:rPr>
          <w:rFonts w:ascii="Times New Roman" w:hAnsi="Times New Roman"/>
          <w:sz w:val="28"/>
          <w:szCs w:val="28"/>
        </w:rPr>
        <w:t>исп</w:t>
      </w:r>
      <w:proofErr w:type="spellEnd"/>
      <w:r w:rsidRPr="00385EBB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385EBB">
        <w:rPr>
          <w:rFonts w:ascii="Times New Roman" w:hAnsi="Times New Roman"/>
          <w:sz w:val="28"/>
          <w:szCs w:val="28"/>
        </w:rPr>
        <w:t>льзования</w:t>
      </w:r>
      <w:proofErr w:type="spellEnd"/>
      <w:r w:rsidRPr="00385EBB">
        <w:rPr>
          <w:rFonts w:ascii="Times New Roman" w:hAnsi="Times New Roman"/>
          <w:sz w:val="28"/>
          <w:szCs w:val="28"/>
        </w:rPr>
        <w:t xml:space="preserve"> и сдачи в архив.</w:t>
      </w:r>
    </w:p>
    <w:p w:rsidR="00787078" w:rsidRPr="001E6BC6" w:rsidRDefault="00787078" w:rsidP="00CD71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51EC6">
        <w:rPr>
          <w:color w:val="000000"/>
          <w:sz w:val="28"/>
          <w:szCs w:val="28"/>
        </w:rPr>
        <w:t>Внутренний контроль</w:t>
      </w:r>
      <w:r w:rsidRPr="001E6B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E6BC6">
        <w:rPr>
          <w:color w:val="000000"/>
          <w:sz w:val="28"/>
          <w:szCs w:val="28"/>
        </w:rPr>
        <w:t xml:space="preserve"> это процесс</w:t>
      </w:r>
      <w:r>
        <w:rPr>
          <w:color w:val="000000"/>
          <w:sz w:val="28"/>
          <w:szCs w:val="28"/>
        </w:rPr>
        <w:t>,</w:t>
      </w:r>
      <w:r w:rsidRPr="001E6BC6">
        <w:rPr>
          <w:color w:val="000000"/>
          <w:sz w:val="28"/>
          <w:szCs w:val="28"/>
        </w:rPr>
        <w:t xml:space="preserve"> направленный на получение достаточной уверенности в </w:t>
      </w:r>
      <w:r w:rsidR="00060BCA">
        <w:rPr>
          <w:color w:val="000000"/>
          <w:sz w:val="28"/>
          <w:szCs w:val="28"/>
        </w:rPr>
        <w:t xml:space="preserve">том, что организация </w:t>
      </w:r>
      <w:proofErr w:type="spellStart"/>
      <w:r w:rsidR="00060BCA">
        <w:rPr>
          <w:color w:val="000000"/>
          <w:sz w:val="28"/>
          <w:szCs w:val="28"/>
        </w:rPr>
        <w:t>обеспечива</w:t>
      </w:r>
      <w:proofErr w:type="spellEnd"/>
      <w:proofErr w:type="gramStart"/>
      <w:r w:rsidR="00060BCA">
        <w:rPr>
          <w:color w:val="000000"/>
          <w:sz w:val="28"/>
          <w:szCs w:val="28"/>
          <w:lang w:val="en-US"/>
        </w:rPr>
        <w:t>e</w:t>
      </w:r>
      <w:proofErr w:type="gramEnd"/>
      <w:r w:rsidRPr="001E6BC6">
        <w:rPr>
          <w:color w:val="000000"/>
          <w:sz w:val="28"/>
          <w:szCs w:val="28"/>
        </w:rPr>
        <w:t>т:</w:t>
      </w:r>
    </w:p>
    <w:p w:rsidR="00787078" w:rsidRPr="001E6BC6" w:rsidRDefault="00787078" w:rsidP="00CD71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6BC6">
        <w:rPr>
          <w:color w:val="000000"/>
          <w:sz w:val="28"/>
          <w:szCs w:val="28"/>
        </w:rPr>
        <w:t>а) эффективность и результативность своей деятельности, в том числе достижение финансовы</w:t>
      </w:r>
      <w:r w:rsidR="00060BCA">
        <w:rPr>
          <w:color w:val="000000"/>
          <w:sz w:val="28"/>
          <w:szCs w:val="28"/>
        </w:rPr>
        <w:t>х и операционных показателей, с</w:t>
      </w:r>
      <w:proofErr w:type="gramStart"/>
      <w:r w:rsidR="00060BCA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1E6BC6">
        <w:rPr>
          <w:color w:val="000000"/>
          <w:sz w:val="28"/>
          <w:szCs w:val="28"/>
        </w:rPr>
        <w:t>хранность</w:t>
      </w:r>
      <w:proofErr w:type="spellEnd"/>
      <w:r w:rsidRPr="001E6BC6">
        <w:rPr>
          <w:color w:val="000000"/>
          <w:sz w:val="28"/>
          <w:szCs w:val="28"/>
        </w:rPr>
        <w:t xml:space="preserve"> активов;</w:t>
      </w:r>
    </w:p>
    <w:p w:rsidR="00787078" w:rsidRPr="001E6BC6" w:rsidRDefault="00787078" w:rsidP="00CD71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6BC6">
        <w:rPr>
          <w:color w:val="000000"/>
          <w:sz w:val="28"/>
          <w:szCs w:val="28"/>
        </w:rPr>
        <w:t>б) достоверность и своевременность бухгалтерской (финансовой) и иной отчётности;</w:t>
      </w:r>
    </w:p>
    <w:p w:rsidR="00787078" w:rsidRPr="001E6BC6" w:rsidRDefault="00787078" w:rsidP="00CD71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6BC6">
        <w:rPr>
          <w:color w:val="000000"/>
          <w:sz w:val="28"/>
          <w:szCs w:val="28"/>
        </w:rPr>
        <w:t>в) соблюдение применимого законодательства, в том числе при соверш</w:t>
      </w:r>
      <w:r w:rsidRPr="001E6BC6">
        <w:rPr>
          <w:color w:val="000000"/>
          <w:sz w:val="28"/>
          <w:szCs w:val="28"/>
        </w:rPr>
        <w:t>е</w:t>
      </w:r>
      <w:r w:rsidRPr="001E6BC6">
        <w:rPr>
          <w:color w:val="000000"/>
          <w:sz w:val="28"/>
          <w:szCs w:val="28"/>
        </w:rPr>
        <w:t>нии фактов хозяйственной жизни и ведении бухгалтерского учёта.</w:t>
      </w:r>
    </w:p>
    <w:p w:rsidR="00787078" w:rsidRPr="001E6BC6" w:rsidRDefault="00787078" w:rsidP="00CD71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6BC6">
        <w:rPr>
          <w:color w:val="000000"/>
          <w:sz w:val="28"/>
          <w:szCs w:val="28"/>
        </w:rPr>
        <w:t xml:space="preserve">Для достижения </w:t>
      </w:r>
      <w:r>
        <w:rPr>
          <w:color w:val="000000"/>
          <w:sz w:val="28"/>
          <w:szCs w:val="28"/>
        </w:rPr>
        <w:t>своей финансовой стабильност</w:t>
      </w:r>
      <w:proofErr w:type="gramStart"/>
      <w:r>
        <w:rPr>
          <w:color w:val="000000"/>
          <w:sz w:val="28"/>
          <w:szCs w:val="28"/>
        </w:rPr>
        <w:t>и ОО</w:t>
      </w:r>
      <w:r w:rsidRPr="001E6BC6">
        <w:rPr>
          <w:color w:val="000000"/>
          <w:sz w:val="28"/>
          <w:szCs w:val="28"/>
        </w:rPr>
        <w:t>О</w:t>
      </w:r>
      <w:proofErr w:type="gramEnd"/>
      <w:r w:rsidRPr="001E6BC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Елово</w:t>
      </w:r>
      <w:r w:rsidRPr="001E6BC6">
        <w:rPr>
          <w:color w:val="000000"/>
          <w:sz w:val="28"/>
          <w:szCs w:val="28"/>
        </w:rPr>
        <w:t>» примен</w:t>
      </w:r>
      <w:r w:rsidRPr="001E6BC6">
        <w:rPr>
          <w:color w:val="000000"/>
          <w:sz w:val="28"/>
          <w:szCs w:val="28"/>
        </w:rPr>
        <w:t>я</w:t>
      </w:r>
      <w:r w:rsidRPr="001E6BC6">
        <w:rPr>
          <w:color w:val="000000"/>
          <w:sz w:val="28"/>
          <w:szCs w:val="28"/>
        </w:rPr>
        <w:t>ет следующие процедуры внутреннего контроля:</w:t>
      </w:r>
    </w:p>
    <w:p w:rsidR="00787078" w:rsidRPr="001E6BC6" w:rsidRDefault="00787078" w:rsidP="00CD71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6BC6">
        <w:rPr>
          <w:color w:val="000000"/>
          <w:sz w:val="28"/>
          <w:szCs w:val="28"/>
        </w:rPr>
        <w:t>1) документальное оформление (например, осуществление записей в р</w:t>
      </w:r>
      <w:r w:rsidRPr="001E6BC6">
        <w:rPr>
          <w:color w:val="000000"/>
          <w:sz w:val="28"/>
          <w:szCs w:val="28"/>
        </w:rPr>
        <w:t>е</w:t>
      </w:r>
      <w:r w:rsidRPr="001E6BC6">
        <w:rPr>
          <w:color w:val="000000"/>
          <w:sz w:val="28"/>
          <w:szCs w:val="28"/>
        </w:rPr>
        <w:t>гистрах бухгалтерского учёта на основе первичных учётных документов, в том числе бухгалтерских справок; включение в бухгалтерскую (финансовую) о</w:t>
      </w:r>
      <w:r w:rsidRPr="001E6BC6">
        <w:rPr>
          <w:color w:val="000000"/>
          <w:sz w:val="28"/>
          <w:szCs w:val="28"/>
        </w:rPr>
        <w:t>т</w:t>
      </w:r>
      <w:r w:rsidRPr="001E6BC6">
        <w:rPr>
          <w:color w:val="000000"/>
          <w:sz w:val="28"/>
          <w:szCs w:val="28"/>
        </w:rPr>
        <w:t>чётность существенных оценочных значений исключительно на основе расч</w:t>
      </w:r>
      <w:r w:rsidRPr="001E6BC6">
        <w:rPr>
          <w:color w:val="000000"/>
          <w:sz w:val="28"/>
          <w:szCs w:val="28"/>
        </w:rPr>
        <w:t>ё</w:t>
      </w:r>
      <w:r w:rsidRPr="001E6BC6">
        <w:rPr>
          <w:color w:val="000000"/>
          <w:sz w:val="28"/>
          <w:szCs w:val="28"/>
        </w:rPr>
        <w:t>тов);</w:t>
      </w:r>
    </w:p>
    <w:p w:rsidR="00787078" w:rsidRPr="001E6BC6" w:rsidRDefault="00787078" w:rsidP="00CD71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6BC6">
        <w:rPr>
          <w:color w:val="000000"/>
          <w:sz w:val="28"/>
          <w:szCs w:val="28"/>
        </w:rPr>
        <w:t>2) проверка оформления первичных учётных документов на соответствие установленным требованиям при принятии их к бухгалтерскому учёту.</w:t>
      </w:r>
    </w:p>
    <w:p w:rsidR="00787078" w:rsidRPr="001E6BC6" w:rsidRDefault="00787078" w:rsidP="00CD71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6BC6">
        <w:rPr>
          <w:color w:val="000000"/>
          <w:sz w:val="28"/>
          <w:szCs w:val="28"/>
        </w:rPr>
        <w:t>3) сверка данных;</w:t>
      </w:r>
    </w:p>
    <w:p w:rsidR="00787078" w:rsidRPr="001E6BC6" w:rsidRDefault="00787078" w:rsidP="00CD71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6BC6">
        <w:rPr>
          <w:color w:val="000000"/>
          <w:sz w:val="28"/>
          <w:szCs w:val="28"/>
        </w:rPr>
        <w:t>4) разграничение полномочий и ротация обязанностей персонала;</w:t>
      </w:r>
    </w:p>
    <w:p w:rsidR="00787078" w:rsidRPr="001E6BC6" w:rsidRDefault="00787078" w:rsidP="00CD71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6BC6">
        <w:rPr>
          <w:color w:val="000000"/>
          <w:sz w:val="28"/>
          <w:szCs w:val="28"/>
        </w:rPr>
        <w:t>5) процедуры контроля фактического наличия и состояния объектов, в том числе, ограничение доступа, инвентаризация;</w:t>
      </w:r>
    </w:p>
    <w:p w:rsidR="00787078" w:rsidRPr="001E6BC6" w:rsidRDefault="00787078" w:rsidP="00CD71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6BC6">
        <w:rPr>
          <w:color w:val="000000"/>
          <w:sz w:val="28"/>
          <w:szCs w:val="28"/>
        </w:rPr>
        <w:t>6) надзор за правильностью осуществления сделок и операций, выполн</w:t>
      </w:r>
      <w:r w:rsidRPr="001E6BC6">
        <w:rPr>
          <w:color w:val="000000"/>
          <w:sz w:val="28"/>
          <w:szCs w:val="28"/>
        </w:rPr>
        <w:t>е</w:t>
      </w:r>
      <w:r w:rsidRPr="001E6BC6">
        <w:rPr>
          <w:color w:val="000000"/>
          <w:sz w:val="28"/>
          <w:szCs w:val="28"/>
        </w:rPr>
        <w:t>ния учётных операций, точности составления бюджетов (смет, планов), собл</w:t>
      </w:r>
      <w:r w:rsidRPr="001E6BC6">
        <w:rPr>
          <w:color w:val="000000"/>
          <w:sz w:val="28"/>
          <w:szCs w:val="28"/>
        </w:rPr>
        <w:t>ю</w:t>
      </w:r>
      <w:r w:rsidRPr="001E6BC6">
        <w:rPr>
          <w:color w:val="000000"/>
          <w:sz w:val="28"/>
          <w:szCs w:val="28"/>
        </w:rPr>
        <w:t>дения установленных сроков составления бухгалтерской (финансовой) отчё</w:t>
      </w:r>
      <w:r w:rsidRPr="001E6BC6">
        <w:rPr>
          <w:color w:val="000000"/>
          <w:sz w:val="28"/>
          <w:szCs w:val="28"/>
        </w:rPr>
        <w:t>т</w:t>
      </w:r>
      <w:r w:rsidRPr="001E6BC6">
        <w:rPr>
          <w:color w:val="000000"/>
          <w:sz w:val="28"/>
          <w:szCs w:val="28"/>
        </w:rPr>
        <w:t>ности;</w:t>
      </w:r>
    </w:p>
    <w:p w:rsidR="00787078" w:rsidRDefault="00787078" w:rsidP="00CD71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6BC6">
        <w:rPr>
          <w:color w:val="000000"/>
          <w:sz w:val="28"/>
          <w:szCs w:val="28"/>
        </w:rPr>
        <w:t>7) процедуры, связанные с компьютерной обработкой информации и и</w:t>
      </w:r>
      <w:r w:rsidRPr="001E6BC6">
        <w:rPr>
          <w:color w:val="000000"/>
          <w:sz w:val="28"/>
          <w:szCs w:val="28"/>
        </w:rPr>
        <w:t>н</w:t>
      </w:r>
      <w:r w:rsidRPr="001E6BC6">
        <w:rPr>
          <w:color w:val="000000"/>
          <w:sz w:val="28"/>
          <w:szCs w:val="28"/>
        </w:rPr>
        <w:t>формационными системами (правила и процедуры, регламентирующие доступ к информационным системам, данным и справочникам, правила внедрения и поддержки информационных систем, процедуры восстановления данных и др.).</w:t>
      </w:r>
    </w:p>
    <w:p w:rsidR="00787078" w:rsidRDefault="00787078" w:rsidP="00CD71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D57">
        <w:rPr>
          <w:sz w:val="28"/>
          <w:szCs w:val="28"/>
        </w:rPr>
        <w:lastRenderedPageBreak/>
        <w:t>Для того чтобы оцени</w:t>
      </w:r>
      <w:r w:rsidR="00060BCA">
        <w:rPr>
          <w:sz w:val="28"/>
          <w:szCs w:val="28"/>
        </w:rPr>
        <w:t>ть общее состояние</w:t>
      </w:r>
      <w:r>
        <w:rPr>
          <w:sz w:val="28"/>
          <w:szCs w:val="28"/>
        </w:rPr>
        <w:t xml:space="preserve"> контроля в ООО «Елово»</w:t>
      </w:r>
      <w:r w:rsidRPr="000C6D57">
        <w:rPr>
          <w:sz w:val="28"/>
          <w:szCs w:val="28"/>
        </w:rPr>
        <w:t xml:space="preserve">, мы провели тест </w:t>
      </w:r>
      <w:r>
        <w:rPr>
          <w:sz w:val="28"/>
          <w:szCs w:val="28"/>
        </w:rPr>
        <w:t>в</w:t>
      </w:r>
      <w:r w:rsidRPr="000C6D57">
        <w:rPr>
          <w:sz w:val="28"/>
          <w:szCs w:val="28"/>
        </w:rPr>
        <w:t>о</w:t>
      </w:r>
      <w:r w:rsidR="00060BCA">
        <w:rPr>
          <w:sz w:val="28"/>
          <w:szCs w:val="28"/>
        </w:rPr>
        <w:t xml:space="preserve">просник </w:t>
      </w:r>
      <w:proofErr w:type="spellStart"/>
      <w:r w:rsidR="00060BCA">
        <w:rPr>
          <w:sz w:val="28"/>
          <w:szCs w:val="28"/>
        </w:rPr>
        <w:t>представл</w:t>
      </w:r>
      <w:proofErr w:type="spellEnd"/>
      <w:proofErr w:type="gramStart"/>
      <w:r w:rsidR="00060BCA">
        <w:rPr>
          <w:sz w:val="28"/>
          <w:szCs w:val="28"/>
          <w:lang w:val="en-US"/>
        </w:rPr>
        <w:t>e</w:t>
      </w:r>
      <w:proofErr w:type="spellStart"/>
      <w:proofErr w:type="gramEnd"/>
      <w:r w:rsidRPr="000C6D57">
        <w:rPr>
          <w:sz w:val="28"/>
          <w:szCs w:val="28"/>
        </w:rPr>
        <w:t>нный</w:t>
      </w:r>
      <w:proofErr w:type="spellEnd"/>
      <w:r w:rsidRPr="000C6D57">
        <w:rPr>
          <w:sz w:val="28"/>
          <w:szCs w:val="28"/>
        </w:rPr>
        <w:t xml:space="preserve"> в таблице 2.5</w:t>
      </w:r>
      <w:r w:rsidR="00454FFA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В)</w:t>
      </w:r>
    </w:p>
    <w:p w:rsidR="00787078" w:rsidRPr="00A57E1C" w:rsidRDefault="00787078" w:rsidP="00CD71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7E1C">
        <w:rPr>
          <w:sz w:val="28"/>
          <w:szCs w:val="28"/>
        </w:rPr>
        <w:t xml:space="preserve">По данным теста </w:t>
      </w:r>
      <w:r>
        <w:rPr>
          <w:sz w:val="28"/>
          <w:szCs w:val="28"/>
        </w:rPr>
        <w:t>в</w:t>
      </w:r>
      <w:r w:rsidRPr="00A57E1C">
        <w:rPr>
          <w:sz w:val="28"/>
          <w:szCs w:val="28"/>
        </w:rPr>
        <w:t>опросника, мы</w:t>
      </w:r>
      <w:r w:rsidR="00454FFA">
        <w:rPr>
          <w:sz w:val="28"/>
          <w:szCs w:val="28"/>
        </w:rPr>
        <w:t xml:space="preserve"> сделали следующие выводы: из 1</w:t>
      </w:r>
      <w:r w:rsidR="00454FFA" w:rsidRPr="00454FFA">
        <w:rPr>
          <w:sz w:val="28"/>
          <w:szCs w:val="28"/>
        </w:rPr>
        <w:t>8</w:t>
      </w:r>
      <w:r w:rsidRPr="00A57E1C">
        <w:rPr>
          <w:sz w:val="28"/>
          <w:szCs w:val="28"/>
        </w:rPr>
        <w:t xml:space="preserve"> п</w:t>
      </w:r>
      <w:r w:rsidRPr="00A57E1C">
        <w:rPr>
          <w:sz w:val="28"/>
          <w:szCs w:val="28"/>
        </w:rPr>
        <w:t>о</w:t>
      </w:r>
      <w:r w:rsidR="00454FFA">
        <w:rPr>
          <w:sz w:val="28"/>
          <w:szCs w:val="28"/>
        </w:rPr>
        <w:t>ставленных нами вопросов, 1</w:t>
      </w:r>
      <w:r w:rsidR="00454FFA" w:rsidRPr="00454FFA">
        <w:rPr>
          <w:sz w:val="28"/>
          <w:szCs w:val="28"/>
        </w:rPr>
        <w:t>0</w:t>
      </w:r>
      <w:r w:rsidR="00060BCA">
        <w:rPr>
          <w:sz w:val="28"/>
          <w:szCs w:val="28"/>
        </w:rPr>
        <w:t xml:space="preserve"> вопросов имеют пол</w:t>
      </w:r>
      <w:proofErr w:type="gramStart"/>
      <w:r w:rsidR="00060BCA">
        <w:rPr>
          <w:sz w:val="28"/>
          <w:szCs w:val="28"/>
          <w:lang w:val="en-US"/>
        </w:rPr>
        <w:t>o</w:t>
      </w:r>
      <w:proofErr w:type="spellStart"/>
      <w:proofErr w:type="gramEnd"/>
      <w:r w:rsidRPr="00A57E1C">
        <w:rPr>
          <w:sz w:val="28"/>
          <w:szCs w:val="28"/>
        </w:rPr>
        <w:t>жительный</w:t>
      </w:r>
      <w:proofErr w:type="spellEnd"/>
      <w:r w:rsidRPr="00A57E1C">
        <w:rPr>
          <w:sz w:val="28"/>
          <w:szCs w:val="28"/>
        </w:rPr>
        <w:t xml:space="preserve"> ответ, что в процентах это составляет </w:t>
      </w:r>
      <w:r w:rsidR="00454FFA">
        <w:rPr>
          <w:sz w:val="28"/>
          <w:szCs w:val="28"/>
        </w:rPr>
        <w:t>55</w:t>
      </w:r>
      <w:r w:rsidRPr="00A57E1C">
        <w:rPr>
          <w:sz w:val="28"/>
          <w:szCs w:val="28"/>
        </w:rPr>
        <w:t>%. Это говорит о том, что внутрихозяйс</w:t>
      </w:r>
      <w:r>
        <w:rPr>
          <w:sz w:val="28"/>
          <w:szCs w:val="28"/>
        </w:rPr>
        <w:t>твенный контроль в ООО «Елово</w:t>
      </w:r>
      <w:r w:rsidRPr="00A57E1C">
        <w:rPr>
          <w:sz w:val="28"/>
          <w:szCs w:val="28"/>
        </w:rPr>
        <w:t>» находится на среднем уровне, а система бухгалте</w:t>
      </w:r>
      <w:r w:rsidRPr="00A57E1C">
        <w:rPr>
          <w:sz w:val="28"/>
          <w:szCs w:val="28"/>
        </w:rPr>
        <w:t>р</w:t>
      </w:r>
      <w:r w:rsidRPr="00A57E1C">
        <w:rPr>
          <w:sz w:val="28"/>
          <w:szCs w:val="28"/>
        </w:rPr>
        <w:t>ского учета не совсем отвечает требованиям сопоставимости, достоверности, оперативности и полноты.</w:t>
      </w:r>
      <w:r w:rsidR="00060BCA">
        <w:rPr>
          <w:sz w:val="28"/>
          <w:szCs w:val="28"/>
        </w:rPr>
        <w:t xml:space="preserve"> Чтобы исправить </w:t>
      </w:r>
      <w:proofErr w:type="spellStart"/>
      <w:r w:rsidR="00060BCA">
        <w:rPr>
          <w:sz w:val="28"/>
          <w:szCs w:val="28"/>
        </w:rPr>
        <w:t>отрицат</w:t>
      </w:r>
      <w:proofErr w:type="spellEnd"/>
      <w:proofErr w:type="gramStart"/>
      <w:r w:rsidR="00060BCA">
        <w:rPr>
          <w:sz w:val="28"/>
          <w:szCs w:val="28"/>
          <w:lang w:val="en-US"/>
        </w:rPr>
        <w:t>e</w:t>
      </w:r>
      <w:proofErr w:type="spellStart"/>
      <w:proofErr w:type="gramEnd"/>
      <w:r w:rsidRPr="00A57E1C">
        <w:rPr>
          <w:sz w:val="28"/>
          <w:szCs w:val="28"/>
        </w:rPr>
        <w:t>льные</w:t>
      </w:r>
      <w:proofErr w:type="spellEnd"/>
      <w:r w:rsidRPr="00A57E1C">
        <w:rPr>
          <w:sz w:val="28"/>
          <w:szCs w:val="28"/>
        </w:rPr>
        <w:t xml:space="preserve"> моменты нужно разработать мероприятия по совершенствованию бухгалтерского учета и вну</w:t>
      </w:r>
      <w:r w:rsidRPr="00A57E1C">
        <w:rPr>
          <w:sz w:val="28"/>
          <w:szCs w:val="28"/>
        </w:rPr>
        <w:t>т</w:t>
      </w:r>
      <w:r w:rsidRPr="00A57E1C">
        <w:rPr>
          <w:sz w:val="28"/>
          <w:szCs w:val="28"/>
        </w:rPr>
        <w:t>рихозяйственного контроля.</w:t>
      </w:r>
    </w:p>
    <w:p w:rsidR="00787078" w:rsidRDefault="00787078" w:rsidP="000858C1">
      <w:pPr>
        <w:rPr>
          <w:rFonts w:ascii="Times New Roman" w:hAnsi="Times New Roman"/>
          <w:sz w:val="28"/>
          <w:szCs w:val="28"/>
        </w:rPr>
      </w:pPr>
    </w:p>
    <w:p w:rsidR="00787078" w:rsidRDefault="007870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7078" w:rsidRPr="00190DF2" w:rsidRDefault="00787078" w:rsidP="00190DF2">
      <w:pPr>
        <w:pStyle w:val="a4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190DF2">
        <w:rPr>
          <w:rFonts w:ascii="Times New Roman" w:hAnsi="Times New Roman"/>
          <w:b/>
          <w:sz w:val="28"/>
          <w:szCs w:val="28"/>
        </w:rPr>
        <w:lastRenderedPageBreak/>
        <w:t>СОСТОЯНИЕ УЧЕТА ЖИВОТНЫХ НА ВЫРАЩИВАНИИ И</w:t>
      </w:r>
    </w:p>
    <w:p w:rsidR="00787078" w:rsidRPr="00190DF2" w:rsidRDefault="00787078" w:rsidP="00190DF2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90DF2">
        <w:rPr>
          <w:rFonts w:ascii="Times New Roman" w:hAnsi="Times New Roman"/>
          <w:b/>
          <w:sz w:val="28"/>
          <w:szCs w:val="28"/>
        </w:rPr>
        <w:t>ОТКОРМЕ</w:t>
      </w:r>
      <w:proofErr w:type="gramEnd"/>
      <w:r w:rsidRPr="00190DF2">
        <w:rPr>
          <w:rFonts w:ascii="Times New Roman" w:hAnsi="Times New Roman"/>
          <w:b/>
          <w:sz w:val="28"/>
          <w:szCs w:val="28"/>
        </w:rPr>
        <w:t xml:space="preserve"> В ООО «ЕЛОВО» ЯРСКОГО РАЙОНА УР</w:t>
      </w:r>
    </w:p>
    <w:p w:rsidR="00787078" w:rsidRPr="000858C1" w:rsidRDefault="00787078" w:rsidP="000858C1">
      <w:pPr>
        <w:rPr>
          <w:rFonts w:ascii="Times New Roman" w:hAnsi="Times New Roman"/>
          <w:b/>
          <w:sz w:val="28"/>
          <w:szCs w:val="28"/>
        </w:rPr>
      </w:pPr>
    </w:p>
    <w:p w:rsidR="00787078" w:rsidRPr="00C80739" w:rsidRDefault="00787078" w:rsidP="00C807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 w:rsidRPr="000858C1">
        <w:rPr>
          <w:rFonts w:ascii="Times New Roman" w:hAnsi="Times New Roman"/>
          <w:b/>
          <w:sz w:val="28"/>
          <w:szCs w:val="28"/>
        </w:rPr>
        <w:tab/>
      </w:r>
      <w:r w:rsidRPr="005A2D57">
        <w:rPr>
          <w:rFonts w:ascii="Times New Roman" w:hAnsi="Times New Roman"/>
          <w:b/>
          <w:sz w:val="28"/>
          <w:szCs w:val="28"/>
        </w:rPr>
        <w:t>Состояние первичного учета животных на выращивании и откорме в организации</w:t>
      </w:r>
    </w:p>
    <w:p w:rsidR="00787078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обобщения всех первичных документов о наличии животных на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ращивании и откорме бухгалтерский учет способствует их правильной оценке.</w:t>
      </w:r>
    </w:p>
    <w:p w:rsidR="00787078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ООО «Елово» учет животных на выращивании и откорме ведет бухга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тер по животноводству </w:t>
      </w:r>
      <w:proofErr w:type="spellStart"/>
      <w:r>
        <w:rPr>
          <w:rFonts w:ascii="Times New Roman" w:hAnsi="Times New Roman"/>
          <w:sz w:val="28"/>
          <w:szCs w:val="28"/>
        </w:rPr>
        <w:t>Пагина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Васильевна.</w:t>
      </w:r>
    </w:p>
    <w:p w:rsidR="00787078" w:rsidRDefault="00787078" w:rsidP="00190D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6461">
        <w:rPr>
          <w:rFonts w:ascii="Times New Roman" w:hAnsi="Times New Roman"/>
          <w:sz w:val="28"/>
          <w:szCs w:val="28"/>
        </w:rPr>
        <w:t>Оприходование приобрет</w:t>
      </w:r>
      <w:r>
        <w:rPr>
          <w:rFonts w:ascii="Times New Roman" w:hAnsi="Times New Roman"/>
          <w:sz w:val="28"/>
          <w:szCs w:val="28"/>
        </w:rPr>
        <w:t>енного молодняка животных</w:t>
      </w:r>
      <w:r w:rsidRPr="003D6461">
        <w:rPr>
          <w:rFonts w:ascii="Times New Roman" w:hAnsi="Times New Roman"/>
          <w:sz w:val="28"/>
          <w:szCs w:val="28"/>
        </w:rPr>
        <w:t xml:space="preserve"> и взрослого скота для </w:t>
      </w:r>
      <w:proofErr w:type="spellStart"/>
      <w:r w:rsidRPr="003D6461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ращивания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откорма складывается из цены</w:t>
      </w:r>
      <w:r w:rsidRPr="003D6461">
        <w:rPr>
          <w:rFonts w:ascii="Times New Roman" w:hAnsi="Times New Roman"/>
          <w:sz w:val="28"/>
          <w:szCs w:val="28"/>
        </w:rPr>
        <w:t xml:space="preserve"> приобретения с добавлением всех расходов, связанных с покупкой и доставкой животных в организацию.</w:t>
      </w:r>
      <w:r>
        <w:rPr>
          <w:rFonts w:ascii="Times New Roman" w:hAnsi="Times New Roman"/>
          <w:sz w:val="28"/>
          <w:szCs w:val="28"/>
        </w:rPr>
        <w:t xml:space="preserve"> Покупка производится по договору купли-продажи.</w:t>
      </w:r>
    </w:p>
    <w:p w:rsidR="00787078" w:rsidRPr="00E438B8" w:rsidRDefault="00787078" w:rsidP="00190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8B8">
        <w:rPr>
          <w:rFonts w:ascii="Times New Roman" w:hAnsi="Times New Roman"/>
          <w:sz w:val="28"/>
          <w:szCs w:val="28"/>
        </w:rPr>
        <w:t>Приплод, полученный в хозяйстве, оценивают следующим образом: телят в молочном скотоводстве - по плановой себестоимости головы приплода; телят в мясном скотоводстве – исходя из живой массы теленка и плановой себесто</w:t>
      </w:r>
      <w:r w:rsidRPr="00E438B8">
        <w:rPr>
          <w:rFonts w:ascii="Times New Roman" w:hAnsi="Times New Roman"/>
          <w:sz w:val="28"/>
          <w:szCs w:val="28"/>
        </w:rPr>
        <w:t>и</w:t>
      </w:r>
      <w:r w:rsidRPr="00E438B8">
        <w:rPr>
          <w:rFonts w:ascii="Times New Roman" w:hAnsi="Times New Roman"/>
          <w:sz w:val="28"/>
          <w:szCs w:val="28"/>
        </w:rPr>
        <w:t>мости килограмма живой массы отъемышей.</w:t>
      </w:r>
      <w:r w:rsidRPr="00E438B8">
        <w:rPr>
          <w:rFonts w:ascii="Times New Roman" w:hAnsi="Times New Roman"/>
          <w:sz w:val="28"/>
          <w:szCs w:val="28"/>
        </w:rPr>
        <w:tab/>
      </w:r>
      <w:bookmarkStart w:id="0" w:name="719"/>
      <w:bookmarkEnd w:id="0"/>
    </w:p>
    <w:p w:rsidR="00787078" w:rsidRPr="003D6461" w:rsidRDefault="00787078" w:rsidP="00190DF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D6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Стоимость молодняка скота, по которому себестоимость живой массы не определяется, оценивается исходя из фактической стоимости 1 головы на нач</w:t>
      </w:r>
      <w:r w:rsidRPr="003D6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D6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ло года и затрат на выращивание в текущем году, исчисленных умножением плановой себестоимости 1 </w:t>
      </w:r>
      <w:proofErr w:type="spellStart"/>
      <w:r w:rsidRPr="003D6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кормо-дня</w:t>
      </w:r>
      <w:proofErr w:type="spellEnd"/>
      <w:r w:rsidRPr="003D6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количество дней выращивания моло</w:t>
      </w:r>
      <w:r w:rsidRPr="003D6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3D6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няка до его перевода в основное стадо.</w:t>
      </w:r>
    </w:p>
    <w:p w:rsidR="00787078" w:rsidRDefault="00787078" w:rsidP="00190DF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D6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Молодняк животных, переведенный на протяжении года из одной возра</w:t>
      </w:r>
      <w:r w:rsidRPr="003D6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3D6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тной группы в другую или в основное стадо, оценивают по плановой стоимости 1 ц живой массы.</w:t>
      </w:r>
    </w:p>
    <w:p w:rsidR="00787078" w:rsidRPr="00E438B8" w:rsidRDefault="00787078" w:rsidP="00190DF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Продуктивных животных в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ыбракованных из основного стада и поста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ленны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 на окорм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приходуют в оценке балансово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й стоимости. Выбракованных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лошадей и другой рабочий скот оценивают в размере сумм, полученных от их продаж и выбраковки.</w:t>
      </w:r>
    </w:p>
    <w:p w:rsidR="00787078" w:rsidRPr="00E438B8" w:rsidRDefault="00787078" w:rsidP="00190DF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Прирост живой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массы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олученный в результате выращиван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ия и откорма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выявленный при взвешивании 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ивотных, оценивается и потом скот </w:t>
      </w:r>
      <w:proofErr w:type="spellStart"/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дооценив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ется</w:t>
      </w:r>
      <w:proofErr w:type="spellEnd"/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Сумму </w:t>
      </w:r>
      <w:proofErr w:type="spellStart"/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дооценки</w:t>
      </w:r>
      <w:proofErr w:type="spellEnd"/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получены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прирост живой массы определяют путем умножения плановой оценки 1ц. прироста на количество центнеров его по да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ному виду и возрастной группе животных.</w:t>
      </w:r>
    </w:p>
    <w:p w:rsidR="00787078" w:rsidRPr="00F42BC4" w:rsidRDefault="00787078" w:rsidP="00F42BC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 составлении отчетов в конце года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после составления расчета себ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стоимости продукции, плановую оценку молодняка животных и животных на откорме корректируют до уровня фактической. Если фактическая окажется меньше плановой, плановую оценку уменьшают методом «красного </w:t>
      </w:r>
      <w:proofErr w:type="spellStart"/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сторно</w:t>
      </w:r>
      <w:proofErr w:type="spellEnd"/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», а если фактическая оценка превысит плановую, делают запись на </w:t>
      </w:r>
      <w:proofErr w:type="spellStart"/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дооценку</w:t>
      </w:r>
      <w:proofErr w:type="spellEnd"/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лодняка животных и животных на откорме. В заключительном балансе на к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нец </w:t>
      </w:r>
      <w:proofErr w:type="gramStart"/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года</w:t>
      </w:r>
      <w:proofErr w:type="gramEnd"/>
      <w:r w:rsidRPr="00E438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оставшийся в хозяйстве молодняк и скот на откорме показывают по фактической себестоимости.</w:t>
      </w:r>
    </w:p>
    <w:p w:rsidR="00787078" w:rsidRDefault="00787078" w:rsidP="005E70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мы уже говорили ж</w:t>
      </w:r>
      <w:r w:rsidRPr="00A034FC">
        <w:rPr>
          <w:rFonts w:ascii="Times New Roman" w:hAnsi="Times New Roman"/>
          <w:sz w:val="28"/>
          <w:szCs w:val="28"/>
        </w:rPr>
        <w:t xml:space="preserve">ивотные на выращивании и откорме составляют особую группу оборотных средств. </w:t>
      </w:r>
      <w:r>
        <w:rPr>
          <w:rFonts w:ascii="Times New Roman" w:hAnsi="Times New Roman"/>
          <w:sz w:val="28"/>
          <w:szCs w:val="28"/>
        </w:rPr>
        <w:t>В процессе выращивания молодняка живо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ных, происходят изменения такие как: получение приплода и падеж, постоянно происходит перемещение молодняка животных из одной возрастной группы в другую, живая масса телят увеличивается, меняется стоимость скота. Учет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лодняка животных и все изменения ведутся материально ответственными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цами: заведующими фермами, бригадирами, скотниками и др. Для этого на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ждой ферме открывают книгу учета движения животных (форма №301 АПК). В книге учет ведут раздельно по половозрастным группам скота. Запись произв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дят каждый день на основании первичных документов по учету движения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вотных.</w:t>
      </w:r>
    </w:p>
    <w:p w:rsidR="00787078" w:rsidRDefault="00787078" w:rsidP="002B06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учета молодняка животных состоит из двух частей: прихода 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хода. В приход учитывается полученный приплод по данным актов на оприх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дование животных (форма №304-АПК), получения прироста живой массы по ведомости взвешивания животных (форма №306-АПК) и по ведомости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прироста живой массы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форма №307-АПК), перевод животных из одной половозрастной группы в другую или из одной фермы в другую используется </w:t>
      </w:r>
      <w:r>
        <w:rPr>
          <w:rFonts w:ascii="Times New Roman" w:hAnsi="Times New Roman"/>
          <w:sz w:val="28"/>
          <w:szCs w:val="28"/>
        </w:rPr>
        <w:lastRenderedPageBreak/>
        <w:t>акт на перевод животных (форма №303-АПК). По расходу показываю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цию, падеж или перевод из одной фермы в другую молодняка живот и испол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зуют акт на выбытие животных и птицы (форма №302-АПК).</w:t>
      </w:r>
    </w:p>
    <w:p w:rsidR="00787078" w:rsidRDefault="00787078" w:rsidP="002B06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подведения итогов ежемесячно на основании всех первичных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 движения животных заведующий фермой составляет отчет о движ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скота и птицы на ферме (форма №311-АПК). Затем отчет передают на фе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му со всеми необходимыми подписями.</w:t>
      </w:r>
    </w:p>
    <w:p w:rsidR="00787078" w:rsidRDefault="00787078" w:rsidP="006615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бухгалтерии уже проверяются все приложенные первичные документы их достоверность и так же достоверность всех записей в отчете. После этого бухгалтер по животноводству делает записи синтетического и аналитического учета.</w:t>
      </w:r>
    </w:p>
    <w:p w:rsidR="00787078" w:rsidRDefault="00787078" w:rsidP="006615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078" w:rsidRDefault="00787078" w:rsidP="006615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078" w:rsidRDefault="00787078" w:rsidP="00C80739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6615AC">
        <w:rPr>
          <w:rFonts w:ascii="Times New Roman" w:hAnsi="Times New Roman"/>
          <w:b/>
          <w:sz w:val="28"/>
          <w:szCs w:val="28"/>
        </w:rPr>
        <w:tab/>
        <w:t>Состояние синтетического и аналитического учета животных на выращивании и откорме в организации</w:t>
      </w:r>
    </w:p>
    <w:p w:rsidR="00787078" w:rsidRDefault="00787078" w:rsidP="006615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078" w:rsidRDefault="00787078" w:rsidP="006615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ведется на основании П</w:t>
      </w:r>
      <w:r w:rsidRPr="00C62516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а</w:t>
      </w:r>
      <w:r w:rsidRPr="00C62516">
        <w:rPr>
          <w:rFonts w:ascii="Times New Roman" w:hAnsi="Times New Roman"/>
          <w:sz w:val="28"/>
          <w:szCs w:val="28"/>
        </w:rPr>
        <w:t xml:space="preserve"> Минсельхоза РФ от 02.02.2004 N 73 "Об утверждении Методических рекомендаций по учету затрат в животново</w:t>
      </w:r>
      <w:r w:rsidRPr="00C62516">
        <w:rPr>
          <w:rFonts w:ascii="Times New Roman" w:hAnsi="Times New Roman"/>
          <w:sz w:val="28"/>
          <w:szCs w:val="28"/>
        </w:rPr>
        <w:t>д</w:t>
      </w:r>
      <w:r w:rsidRPr="00C62516">
        <w:rPr>
          <w:rFonts w:ascii="Times New Roman" w:hAnsi="Times New Roman"/>
          <w:sz w:val="28"/>
          <w:szCs w:val="28"/>
        </w:rPr>
        <w:t>стве" (вместе с "Методическими рекомендациями по бухгалтерскому учету ж</w:t>
      </w:r>
      <w:r w:rsidRPr="00C62516">
        <w:rPr>
          <w:rFonts w:ascii="Times New Roman" w:hAnsi="Times New Roman"/>
          <w:sz w:val="28"/>
          <w:szCs w:val="28"/>
        </w:rPr>
        <w:t>и</w:t>
      </w:r>
      <w:r w:rsidRPr="00C62516">
        <w:rPr>
          <w:rFonts w:ascii="Times New Roman" w:hAnsi="Times New Roman"/>
          <w:sz w:val="28"/>
          <w:szCs w:val="28"/>
        </w:rPr>
        <w:t>вотных на выращивании и откорме в сельскохозяйственных организациях")</w:t>
      </w:r>
      <w:r>
        <w:rPr>
          <w:rFonts w:ascii="Times New Roman" w:hAnsi="Times New Roman"/>
          <w:sz w:val="28"/>
          <w:szCs w:val="28"/>
        </w:rPr>
        <w:t xml:space="preserve"> с последующими изменениями.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Для учета ведения животных на выращивании и откорме используется  счет 11 "Животные на выращивании и откорме". Все затраты по выращиванию и откорму животных учитывают на счете 20 "Основное производство", субсч</w:t>
      </w:r>
      <w:r w:rsidRPr="00C80739">
        <w:rPr>
          <w:rFonts w:ascii="Times New Roman" w:hAnsi="Times New Roman"/>
          <w:sz w:val="28"/>
          <w:szCs w:val="28"/>
        </w:rPr>
        <w:t>е</w:t>
      </w:r>
      <w:r w:rsidRPr="00C80739">
        <w:rPr>
          <w:rFonts w:ascii="Times New Roman" w:hAnsi="Times New Roman"/>
          <w:sz w:val="28"/>
          <w:szCs w:val="28"/>
        </w:rPr>
        <w:t xml:space="preserve">те 2 "Животноводство". 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Скот учитывают на счете 11 "Животные на выращивании и откорме" по количеству голов, живой массе и стоимости на следующих субсчетах: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11-1 "Молодняк животных"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11-2 "Животные на откорме"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lastRenderedPageBreak/>
        <w:t>11-7 "Молодняк животных, переданный гражданам на выращивание по договорам"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11-8 "Скот, принятый от населения для продажи"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11-9 "Скот, переданный в переработку на сторону".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На субсчете 11-1 учитывают молодняк крупного рогатого скота, а также молодняк лошадей и других видов рабочего скота.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Аналитический учет ведут по производственным и возрастным группам: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739">
        <w:rPr>
          <w:rFonts w:ascii="Times New Roman" w:hAnsi="Times New Roman"/>
          <w:sz w:val="28"/>
          <w:szCs w:val="28"/>
        </w:rPr>
        <w:t xml:space="preserve">крупный </w:t>
      </w:r>
      <w:proofErr w:type="gramStart"/>
      <w:r w:rsidRPr="00C80739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proofErr w:type="gramEnd"/>
      <w:r w:rsidRPr="00C80739">
        <w:rPr>
          <w:rFonts w:ascii="Times New Roman" w:hAnsi="Times New Roman"/>
          <w:sz w:val="28"/>
          <w:szCs w:val="28"/>
        </w:rPr>
        <w:t>огатый</w:t>
      </w:r>
      <w:proofErr w:type="spellEnd"/>
      <w:r w:rsidRPr="00C80739">
        <w:rPr>
          <w:rFonts w:ascii="Times New Roman" w:hAnsi="Times New Roman"/>
          <w:sz w:val="28"/>
          <w:szCs w:val="28"/>
        </w:rPr>
        <w:t xml:space="preserve"> скот: телки </w:t>
      </w:r>
      <w:r w:rsidRPr="00C80739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C80739">
        <w:rPr>
          <w:rFonts w:ascii="Times New Roman" w:hAnsi="Times New Roman"/>
          <w:sz w:val="28"/>
          <w:szCs w:val="28"/>
        </w:rPr>
        <w:t>тарше</w:t>
      </w:r>
      <w:proofErr w:type="spellEnd"/>
      <w:r w:rsidRPr="00C80739">
        <w:rPr>
          <w:rFonts w:ascii="Times New Roman" w:hAnsi="Times New Roman"/>
          <w:sz w:val="28"/>
          <w:szCs w:val="28"/>
        </w:rPr>
        <w:t xml:space="preserve"> двух лет; телки до двух лет (по годам р</w:t>
      </w:r>
      <w:r w:rsidRPr="00C80739">
        <w:rPr>
          <w:rFonts w:ascii="Times New Roman" w:hAnsi="Times New Roman"/>
          <w:sz w:val="28"/>
          <w:szCs w:val="28"/>
        </w:rPr>
        <w:t>о</w:t>
      </w:r>
      <w:r w:rsidRPr="00C80739">
        <w:rPr>
          <w:rFonts w:ascii="Times New Roman" w:hAnsi="Times New Roman"/>
          <w:sz w:val="28"/>
          <w:szCs w:val="28"/>
        </w:rPr>
        <w:t xml:space="preserve">ждения); бычки (по годам рождения); животные - доноры эмбрионов; </w:t>
      </w:r>
      <w:proofErr w:type="spellStart"/>
      <w:r w:rsidRPr="00C80739">
        <w:rPr>
          <w:rFonts w:ascii="Times New Roman" w:hAnsi="Times New Roman"/>
          <w:sz w:val="28"/>
          <w:szCs w:val="28"/>
        </w:rPr>
        <w:t>коровы-перв</w:t>
      </w:r>
      <w:proofErr w:type="spellEnd"/>
      <w:r w:rsidRPr="00C80739">
        <w:rPr>
          <w:rFonts w:ascii="Times New Roman" w:hAnsi="Times New Roman"/>
          <w:sz w:val="28"/>
          <w:szCs w:val="28"/>
          <w:lang w:val="en-US"/>
        </w:rPr>
        <w:t>o</w:t>
      </w:r>
      <w:r w:rsidRPr="00C80739">
        <w:rPr>
          <w:rFonts w:ascii="Times New Roman" w:hAnsi="Times New Roman"/>
          <w:sz w:val="28"/>
          <w:szCs w:val="28"/>
        </w:rPr>
        <w:t xml:space="preserve">телки для </w:t>
      </w:r>
      <w:proofErr w:type="spellStart"/>
      <w:r w:rsidRPr="00C80739">
        <w:rPr>
          <w:rFonts w:ascii="Times New Roman" w:hAnsi="Times New Roman"/>
          <w:sz w:val="28"/>
          <w:szCs w:val="28"/>
        </w:rPr>
        <w:t>п</w:t>
      </w:r>
      <w:proofErr w:type="spellEnd"/>
      <w:r w:rsidRPr="00C80739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C80739">
        <w:rPr>
          <w:rFonts w:ascii="Times New Roman" w:hAnsi="Times New Roman"/>
          <w:sz w:val="28"/>
          <w:szCs w:val="28"/>
        </w:rPr>
        <w:t>одажи</w:t>
      </w:r>
      <w:proofErr w:type="spellEnd"/>
      <w:r w:rsidRPr="00C80739">
        <w:rPr>
          <w:rFonts w:ascii="Times New Roman" w:hAnsi="Times New Roman"/>
          <w:sz w:val="28"/>
          <w:szCs w:val="28"/>
        </w:rPr>
        <w:t>.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0739">
        <w:rPr>
          <w:rFonts w:ascii="Times New Roman" w:hAnsi="Times New Roman"/>
          <w:sz w:val="28"/>
          <w:szCs w:val="28"/>
        </w:rPr>
        <w:t>На субсчете 11-8 учитывают принятый от населения для продажи скот по видам с указанием количества голов, живой массы и стоимости (по договорным ценам) с кредита субсчета 76-7 "Расчеты с гражданами за принятые от них пр</w:t>
      </w:r>
      <w:r w:rsidRPr="00C80739">
        <w:rPr>
          <w:rFonts w:ascii="Times New Roman" w:hAnsi="Times New Roman"/>
          <w:sz w:val="28"/>
          <w:szCs w:val="28"/>
        </w:rPr>
        <w:t>о</w:t>
      </w:r>
      <w:r w:rsidRPr="00C80739">
        <w:rPr>
          <w:rFonts w:ascii="Times New Roman" w:hAnsi="Times New Roman"/>
          <w:sz w:val="28"/>
          <w:szCs w:val="28"/>
        </w:rPr>
        <w:t>дукцию, скот и птицу для продажи".</w:t>
      </w:r>
      <w:proofErr w:type="gramEnd"/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Приплод молодняка приходуют со счета 20 "Основное производство", субсчет 2 "Животноводство", и счета 23 "Вспомогательные производства", су</w:t>
      </w:r>
      <w:r w:rsidRPr="00C80739">
        <w:rPr>
          <w:rFonts w:ascii="Times New Roman" w:hAnsi="Times New Roman"/>
          <w:sz w:val="28"/>
          <w:szCs w:val="28"/>
        </w:rPr>
        <w:t>б</w:t>
      </w:r>
      <w:r w:rsidRPr="00C80739">
        <w:rPr>
          <w:rFonts w:ascii="Times New Roman" w:hAnsi="Times New Roman"/>
          <w:sz w:val="28"/>
          <w:szCs w:val="28"/>
        </w:rPr>
        <w:t>счет 7 "Гужевой транспорт", на сумму приплода и прироста живой массы раб</w:t>
      </w:r>
      <w:r w:rsidRPr="00C80739">
        <w:rPr>
          <w:rFonts w:ascii="Times New Roman" w:hAnsi="Times New Roman"/>
          <w:sz w:val="28"/>
          <w:szCs w:val="28"/>
        </w:rPr>
        <w:t>о</w:t>
      </w:r>
      <w:r w:rsidRPr="00C80739">
        <w:rPr>
          <w:rFonts w:ascii="Times New Roman" w:hAnsi="Times New Roman"/>
          <w:sz w:val="28"/>
          <w:szCs w:val="28"/>
        </w:rPr>
        <w:t>чего скота.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Оценку стоимости полученного приплода животных производят в соо</w:t>
      </w:r>
      <w:r w:rsidRPr="00C80739">
        <w:rPr>
          <w:rFonts w:ascii="Times New Roman" w:hAnsi="Times New Roman"/>
          <w:sz w:val="28"/>
          <w:szCs w:val="28"/>
        </w:rPr>
        <w:t>т</w:t>
      </w:r>
      <w:r w:rsidRPr="00C80739">
        <w:rPr>
          <w:rFonts w:ascii="Times New Roman" w:hAnsi="Times New Roman"/>
          <w:sz w:val="28"/>
          <w:szCs w:val="28"/>
        </w:rPr>
        <w:t>ветствии с Методическими рекомендациями по бухгалтерскому учету затрат на производство и калькулирование себестоимости продукции (работ, услуг) в сельском хозяйстве (утверждены Приказом Минсельхоза РФ от 06.06.2003 N 792).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Приобретенных животных у других организаций отражают на дебете сч</w:t>
      </w:r>
      <w:r w:rsidRPr="00C80739">
        <w:rPr>
          <w:rFonts w:ascii="Times New Roman" w:hAnsi="Times New Roman"/>
          <w:sz w:val="28"/>
          <w:szCs w:val="28"/>
        </w:rPr>
        <w:t>е</w:t>
      </w:r>
      <w:r w:rsidRPr="00C80739">
        <w:rPr>
          <w:rFonts w:ascii="Times New Roman" w:hAnsi="Times New Roman"/>
          <w:sz w:val="28"/>
          <w:szCs w:val="28"/>
        </w:rPr>
        <w:t xml:space="preserve">та 11-1 "Животные на выращивании и откорме" в общем порядке: на </w:t>
      </w:r>
      <w:proofErr w:type="spellStart"/>
      <w:r w:rsidRPr="00C80739">
        <w:rPr>
          <w:rFonts w:ascii="Times New Roman" w:hAnsi="Times New Roman"/>
          <w:sz w:val="28"/>
          <w:szCs w:val="28"/>
        </w:rPr>
        <w:t>отфакт</w:t>
      </w:r>
      <w:r w:rsidRPr="00C80739">
        <w:rPr>
          <w:rFonts w:ascii="Times New Roman" w:hAnsi="Times New Roman"/>
          <w:sz w:val="28"/>
          <w:szCs w:val="28"/>
        </w:rPr>
        <w:t>у</w:t>
      </w:r>
      <w:r w:rsidRPr="00C80739">
        <w:rPr>
          <w:rFonts w:ascii="Times New Roman" w:hAnsi="Times New Roman"/>
          <w:sz w:val="28"/>
          <w:szCs w:val="28"/>
        </w:rPr>
        <w:t>рованную</w:t>
      </w:r>
      <w:proofErr w:type="spellEnd"/>
      <w:r w:rsidRPr="00C80739">
        <w:rPr>
          <w:rFonts w:ascii="Times New Roman" w:hAnsi="Times New Roman"/>
          <w:sz w:val="28"/>
          <w:szCs w:val="28"/>
        </w:rPr>
        <w:t xml:space="preserve"> поставщиками сумму - с кредита счета 60 "Расчеты с поставщиками и подрядчиками"; за расходы по доставке и другие расходы - с кредита соотве</w:t>
      </w:r>
      <w:r w:rsidRPr="00C80739">
        <w:rPr>
          <w:rFonts w:ascii="Times New Roman" w:hAnsi="Times New Roman"/>
          <w:sz w:val="28"/>
          <w:szCs w:val="28"/>
        </w:rPr>
        <w:t>т</w:t>
      </w:r>
      <w:r w:rsidRPr="00C80739">
        <w:rPr>
          <w:rFonts w:ascii="Times New Roman" w:hAnsi="Times New Roman"/>
          <w:sz w:val="28"/>
          <w:szCs w:val="28"/>
        </w:rPr>
        <w:t>ствующих счетов. Налог на добавленную стоимость по приобретенному моло</w:t>
      </w:r>
      <w:r w:rsidRPr="00C80739">
        <w:rPr>
          <w:rFonts w:ascii="Times New Roman" w:hAnsi="Times New Roman"/>
          <w:sz w:val="28"/>
          <w:szCs w:val="28"/>
        </w:rPr>
        <w:t>д</w:t>
      </w:r>
      <w:r w:rsidRPr="00C80739">
        <w:rPr>
          <w:rFonts w:ascii="Times New Roman" w:hAnsi="Times New Roman"/>
          <w:sz w:val="28"/>
          <w:szCs w:val="28"/>
        </w:rPr>
        <w:t>няку животных учитывают на счете 19 "Налог на добавленную стоимость по приобретенным ценностям", субсчете 3.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lastRenderedPageBreak/>
        <w:t>Животных, выбракованных из основного стада и поставленных на о</w:t>
      </w:r>
      <w:r w:rsidRPr="00C80739">
        <w:rPr>
          <w:rFonts w:ascii="Times New Roman" w:hAnsi="Times New Roman"/>
          <w:sz w:val="28"/>
          <w:szCs w:val="28"/>
        </w:rPr>
        <w:t>т</w:t>
      </w:r>
      <w:r w:rsidRPr="00C80739">
        <w:rPr>
          <w:rFonts w:ascii="Times New Roman" w:hAnsi="Times New Roman"/>
          <w:sz w:val="28"/>
          <w:szCs w:val="28"/>
        </w:rPr>
        <w:t>корм, принимают на учет по дебету счета 11 "Животные на выращивании и о</w:t>
      </w:r>
      <w:r w:rsidRPr="00C80739">
        <w:rPr>
          <w:rFonts w:ascii="Times New Roman" w:hAnsi="Times New Roman"/>
          <w:sz w:val="28"/>
          <w:szCs w:val="28"/>
        </w:rPr>
        <w:t>т</w:t>
      </w:r>
      <w:r w:rsidRPr="00C80739">
        <w:rPr>
          <w:rFonts w:ascii="Times New Roman" w:hAnsi="Times New Roman"/>
          <w:sz w:val="28"/>
          <w:szCs w:val="28"/>
        </w:rPr>
        <w:t>корме" с кредита счета 01 "Основные средства" (продуктивный скот по перв</w:t>
      </w:r>
      <w:r w:rsidRPr="00C80739">
        <w:rPr>
          <w:rFonts w:ascii="Times New Roman" w:hAnsi="Times New Roman"/>
          <w:sz w:val="28"/>
          <w:szCs w:val="28"/>
        </w:rPr>
        <w:t>о</w:t>
      </w:r>
      <w:r w:rsidRPr="00C80739">
        <w:rPr>
          <w:rFonts w:ascii="Times New Roman" w:hAnsi="Times New Roman"/>
          <w:sz w:val="28"/>
          <w:szCs w:val="28"/>
        </w:rPr>
        <w:t>начальной стоимости; рабочий скот в размере фактически полученных сумм от продажи и выбраковки).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Проданный без постановки на откорм взрослый рабочий скот списывают с кредита счета 01 "Основные средства" непосредственно в дебет счета 91 "Прочие доходы и расходы" по балансовой стоимости, а на сумму амортизации рабочего скота делают записи по дебету счета 02 "Амортизация основных средств" и кредиту счета 91 "Прочие доходы и расходы".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Стоимость прироста молодняка крупного рогатого скота, свиней и пр</w:t>
      </w:r>
      <w:r w:rsidRPr="00C80739">
        <w:rPr>
          <w:rFonts w:ascii="Times New Roman" w:hAnsi="Times New Roman"/>
          <w:sz w:val="28"/>
          <w:szCs w:val="28"/>
        </w:rPr>
        <w:t>и</w:t>
      </w:r>
      <w:r w:rsidRPr="00C80739">
        <w:rPr>
          <w:rFonts w:ascii="Times New Roman" w:hAnsi="Times New Roman"/>
          <w:sz w:val="28"/>
          <w:szCs w:val="28"/>
        </w:rPr>
        <w:t>роста животных на откорме (нагуле), а также стоимость прироста живой массы молодняка животных (жеребят и др.) ежемесячно присоединяют к стоимости первоначальной массы животных. Прирост живой массы животных определяют на основании ведомостей взвешивания животных, на основе которых соста</w:t>
      </w:r>
      <w:r w:rsidRPr="00C80739">
        <w:rPr>
          <w:rFonts w:ascii="Times New Roman" w:hAnsi="Times New Roman"/>
          <w:sz w:val="28"/>
          <w:szCs w:val="28"/>
        </w:rPr>
        <w:t>в</w:t>
      </w:r>
      <w:r w:rsidRPr="00C80739">
        <w:rPr>
          <w:rFonts w:ascii="Times New Roman" w:hAnsi="Times New Roman"/>
          <w:sz w:val="28"/>
          <w:szCs w:val="28"/>
        </w:rPr>
        <w:t>ляют расчет определения прироста живой массы животных. К массе животных, которая числится на конец отчетного периода, прибавляют массу выбывшего поголовья (включая павшие) и вычитают массу поголовья, которое числится на начало отчетного периода и поступившего за отчетный период. Стоимость пр</w:t>
      </w:r>
      <w:r w:rsidRPr="00C80739">
        <w:rPr>
          <w:rFonts w:ascii="Times New Roman" w:hAnsi="Times New Roman"/>
          <w:sz w:val="28"/>
          <w:szCs w:val="28"/>
        </w:rPr>
        <w:t>и</w:t>
      </w:r>
      <w:r w:rsidRPr="00C80739">
        <w:rPr>
          <w:rFonts w:ascii="Times New Roman" w:hAnsi="Times New Roman"/>
          <w:sz w:val="28"/>
          <w:szCs w:val="28"/>
        </w:rPr>
        <w:t>роста живой массы определяют в течение отчетного года исходя из фактич</w:t>
      </w:r>
      <w:r w:rsidRPr="00C80739">
        <w:rPr>
          <w:rFonts w:ascii="Times New Roman" w:hAnsi="Times New Roman"/>
          <w:sz w:val="28"/>
          <w:szCs w:val="28"/>
        </w:rPr>
        <w:t>е</w:t>
      </w:r>
      <w:r w:rsidRPr="00C80739">
        <w:rPr>
          <w:rFonts w:ascii="Times New Roman" w:hAnsi="Times New Roman"/>
          <w:sz w:val="28"/>
          <w:szCs w:val="28"/>
        </w:rPr>
        <w:t>ского прироста животных и его плановой себестоимости и относят в дебет сч</w:t>
      </w:r>
      <w:r w:rsidRPr="00C80739">
        <w:rPr>
          <w:rFonts w:ascii="Times New Roman" w:hAnsi="Times New Roman"/>
          <w:sz w:val="28"/>
          <w:szCs w:val="28"/>
        </w:rPr>
        <w:t>е</w:t>
      </w:r>
      <w:r w:rsidRPr="00C80739">
        <w:rPr>
          <w:rFonts w:ascii="Times New Roman" w:hAnsi="Times New Roman"/>
          <w:sz w:val="28"/>
          <w:szCs w:val="28"/>
        </w:rPr>
        <w:t>та 11 "Животные на выращивании и откорме" с кредита счета по учету затрат по выращиванию этих животных - 20 "Основное производство" и 23 "Вспом</w:t>
      </w:r>
      <w:r w:rsidRPr="00C80739">
        <w:rPr>
          <w:rFonts w:ascii="Times New Roman" w:hAnsi="Times New Roman"/>
          <w:sz w:val="28"/>
          <w:szCs w:val="28"/>
        </w:rPr>
        <w:t>о</w:t>
      </w:r>
      <w:r w:rsidRPr="00C80739">
        <w:rPr>
          <w:rFonts w:ascii="Times New Roman" w:hAnsi="Times New Roman"/>
          <w:sz w:val="28"/>
          <w:szCs w:val="28"/>
        </w:rPr>
        <w:t>гательные производства".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По итогам года по указанным счетам плановую себестоимость живой массы животных корректируют до фактической себестоимости методом "</w:t>
      </w:r>
      <w:proofErr w:type="spellStart"/>
      <w:r w:rsidRPr="00C80739">
        <w:rPr>
          <w:rFonts w:ascii="Times New Roman" w:hAnsi="Times New Roman"/>
          <w:sz w:val="28"/>
          <w:szCs w:val="28"/>
        </w:rPr>
        <w:t>кра</w:t>
      </w:r>
      <w:r w:rsidRPr="00C80739">
        <w:rPr>
          <w:rFonts w:ascii="Times New Roman" w:hAnsi="Times New Roman"/>
          <w:sz w:val="28"/>
          <w:szCs w:val="28"/>
        </w:rPr>
        <w:t>с</w:t>
      </w:r>
      <w:r w:rsidRPr="00C80739">
        <w:rPr>
          <w:rFonts w:ascii="Times New Roman" w:hAnsi="Times New Roman"/>
          <w:sz w:val="28"/>
          <w:szCs w:val="28"/>
        </w:rPr>
        <w:t>ноесторно</w:t>
      </w:r>
      <w:proofErr w:type="spellEnd"/>
      <w:r w:rsidRPr="00C80739">
        <w:rPr>
          <w:rFonts w:ascii="Times New Roman" w:hAnsi="Times New Roman"/>
          <w:sz w:val="28"/>
          <w:szCs w:val="28"/>
        </w:rPr>
        <w:t>" или дополнительной записью.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Молодняк животных, переводимый в основное стадо, списывают со счета 11 "Животные на выращивании и откорме" в дебет счета 08 "Вложения во вн</w:t>
      </w:r>
      <w:r w:rsidRPr="00C80739">
        <w:rPr>
          <w:rFonts w:ascii="Times New Roman" w:hAnsi="Times New Roman"/>
          <w:sz w:val="28"/>
          <w:szCs w:val="28"/>
        </w:rPr>
        <w:t>е</w:t>
      </w:r>
      <w:r w:rsidRPr="00C80739">
        <w:rPr>
          <w:rFonts w:ascii="Times New Roman" w:hAnsi="Times New Roman"/>
          <w:sz w:val="28"/>
          <w:szCs w:val="28"/>
        </w:rPr>
        <w:t xml:space="preserve">оборотные активы". При переводе молодняка в основное стадо одновременно </w:t>
      </w:r>
      <w:r w:rsidRPr="00C80739">
        <w:rPr>
          <w:rFonts w:ascii="Times New Roman" w:hAnsi="Times New Roman"/>
          <w:sz w:val="28"/>
          <w:szCs w:val="28"/>
        </w:rPr>
        <w:lastRenderedPageBreak/>
        <w:t>дебетуют счет 01 "Основные средства" и кредитуют счет 08 "Вложения во вн</w:t>
      </w:r>
      <w:r w:rsidRPr="00C80739">
        <w:rPr>
          <w:rFonts w:ascii="Times New Roman" w:hAnsi="Times New Roman"/>
          <w:sz w:val="28"/>
          <w:szCs w:val="28"/>
        </w:rPr>
        <w:t>е</w:t>
      </w:r>
      <w:r w:rsidRPr="00C80739">
        <w:rPr>
          <w:rFonts w:ascii="Times New Roman" w:hAnsi="Times New Roman"/>
          <w:sz w:val="28"/>
          <w:szCs w:val="28"/>
        </w:rPr>
        <w:t>оборотные активы".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0739">
        <w:rPr>
          <w:rFonts w:ascii="Times New Roman" w:hAnsi="Times New Roman"/>
          <w:sz w:val="28"/>
          <w:szCs w:val="28"/>
        </w:rPr>
        <w:t>Выбытие на сторону животных, стоимость которых учитывают на счете 11 "Животные на выращивании и откорме" (в том числе сдача заготовительным организациям скота, выбракованного из основного стада и находящегося на о</w:t>
      </w:r>
      <w:r w:rsidRPr="00C80739">
        <w:rPr>
          <w:rFonts w:ascii="Times New Roman" w:hAnsi="Times New Roman"/>
          <w:sz w:val="28"/>
          <w:szCs w:val="28"/>
        </w:rPr>
        <w:t>т</w:t>
      </w:r>
      <w:r w:rsidRPr="00C80739">
        <w:rPr>
          <w:rFonts w:ascii="Times New Roman" w:hAnsi="Times New Roman"/>
          <w:sz w:val="28"/>
          <w:szCs w:val="28"/>
        </w:rPr>
        <w:t>корме), отражают по кредиту счета 11 "Животные на выращивании и откорме" и дебету счета 90 "Продажи" с одновременным отражением по кредиту счета 90 "Продажи" сумм, причитающихся организации за этих животных с</w:t>
      </w:r>
      <w:proofErr w:type="gramEnd"/>
      <w:r w:rsidRPr="00C80739">
        <w:rPr>
          <w:rFonts w:ascii="Times New Roman" w:hAnsi="Times New Roman"/>
          <w:sz w:val="28"/>
          <w:szCs w:val="28"/>
        </w:rPr>
        <w:t xml:space="preserve"> покупат</w:t>
      </w:r>
      <w:r w:rsidRPr="00C80739">
        <w:rPr>
          <w:rFonts w:ascii="Times New Roman" w:hAnsi="Times New Roman"/>
          <w:sz w:val="28"/>
          <w:szCs w:val="28"/>
        </w:rPr>
        <w:t>е</w:t>
      </w:r>
      <w:r w:rsidRPr="00C80739">
        <w:rPr>
          <w:rFonts w:ascii="Times New Roman" w:hAnsi="Times New Roman"/>
          <w:sz w:val="28"/>
          <w:szCs w:val="28"/>
        </w:rPr>
        <w:t>лей, в корреспонденции с дебетом счета 62 "Расчеты с покупателями и заказч</w:t>
      </w:r>
      <w:r w:rsidRPr="00C80739">
        <w:rPr>
          <w:rFonts w:ascii="Times New Roman" w:hAnsi="Times New Roman"/>
          <w:sz w:val="28"/>
          <w:szCs w:val="28"/>
        </w:rPr>
        <w:t>и</w:t>
      </w:r>
      <w:r w:rsidRPr="00C80739">
        <w:rPr>
          <w:rFonts w:ascii="Times New Roman" w:hAnsi="Times New Roman"/>
          <w:sz w:val="28"/>
          <w:szCs w:val="28"/>
        </w:rPr>
        <w:t>ками".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Сумму налога на добавленную стоимость по проданным животным отр</w:t>
      </w:r>
      <w:r w:rsidRPr="00C80739">
        <w:rPr>
          <w:rFonts w:ascii="Times New Roman" w:hAnsi="Times New Roman"/>
          <w:sz w:val="28"/>
          <w:szCs w:val="28"/>
        </w:rPr>
        <w:t>а</w:t>
      </w:r>
      <w:r w:rsidRPr="00C80739">
        <w:rPr>
          <w:rFonts w:ascii="Times New Roman" w:hAnsi="Times New Roman"/>
          <w:sz w:val="28"/>
          <w:szCs w:val="28"/>
        </w:rPr>
        <w:t>жают по дебету счета 90 "Продажи" и кредиту счета 68 "Расчеты по налогам и сборам", субсчет "Расчеты по налогу на добавленную стоимость".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Стоимость павших и вынужденно забитых животных, кроме павших в связи с эпизоотией или стихийными бедствиями, отражают как порчу ценн</w:t>
      </w:r>
      <w:r w:rsidRPr="00C80739">
        <w:rPr>
          <w:rFonts w:ascii="Times New Roman" w:hAnsi="Times New Roman"/>
          <w:sz w:val="28"/>
          <w:szCs w:val="28"/>
        </w:rPr>
        <w:t>о</w:t>
      </w:r>
      <w:r w:rsidRPr="00C80739">
        <w:rPr>
          <w:rFonts w:ascii="Times New Roman" w:hAnsi="Times New Roman"/>
          <w:sz w:val="28"/>
          <w:szCs w:val="28"/>
        </w:rPr>
        <w:t>стей по кредиту счета 11 "Животные на выращивании и откорме" и дебету сч</w:t>
      </w:r>
      <w:r w:rsidRPr="00C80739">
        <w:rPr>
          <w:rFonts w:ascii="Times New Roman" w:hAnsi="Times New Roman"/>
          <w:sz w:val="28"/>
          <w:szCs w:val="28"/>
        </w:rPr>
        <w:t>е</w:t>
      </w:r>
      <w:r w:rsidRPr="00C80739">
        <w:rPr>
          <w:rFonts w:ascii="Times New Roman" w:hAnsi="Times New Roman"/>
          <w:sz w:val="28"/>
          <w:szCs w:val="28"/>
        </w:rPr>
        <w:t xml:space="preserve">та 94 "Недостачи и потери от порчи ценностей". 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0739">
        <w:rPr>
          <w:rFonts w:ascii="Times New Roman" w:hAnsi="Times New Roman"/>
          <w:sz w:val="28"/>
          <w:szCs w:val="28"/>
        </w:rPr>
        <w:t>При журнально-ордерной форме бухгалтерского учета, которая использ</w:t>
      </w:r>
      <w:r w:rsidRPr="00C80739">
        <w:rPr>
          <w:rFonts w:ascii="Times New Roman" w:hAnsi="Times New Roman"/>
          <w:sz w:val="28"/>
          <w:szCs w:val="28"/>
        </w:rPr>
        <w:t>у</w:t>
      </w:r>
      <w:r w:rsidRPr="00C80739">
        <w:rPr>
          <w:rFonts w:ascii="Times New Roman" w:hAnsi="Times New Roman"/>
          <w:sz w:val="28"/>
          <w:szCs w:val="28"/>
        </w:rPr>
        <w:t>ется в хозяйстве для учета животных на выращивании и откорме, отражаемых на счете 11 "Животные на выращивании и откорме", предназначен журнал-ордер формы N 14-АПК и ведомости аналитического учета животных формы N 73-АПК и аналитического учета молодняка животных и животных, переданных на выращивание работникам и другим гражданам, формы N 75-АПК.</w:t>
      </w:r>
      <w:proofErr w:type="gramEnd"/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В ведомости формы N 73-АПК ведут аналитический учет наличия и дв</w:t>
      </w:r>
      <w:r w:rsidRPr="00C80739">
        <w:rPr>
          <w:rFonts w:ascii="Times New Roman" w:hAnsi="Times New Roman"/>
          <w:sz w:val="28"/>
          <w:szCs w:val="28"/>
        </w:rPr>
        <w:t>и</w:t>
      </w:r>
      <w:r w:rsidRPr="00C80739">
        <w:rPr>
          <w:rFonts w:ascii="Times New Roman" w:hAnsi="Times New Roman"/>
          <w:sz w:val="28"/>
          <w:szCs w:val="28"/>
        </w:rPr>
        <w:t>жения животных и птицы. В ней на каждый вид (группу) животных и птицы открывают отдельный аналитический счет с использованием вкладных листов. Учет животных ведется по количеству голов, живой массе и стоимости обор</w:t>
      </w:r>
      <w:r w:rsidRPr="00C80739">
        <w:rPr>
          <w:rFonts w:ascii="Times New Roman" w:hAnsi="Times New Roman"/>
          <w:sz w:val="28"/>
          <w:szCs w:val="28"/>
        </w:rPr>
        <w:t>о</w:t>
      </w:r>
      <w:r w:rsidRPr="00C80739">
        <w:rPr>
          <w:rFonts w:ascii="Times New Roman" w:hAnsi="Times New Roman"/>
          <w:sz w:val="28"/>
          <w:szCs w:val="28"/>
        </w:rPr>
        <w:t>тами за месяц и с начала года по каждому виду животных. Кроме того, в вед</w:t>
      </w:r>
      <w:r w:rsidRPr="00C80739">
        <w:rPr>
          <w:rFonts w:ascii="Times New Roman" w:hAnsi="Times New Roman"/>
          <w:sz w:val="28"/>
          <w:szCs w:val="28"/>
        </w:rPr>
        <w:t>о</w:t>
      </w:r>
      <w:r w:rsidRPr="00C80739">
        <w:rPr>
          <w:rFonts w:ascii="Times New Roman" w:hAnsi="Times New Roman"/>
          <w:sz w:val="28"/>
          <w:szCs w:val="28"/>
        </w:rPr>
        <w:t>мости приводят общую сумму оборотов за месяц и с начала года по всем гру</w:t>
      </w:r>
      <w:r w:rsidRPr="00C80739">
        <w:rPr>
          <w:rFonts w:ascii="Times New Roman" w:hAnsi="Times New Roman"/>
          <w:sz w:val="28"/>
          <w:szCs w:val="28"/>
        </w:rPr>
        <w:t>п</w:t>
      </w:r>
      <w:r w:rsidRPr="00C80739">
        <w:rPr>
          <w:rFonts w:ascii="Times New Roman" w:hAnsi="Times New Roman"/>
          <w:sz w:val="28"/>
          <w:szCs w:val="28"/>
        </w:rPr>
        <w:t>пам и видам животных.</w:t>
      </w:r>
    </w:p>
    <w:p w:rsidR="00787078" w:rsidRPr="00C80739" w:rsidRDefault="00787078" w:rsidP="00C625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lastRenderedPageBreak/>
        <w:t>Ведомость включает два раздела. В первом (приходная часть) показывают наличие животных на начало месяца по количеству, живой массе и стоимости и их поступление с указанием кредитуемых корреспондирующих счетов: 20-2 - приплод продуктивного скота, 23-7 - приплод рабочего скота, 20-2 - прирост, 11 - перевод из других групп, 60 - покупка у поставщиков, 76 - покупка у насел</w:t>
      </w:r>
      <w:r w:rsidRPr="00C80739">
        <w:rPr>
          <w:rFonts w:ascii="Times New Roman" w:hAnsi="Times New Roman"/>
          <w:sz w:val="28"/>
          <w:szCs w:val="28"/>
        </w:rPr>
        <w:t>е</w:t>
      </w:r>
      <w:r w:rsidRPr="00C80739">
        <w:rPr>
          <w:rFonts w:ascii="Times New Roman" w:hAnsi="Times New Roman"/>
          <w:sz w:val="28"/>
          <w:szCs w:val="28"/>
        </w:rPr>
        <w:t xml:space="preserve">ния и т.д. Во втором разделе (расходная часть) отражают кредитовые обороты и выводят остатки на конец месяца. </w:t>
      </w:r>
      <w:proofErr w:type="gramStart"/>
      <w:r w:rsidRPr="00C80739">
        <w:rPr>
          <w:rFonts w:ascii="Times New Roman" w:hAnsi="Times New Roman"/>
          <w:sz w:val="28"/>
          <w:szCs w:val="28"/>
        </w:rPr>
        <w:t>Здесь показывается выбытие животных по направлениям с указанием дебетуемых корреспондирующих счетов: 90 - при продаже, 11 - перевод в старшие возрастные группы, 08 - перевод в основное стадо, 20-3 - забой на мясо, 94 - падеж (кроме падежа от стихийных бедствий) и др. В конце ведомости на основе данных о поступлении и расходовании выв</w:t>
      </w:r>
      <w:r w:rsidRPr="00C80739">
        <w:rPr>
          <w:rFonts w:ascii="Times New Roman" w:hAnsi="Times New Roman"/>
          <w:sz w:val="28"/>
          <w:szCs w:val="28"/>
        </w:rPr>
        <w:t>о</w:t>
      </w:r>
      <w:r w:rsidRPr="00C80739">
        <w:rPr>
          <w:rFonts w:ascii="Times New Roman" w:hAnsi="Times New Roman"/>
          <w:sz w:val="28"/>
          <w:szCs w:val="28"/>
        </w:rPr>
        <w:t xml:space="preserve">дят наличие животных на конец месяца. </w:t>
      </w:r>
      <w:proofErr w:type="gramEnd"/>
    </w:p>
    <w:p w:rsidR="00787078" w:rsidRDefault="00787078" w:rsidP="00722EF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739">
        <w:rPr>
          <w:rFonts w:ascii="Times New Roman" w:hAnsi="Times New Roman"/>
          <w:sz w:val="28"/>
          <w:szCs w:val="28"/>
        </w:rPr>
        <w:t>В целях контроля в конце</w:t>
      </w:r>
      <w:r w:rsidR="004E4C0B">
        <w:rPr>
          <w:rFonts w:ascii="Times New Roman" w:hAnsi="Times New Roman"/>
          <w:sz w:val="28"/>
          <w:szCs w:val="28"/>
        </w:rPr>
        <w:t xml:space="preserve"> </w:t>
      </w:r>
      <w:r w:rsidRPr="00C80739">
        <w:rPr>
          <w:rFonts w:ascii="Times New Roman" w:hAnsi="Times New Roman"/>
          <w:sz w:val="28"/>
          <w:szCs w:val="28"/>
        </w:rPr>
        <w:t>ежеквартально проходит инвентаризация скота, а также перерасчет скота. Весь скот пересчитывают, взвешивают. Результаты инвентаризации отражается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80739">
        <w:rPr>
          <w:rFonts w:ascii="Times New Roman" w:hAnsi="Times New Roman"/>
          <w:sz w:val="28"/>
          <w:szCs w:val="28"/>
        </w:rPr>
        <w:t xml:space="preserve"> инвентарных описях. Излишки молодняка прих</w:t>
      </w:r>
      <w:r w:rsidRPr="00C80739">
        <w:rPr>
          <w:rFonts w:ascii="Times New Roman" w:hAnsi="Times New Roman"/>
          <w:sz w:val="28"/>
          <w:szCs w:val="28"/>
        </w:rPr>
        <w:t>о</w:t>
      </w:r>
      <w:r w:rsidRPr="00C80739">
        <w:rPr>
          <w:rFonts w:ascii="Times New Roman" w:hAnsi="Times New Roman"/>
          <w:sz w:val="28"/>
          <w:szCs w:val="28"/>
        </w:rPr>
        <w:t>дуют по дебету 11 и кредиту 20, 26.</w:t>
      </w:r>
      <w:r>
        <w:rPr>
          <w:rFonts w:ascii="Times New Roman" w:hAnsi="Times New Roman"/>
          <w:sz w:val="28"/>
          <w:szCs w:val="28"/>
        </w:rPr>
        <w:t xml:space="preserve"> В регистрационном журнале учета указаны опер</w:t>
      </w:r>
      <w:r w:rsidR="00722EF5">
        <w:rPr>
          <w:rFonts w:ascii="Times New Roman" w:hAnsi="Times New Roman"/>
          <w:sz w:val="28"/>
          <w:szCs w:val="28"/>
        </w:rPr>
        <w:t>ации за октябрь 2015 года.</w:t>
      </w:r>
    </w:p>
    <w:p w:rsidR="004E4C0B" w:rsidRPr="00722EF5" w:rsidRDefault="004E4C0B" w:rsidP="00722EF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078" w:rsidRDefault="00787078" w:rsidP="00C80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3.1 - Регистрационный журнал учета животных на выращивании и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корме в ООО «Елово» за </w:t>
      </w:r>
      <w:r w:rsidRPr="007C6DE7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2015 года.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1276"/>
        <w:gridCol w:w="1134"/>
        <w:gridCol w:w="1134"/>
        <w:gridCol w:w="2942"/>
      </w:tblGrid>
      <w:tr w:rsidR="00787078" w:rsidRPr="00DC058E" w:rsidTr="00DC058E">
        <w:tc>
          <w:tcPr>
            <w:tcW w:w="534" w:type="dxa"/>
            <w:vMerge w:val="restart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Содержание хозяйстве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1276" w:type="dxa"/>
            <w:vMerge w:val="restart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268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2942" w:type="dxa"/>
            <w:vMerge w:val="restart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787078" w:rsidRPr="00DC058E" w:rsidTr="00DC058E">
        <w:tc>
          <w:tcPr>
            <w:tcW w:w="534" w:type="dxa"/>
            <w:vMerge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2942" w:type="dxa"/>
            <w:vMerge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C0B" w:rsidRPr="00DC058E" w:rsidTr="00DC058E">
        <w:tc>
          <w:tcPr>
            <w:tcW w:w="534" w:type="dxa"/>
          </w:tcPr>
          <w:p w:rsidR="004E4C0B" w:rsidRPr="00DC058E" w:rsidRDefault="004E4C0B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E4C0B" w:rsidRPr="00DC058E" w:rsidRDefault="004E4C0B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4C0B" w:rsidRPr="00DC058E" w:rsidRDefault="004E4C0B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4C0B" w:rsidRPr="00DC058E" w:rsidRDefault="004E4C0B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4C0B" w:rsidRPr="00DC058E" w:rsidRDefault="004E4C0B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4E4C0B" w:rsidRPr="00DC058E" w:rsidRDefault="004E4C0B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7078" w:rsidRPr="00DC058E" w:rsidTr="00DC058E">
        <w:tc>
          <w:tcPr>
            <w:tcW w:w="5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87078" w:rsidRPr="00DC058E" w:rsidRDefault="00787078" w:rsidP="00DC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Оприходован приплод м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лодняка КРС</w:t>
            </w:r>
          </w:p>
        </w:tc>
        <w:tc>
          <w:tcPr>
            <w:tcW w:w="12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88375,13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11-1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20-2</w:t>
            </w:r>
          </w:p>
        </w:tc>
        <w:tc>
          <w:tcPr>
            <w:tcW w:w="2942" w:type="dxa"/>
          </w:tcPr>
          <w:p w:rsidR="00787078" w:rsidRPr="00DC058E" w:rsidRDefault="00787078" w:rsidP="00DC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Акт на оприходование приплода животных</w:t>
            </w:r>
          </w:p>
        </w:tc>
      </w:tr>
      <w:tr w:rsidR="00787078" w:rsidRPr="00DC058E" w:rsidTr="00DC058E">
        <w:tc>
          <w:tcPr>
            <w:tcW w:w="5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Реализован на сторону скот:</w:t>
            </w: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-списана стоимость в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ы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бывших животных</w:t>
            </w: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 отражена выручка от продажи животных на м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я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сокомбинат</w:t>
            </w:r>
          </w:p>
        </w:tc>
        <w:tc>
          <w:tcPr>
            <w:tcW w:w="12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396185,00</w:t>
            </w: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396185,00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90-2</w:t>
            </w: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11-8</w:t>
            </w: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90-1</w:t>
            </w:r>
          </w:p>
        </w:tc>
        <w:tc>
          <w:tcPr>
            <w:tcW w:w="2942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Товарно-транспортная накладная, ветеринарное свидетельство, Приемная квитанция</w:t>
            </w:r>
          </w:p>
        </w:tc>
      </w:tr>
      <w:tr w:rsidR="00787078" w:rsidRPr="00DC058E" w:rsidTr="004E4C0B">
        <w:tc>
          <w:tcPr>
            <w:tcW w:w="534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Отражен падеж молодняка КРС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23996,70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11-1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Акт на выбытие живо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</w:tr>
      <w:tr w:rsidR="00787078" w:rsidRPr="00DC058E" w:rsidTr="004E4C0B">
        <w:tc>
          <w:tcPr>
            <w:tcW w:w="534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Списание убытков и н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достач от падежа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23996,70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20-2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Акт на выбытие живо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</w:tr>
      <w:tr w:rsidR="004E4C0B" w:rsidRPr="00DC058E" w:rsidTr="004E4C0B">
        <w:tc>
          <w:tcPr>
            <w:tcW w:w="99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0B" w:rsidRPr="00DC058E" w:rsidRDefault="004E4C0B" w:rsidP="004E4C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Продолжение таблицы 3.1</w:t>
            </w:r>
          </w:p>
        </w:tc>
      </w:tr>
      <w:tr w:rsidR="004E4C0B" w:rsidRPr="00DC058E" w:rsidTr="004E4C0B">
        <w:tc>
          <w:tcPr>
            <w:tcW w:w="534" w:type="dxa"/>
            <w:tcBorders>
              <w:bottom w:val="single" w:sz="4" w:space="0" w:color="auto"/>
            </w:tcBorders>
          </w:tcPr>
          <w:p w:rsidR="004E4C0B" w:rsidRPr="00DC058E" w:rsidRDefault="004E4C0B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E4C0B" w:rsidRPr="00DC058E" w:rsidRDefault="004E4C0B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4C0B" w:rsidRPr="00DC058E" w:rsidRDefault="004E4C0B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4C0B" w:rsidRPr="00DC058E" w:rsidRDefault="004E4C0B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4C0B" w:rsidRPr="00DC058E" w:rsidRDefault="004E4C0B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E4C0B" w:rsidRPr="00DC058E" w:rsidRDefault="004E4C0B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7078" w:rsidRPr="00DC058E" w:rsidTr="004E4C0B">
        <w:tc>
          <w:tcPr>
            <w:tcW w:w="534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Переведены животные из одной группы в другую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281981,3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11-2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11-1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Акт на перевод животных</w:t>
            </w:r>
          </w:p>
        </w:tc>
      </w:tr>
      <w:tr w:rsidR="00787078" w:rsidRPr="00DC058E" w:rsidTr="00DC058E">
        <w:tc>
          <w:tcPr>
            <w:tcW w:w="5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Отражен перевод моло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д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няка животных в основное стадо</w:t>
            </w:r>
          </w:p>
        </w:tc>
        <w:tc>
          <w:tcPr>
            <w:tcW w:w="12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635,6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01-1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11-1</w:t>
            </w: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942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Акт на перевод животных</w:t>
            </w:r>
          </w:p>
        </w:tc>
      </w:tr>
      <w:tr w:rsidR="00787078" w:rsidRPr="00DC058E" w:rsidTr="00DC058E">
        <w:tc>
          <w:tcPr>
            <w:tcW w:w="5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Принят на </w:t>
            </w:r>
            <w:proofErr w:type="gramStart"/>
            <w:r w:rsidRPr="00DC058E">
              <w:rPr>
                <w:rFonts w:ascii="Times New Roman" w:hAnsi="Times New Roman"/>
                <w:sz w:val="24"/>
                <w:szCs w:val="24"/>
              </w:rPr>
              <w:t>учет</w:t>
            </w:r>
            <w:proofErr w:type="gramEnd"/>
            <w:r w:rsidRPr="00DC058E">
              <w:rPr>
                <w:rFonts w:ascii="Times New Roman" w:hAnsi="Times New Roman"/>
                <w:sz w:val="24"/>
                <w:szCs w:val="24"/>
              </w:rPr>
              <w:t xml:space="preserve"> получе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ный от населения теленок</w:t>
            </w:r>
          </w:p>
        </w:tc>
        <w:tc>
          <w:tcPr>
            <w:tcW w:w="12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15840,00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11-8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42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Договор купли-продажи,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приемо-расчетная</w:t>
            </w:r>
            <w:proofErr w:type="spellEnd"/>
            <w:r w:rsidRPr="00DC058E">
              <w:rPr>
                <w:rFonts w:ascii="Times New Roman" w:hAnsi="Times New Roman"/>
                <w:sz w:val="24"/>
                <w:szCs w:val="24"/>
              </w:rPr>
              <w:t xml:space="preserve"> вед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мость на животных, пр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нятых от населения</w:t>
            </w:r>
          </w:p>
        </w:tc>
      </w:tr>
      <w:tr w:rsidR="00787078" w:rsidRPr="00DC058E" w:rsidTr="00DC058E">
        <w:tc>
          <w:tcPr>
            <w:tcW w:w="5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Оприходован прирост ж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вой массы животных</w:t>
            </w:r>
          </w:p>
        </w:tc>
        <w:tc>
          <w:tcPr>
            <w:tcW w:w="12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89530,00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11-2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20-2</w:t>
            </w:r>
          </w:p>
        </w:tc>
        <w:tc>
          <w:tcPr>
            <w:tcW w:w="2942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Ведомость взвешивания животных, расчет опред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ления привеса</w:t>
            </w:r>
          </w:p>
        </w:tc>
      </w:tr>
    </w:tbl>
    <w:p w:rsidR="00787078" w:rsidRDefault="00787078" w:rsidP="00A30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7078" w:rsidRDefault="00787078" w:rsidP="00A30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 бухгалтерских проводок соответствуют плану счетов и инструкции по его применению.</w:t>
      </w:r>
    </w:p>
    <w:p w:rsidR="00787078" w:rsidRDefault="00787078" w:rsidP="00A30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7078" w:rsidRDefault="00787078" w:rsidP="006865C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 </w:t>
      </w:r>
      <w:r w:rsidRPr="00B600A1">
        <w:rPr>
          <w:rFonts w:ascii="Times New Roman" w:hAnsi="Times New Roman"/>
          <w:b/>
          <w:sz w:val="28"/>
          <w:szCs w:val="28"/>
        </w:rPr>
        <w:t>Рационализация учета животных на выращивании и откорме в организации</w:t>
      </w:r>
    </w:p>
    <w:p w:rsidR="00787078" w:rsidRDefault="00787078" w:rsidP="006865C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87078" w:rsidRPr="001D5E91" w:rsidRDefault="00787078" w:rsidP="00686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ведения бухгалтерского учета в хозяйстве частично автом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тизирована, но на наш взгляд не достаточно хорошо.</w:t>
      </w:r>
    </w:p>
    <w:p w:rsidR="00787078" w:rsidRDefault="00787078" w:rsidP="00686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Бухгалтерия оснащена компьютерами и всей необходимой оргтехникой. На компьютерах установлена программа 1С «Предприятие», </w:t>
      </w:r>
      <w:proofErr w:type="spellStart"/>
      <w:r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которые </w:t>
      </w:r>
      <w:proofErr w:type="spellStart"/>
      <w:r>
        <w:rPr>
          <w:rFonts w:ascii="Times New Roman" w:hAnsi="Times New Roman"/>
          <w:sz w:val="28"/>
          <w:szCs w:val="28"/>
        </w:rPr>
        <w:t>помогаютсовершать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операции с первичными документами и соста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лять необходимые отчеты. Так же в бухгалтерии есть интернет ресурс, который тоже способствует улучшению работы бухгалтера и приобретению новых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путем изучения новых постановлений и различных статей в журналах и различных изданиях.</w:t>
      </w:r>
    </w:p>
    <w:p w:rsidR="00787078" w:rsidRPr="00A30AB1" w:rsidRDefault="00787078" w:rsidP="00A30A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B1">
        <w:rPr>
          <w:rFonts w:ascii="Times New Roman" w:hAnsi="Times New Roman"/>
          <w:sz w:val="28"/>
          <w:szCs w:val="28"/>
        </w:rPr>
        <w:t xml:space="preserve">В работе был проведен первичный учет, аналитический и синтетический учет, на основании </w:t>
      </w:r>
      <w:proofErr w:type="gramStart"/>
      <w:r w:rsidRPr="00A30AB1">
        <w:rPr>
          <w:rFonts w:ascii="Times New Roman" w:hAnsi="Times New Roman"/>
          <w:sz w:val="28"/>
          <w:szCs w:val="28"/>
        </w:rPr>
        <w:t>которых</w:t>
      </w:r>
      <w:proofErr w:type="gramEnd"/>
      <w:r w:rsidRPr="00A30AB1">
        <w:rPr>
          <w:rFonts w:ascii="Times New Roman" w:hAnsi="Times New Roman"/>
          <w:sz w:val="28"/>
          <w:szCs w:val="28"/>
        </w:rPr>
        <w:t xml:space="preserve"> были выявлены некоторые ошибки. </w:t>
      </w:r>
    </w:p>
    <w:p w:rsidR="00787078" w:rsidRPr="00A30AB1" w:rsidRDefault="00787078" w:rsidP="00A30A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B1">
        <w:rPr>
          <w:rFonts w:ascii="Times New Roman" w:hAnsi="Times New Roman"/>
          <w:sz w:val="28"/>
          <w:szCs w:val="28"/>
        </w:rPr>
        <w:t>В некоторых документах первичной документации найдены грамматич</w:t>
      </w:r>
      <w:r w:rsidRPr="00A30AB1">
        <w:rPr>
          <w:rFonts w:ascii="Times New Roman" w:hAnsi="Times New Roman"/>
          <w:sz w:val="28"/>
          <w:szCs w:val="28"/>
        </w:rPr>
        <w:t>е</w:t>
      </w:r>
      <w:r w:rsidRPr="00A30AB1">
        <w:rPr>
          <w:rFonts w:ascii="Times New Roman" w:hAnsi="Times New Roman"/>
          <w:sz w:val="28"/>
          <w:szCs w:val="28"/>
        </w:rPr>
        <w:t>ские ошибки, отсутствуют подписи и печати, факты получения документа зар</w:t>
      </w:r>
      <w:r w:rsidRPr="00A30AB1">
        <w:rPr>
          <w:rFonts w:ascii="Times New Roman" w:hAnsi="Times New Roman"/>
          <w:sz w:val="28"/>
          <w:szCs w:val="28"/>
        </w:rPr>
        <w:t>е</w:t>
      </w:r>
      <w:r w:rsidRPr="00A30AB1">
        <w:rPr>
          <w:rFonts w:ascii="Times New Roman" w:hAnsi="Times New Roman"/>
          <w:sz w:val="28"/>
          <w:szCs w:val="28"/>
        </w:rPr>
        <w:t>гистрированы несвоевременно. Но аналитический и синтетический учет веде</w:t>
      </w:r>
      <w:r w:rsidRPr="00A30AB1">
        <w:rPr>
          <w:rFonts w:ascii="Times New Roman" w:hAnsi="Times New Roman"/>
          <w:sz w:val="28"/>
          <w:szCs w:val="28"/>
        </w:rPr>
        <w:t>т</w:t>
      </w:r>
      <w:r w:rsidRPr="00A30AB1">
        <w:rPr>
          <w:rFonts w:ascii="Times New Roman" w:hAnsi="Times New Roman"/>
          <w:sz w:val="28"/>
          <w:szCs w:val="28"/>
        </w:rPr>
        <w:t>ся правильно. И в качестве совершенствования пред</w:t>
      </w:r>
      <w:r>
        <w:rPr>
          <w:rFonts w:ascii="Times New Roman" w:hAnsi="Times New Roman"/>
          <w:sz w:val="28"/>
          <w:szCs w:val="28"/>
        </w:rPr>
        <w:t>лагаем бухгалтер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«Елово</w:t>
      </w:r>
      <w:r w:rsidRPr="00A30AB1">
        <w:rPr>
          <w:rFonts w:ascii="Times New Roman" w:hAnsi="Times New Roman"/>
          <w:sz w:val="28"/>
          <w:szCs w:val="28"/>
        </w:rPr>
        <w:t>» впредь всегда проверять все первичные документы на наличие рекв</w:t>
      </w:r>
      <w:r w:rsidRPr="00A30AB1">
        <w:rPr>
          <w:rFonts w:ascii="Times New Roman" w:hAnsi="Times New Roman"/>
          <w:sz w:val="28"/>
          <w:szCs w:val="28"/>
        </w:rPr>
        <w:t>и</w:t>
      </w:r>
      <w:r w:rsidRPr="00A30AB1">
        <w:rPr>
          <w:rFonts w:ascii="Times New Roman" w:hAnsi="Times New Roman"/>
          <w:sz w:val="28"/>
          <w:szCs w:val="28"/>
        </w:rPr>
        <w:t>зитов, подписей уполномоченных лиц и наличие печатей, а в случае нахожд</w:t>
      </w:r>
      <w:r w:rsidRPr="00A30AB1">
        <w:rPr>
          <w:rFonts w:ascii="Times New Roman" w:hAnsi="Times New Roman"/>
          <w:sz w:val="28"/>
          <w:szCs w:val="28"/>
        </w:rPr>
        <w:t>е</w:t>
      </w:r>
      <w:r w:rsidRPr="00A30AB1">
        <w:rPr>
          <w:rFonts w:ascii="Times New Roman" w:hAnsi="Times New Roman"/>
          <w:sz w:val="28"/>
          <w:szCs w:val="28"/>
        </w:rPr>
        <w:t>ния ошибок и недостатков требовать замены документов.</w:t>
      </w:r>
    </w:p>
    <w:p w:rsidR="00787078" w:rsidRPr="00A30AB1" w:rsidRDefault="00787078" w:rsidP="00A30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B1">
        <w:rPr>
          <w:rFonts w:ascii="Times New Roman" w:hAnsi="Times New Roman"/>
          <w:sz w:val="28"/>
          <w:szCs w:val="28"/>
        </w:rPr>
        <w:t>Существенным недостатком в учете животных на выращивании и отко</w:t>
      </w:r>
      <w:r w:rsidRPr="00A30AB1">
        <w:rPr>
          <w:rFonts w:ascii="Times New Roman" w:hAnsi="Times New Roman"/>
          <w:sz w:val="28"/>
          <w:szCs w:val="28"/>
        </w:rPr>
        <w:t>р</w:t>
      </w:r>
      <w:r w:rsidRPr="00A30AB1">
        <w:rPr>
          <w:rFonts w:ascii="Times New Roman" w:hAnsi="Times New Roman"/>
          <w:sz w:val="28"/>
          <w:szCs w:val="28"/>
        </w:rPr>
        <w:t xml:space="preserve">ме в </w:t>
      </w:r>
      <w:r>
        <w:rPr>
          <w:rFonts w:ascii="Times New Roman" w:hAnsi="Times New Roman"/>
          <w:sz w:val="28"/>
          <w:szCs w:val="28"/>
        </w:rPr>
        <w:t>ООО «Елово</w:t>
      </w:r>
      <w:r w:rsidRPr="00A30AB1">
        <w:rPr>
          <w:rFonts w:ascii="Times New Roman" w:hAnsi="Times New Roman"/>
          <w:sz w:val="28"/>
          <w:szCs w:val="28"/>
        </w:rPr>
        <w:t>»  является недостаточность автоматизированной обработки документов. Многие документы ведутся вручную. Поэтому основным предл</w:t>
      </w:r>
      <w:r w:rsidRPr="00A30AB1">
        <w:rPr>
          <w:rFonts w:ascii="Times New Roman" w:hAnsi="Times New Roman"/>
          <w:sz w:val="28"/>
          <w:szCs w:val="28"/>
        </w:rPr>
        <w:t>о</w:t>
      </w:r>
      <w:r w:rsidRPr="00A30AB1">
        <w:rPr>
          <w:rFonts w:ascii="Times New Roman" w:hAnsi="Times New Roman"/>
          <w:sz w:val="28"/>
          <w:szCs w:val="28"/>
        </w:rPr>
        <w:t>жением по совершенствованию данного участка учета является внедрение о</w:t>
      </w:r>
      <w:r w:rsidRPr="00A30AB1">
        <w:rPr>
          <w:rFonts w:ascii="Times New Roman" w:hAnsi="Times New Roman"/>
          <w:sz w:val="28"/>
          <w:szCs w:val="28"/>
        </w:rPr>
        <w:t>б</w:t>
      </w:r>
      <w:r w:rsidRPr="00A30AB1">
        <w:rPr>
          <w:rFonts w:ascii="Times New Roman" w:hAnsi="Times New Roman"/>
          <w:sz w:val="28"/>
          <w:szCs w:val="28"/>
        </w:rPr>
        <w:t>новленной автоматизированной системы учета.</w:t>
      </w:r>
    </w:p>
    <w:p w:rsidR="00787078" w:rsidRPr="00A30AB1" w:rsidRDefault="00787078" w:rsidP="00A30AB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30AB1">
        <w:rPr>
          <w:rFonts w:ascii="Times New Roman" w:hAnsi="Times New Roman"/>
          <w:sz w:val="28"/>
          <w:szCs w:val="28"/>
          <w:lang w:eastAsia="ar-SA"/>
        </w:rPr>
        <w:t>На данный</w:t>
      </w:r>
      <w:r>
        <w:rPr>
          <w:rFonts w:ascii="Times New Roman" w:hAnsi="Times New Roman"/>
          <w:sz w:val="28"/>
          <w:szCs w:val="28"/>
          <w:lang w:eastAsia="ar-SA"/>
        </w:rPr>
        <w:t xml:space="preserve"> момент в ООО «Елово</w:t>
      </w:r>
      <w:r w:rsidRPr="00A30AB1">
        <w:rPr>
          <w:rFonts w:ascii="Times New Roman" w:hAnsi="Times New Roman"/>
          <w:sz w:val="28"/>
          <w:szCs w:val="28"/>
          <w:lang w:eastAsia="ar-SA"/>
        </w:rPr>
        <w:t>» применяется специализированная программа 1С: «Бухгалтерия: 8.0».</w:t>
      </w:r>
    </w:p>
    <w:p w:rsidR="00787078" w:rsidRPr="00A30AB1" w:rsidRDefault="00787078" w:rsidP="00A30AB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30AB1">
        <w:rPr>
          <w:rFonts w:ascii="Times New Roman" w:hAnsi="Times New Roman"/>
          <w:sz w:val="28"/>
          <w:szCs w:val="28"/>
          <w:lang w:eastAsia="ar-SA"/>
        </w:rPr>
        <w:t>В свою очередь, в качестве предложения рекомендуем внедрить в организацию новую программу 1С: Бухгалтерия сельскохозяйственного предприятия: редакция 3.0».</w:t>
      </w:r>
    </w:p>
    <w:p w:rsidR="00787078" w:rsidRPr="00A30AB1" w:rsidRDefault="00787078" w:rsidP="00A30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B1">
        <w:rPr>
          <w:rFonts w:ascii="Times New Roman" w:hAnsi="Times New Roman"/>
          <w:sz w:val="28"/>
          <w:szCs w:val="28"/>
        </w:rPr>
        <w:t>Конфигурация предназначена для автоматизации бухгалтерского учета, включая подготовку регламентированной и специализированной отчетности в сельскохозяйственной организации. Бухгалтерский и налоговый учет ведется в соответствии с действующим законодательством Российской Федерации.</w:t>
      </w:r>
    </w:p>
    <w:p w:rsidR="00787078" w:rsidRPr="00A30AB1" w:rsidRDefault="007C7624" w:rsidP="00A30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="00787078" w:rsidRPr="00A30AB1">
        <w:rPr>
          <w:rFonts w:ascii="Times New Roman" w:hAnsi="Times New Roman"/>
          <w:sz w:val="28"/>
          <w:szCs w:val="28"/>
        </w:rPr>
        <w:t>зяйстве</w:t>
      </w:r>
      <w:proofErr w:type="spellEnd"/>
      <w:r w:rsidR="00787078" w:rsidRPr="00A30AB1">
        <w:rPr>
          <w:rFonts w:ascii="Times New Roman" w:hAnsi="Times New Roman"/>
          <w:sz w:val="28"/>
          <w:szCs w:val="28"/>
        </w:rPr>
        <w:t xml:space="preserve"> используются различные формы первичных документов, о</w:t>
      </w:r>
      <w:r w:rsidR="00787078" w:rsidRPr="00A30AB1">
        <w:rPr>
          <w:rFonts w:ascii="Times New Roman" w:hAnsi="Times New Roman"/>
          <w:sz w:val="28"/>
          <w:szCs w:val="28"/>
        </w:rPr>
        <w:t>д</w:t>
      </w:r>
      <w:r w:rsidR="00787078" w:rsidRPr="00A30AB1">
        <w:rPr>
          <w:rFonts w:ascii="Times New Roman" w:hAnsi="Times New Roman"/>
          <w:sz w:val="28"/>
          <w:szCs w:val="28"/>
        </w:rPr>
        <w:t>нако в настоящее время они носят рекомендательный хар</w:t>
      </w:r>
      <w:r>
        <w:rPr>
          <w:rFonts w:ascii="Times New Roman" w:hAnsi="Times New Roman"/>
          <w:sz w:val="28"/>
          <w:szCs w:val="28"/>
        </w:rPr>
        <w:t xml:space="preserve">актер, для удобства оформления </w:t>
      </w:r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="00787078" w:rsidRPr="00A30AB1">
        <w:rPr>
          <w:rFonts w:ascii="Times New Roman" w:hAnsi="Times New Roman"/>
          <w:sz w:val="28"/>
          <w:szCs w:val="28"/>
        </w:rPr>
        <w:t>пераций</w:t>
      </w:r>
      <w:proofErr w:type="spellEnd"/>
      <w:r w:rsidR="00787078" w:rsidRPr="00A30AB1">
        <w:rPr>
          <w:rFonts w:ascii="Times New Roman" w:hAnsi="Times New Roman"/>
          <w:sz w:val="28"/>
          <w:szCs w:val="28"/>
        </w:rPr>
        <w:t xml:space="preserve"> было бы уместно разработать собственные формы и тем сам упростить ведения учета. Так же немаловажно корректн</w:t>
      </w:r>
      <w:r>
        <w:rPr>
          <w:rFonts w:ascii="Times New Roman" w:hAnsi="Times New Roman"/>
          <w:sz w:val="28"/>
          <w:szCs w:val="28"/>
        </w:rPr>
        <w:t xml:space="preserve">ое и своевременное оформление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="00787078" w:rsidRPr="00A30AB1">
        <w:rPr>
          <w:rFonts w:ascii="Times New Roman" w:hAnsi="Times New Roman"/>
          <w:sz w:val="28"/>
          <w:szCs w:val="28"/>
        </w:rPr>
        <w:t>кументов</w:t>
      </w:r>
      <w:proofErr w:type="spellEnd"/>
      <w:r w:rsidR="00787078" w:rsidRPr="00A30AB1">
        <w:rPr>
          <w:rFonts w:ascii="Times New Roman" w:hAnsi="Times New Roman"/>
          <w:sz w:val="28"/>
          <w:szCs w:val="28"/>
        </w:rPr>
        <w:t xml:space="preserve"> и недопущение ошибок и нарушений законодательс</w:t>
      </w:r>
      <w:r w:rsidR="00787078" w:rsidRPr="00A30AB1">
        <w:rPr>
          <w:rFonts w:ascii="Times New Roman" w:hAnsi="Times New Roman"/>
          <w:sz w:val="28"/>
          <w:szCs w:val="28"/>
        </w:rPr>
        <w:t>т</w:t>
      </w:r>
      <w:r w:rsidR="00787078" w:rsidRPr="00A30AB1">
        <w:rPr>
          <w:rFonts w:ascii="Times New Roman" w:hAnsi="Times New Roman"/>
          <w:sz w:val="28"/>
          <w:szCs w:val="28"/>
        </w:rPr>
        <w:t>ва.</w:t>
      </w:r>
    </w:p>
    <w:p w:rsidR="00787078" w:rsidRPr="00A30AB1" w:rsidRDefault="00787078" w:rsidP="00A30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B1">
        <w:rPr>
          <w:rFonts w:ascii="Times New Roman" w:hAnsi="Times New Roman"/>
          <w:sz w:val="28"/>
          <w:szCs w:val="28"/>
        </w:rPr>
        <w:t>Также в качестве совершенствования первичного учета животных на в</w:t>
      </w:r>
      <w:r w:rsidRPr="00A30AB1">
        <w:rPr>
          <w:rFonts w:ascii="Times New Roman" w:hAnsi="Times New Roman"/>
          <w:sz w:val="28"/>
          <w:szCs w:val="28"/>
        </w:rPr>
        <w:t>ы</w:t>
      </w:r>
      <w:r w:rsidRPr="00A30AB1">
        <w:rPr>
          <w:rFonts w:ascii="Times New Roman" w:hAnsi="Times New Roman"/>
          <w:sz w:val="28"/>
          <w:szCs w:val="28"/>
        </w:rPr>
        <w:t xml:space="preserve">ращивании и откорме в </w:t>
      </w:r>
      <w:r>
        <w:rPr>
          <w:rFonts w:ascii="Times New Roman" w:hAnsi="Times New Roman"/>
          <w:sz w:val="28"/>
          <w:szCs w:val="28"/>
        </w:rPr>
        <w:t>ООО «Елово</w:t>
      </w:r>
      <w:r w:rsidRPr="00A30AB1">
        <w:rPr>
          <w:rFonts w:ascii="Times New Roman" w:hAnsi="Times New Roman"/>
          <w:sz w:val="28"/>
          <w:szCs w:val="28"/>
        </w:rPr>
        <w:t>» предлагаем рационализовать форму №СП-20 «Ведомость учета расхода кормов», которая применяется для офор</w:t>
      </w:r>
      <w:r w:rsidRPr="00A30AB1">
        <w:rPr>
          <w:rFonts w:ascii="Times New Roman" w:hAnsi="Times New Roman"/>
          <w:sz w:val="28"/>
          <w:szCs w:val="28"/>
        </w:rPr>
        <w:t>м</w:t>
      </w:r>
      <w:r w:rsidRPr="00A30AB1">
        <w:rPr>
          <w:rFonts w:ascii="Times New Roman" w:hAnsi="Times New Roman"/>
          <w:sz w:val="28"/>
          <w:szCs w:val="28"/>
        </w:rPr>
        <w:t>ления и учета ежедневной выдачи кормов на животноводческие фермы. Недо</w:t>
      </w:r>
      <w:r w:rsidRPr="00A30AB1">
        <w:rPr>
          <w:rFonts w:ascii="Times New Roman" w:hAnsi="Times New Roman"/>
          <w:sz w:val="28"/>
          <w:szCs w:val="28"/>
        </w:rPr>
        <w:t>с</w:t>
      </w:r>
      <w:r w:rsidRPr="00A30AB1">
        <w:rPr>
          <w:rFonts w:ascii="Times New Roman" w:hAnsi="Times New Roman"/>
          <w:sz w:val="28"/>
          <w:szCs w:val="28"/>
        </w:rPr>
        <w:t>таток указанной формы проявляется в отсутствии потребительских свойств кормов – класс, качество перевариваемого протеина, нормативных единиц или обменной энергии. Отражение лишь количества кормовых единиц необосн</w:t>
      </w:r>
      <w:r w:rsidRPr="00A30AB1">
        <w:rPr>
          <w:rFonts w:ascii="Times New Roman" w:hAnsi="Times New Roman"/>
          <w:sz w:val="28"/>
          <w:szCs w:val="28"/>
        </w:rPr>
        <w:t>о</w:t>
      </w:r>
      <w:r w:rsidRPr="00A30AB1">
        <w:rPr>
          <w:rFonts w:ascii="Times New Roman" w:hAnsi="Times New Roman"/>
          <w:sz w:val="28"/>
          <w:szCs w:val="28"/>
        </w:rPr>
        <w:lastRenderedPageBreak/>
        <w:t>ванно сужает контроль – аналитические функции учета, нарушает взаимосвязь количественных и качественных показателей, затрудняет принятия оптимал</w:t>
      </w:r>
      <w:r w:rsidRPr="00A30AB1">
        <w:rPr>
          <w:rFonts w:ascii="Times New Roman" w:hAnsi="Times New Roman"/>
          <w:sz w:val="28"/>
          <w:szCs w:val="28"/>
        </w:rPr>
        <w:t>ь</w:t>
      </w:r>
      <w:r w:rsidRPr="00A30AB1">
        <w:rPr>
          <w:rFonts w:ascii="Times New Roman" w:hAnsi="Times New Roman"/>
          <w:sz w:val="28"/>
          <w:szCs w:val="28"/>
        </w:rPr>
        <w:t xml:space="preserve">ных решений по </w:t>
      </w:r>
      <w:r w:rsidRPr="00722EF5">
        <w:rPr>
          <w:rFonts w:ascii="Times New Roman" w:hAnsi="Times New Roman"/>
          <w:sz w:val="28"/>
          <w:szCs w:val="28"/>
        </w:rPr>
        <w:t>целенаправленному регулированию производственных пр</w:t>
      </w:r>
      <w:r w:rsidRPr="00722EF5">
        <w:rPr>
          <w:rFonts w:ascii="Times New Roman" w:hAnsi="Times New Roman"/>
          <w:sz w:val="28"/>
          <w:szCs w:val="28"/>
        </w:rPr>
        <w:t>о</w:t>
      </w:r>
      <w:r w:rsidRPr="00722EF5">
        <w:rPr>
          <w:rFonts w:ascii="Times New Roman" w:hAnsi="Times New Roman"/>
          <w:sz w:val="28"/>
          <w:szCs w:val="28"/>
        </w:rPr>
        <w:t>цессов, оптимизация кормовых рационов</w:t>
      </w:r>
      <w:r w:rsidR="00722EF5" w:rsidRPr="00722EF5">
        <w:rPr>
          <w:rFonts w:ascii="Times New Roman" w:hAnsi="Times New Roman"/>
          <w:sz w:val="28"/>
          <w:szCs w:val="28"/>
        </w:rPr>
        <w:t>.</w:t>
      </w:r>
    </w:p>
    <w:p w:rsidR="00787078" w:rsidRPr="00A30AB1" w:rsidRDefault="00787078" w:rsidP="00A30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B1">
        <w:rPr>
          <w:rFonts w:ascii="Times New Roman" w:hAnsi="Times New Roman"/>
          <w:sz w:val="28"/>
          <w:szCs w:val="28"/>
        </w:rPr>
        <w:t xml:space="preserve">Положительной стороной учета животных на выращивании и откорме в </w:t>
      </w:r>
      <w:r>
        <w:rPr>
          <w:rFonts w:ascii="Times New Roman" w:hAnsi="Times New Roman"/>
          <w:sz w:val="28"/>
          <w:szCs w:val="28"/>
        </w:rPr>
        <w:t>ООО «Елово</w:t>
      </w:r>
      <w:r w:rsidRPr="00A30AB1">
        <w:rPr>
          <w:rFonts w:ascii="Times New Roman" w:hAnsi="Times New Roman"/>
          <w:sz w:val="28"/>
          <w:szCs w:val="28"/>
        </w:rPr>
        <w:t>» является то, что все хозяйственные операции сопровождаются первичными документами.</w:t>
      </w:r>
      <w:bookmarkStart w:id="1" w:name="_Toc435617367"/>
      <w:bookmarkStart w:id="2" w:name="_Toc436218618"/>
      <w:bookmarkStart w:id="3" w:name="_Toc436218778"/>
      <w:bookmarkStart w:id="4" w:name="_Toc436218940"/>
      <w:bookmarkStart w:id="5" w:name="_Toc436219031"/>
    </w:p>
    <w:p w:rsidR="00787078" w:rsidRPr="00A30AB1" w:rsidRDefault="00787078" w:rsidP="00A30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B1">
        <w:rPr>
          <w:rFonts w:ascii="Times New Roman" w:hAnsi="Times New Roman"/>
          <w:sz w:val="28"/>
          <w:szCs w:val="28"/>
        </w:rPr>
        <w:t>Основным недостатком первичного учета является то, что в первичных документах иногда отсутствуют подписи материально-ответственных лиц и в некоторых документ</w:t>
      </w:r>
      <w:r>
        <w:rPr>
          <w:rFonts w:ascii="Times New Roman" w:hAnsi="Times New Roman"/>
          <w:sz w:val="28"/>
          <w:szCs w:val="28"/>
        </w:rPr>
        <w:t>ах имеются карандашные записи, что</w:t>
      </w:r>
      <w:r w:rsidRPr="00A30AB1">
        <w:rPr>
          <w:rFonts w:ascii="Times New Roman" w:hAnsi="Times New Roman"/>
          <w:sz w:val="28"/>
          <w:szCs w:val="28"/>
        </w:rPr>
        <w:t xml:space="preserve"> при неправильном оформлении первичной документации, </w:t>
      </w:r>
      <w:r>
        <w:rPr>
          <w:rFonts w:ascii="Times New Roman" w:hAnsi="Times New Roman"/>
          <w:sz w:val="28"/>
          <w:szCs w:val="28"/>
        </w:rPr>
        <w:t xml:space="preserve">значительно </w:t>
      </w:r>
      <w:r w:rsidRPr="00610A55">
        <w:rPr>
          <w:rFonts w:ascii="Times New Roman" w:hAnsi="Times New Roman"/>
          <w:sz w:val="28"/>
          <w:szCs w:val="28"/>
        </w:rPr>
        <w:t xml:space="preserve">снижается </w:t>
      </w:r>
      <w:r w:rsidRPr="00A30AB1">
        <w:rPr>
          <w:rFonts w:ascii="Times New Roman" w:hAnsi="Times New Roman"/>
          <w:sz w:val="28"/>
          <w:szCs w:val="28"/>
        </w:rPr>
        <w:t>контроль над з</w:t>
      </w:r>
      <w:r w:rsidRPr="00A30AB1">
        <w:rPr>
          <w:rFonts w:ascii="Times New Roman" w:hAnsi="Times New Roman"/>
          <w:sz w:val="28"/>
          <w:szCs w:val="28"/>
        </w:rPr>
        <w:t>а</w:t>
      </w:r>
      <w:r w:rsidRPr="00A30AB1">
        <w:rPr>
          <w:rFonts w:ascii="Times New Roman" w:hAnsi="Times New Roman"/>
          <w:sz w:val="28"/>
          <w:szCs w:val="28"/>
        </w:rPr>
        <w:t>тратами на производство</w:t>
      </w:r>
      <w:r>
        <w:rPr>
          <w:rFonts w:ascii="Times New Roman" w:hAnsi="Times New Roman"/>
          <w:sz w:val="28"/>
          <w:szCs w:val="28"/>
        </w:rPr>
        <w:t xml:space="preserve"> продукции</w:t>
      </w:r>
      <w:r w:rsidRPr="00A30AB1">
        <w:rPr>
          <w:rFonts w:ascii="Times New Roman" w:hAnsi="Times New Roman"/>
          <w:sz w:val="28"/>
          <w:szCs w:val="28"/>
        </w:rPr>
        <w:t>.</w:t>
      </w:r>
      <w:bookmarkEnd w:id="1"/>
      <w:bookmarkEnd w:id="2"/>
      <w:bookmarkEnd w:id="3"/>
      <w:bookmarkEnd w:id="4"/>
      <w:bookmarkEnd w:id="5"/>
    </w:p>
    <w:p w:rsidR="00787078" w:rsidRPr="00A30AB1" w:rsidRDefault="00787078" w:rsidP="00A30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B1">
        <w:rPr>
          <w:rFonts w:ascii="Times New Roman" w:hAnsi="Times New Roman"/>
          <w:sz w:val="28"/>
          <w:szCs w:val="28"/>
        </w:rPr>
        <w:t>В ООО «</w:t>
      </w:r>
      <w:r>
        <w:rPr>
          <w:rFonts w:ascii="Times New Roman" w:hAnsi="Times New Roman"/>
          <w:sz w:val="28"/>
          <w:szCs w:val="28"/>
        </w:rPr>
        <w:t>Елово</w:t>
      </w:r>
      <w:r w:rsidRPr="00A30AB1">
        <w:rPr>
          <w:rFonts w:ascii="Times New Roman" w:hAnsi="Times New Roman"/>
          <w:sz w:val="28"/>
          <w:szCs w:val="28"/>
        </w:rPr>
        <w:t>» инвентаризацию проводят один раз в год, что не удовл</w:t>
      </w:r>
      <w:r w:rsidRPr="00A30AB1">
        <w:rPr>
          <w:rFonts w:ascii="Times New Roman" w:hAnsi="Times New Roman"/>
          <w:sz w:val="28"/>
          <w:szCs w:val="28"/>
        </w:rPr>
        <w:t>е</w:t>
      </w:r>
      <w:r w:rsidRPr="00A30AB1">
        <w:rPr>
          <w:rFonts w:ascii="Times New Roman" w:hAnsi="Times New Roman"/>
          <w:sz w:val="28"/>
          <w:szCs w:val="28"/>
        </w:rPr>
        <w:t>творяет Методическим рекомендациям по бухгалтерскому учету животных на выращивании и откорме в сельскохозяйственных организациях. Нужно приве</w:t>
      </w:r>
      <w:r w:rsidRPr="00A30AB1">
        <w:rPr>
          <w:rFonts w:ascii="Times New Roman" w:hAnsi="Times New Roman"/>
          <w:sz w:val="28"/>
          <w:szCs w:val="28"/>
        </w:rPr>
        <w:t>с</w:t>
      </w:r>
      <w:r w:rsidRPr="00A30AB1">
        <w:rPr>
          <w:rFonts w:ascii="Times New Roman" w:hAnsi="Times New Roman"/>
          <w:sz w:val="28"/>
          <w:szCs w:val="28"/>
        </w:rPr>
        <w:t>ти в соответствии с методическими рекомендациями и проводить инвентариз</w:t>
      </w:r>
      <w:r w:rsidRPr="00A30AB1">
        <w:rPr>
          <w:rFonts w:ascii="Times New Roman" w:hAnsi="Times New Roman"/>
          <w:sz w:val="28"/>
          <w:szCs w:val="28"/>
        </w:rPr>
        <w:t>а</w:t>
      </w:r>
      <w:r w:rsidRPr="00A30AB1">
        <w:rPr>
          <w:rFonts w:ascii="Times New Roman" w:hAnsi="Times New Roman"/>
          <w:sz w:val="28"/>
          <w:szCs w:val="28"/>
        </w:rPr>
        <w:t>цию каждый квартал, для полного обеспечения контроля количества поголовья.</w:t>
      </w:r>
    </w:p>
    <w:p w:rsidR="00787078" w:rsidRDefault="00787078" w:rsidP="00A30AB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0AB1">
        <w:rPr>
          <w:rFonts w:ascii="Times New Roman" w:hAnsi="Times New Roman"/>
          <w:color w:val="000000"/>
          <w:sz w:val="28"/>
          <w:szCs w:val="28"/>
        </w:rPr>
        <w:t>Предлагаемая корреспонденция счетов по падежу и вынужденному забою животных на выращивании и откорме с использованием счета 28 «Брак в пр</w:t>
      </w:r>
      <w:r w:rsidRPr="00A30AB1">
        <w:rPr>
          <w:rFonts w:ascii="Times New Roman" w:hAnsi="Times New Roman"/>
          <w:color w:val="000000"/>
          <w:sz w:val="28"/>
          <w:szCs w:val="28"/>
        </w:rPr>
        <w:t>о</w:t>
      </w:r>
      <w:r w:rsidRPr="00A30AB1">
        <w:rPr>
          <w:rFonts w:ascii="Times New Roman" w:hAnsi="Times New Roman"/>
          <w:color w:val="000000"/>
          <w:sz w:val="28"/>
          <w:szCs w:val="28"/>
        </w:rPr>
        <w:t>изводстве» приведена в таблице 3.3.</w:t>
      </w:r>
    </w:p>
    <w:p w:rsidR="00787078" w:rsidRDefault="00787078" w:rsidP="00A30AB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078" w:rsidRPr="00A30AB1" w:rsidRDefault="00787078" w:rsidP="00A30AB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078" w:rsidRDefault="00FC4E2E" w:rsidP="00610A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3.2</w:t>
      </w:r>
      <w:r w:rsidR="00787078" w:rsidRPr="00A30AB1">
        <w:rPr>
          <w:rFonts w:ascii="Times New Roman" w:hAnsi="Times New Roman"/>
          <w:color w:val="000000"/>
          <w:sz w:val="28"/>
          <w:szCs w:val="28"/>
        </w:rPr>
        <w:t xml:space="preserve"> – Рекомендуемая схема бухгалтерских проводок по падежу                и вынужденному забою животных на</w:t>
      </w:r>
      <w:r w:rsidR="00787078">
        <w:rPr>
          <w:rFonts w:ascii="Times New Roman" w:hAnsi="Times New Roman"/>
          <w:color w:val="000000"/>
          <w:sz w:val="28"/>
          <w:szCs w:val="28"/>
        </w:rPr>
        <w:t xml:space="preserve"> выращивании и откорме в ООО «Елово</w:t>
      </w:r>
      <w:r w:rsidR="00787078" w:rsidRPr="00A30AB1">
        <w:rPr>
          <w:rFonts w:ascii="Times New Roman" w:hAnsi="Times New Roman"/>
          <w:color w:val="000000"/>
          <w:sz w:val="28"/>
          <w:szCs w:val="28"/>
        </w:rPr>
        <w:t>»</w:t>
      </w:r>
    </w:p>
    <w:p w:rsidR="00787078" w:rsidRPr="00A30AB1" w:rsidRDefault="00787078" w:rsidP="00A30A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913"/>
        <w:gridCol w:w="1440"/>
        <w:gridCol w:w="1861"/>
      </w:tblGrid>
      <w:tr w:rsidR="00787078" w:rsidRPr="00DC058E" w:rsidTr="005A32FD">
        <w:trPr>
          <w:cantSplit/>
        </w:trPr>
        <w:tc>
          <w:tcPr>
            <w:tcW w:w="675" w:type="dxa"/>
            <w:vMerge w:val="restart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13" w:type="dxa"/>
            <w:vMerge w:val="restart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3301" w:type="dxa"/>
            <w:gridSpan w:val="2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Корреспонденция счетов</w:t>
            </w:r>
          </w:p>
        </w:tc>
      </w:tr>
      <w:tr w:rsidR="00787078" w:rsidRPr="00DC058E" w:rsidTr="005A32FD">
        <w:trPr>
          <w:cantSplit/>
        </w:trPr>
        <w:tc>
          <w:tcPr>
            <w:tcW w:w="675" w:type="dxa"/>
            <w:vMerge/>
            <w:vAlign w:val="center"/>
          </w:tcPr>
          <w:p w:rsidR="00787078" w:rsidRPr="00DC058E" w:rsidRDefault="00787078" w:rsidP="00A30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3" w:type="dxa"/>
            <w:vMerge/>
            <w:vAlign w:val="center"/>
          </w:tcPr>
          <w:p w:rsidR="00787078" w:rsidRPr="00DC058E" w:rsidRDefault="00787078" w:rsidP="00A30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861" w:type="dxa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кредит</w:t>
            </w:r>
          </w:p>
        </w:tc>
      </w:tr>
      <w:tr w:rsidR="00787078" w:rsidRPr="00DC058E" w:rsidTr="005A32FD">
        <w:trPr>
          <w:trHeight w:val="70"/>
        </w:trPr>
        <w:tc>
          <w:tcPr>
            <w:tcW w:w="675" w:type="dxa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3" w:type="dxa"/>
          </w:tcPr>
          <w:p w:rsidR="00787078" w:rsidRPr="00DC058E" w:rsidRDefault="00787078" w:rsidP="00A30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Списана стоимость павших или вынужденно забитых животных </w:t>
            </w:r>
          </w:p>
        </w:tc>
        <w:tc>
          <w:tcPr>
            <w:tcW w:w="1440" w:type="dxa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61" w:type="dxa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87078" w:rsidRPr="00DC058E" w:rsidTr="007C7624">
        <w:tc>
          <w:tcPr>
            <w:tcW w:w="675" w:type="dxa"/>
            <w:tcBorders>
              <w:bottom w:val="single" w:sz="4" w:space="0" w:color="auto"/>
            </w:tcBorders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:rsidR="00787078" w:rsidRPr="00DC058E" w:rsidRDefault="00787078" w:rsidP="00A30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Отражены дополнительные затраты по забою и зах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ронению животных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10,70,69,76</w:t>
            </w:r>
          </w:p>
        </w:tc>
      </w:tr>
      <w:tr w:rsidR="00787078" w:rsidRPr="00DC058E" w:rsidTr="007C7624">
        <w:trPr>
          <w:trHeight w:val="271"/>
        </w:trPr>
        <w:tc>
          <w:tcPr>
            <w:tcW w:w="675" w:type="dxa"/>
            <w:tcBorders>
              <w:bottom w:val="single" w:sz="4" w:space="0" w:color="auto"/>
            </w:tcBorders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:rsidR="00787078" w:rsidRPr="00DC058E" w:rsidRDefault="00787078" w:rsidP="00A30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Оприходованы полученные от животных мясо, шкуры, рога, копыта и т.д. по их рыночной стоимости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7C7624" w:rsidRPr="00DC058E" w:rsidTr="007C7624">
        <w:trPr>
          <w:trHeight w:val="271"/>
        </w:trPr>
        <w:tc>
          <w:tcPr>
            <w:tcW w:w="9889" w:type="dxa"/>
            <w:gridSpan w:val="4"/>
            <w:tcBorders>
              <w:top w:val="nil"/>
              <w:left w:val="nil"/>
              <w:right w:val="nil"/>
            </w:tcBorders>
          </w:tcPr>
          <w:p w:rsidR="007C7624" w:rsidRPr="007C7624" w:rsidRDefault="007C7624" w:rsidP="007C7624">
            <w:pPr>
              <w:tabs>
                <w:tab w:val="left" w:pos="62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Продолжение таблицы 3.3</w:t>
            </w:r>
          </w:p>
        </w:tc>
      </w:tr>
      <w:tr w:rsidR="007C7624" w:rsidRPr="00DC058E" w:rsidTr="005A32FD">
        <w:trPr>
          <w:trHeight w:val="271"/>
        </w:trPr>
        <w:tc>
          <w:tcPr>
            <w:tcW w:w="675" w:type="dxa"/>
          </w:tcPr>
          <w:p w:rsidR="007C7624" w:rsidRPr="00DC058E" w:rsidRDefault="007C7624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3" w:type="dxa"/>
          </w:tcPr>
          <w:p w:rsidR="007C7624" w:rsidRPr="00DC058E" w:rsidRDefault="007C7624" w:rsidP="00A30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7624" w:rsidRPr="00DC058E" w:rsidRDefault="007C7624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7C7624" w:rsidRPr="00DC058E" w:rsidRDefault="007C7624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7078" w:rsidRPr="00DC058E" w:rsidTr="005A32FD">
        <w:tc>
          <w:tcPr>
            <w:tcW w:w="675" w:type="dxa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913" w:type="dxa"/>
          </w:tcPr>
          <w:p w:rsidR="00787078" w:rsidRPr="00DC058E" w:rsidRDefault="00787078" w:rsidP="00A30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Начислено страховое возмещение по погибшим ж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вотным</w:t>
            </w:r>
          </w:p>
        </w:tc>
        <w:tc>
          <w:tcPr>
            <w:tcW w:w="1440" w:type="dxa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61" w:type="dxa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787078" w:rsidRPr="00DC058E" w:rsidTr="005A32FD">
        <w:tc>
          <w:tcPr>
            <w:tcW w:w="675" w:type="dxa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13" w:type="dxa"/>
          </w:tcPr>
          <w:p w:rsidR="00787078" w:rsidRPr="00DC058E" w:rsidRDefault="00787078" w:rsidP="00A30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Потери отнесены на виновное лицо</w:t>
            </w:r>
          </w:p>
        </w:tc>
        <w:tc>
          <w:tcPr>
            <w:tcW w:w="1440" w:type="dxa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61" w:type="dxa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787078" w:rsidRPr="00DC058E" w:rsidTr="005A32FD">
        <w:tc>
          <w:tcPr>
            <w:tcW w:w="675" w:type="dxa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13" w:type="dxa"/>
          </w:tcPr>
          <w:p w:rsidR="00787078" w:rsidRPr="00DC058E" w:rsidRDefault="00787078" w:rsidP="00A30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Оставшаяся сумма отнесена в состав затрат на соде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жание соответствующей группы животных</w:t>
            </w:r>
          </w:p>
        </w:tc>
        <w:tc>
          <w:tcPr>
            <w:tcW w:w="1440" w:type="dxa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61" w:type="dxa"/>
          </w:tcPr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7078" w:rsidRPr="00DC058E" w:rsidRDefault="00787078" w:rsidP="00A30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787078" w:rsidRPr="00A30AB1" w:rsidRDefault="00787078" w:rsidP="00A30A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078" w:rsidRPr="00A30AB1" w:rsidRDefault="00787078" w:rsidP="00A30AB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0AB1">
        <w:rPr>
          <w:rFonts w:ascii="Times New Roman" w:hAnsi="Times New Roman"/>
          <w:color w:val="000000"/>
          <w:sz w:val="28"/>
          <w:szCs w:val="28"/>
        </w:rPr>
        <w:t xml:space="preserve">По нашему мнению, более подходящим для учета этих потерь является счет 28 «Брак в производстве», на котором можно выделить два субсчета: </w:t>
      </w:r>
    </w:p>
    <w:p w:rsidR="00787078" w:rsidRPr="00A30AB1" w:rsidRDefault="00787078" w:rsidP="00A30AB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0AB1">
        <w:rPr>
          <w:rFonts w:ascii="Times New Roman" w:hAnsi="Times New Roman"/>
          <w:color w:val="000000"/>
          <w:sz w:val="28"/>
          <w:szCs w:val="28"/>
        </w:rPr>
        <w:t>- субсчет «падеж животных»;</w:t>
      </w:r>
    </w:p>
    <w:p w:rsidR="00787078" w:rsidRPr="00A30AB1" w:rsidRDefault="00787078" w:rsidP="00A30AB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0AB1">
        <w:rPr>
          <w:rFonts w:ascii="Times New Roman" w:hAnsi="Times New Roman"/>
          <w:color w:val="000000"/>
          <w:sz w:val="28"/>
          <w:szCs w:val="28"/>
        </w:rPr>
        <w:t xml:space="preserve">- субсчет «вынужденный забой животных». </w:t>
      </w:r>
    </w:p>
    <w:p w:rsidR="00787078" w:rsidRPr="00A30AB1" w:rsidRDefault="00787078" w:rsidP="00A30AB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0AB1">
        <w:rPr>
          <w:rFonts w:ascii="Times New Roman" w:hAnsi="Times New Roman"/>
          <w:color w:val="000000"/>
          <w:sz w:val="28"/>
          <w:szCs w:val="28"/>
        </w:rPr>
        <w:t>Аналитический учет целесообразно организовать в том же разрезе, то есть с выделением тех же групп животных, что и на счете 20 «Основное прои</w:t>
      </w:r>
      <w:r w:rsidRPr="00A30AB1">
        <w:rPr>
          <w:rFonts w:ascii="Times New Roman" w:hAnsi="Times New Roman"/>
          <w:color w:val="000000"/>
          <w:sz w:val="28"/>
          <w:szCs w:val="28"/>
        </w:rPr>
        <w:t>з</w:t>
      </w:r>
      <w:r w:rsidRPr="00A30AB1">
        <w:rPr>
          <w:rFonts w:ascii="Times New Roman" w:hAnsi="Times New Roman"/>
          <w:color w:val="000000"/>
          <w:sz w:val="28"/>
          <w:szCs w:val="28"/>
        </w:rPr>
        <w:t>водство».</w:t>
      </w:r>
    </w:p>
    <w:p w:rsidR="00787078" w:rsidRPr="00A30AB1" w:rsidRDefault="00787078" w:rsidP="00A30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30AB1">
        <w:rPr>
          <w:rFonts w:ascii="Times New Roman" w:hAnsi="Times New Roman"/>
          <w:color w:val="000000"/>
          <w:sz w:val="28"/>
          <w:szCs w:val="28"/>
        </w:rPr>
        <w:t>В случаях падежа,  забоя,  вынужденной прирезки животных в ООО «</w:t>
      </w:r>
      <w:r>
        <w:rPr>
          <w:rFonts w:ascii="Times New Roman" w:hAnsi="Times New Roman"/>
          <w:color w:val="000000"/>
          <w:sz w:val="28"/>
          <w:szCs w:val="28"/>
        </w:rPr>
        <w:t>Елово</w:t>
      </w:r>
      <w:r w:rsidRPr="00A30AB1">
        <w:rPr>
          <w:rFonts w:ascii="Times New Roman" w:hAnsi="Times New Roman"/>
          <w:color w:val="000000"/>
          <w:sz w:val="28"/>
          <w:szCs w:val="28"/>
        </w:rPr>
        <w:t>» оформляется акт на выбытие животных и птицы (форма № СП -54) в одном экземпляре в день совершения операции.  В этом документе указывают причину и обстоятельства выбытия животных, а также характеристику выбы</w:t>
      </w:r>
      <w:r w:rsidRPr="00A30AB1">
        <w:rPr>
          <w:rFonts w:ascii="Times New Roman" w:hAnsi="Times New Roman"/>
          <w:color w:val="000000"/>
          <w:sz w:val="28"/>
          <w:szCs w:val="28"/>
        </w:rPr>
        <w:t>в</w:t>
      </w:r>
      <w:r w:rsidRPr="00A30AB1">
        <w:rPr>
          <w:rFonts w:ascii="Times New Roman" w:hAnsi="Times New Roman"/>
          <w:color w:val="000000"/>
          <w:sz w:val="28"/>
          <w:szCs w:val="28"/>
        </w:rPr>
        <w:t>шего  животного.  На  обратной  стороне акта перечисляются виды и количес</w:t>
      </w:r>
      <w:r w:rsidRPr="00A30AB1">
        <w:rPr>
          <w:rFonts w:ascii="Times New Roman" w:hAnsi="Times New Roman"/>
          <w:color w:val="000000"/>
          <w:sz w:val="28"/>
          <w:szCs w:val="28"/>
        </w:rPr>
        <w:t>т</w:t>
      </w:r>
      <w:r w:rsidRPr="00A30AB1">
        <w:rPr>
          <w:rFonts w:ascii="Times New Roman" w:hAnsi="Times New Roman"/>
          <w:color w:val="000000"/>
          <w:sz w:val="28"/>
          <w:szCs w:val="28"/>
        </w:rPr>
        <w:t xml:space="preserve">во продукции полученной от  выбытия скота. </w:t>
      </w:r>
    </w:p>
    <w:p w:rsidR="00787078" w:rsidRPr="00A30AB1" w:rsidRDefault="00787078" w:rsidP="00A30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0AB1">
        <w:rPr>
          <w:rFonts w:ascii="Times New Roman" w:hAnsi="Times New Roman"/>
          <w:color w:val="000000"/>
          <w:sz w:val="28"/>
          <w:szCs w:val="28"/>
        </w:rPr>
        <w:t>В качестве совершенствования акта на выбытие животных и птицы мы предлагаем  предусмотреть  в  нем  показатель  выхода  продукции при забое по норме. Для этого обратную сторону  акта  следует  дополнить  графами:  «в</w:t>
      </w:r>
      <w:r w:rsidRPr="00A30AB1">
        <w:rPr>
          <w:rFonts w:ascii="Times New Roman" w:hAnsi="Times New Roman"/>
          <w:color w:val="000000"/>
          <w:sz w:val="28"/>
          <w:szCs w:val="28"/>
        </w:rPr>
        <w:t>ы</w:t>
      </w:r>
      <w:r w:rsidRPr="00A30AB1">
        <w:rPr>
          <w:rFonts w:ascii="Times New Roman" w:hAnsi="Times New Roman"/>
          <w:color w:val="000000"/>
          <w:sz w:val="28"/>
          <w:szCs w:val="28"/>
        </w:rPr>
        <w:t>ход по норме»  и «фактическое количество». Данные дополнительные   графы  дадут возможность видеть не только причины  забоя  скота, но и выход проду</w:t>
      </w:r>
      <w:r w:rsidRPr="00A30AB1">
        <w:rPr>
          <w:rFonts w:ascii="Times New Roman" w:hAnsi="Times New Roman"/>
          <w:color w:val="000000"/>
          <w:sz w:val="28"/>
          <w:szCs w:val="28"/>
        </w:rPr>
        <w:t>к</w:t>
      </w:r>
      <w:r w:rsidRPr="00A30AB1">
        <w:rPr>
          <w:rFonts w:ascii="Times New Roman" w:hAnsi="Times New Roman"/>
          <w:color w:val="000000"/>
          <w:sz w:val="28"/>
          <w:szCs w:val="28"/>
        </w:rPr>
        <w:t>ции по норме и фактически, что является  немаловажным нововведением для предотвращения хищений.</w:t>
      </w:r>
    </w:p>
    <w:p w:rsidR="00787078" w:rsidRPr="00A30AB1" w:rsidRDefault="00787078" w:rsidP="00A30AB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0AB1">
        <w:rPr>
          <w:rFonts w:ascii="Times New Roman" w:hAnsi="Times New Roman"/>
          <w:color w:val="000000"/>
          <w:sz w:val="28"/>
          <w:szCs w:val="28"/>
        </w:rPr>
        <w:t>Вышеприведенные рекомендации по рационализации учета падежа и в</w:t>
      </w:r>
      <w:r w:rsidRPr="00A30AB1">
        <w:rPr>
          <w:rFonts w:ascii="Times New Roman" w:hAnsi="Times New Roman"/>
          <w:color w:val="000000"/>
          <w:sz w:val="28"/>
          <w:szCs w:val="28"/>
        </w:rPr>
        <w:t>ы</w:t>
      </w:r>
      <w:r w:rsidRPr="00A30AB1">
        <w:rPr>
          <w:rFonts w:ascii="Times New Roman" w:hAnsi="Times New Roman"/>
          <w:color w:val="000000"/>
          <w:sz w:val="28"/>
          <w:szCs w:val="28"/>
        </w:rPr>
        <w:t>нужденного забоя животных на выращивании и откорме позволят более ко</w:t>
      </w:r>
      <w:r w:rsidRPr="00A30AB1">
        <w:rPr>
          <w:rFonts w:ascii="Times New Roman" w:hAnsi="Times New Roman"/>
          <w:color w:val="000000"/>
          <w:sz w:val="28"/>
          <w:szCs w:val="28"/>
        </w:rPr>
        <w:t>р</w:t>
      </w:r>
      <w:r w:rsidRPr="00A30AB1">
        <w:rPr>
          <w:rFonts w:ascii="Times New Roman" w:hAnsi="Times New Roman"/>
          <w:color w:val="000000"/>
          <w:sz w:val="28"/>
          <w:szCs w:val="28"/>
        </w:rPr>
        <w:t>ректно отражать на счетах бухгалтерского учета соответствующие факты х</w:t>
      </w:r>
      <w:r w:rsidRPr="00A30AB1">
        <w:rPr>
          <w:rFonts w:ascii="Times New Roman" w:hAnsi="Times New Roman"/>
          <w:color w:val="000000"/>
          <w:sz w:val="28"/>
          <w:szCs w:val="28"/>
        </w:rPr>
        <w:t>о</w:t>
      </w:r>
      <w:r w:rsidRPr="00A30AB1">
        <w:rPr>
          <w:rFonts w:ascii="Times New Roman" w:hAnsi="Times New Roman"/>
          <w:color w:val="000000"/>
          <w:sz w:val="28"/>
          <w:szCs w:val="28"/>
        </w:rPr>
        <w:t xml:space="preserve">зяйственной деятельности, повысить </w:t>
      </w:r>
      <w:proofErr w:type="gramStart"/>
      <w:r w:rsidRPr="00A30AB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30AB1">
        <w:rPr>
          <w:rFonts w:ascii="Times New Roman" w:hAnsi="Times New Roman"/>
          <w:color w:val="000000"/>
          <w:sz w:val="28"/>
          <w:szCs w:val="28"/>
        </w:rPr>
        <w:t xml:space="preserve"> данными потерями, способс</w:t>
      </w:r>
      <w:r w:rsidRPr="00A30AB1">
        <w:rPr>
          <w:rFonts w:ascii="Times New Roman" w:hAnsi="Times New Roman"/>
          <w:color w:val="000000"/>
          <w:sz w:val="28"/>
          <w:szCs w:val="28"/>
        </w:rPr>
        <w:t>т</w:t>
      </w:r>
      <w:r w:rsidRPr="00A30AB1">
        <w:rPr>
          <w:rFonts w:ascii="Times New Roman" w:hAnsi="Times New Roman"/>
          <w:color w:val="000000"/>
          <w:sz w:val="28"/>
          <w:szCs w:val="28"/>
        </w:rPr>
        <w:t>вуя снижению гибели поголовья животных, что в итоге положительно скажется на итогах всей финансово-хозяйственной деятельности организации.</w:t>
      </w:r>
    </w:p>
    <w:p w:rsidR="00787078" w:rsidRPr="00A30AB1" w:rsidRDefault="00787078" w:rsidP="00A30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B1">
        <w:rPr>
          <w:rFonts w:ascii="Times New Roman" w:hAnsi="Times New Roman"/>
          <w:sz w:val="28"/>
          <w:szCs w:val="28"/>
        </w:rPr>
        <w:lastRenderedPageBreak/>
        <w:t>Таким образом, в современных условиях хозяйствования, для эффекти</w:t>
      </w:r>
      <w:r w:rsidRPr="00A30AB1">
        <w:rPr>
          <w:rFonts w:ascii="Times New Roman" w:hAnsi="Times New Roman"/>
          <w:sz w:val="28"/>
          <w:szCs w:val="28"/>
        </w:rPr>
        <w:t>в</w:t>
      </w:r>
      <w:r w:rsidRPr="00A30AB1">
        <w:rPr>
          <w:rFonts w:ascii="Times New Roman" w:hAnsi="Times New Roman"/>
          <w:sz w:val="28"/>
          <w:szCs w:val="28"/>
        </w:rPr>
        <w:t>ного и бесперебойного производственного процесса предприятие постоянно должно совершенствоваться и приспосабливаться к меняющимся условиям в</w:t>
      </w:r>
      <w:r w:rsidRPr="00A30AB1">
        <w:rPr>
          <w:rFonts w:ascii="Times New Roman" w:hAnsi="Times New Roman"/>
          <w:sz w:val="28"/>
          <w:szCs w:val="28"/>
        </w:rPr>
        <w:t>е</w:t>
      </w:r>
      <w:r w:rsidRPr="00A30AB1">
        <w:rPr>
          <w:rFonts w:ascii="Times New Roman" w:hAnsi="Times New Roman"/>
          <w:sz w:val="28"/>
          <w:szCs w:val="28"/>
        </w:rPr>
        <w:t>дения хозяйственной деятельности.</w:t>
      </w:r>
    </w:p>
    <w:p w:rsidR="00787078" w:rsidRDefault="00787078" w:rsidP="00686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078" w:rsidRDefault="00787078" w:rsidP="00686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078" w:rsidRDefault="00787078" w:rsidP="00686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078" w:rsidRDefault="00787078" w:rsidP="00F33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7078" w:rsidRDefault="00787078" w:rsidP="00686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078" w:rsidRDefault="007870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7078" w:rsidRPr="00610A55" w:rsidRDefault="00787078" w:rsidP="00610A55">
      <w:pPr>
        <w:pStyle w:val="a4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610A55">
        <w:rPr>
          <w:rFonts w:ascii="Times New Roman" w:hAnsi="Times New Roman"/>
          <w:b/>
          <w:sz w:val="28"/>
          <w:szCs w:val="28"/>
        </w:rPr>
        <w:lastRenderedPageBreak/>
        <w:t>КОНТРОЛЬ ЖИВОТНЫХ НА ВЫРАЩИВАНИИ И ОТКОРМЕ В ООО «ЕЛОВО» ЯРСКОГО РАЙОНА УР</w:t>
      </w:r>
    </w:p>
    <w:p w:rsidR="00787078" w:rsidRPr="00610A55" w:rsidRDefault="00787078" w:rsidP="00610A55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787078" w:rsidRDefault="00787078" w:rsidP="005A762A">
      <w:pPr>
        <w:numPr>
          <w:ilvl w:val="1"/>
          <w:numId w:val="22"/>
        </w:numPr>
        <w:jc w:val="center"/>
        <w:rPr>
          <w:rFonts w:ascii="Times New Roman" w:hAnsi="Times New Roman"/>
          <w:b/>
          <w:sz w:val="28"/>
          <w:szCs w:val="28"/>
        </w:rPr>
      </w:pPr>
      <w:r w:rsidRPr="00140865">
        <w:rPr>
          <w:rFonts w:ascii="Times New Roman" w:hAnsi="Times New Roman"/>
          <w:b/>
          <w:sz w:val="28"/>
          <w:szCs w:val="28"/>
        </w:rPr>
        <w:t>Планирование и прогр</w:t>
      </w:r>
      <w:r>
        <w:rPr>
          <w:rFonts w:ascii="Times New Roman" w:hAnsi="Times New Roman"/>
          <w:b/>
          <w:sz w:val="28"/>
          <w:szCs w:val="28"/>
        </w:rPr>
        <w:t>аммирование</w:t>
      </w:r>
      <w:r w:rsidRPr="00140865">
        <w:rPr>
          <w:rFonts w:ascii="Times New Roman" w:hAnsi="Times New Roman"/>
          <w:b/>
          <w:sz w:val="28"/>
          <w:szCs w:val="28"/>
        </w:rPr>
        <w:t xml:space="preserve"> контроля животных </w:t>
      </w:r>
      <w:proofErr w:type="gramStart"/>
      <w:r w:rsidRPr="00140865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140865">
        <w:rPr>
          <w:rFonts w:ascii="Times New Roman" w:hAnsi="Times New Roman"/>
          <w:b/>
          <w:sz w:val="28"/>
          <w:szCs w:val="28"/>
        </w:rPr>
        <w:t xml:space="preserve"> </w:t>
      </w:r>
    </w:p>
    <w:p w:rsidR="00787078" w:rsidRDefault="00787078" w:rsidP="005A762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140865">
        <w:rPr>
          <w:rFonts w:ascii="Times New Roman" w:hAnsi="Times New Roman"/>
          <w:b/>
          <w:sz w:val="28"/>
          <w:szCs w:val="28"/>
        </w:rPr>
        <w:t>выращивании</w:t>
      </w:r>
      <w:proofErr w:type="gramEnd"/>
      <w:r w:rsidRPr="00140865">
        <w:rPr>
          <w:rFonts w:ascii="Times New Roman" w:hAnsi="Times New Roman"/>
          <w:b/>
          <w:sz w:val="28"/>
          <w:szCs w:val="28"/>
        </w:rPr>
        <w:t xml:space="preserve"> и откорме в организации</w:t>
      </w:r>
    </w:p>
    <w:p w:rsidR="00787078" w:rsidRDefault="00787078" w:rsidP="00140865">
      <w:pPr>
        <w:rPr>
          <w:rFonts w:ascii="Times New Roman" w:hAnsi="Times New Roman"/>
          <w:sz w:val="28"/>
          <w:szCs w:val="28"/>
        </w:rPr>
      </w:pP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От того насколько эффективно организован контроль, учет и использов</w:t>
      </w:r>
      <w:r w:rsidRPr="00FC3FA2">
        <w:rPr>
          <w:rFonts w:ascii="Times New Roman" w:hAnsi="Times New Roman"/>
          <w:sz w:val="28"/>
          <w:szCs w:val="28"/>
        </w:rPr>
        <w:t>а</w:t>
      </w:r>
      <w:r w:rsidRPr="00FC3FA2">
        <w:rPr>
          <w:rFonts w:ascii="Times New Roman" w:hAnsi="Times New Roman"/>
          <w:sz w:val="28"/>
          <w:szCs w:val="28"/>
        </w:rPr>
        <w:t xml:space="preserve">ние всех видов ресурсов, зависит </w:t>
      </w:r>
      <w:r>
        <w:rPr>
          <w:rFonts w:ascii="Times New Roman" w:hAnsi="Times New Roman"/>
          <w:sz w:val="28"/>
          <w:szCs w:val="28"/>
        </w:rPr>
        <w:t>общий результат</w:t>
      </w:r>
      <w:r w:rsidRPr="00FC3FA2">
        <w:rPr>
          <w:rFonts w:ascii="Times New Roman" w:hAnsi="Times New Roman"/>
          <w:sz w:val="28"/>
          <w:szCs w:val="28"/>
        </w:rPr>
        <w:t xml:space="preserve"> работ</w:t>
      </w:r>
      <w:proofErr w:type="gramStart"/>
      <w:r w:rsidRPr="00FC3FA2">
        <w:rPr>
          <w:rFonts w:ascii="Times New Roman" w:hAnsi="Times New Roman"/>
          <w:sz w:val="28"/>
          <w:szCs w:val="28"/>
        </w:rPr>
        <w:t>ы ООО</w:t>
      </w:r>
      <w:proofErr w:type="gramEnd"/>
      <w:r w:rsidRPr="00FC3FA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Елово</w:t>
      </w:r>
      <w:r w:rsidRPr="00FC3FA2">
        <w:rPr>
          <w:rFonts w:ascii="Times New Roman" w:hAnsi="Times New Roman"/>
          <w:sz w:val="28"/>
          <w:szCs w:val="28"/>
        </w:rPr>
        <w:t>». Сп</w:t>
      </w:r>
      <w:r w:rsidRPr="00FC3FA2">
        <w:rPr>
          <w:rFonts w:ascii="Times New Roman" w:hAnsi="Times New Roman"/>
          <w:sz w:val="28"/>
          <w:szCs w:val="28"/>
        </w:rPr>
        <w:t>е</w:t>
      </w:r>
      <w:r w:rsidRPr="00FC3FA2">
        <w:rPr>
          <w:rFonts w:ascii="Times New Roman" w:hAnsi="Times New Roman"/>
          <w:sz w:val="28"/>
          <w:szCs w:val="28"/>
        </w:rPr>
        <w:t>цифика технолог</w:t>
      </w:r>
      <w:r>
        <w:rPr>
          <w:rFonts w:ascii="Times New Roman" w:hAnsi="Times New Roman"/>
          <w:sz w:val="28"/>
          <w:szCs w:val="28"/>
        </w:rPr>
        <w:t>ии, организация производства, м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3FA2">
        <w:rPr>
          <w:rFonts w:ascii="Times New Roman" w:hAnsi="Times New Roman"/>
          <w:sz w:val="28"/>
          <w:szCs w:val="28"/>
        </w:rPr>
        <w:t>тоды</w:t>
      </w:r>
      <w:proofErr w:type="spellEnd"/>
      <w:r w:rsidRPr="00FC3FA2">
        <w:rPr>
          <w:rFonts w:ascii="Times New Roman" w:hAnsi="Times New Roman"/>
          <w:sz w:val="28"/>
          <w:szCs w:val="28"/>
        </w:rPr>
        <w:t xml:space="preserve"> учета затрат и кальк</w:t>
      </w:r>
      <w:r w:rsidRPr="00FC3FA2">
        <w:rPr>
          <w:rFonts w:ascii="Times New Roman" w:hAnsi="Times New Roman"/>
          <w:sz w:val="28"/>
          <w:szCs w:val="28"/>
        </w:rPr>
        <w:t>у</w:t>
      </w:r>
      <w:r w:rsidRPr="00FC3FA2">
        <w:rPr>
          <w:rFonts w:ascii="Times New Roman" w:hAnsi="Times New Roman"/>
          <w:sz w:val="28"/>
          <w:szCs w:val="28"/>
        </w:rPr>
        <w:t>лирование себестоимости животных на выращивании и откорме обуславливают методику контроля.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Контролер-ревизор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3FA2">
        <w:rPr>
          <w:rFonts w:ascii="Times New Roman" w:hAnsi="Times New Roman"/>
          <w:sz w:val="28"/>
          <w:szCs w:val="28"/>
        </w:rPr>
        <w:t>лжен</w:t>
      </w:r>
      <w:proofErr w:type="spellEnd"/>
      <w:r w:rsidRPr="00FC3FA2">
        <w:rPr>
          <w:rFonts w:ascii="Times New Roman" w:hAnsi="Times New Roman"/>
          <w:sz w:val="28"/>
          <w:szCs w:val="28"/>
        </w:rPr>
        <w:t xml:space="preserve"> начинать планировать контроль до написания письма-обязательства и до заключения договора с экономическим субъектом о проведении контроля.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3FA2">
        <w:rPr>
          <w:rFonts w:ascii="Times New Roman" w:hAnsi="Times New Roman"/>
          <w:sz w:val="28"/>
          <w:szCs w:val="28"/>
        </w:rPr>
        <w:t>нирование</w:t>
      </w:r>
      <w:proofErr w:type="spellEnd"/>
      <w:r w:rsidRPr="00FC3FA2">
        <w:rPr>
          <w:rFonts w:ascii="Times New Roman" w:hAnsi="Times New Roman"/>
          <w:sz w:val="28"/>
          <w:szCs w:val="28"/>
        </w:rPr>
        <w:t xml:space="preserve"> контроля – это самостоятельный и обязательный этап ко</w:t>
      </w:r>
      <w:r w:rsidRPr="00FC3FA2">
        <w:rPr>
          <w:rFonts w:ascii="Times New Roman" w:hAnsi="Times New Roman"/>
          <w:sz w:val="28"/>
          <w:szCs w:val="28"/>
        </w:rPr>
        <w:t>н</w:t>
      </w:r>
      <w:r w:rsidRPr="00FC3FA2">
        <w:rPr>
          <w:rFonts w:ascii="Times New Roman" w:hAnsi="Times New Roman"/>
          <w:sz w:val="28"/>
          <w:szCs w:val="28"/>
        </w:rPr>
        <w:t>троля, заключающийся в определении стратегии и тактики контроля, объема проверки, разработке  программы контроля и конкретных процедур.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Для эффективного планирования контроля и составления общего плана контроля в ООО «</w:t>
      </w:r>
      <w:r>
        <w:rPr>
          <w:rFonts w:ascii="Times New Roman" w:hAnsi="Times New Roman"/>
          <w:sz w:val="28"/>
          <w:szCs w:val="28"/>
        </w:rPr>
        <w:t>Елово» н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FC3FA2">
        <w:rPr>
          <w:rFonts w:ascii="Times New Roman" w:hAnsi="Times New Roman"/>
          <w:sz w:val="28"/>
          <w:szCs w:val="28"/>
        </w:rPr>
        <w:t xml:space="preserve">обходимо: 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- согласовать с руководством экономического субъекта основные орган</w:t>
      </w:r>
      <w:r w:rsidRPr="00FC3FA2">
        <w:rPr>
          <w:rFonts w:ascii="Times New Roman" w:hAnsi="Times New Roman"/>
          <w:sz w:val="28"/>
          <w:szCs w:val="28"/>
        </w:rPr>
        <w:t>и</w:t>
      </w:r>
      <w:r w:rsidRPr="00FC3FA2">
        <w:rPr>
          <w:rFonts w:ascii="Times New Roman" w:hAnsi="Times New Roman"/>
          <w:sz w:val="28"/>
          <w:szCs w:val="28"/>
        </w:rPr>
        <w:t>зационные вопросы, связанные с проведением контроля;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- определить наиболее вероятных пользователей бухгалтерской отчетн</w:t>
      </w:r>
      <w:r w:rsidRPr="00FC3FA2">
        <w:rPr>
          <w:rFonts w:ascii="Times New Roman" w:hAnsi="Times New Roman"/>
          <w:sz w:val="28"/>
          <w:szCs w:val="28"/>
        </w:rPr>
        <w:t>о</w:t>
      </w:r>
      <w:r w:rsidRPr="00FC3FA2">
        <w:rPr>
          <w:rFonts w:ascii="Times New Roman" w:hAnsi="Times New Roman"/>
          <w:sz w:val="28"/>
          <w:szCs w:val="28"/>
        </w:rPr>
        <w:t>сти.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На этапе предварительного планирования необходимо ознакомится с ф</w:t>
      </w:r>
      <w:r w:rsidRPr="00FC3FA2">
        <w:rPr>
          <w:rFonts w:ascii="Times New Roman" w:hAnsi="Times New Roman"/>
          <w:sz w:val="28"/>
          <w:szCs w:val="28"/>
        </w:rPr>
        <w:t>и</w:t>
      </w:r>
      <w:r w:rsidRPr="00FC3FA2">
        <w:rPr>
          <w:rFonts w:ascii="Times New Roman" w:hAnsi="Times New Roman"/>
          <w:sz w:val="28"/>
          <w:szCs w:val="28"/>
        </w:rPr>
        <w:t>нансово-хозяйственной деятельностью ООО «</w:t>
      </w:r>
      <w:r>
        <w:rPr>
          <w:rFonts w:ascii="Times New Roman" w:hAnsi="Times New Roman"/>
          <w:sz w:val="28"/>
          <w:szCs w:val="28"/>
        </w:rPr>
        <w:t>Елово</w:t>
      </w:r>
      <w:r w:rsidRPr="00FC3FA2">
        <w:rPr>
          <w:rFonts w:ascii="Times New Roman" w:hAnsi="Times New Roman"/>
          <w:sz w:val="28"/>
          <w:szCs w:val="28"/>
        </w:rPr>
        <w:t>».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3FA2">
        <w:rPr>
          <w:rFonts w:ascii="Times New Roman" w:hAnsi="Times New Roman"/>
          <w:sz w:val="28"/>
          <w:szCs w:val="28"/>
        </w:rPr>
        <w:t>нтролер-ревизор</w:t>
      </w:r>
      <w:proofErr w:type="spellEnd"/>
      <w:r w:rsidRPr="00FC3FA2">
        <w:rPr>
          <w:rFonts w:ascii="Times New Roman" w:hAnsi="Times New Roman"/>
          <w:sz w:val="28"/>
          <w:szCs w:val="28"/>
        </w:rPr>
        <w:t xml:space="preserve"> должен по возможности максимально владеть инфо</w:t>
      </w:r>
      <w:r w:rsidRPr="00FC3FA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мацией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FC3FA2">
        <w:rPr>
          <w:rFonts w:ascii="Times New Roman" w:hAnsi="Times New Roman"/>
          <w:sz w:val="28"/>
          <w:szCs w:val="28"/>
        </w:rPr>
        <w:t xml:space="preserve"> внешних факторах, влияющих на хозяйственную деятельность экон</w:t>
      </w:r>
      <w:r w:rsidRPr="00FC3FA2">
        <w:rPr>
          <w:rFonts w:ascii="Times New Roman" w:hAnsi="Times New Roman"/>
          <w:sz w:val="28"/>
          <w:szCs w:val="28"/>
        </w:rPr>
        <w:t>о</w:t>
      </w:r>
      <w:r w:rsidRPr="00FC3FA2">
        <w:rPr>
          <w:rFonts w:ascii="Times New Roman" w:hAnsi="Times New Roman"/>
          <w:sz w:val="28"/>
          <w:szCs w:val="28"/>
        </w:rPr>
        <w:t>мического субъекта, отражающих экономическую ситуацию в стране в целом и отраслевые особенности.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lastRenderedPageBreak/>
        <w:t>Эффективное проведение всех процедур в ходе кон</w:t>
      </w:r>
      <w:r>
        <w:rPr>
          <w:rFonts w:ascii="Times New Roman" w:hAnsi="Times New Roman"/>
          <w:sz w:val="28"/>
          <w:szCs w:val="28"/>
        </w:rPr>
        <w:t xml:space="preserve">троля базируется на их </w:t>
      </w:r>
      <w:proofErr w:type="spellStart"/>
      <w:r>
        <w:rPr>
          <w:rFonts w:ascii="Times New Roman" w:hAnsi="Times New Roman"/>
          <w:sz w:val="28"/>
          <w:szCs w:val="28"/>
        </w:rPr>
        <w:t>тщательн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/>
          <w:sz w:val="28"/>
          <w:szCs w:val="28"/>
        </w:rPr>
        <w:t xml:space="preserve">м планировании и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FC3FA2">
        <w:rPr>
          <w:rFonts w:ascii="Times New Roman" w:hAnsi="Times New Roman"/>
          <w:sz w:val="28"/>
          <w:szCs w:val="28"/>
        </w:rPr>
        <w:t>дготовке</w:t>
      </w:r>
      <w:proofErr w:type="spellEnd"/>
      <w:r w:rsidRPr="00FC3FA2">
        <w:rPr>
          <w:rFonts w:ascii="Times New Roman" w:hAnsi="Times New Roman"/>
          <w:sz w:val="28"/>
          <w:szCs w:val="28"/>
        </w:rPr>
        <w:t xml:space="preserve">. Поэтому первым (начальным) этапом контроля является этап планирования. 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По завершении стадии предварительного планирования контр</w:t>
      </w:r>
      <w:r>
        <w:rPr>
          <w:rFonts w:ascii="Times New Roman" w:hAnsi="Times New Roman"/>
          <w:sz w:val="28"/>
          <w:szCs w:val="28"/>
        </w:rPr>
        <w:t xml:space="preserve">олер-ревизор должен принять </w:t>
      </w:r>
      <w:proofErr w:type="spellStart"/>
      <w:r>
        <w:rPr>
          <w:rFonts w:ascii="Times New Roman" w:hAnsi="Times New Roman"/>
          <w:sz w:val="28"/>
          <w:szCs w:val="28"/>
        </w:rPr>
        <w:t>реш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3FA2">
        <w:rPr>
          <w:rFonts w:ascii="Times New Roman" w:hAnsi="Times New Roman"/>
          <w:sz w:val="28"/>
          <w:szCs w:val="28"/>
        </w:rPr>
        <w:t>ния</w:t>
      </w:r>
      <w:proofErr w:type="spellEnd"/>
      <w:r w:rsidRPr="00FC3FA2">
        <w:rPr>
          <w:rFonts w:ascii="Times New Roman" w:hAnsi="Times New Roman"/>
          <w:sz w:val="28"/>
          <w:szCs w:val="28"/>
        </w:rPr>
        <w:t xml:space="preserve">: 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- о принципиальной возможности контроля бухгалтерской отчетност</w:t>
      </w:r>
      <w:proofErr w:type="gramStart"/>
      <w:r w:rsidRPr="00FC3FA2">
        <w:rPr>
          <w:rFonts w:ascii="Times New Roman" w:hAnsi="Times New Roman"/>
          <w:sz w:val="28"/>
          <w:szCs w:val="28"/>
        </w:rPr>
        <w:t>и ООО</w:t>
      </w:r>
      <w:proofErr w:type="gramEnd"/>
      <w:r w:rsidRPr="00FC3FA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Елово</w:t>
      </w:r>
      <w:r w:rsidRPr="00FC3FA2">
        <w:rPr>
          <w:rFonts w:ascii="Times New Roman" w:hAnsi="Times New Roman"/>
          <w:sz w:val="28"/>
          <w:szCs w:val="28"/>
        </w:rPr>
        <w:t>»;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- о принципиальной возможности сотрудничества с ООО «</w:t>
      </w:r>
      <w:r>
        <w:rPr>
          <w:rFonts w:ascii="Times New Roman" w:hAnsi="Times New Roman"/>
          <w:sz w:val="28"/>
          <w:szCs w:val="28"/>
        </w:rPr>
        <w:t>Елово</w:t>
      </w:r>
      <w:r w:rsidRPr="00FC3FA2">
        <w:rPr>
          <w:rFonts w:ascii="Times New Roman" w:hAnsi="Times New Roman"/>
          <w:sz w:val="28"/>
          <w:szCs w:val="28"/>
        </w:rPr>
        <w:t>»;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- о наличии в проверяемой организации необходимых ресурсов для кач</w:t>
      </w:r>
      <w:r w:rsidRPr="00FC3FA2">
        <w:rPr>
          <w:rFonts w:ascii="Times New Roman" w:hAnsi="Times New Roman"/>
          <w:sz w:val="28"/>
          <w:szCs w:val="28"/>
        </w:rPr>
        <w:t>е</w:t>
      </w:r>
      <w:r w:rsidRPr="00FC3FA2">
        <w:rPr>
          <w:rFonts w:ascii="Times New Roman" w:hAnsi="Times New Roman"/>
          <w:sz w:val="28"/>
          <w:szCs w:val="28"/>
        </w:rPr>
        <w:t>ственного контроля бухгалтерской отчетност</w:t>
      </w:r>
      <w:proofErr w:type="gramStart"/>
      <w:r w:rsidRPr="00FC3FA2">
        <w:rPr>
          <w:rFonts w:ascii="Times New Roman" w:hAnsi="Times New Roman"/>
          <w:sz w:val="28"/>
          <w:szCs w:val="28"/>
        </w:rPr>
        <w:t>и ООО</w:t>
      </w:r>
      <w:proofErr w:type="gramEnd"/>
      <w:r w:rsidRPr="00FC3FA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Елово</w:t>
      </w:r>
      <w:r w:rsidRPr="00FC3FA2">
        <w:rPr>
          <w:rFonts w:ascii="Times New Roman" w:hAnsi="Times New Roman"/>
          <w:sz w:val="28"/>
          <w:szCs w:val="28"/>
        </w:rPr>
        <w:t>».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</w:t>
      </w:r>
      <w:proofErr w:type="spellStart"/>
      <w:r>
        <w:rPr>
          <w:rFonts w:ascii="Times New Roman" w:hAnsi="Times New Roman"/>
          <w:sz w:val="28"/>
          <w:szCs w:val="28"/>
        </w:rPr>
        <w:t>проц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3FA2">
        <w:rPr>
          <w:rFonts w:ascii="Times New Roman" w:hAnsi="Times New Roman"/>
          <w:sz w:val="28"/>
          <w:szCs w:val="28"/>
        </w:rPr>
        <w:t>дуры</w:t>
      </w:r>
      <w:proofErr w:type="spellEnd"/>
      <w:r w:rsidRPr="00FC3FA2">
        <w:rPr>
          <w:rFonts w:ascii="Times New Roman" w:hAnsi="Times New Roman"/>
          <w:sz w:val="28"/>
          <w:szCs w:val="28"/>
        </w:rPr>
        <w:t xml:space="preserve"> предварительного ознакомления контролера-ревизора с клиентом: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ц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FC3FA2">
        <w:rPr>
          <w:rFonts w:ascii="Times New Roman" w:hAnsi="Times New Roman"/>
          <w:sz w:val="28"/>
          <w:szCs w:val="28"/>
        </w:rPr>
        <w:t>ли проверки у данного клиента и возможного использ</w:t>
      </w:r>
      <w:r w:rsidRPr="00FC3FA2">
        <w:rPr>
          <w:rFonts w:ascii="Times New Roman" w:hAnsi="Times New Roman"/>
          <w:sz w:val="28"/>
          <w:szCs w:val="28"/>
        </w:rPr>
        <w:t>о</w:t>
      </w:r>
      <w:r w:rsidRPr="00FC3FA2">
        <w:rPr>
          <w:rFonts w:ascii="Times New Roman" w:hAnsi="Times New Roman"/>
          <w:sz w:val="28"/>
          <w:szCs w:val="28"/>
        </w:rPr>
        <w:t>вания ее результатов;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- определение отраслевых особенностей и специфики деятельности ООО «</w:t>
      </w:r>
      <w:r>
        <w:rPr>
          <w:rFonts w:ascii="Times New Roman" w:hAnsi="Times New Roman"/>
          <w:sz w:val="28"/>
          <w:szCs w:val="28"/>
        </w:rPr>
        <w:t>Елово</w:t>
      </w:r>
      <w:r w:rsidRPr="00FC3F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его </w:t>
      </w:r>
      <w:proofErr w:type="spellStart"/>
      <w:r>
        <w:rPr>
          <w:rFonts w:ascii="Times New Roman" w:hAnsi="Times New Roman"/>
          <w:sz w:val="28"/>
          <w:szCs w:val="28"/>
        </w:rPr>
        <w:t>организаци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3FA2">
        <w:rPr>
          <w:rFonts w:ascii="Times New Roman" w:hAnsi="Times New Roman"/>
          <w:sz w:val="28"/>
          <w:szCs w:val="28"/>
        </w:rPr>
        <w:t>нно-управленческого</w:t>
      </w:r>
      <w:proofErr w:type="spellEnd"/>
      <w:r w:rsidRPr="00FC3FA2">
        <w:rPr>
          <w:rFonts w:ascii="Times New Roman" w:hAnsi="Times New Roman"/>
          <w:sz w:val="28"/>
          <w:szCs w:val="28"/>
        </w:rPr>
        <w:t xml:space="preserve"> устройства;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- знакомство с прежними ревизиями, отчетами, материалами налоговых проверок;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экспресс-анализ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FC3FA2">
        <w:rPr>
          <w:rFonts w:ascii="Times New Roman" w:hAnsi="Times New Roman"/>
          <w:sz w:val="28"/>
          <w:szCs w:val="28"/>
        </w:rPr>
        <w:t>тчетности</w:t>
      </w:r>
      <w:proofErr w:type="spellEnd"/>
      <w:r w:rsidRPr="00FC3FA2">
        <w:rPr>
          <w:rFonts w:ascii="Times New Roman" w:hAnsi="Times New Roman"/>
          <w:sz w:val="28"/>
          <w:szCs w:val="28"/>
        </w:rPr>
        <w:t>, предварительное знакомство с состоянием бухгалтерского учета и системы контроля организации;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- оценка собственной способности контролера-ревизора к вып</w:t>
      </w:r>
      <w:r>
        <w:rPr>
          <w:rFonts w:ascii="Times New Roman" w:hAnsi="Times New Roman"/>
          <w:sz w:val="28"/>
          <w:szCs w:val="28"/>
        </w:rPr>
        <w:t xml:space="preserve">олнению работы с точки зрения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3FA2">
        <w:rPr>
          <w:rFonts w:ascii="Times New Roman" w:hAnsi="Times New Roman"/>
          <w:sz w:val="28"/>
          <w:szCs w:val="28"/>
        </w:rPr>
        <w:t>личия</w:t>
      </w:r>
      <w:proofErr w:type="spellEnd"/>
      <w:r w:rsidRPr="00FC3FA2">
        <w:rPr>
          <w:rFonts w:ascii="Times New Roman" w:hAnsi="Times New Roman"/>
          <w:sz w:val="28"/>
          <w:szCs w:val="28"/>
        </w:rPr>
        <w:t xml:space="preserve"> подготовленного персонала, знания специфики отрасли, особенностей её законодательного регулирования и т.д.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Составной частью общего плана является положения по планиров</w:t>
      </w:r>
      <w:r>
        <w:rPr>
          <w:rFonts w:ascii="Times New Roman" w:hAnsi="Times New Roman"/>
          <w:sz w:val="28"/>
          <w:szCs w:val="28"/>
        </w:rPr>
        <w:t>анию управления и контроля к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FC3FA2">
        <w:rPr>
          <w:rFonts w:ascii="Times New Roman" w:hAnsi="Times New Roman"/>
          <w:sz w:val="28"/>
          <w:szCs w:val="28"/>
        </w:rPr>
        <w:t>чества</w:t>
      </w:r>
      <w:proofErr w:type="spellEnd"/>
      <w:r w:rsidRPr="00FC3FA2">
        <w:rPr>
          <w:rFonts w:ascii="Times New Roman" w:hAnsi="Times New Roman"/>
          <w:sz w:val="28"/>
          <w:szCs w:val="28"/>
        </w:rPr>
        <w:t xml:space="preserve"> выполняемой проверки.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Контролер-ревизор выявляет вероятность появления существенных иск</w:t>
      </w:r>
      <w:r w:rsidRPr="00FC3FA2">
        <w:rPr>
          <w:rFonts w:ascii="Times New Roman" w:hAnsi="Times New Roman"/>
          <w:sz w:val="28"/>
          <w:szCs w:val="28"/>
        </w:rPr>
        <w:t>а</w:t>
      </w:r>
      <w:r w:rsidRPr="00FC3FA2">
        <w:rPr>
          <w:rFonts w:ascii="Times New Roman" w:hAnsi="Times New Roman"/>
          <w:sz w:val="28"/>
          <w:szCs w:val="28"/>
        </w:rPr>
        <w:t>жений в данном бухгалтерском счете, статье баланса, бухгалтерской отч</w:t>
      </w:r>
      <w:r>
        <w:rPr>
          <w:rFonts w:ascii="Times New Roman" w:hAnsi="Times New Roman"/>
          <w:sz w:val="28"/>
          <w:szCs w:val="28"/>
        </w:rPr>
        <w:t>етности проверяемого лица в цел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FC3FA2">
        <w:rPr>
          <w:rFonts w:ascii="Times New Roman" w:hAnsi="Times New Roman"/>
          <w:sz w:val="28"/>
          <w:szCs w:val="28"/>
        </w:rPr>
        <w:t>м до их выявления системой контроля или при доп</w:t>
      </w:r>
      <w:r w:rsidRPr="00FC3FA2">
        <w:rPr>
          <w:rFonts w:ascii="Times New Roman" w:hAnsi="Times New Roman"/>
          <w:sz w:val="28"/>
          <w:szCs w:val="28"/>
        </w:rPr>
        <w:t>у</w:t>
      </w:r>
      <w:r w:rsidRPr="00FC3FA2">
        <w:rPr>
          <w:rFonts w:ascii="Times New Roman" w:hAnsi="Times New Roman"/>
          <w:sz w:val="28"/>
          <w:szCs w:val="28"/>
        </w:rPr>
        <w:t>щении, что контроль отсутствует.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lastRenderedPageBreak/>
        <w:t>Чтобы выявить вероятность появления существенных искажений, ко</w:t>
      </w:r>
      <w:r w:rsidRPr="00FC3FA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тролер-ревизор </w:t>
      </w:r>
      <w:proofErr w:type="spellStart"/>
      <w:r>
        <w:rPr>
          <w:rFonts w:ascii="Times New Roman" w:hAnsi="Times New Roman"/>
          <w:sz w:val="28"/>
          <w:szCs w:val="28"/>
        </w:rPr>
        <w:t>оценива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FC3FA2">
        <w:rPr>
          <w:rFonts w:ascii="Times New Roman" w:hAnsi="Times New Roman"/>
          <w:sz w:val="28"/>
          <w:szCs w:val="28"/>
        </w:rPr>
        <w:t>т систему бухгалтерского учета, действующую в ООО «</w:t>
      </w:r>
      <w:r>
        <w:rPr>
          <w:rFonts w:ascii="Times New Roman" w:hAnsi="Times New Roman"/>
          <w:sz w:val="28"/>
          <w:szCs w:val="28"/>
        </w:rPr>
        <w:t>Елово</w:t>
      </w:r>
      <w:r w:rsidRPr="00FC3FA2">
        <w:rPr>
          <w:rFonts w:ascii="Times New Roman" w:hAnsi="Times New Roman"/>
          <w:sz w:val="28"/>
          <w:szCs w:val="28"/>
        </w:rPr>
        <w:t xml:space="preserve">». Это можно сделать в форме вопросника контролера-ревизора </w:t>
      </w:r>
    </w:p>
    <w:p w:rsidR="00787078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 xml:space="preserve">Вопросник для выявления работы оценки системы бухгалтерского </w:t>
      </w:r>
      <w:r>
        <w:rPr>
          <w:rFonts w:ascii="Times New Roman" w:hAnsi="Times New Roman"/>
          <w:sz w:val="28"/>
          <w:szCs w:val="28"/>
        </w:rPr>
        <w:t xml:space="preserve">учета и внутреннего контроля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FC3FA2">
        <w:rPr>
          <w:rFonts w:ascii="Times New Roman" w:hAnsi="Times New Roman"/>
          <w:sz w:val="28"/>
          <w:szCs w:val="28"/>
        </w:rPr>
        <w:t>дставлен</w:t>
      </w:r>
      <w:proofErr w:type="spellEnd"/>
      <w:r w:rsidRPr="00FC3FA2">
        <w:rPr>
          <w:rFonts w:ascii="Times New Roman" w:hAnsi="Times New Roman"/>
          <w:sz w:val="28"/>
          <w:szCs w:val="28"/>
        </w:rPr>
        <w:t xml:space="preserve"> в таблице 4.1.</w:t>
      </w:r>
    </w:p>
    <w:p w:rsidR="007C7624" w:rsidRPr="00FC3FA2" w:rsidRDefault="007C7624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078" w:rsidRDefault="00787078" w:rsidP="00140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4.1 - </w:t>
      </w:r>
      <w:r w:rsidRPr="002304EF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просник для проверки</w:t>
      </w:r>
      <w:r w:rsidRPr="002304EF">
        <w:rPr>
          <w:rFonts w:ascii="Times New Roman" w:hAnsi="Times New Roman"/>
          <w:sz w:val="28"/>
          <w:szCs w:val="28"/>
        </w:rPr>
        <w:t xml:space="preserve"> контроля и системы учета животных на выращивании и откорме</w:t>
      </w:r>
      <w:r w:rsidR="007C7624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804"/>
        <w:gridCol w:w="1276"/>
        <w:gridCol w:w="1241"/>
      </w:tblGrid>
      <w:tr w:rsidR="00787078" w:rsidRPr="00DC058E" w:rsidTr="00DC058E">
        <w:tc>
          <w:tcPr>
            <w:tcW w:w="675" w:type="dxa"/>
            <w:vMerge w:val="restart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2517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Варианты ответов</w:t>
            </w:r>
          </w:p>
        </w:tc>
      </w:tr>
      <w:tr w:rsidR="00787078" w:rsidRPr="00DC058E" w:rsidTr="00DC058E">
        <w:tc>
          <w:tcPr>
            <w:tcW w:w="675" w:type="dxa"/>
            <w:vMerge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41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87078" w:rsidRPr="00DC058E" w:rsidTr="00DC058E">
        <w:trPr>
          <w:trHeight w:val="199"/>
        </w:trPr>
        <w:tc>
          <w:tcPr>
            <w:tcW w:w="675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87078" w:rsidRPr="00DC058E" w:rsidTr="00DC058E">
        <w:tc>
          <w:tcPr>
            <w:tcW w:w="675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Утверждена ли в ООО «Елово» учетная политика?</w:t>
            </w:r>
          </w:p>
        </w:tc>
        <w:tc>
          <w:tcPr>
            <w:tcW w:w="12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78" w:rsidRPr="00DC058E" w:rsidTr="00DC058E">
        <w:tc>
          <w:tcPr>
            <w:tcW w:w="675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Имеются ли на предприятии животные на выращивание и 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корме?</w:t>
            </w:r>
          </w:p>
        </w:tc>
        <w:tc>
          <w:tcPr>
            <w:tcW w:w="12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78" w:rsidRPr="00DC058E" w:rsidTr="00DC058E">
        <w:tc>
          <w:tcPr>
            <w:tcW w:w="675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Автоматизирован ли процесс учета животных на выращивании и откорме?</w:t>
            </w:r>
          </w:p>
        </w:tc>
        <w:tc>
          <w:tcPr>
            <w:tcW w:w="12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87078" w:rsidRPr="00DC058E" w:rsidTr="00DC058E">
        <w:tc>
          <w:tcPr>
            <w:tcW w:w="675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Соблюдается ли график документооборота по учету животных на выращивании и откорме?</w:t>
            </w:r>
          </w:p>
        </w:tc>
        <w:tc>
          <w:tcPr>
            <w:tcW w:w="12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78" w:rsidRPr="00DC058E" w:rsidTr="00DC058E">
        <w:tc>
          <w:tcPr>
            <w:tcW w:w="675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Организован ли аналитический и синтетический учет живо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ных на выращивании и откорме?</w:t>
            </w:r>
          </w:p>
        </w:tc>
        <w:tc>
          <w:tcPr>
            <w:tcW w:w="12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78" w:rsidRPr="00DC058E" w:rsidTr="00DC058E">
        <w:tc>
          <w:tcPr>
            <w:tcW w:w="675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Наличие материально ответственных лиц, отвечающих за с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хранность животных, и договоров о полной материальной 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ветственности с ними?</w:t>
            </w:r>
          </w:p>
        </w:tc>
        <w:tc>
          <w:tcPr>
            <w:tcW w:w="12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78" w:rsidRPr="00DC058E" w:rsidTr="00DC058E">
        <w:tc>
          <w:tcPr>
            <w:tcW w:w="675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787078" w:rsidRPr="00DC058E" w:rsidRDefault="00787078" w:rsidP="00DC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Наличие охраны в местах содержания животных (сторожа, 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х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ранно-пожарная сигнализация, наличие изгородей на выгул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ных площадках и в летних лагерях)?</w:t>
            </w:r>
          </w:p>
        </w:tc>
        <w:tc>
          <w:tcPr>
            <w:tcW w:w="12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87078" w:rsidRPr="00DC058E" w:rsidTr="00DC058E">
        <w:tc>
          <w:tcPr>
            <w:tcW w:w="675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787078" w:rsidRPr="00DC058E" w:rsidRDefault="00787078" w:rsidP="00DC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Имеется ли в хозяйстве определенный порядок и периоди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ч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ность проведения инвентаризации животных, а так же отраж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ние результатов инвентаризации в учете?</w:t>
            </w:r>
          </w:p>
        </w:tc>
        <w:tc>
          <w:tcPr>
            <w:tcW w:w="12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78" w:rsidRPr="00DC058E" w:rsidTr="00DC058E">
        <w:tc>
          <w:tcPr>
            <w:tcW w:w="675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787078" w:rsidRPr="00DC058E" w:rsidRDefault="00787078" w:rsidP="00DC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Существует ли в организации отдел внутрихозяйственного контроля?</w:t>
            </w:r>
          </w:p>
        </w:tc>
        <w:tc>
          <w:tcPr>
            <w:tcW w:w="127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787078" w:rsidRDefault="00787078" w:rsidP="00686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078" w:rsidRDefault="00787078" w:rsidP="00686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проведения опроса</w:t>
      </w:r>
      <w:r w:rsidRPr="00B02F22">
        <w:rPr>
          <w:rFonts w:ascii="Times New Roman" w:hAnsi="Times New Roman"/>
          <w:sz w:val="28"/>
          <w:szCs w:val="28"/>
        </w:rPr>
        <w:t xml:space="preserve"> системы внутреннего контроля и бухгалтерск</w:t>
      </w:r>
      <w:r w:rsidRPr="00B02F22">
        <w:rPr>
          <w:rFonts w:ascii="Times New Roman" w:hAnsi="Times New Roman"/>
          <w:sz w:val="28"/>
          <w:szCs w:val="28"/>
        </w:rPr>
        <w:t>о</w:t>
      </w:r>
      <w:r w:rsidRPr="00B02F22">
        <w:rPr>
          <w:rFonts w:ascii="Times New Roman" w:hAnsi="Times New Roman"/>
          <w:sz w:val="28"/>
          <w:szCs w:val="28"/>
        </w:rPr>
        <w:t xml:space="preserve">го учета можно сделать вывод о том, что бухгалтерия </w:t>
      </w:r>
      <w:r>
        <w:rPr>
          <w:rFonts w:ascii="Times New Roman" w:hAnsi="Times New Roman"/>
          <w:sz w:val="28"/>
          <w:szCs w:val="28"/>
        </w:rPr>
        <w:t>ООО</w:t>
      </w:r>
      <w:r w:rsidRPr="00B02F2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Елово</w:t>
      </w:r>
      <w:r w:rsidRPr="00B02F22">
        <w:rPr>
          <w:rFonts w:ascii="Times New Roman" w:hAnsi="Times New Roman"/>
          <w:sz w:val="28"/>
          <w:szCs w:val="28"/>
        </w:rPr>
        <w:t xml:space="preserve">» ведет учет животных должным образом. Ведется строгий </w:t>
      </w:r>
      <w:proofErr w:type="gramStart"/>
      <w:r w:rsidRPr="00B02F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2F22">
        <w:rPr>
          <w:rFonts w:ascii="Times New Roman" w:hAnsi="Times New Roman"/>
          <w:sz w:val="28"/>
          <w:szCs w:val="28"/>
        </w:rPr>
        <w:t xml:space="preserve"> движением живо</w:t>
      </w:r>
      <w:r w:rsidRPr="00B02F22">
        <w:rPr>
          <w:rFonts w:ascii="Times New Roman" w:hAnsi="Times New Roman"/>
          <w:sz w:val="28"/>
          <w:szCs w:val="28"/>
        </w:rPr>
        <w:t>т</w:t>
      </w:r>
      <w:r w:rsidRPr="00B02F22">
        <w:rPr>
          <w:rFonts w:ascii="Times New Roman" w:hAnsi="Times New Roman"/>
          <w:sz w:val="28"/>
          <w:szCs w:val="28"/>
        </w:rPr>
        <w:t>ных, как со стороны работников бухгалтерии, так и со стороны работников ферм. В хозяйстве имеется график документооборота, который соблюдается в обязательном порядке. Все первичные и сводные документы в хозяйстве с</w:t>
      </w:r>
      <w:r w:rsidRPr="00B02F22">
        <w:rPr>
          <w:rFonts w:ascii="Times New Roman" w:hAnsi="Times New Roman"/>
          <w:sz w:val="28"/>
          <w:szCs w:val="28"/>
        </w:rPr>
        <w:t>о</w:t>
      </w:r>
      <w:r w:rsidRPr="00B02F22">
        <w:rPr>
          <w:rFonts w:ascii="Times New Roman" w:hAnsi="Times New Roman"/>
          <w:sz w:val="28"/>
          <w:szCs w:val="28"/>
        </w:rPr>
        <w:t xml:space="preserve">ставляются на данном участке учета. Но есть и некоторые замечания, а именно </w:t>
      </w:r>
      <w:r w:rsidRPr="00B02F22">
        <w:rPr>
          <w:rFonts w:ascii="Times New Roman" w:hAnsi="Times New Roman"/>
          <w:sz w:val="28"/>
          <w:szCs w:val="28"/>
        </w:rPr>
        <w:lastRenderedPageBreak/>
        <w:t>инвентаризация молодняка и животных на откорме не соответствует графику проведения инвентаризации.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Контролеру – ревизору необходимо составить и документально оформить общий план контроля, описав в нем предполагаемые объем и порядок провед</w:t>
      </w:r>
      <w:r w:rsidRPr="00FC3FA2">
        <w:rPr>
          <w:rFonts w:ascii="Times New Roman" w:hAnsi="Times New Roman"/>
          <w:sz w:val="28"/>
          <w:szCs w:val="28"/>
        </w:rPr>
        <w:t>е</w:t>
      </w:r>
      <w:r w:rsidRPr="00FC3FA2">
        <w:rPr>
          <w:rFonts w:ascii="Times New Roman" w:hAnsi="Times New Roman"/>
          <w:sz w:val="28"/>
          <w:szCs w:val="28"/>
        </w:rPr>
        <w:t xml:space="preserve">ния проверки. 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Общий план контроля должен быть достаточно подробным для того, чт</w:t>
      </w:r>
      <w:r w:rsidRPr="00FC3FA2">
        <w:rPr>
          <w:rFonts w:ascii="Times New Roman" w:hAnsi="Times New Roman"/>
          <w:sz w:val="28"/>
          <w:szCs w:val="28"/>
        </w:rPr>
        <w:t>о</w:t>
      </w:r>
      <w:r w:rsidRPr="00FC3FA2">
        <w:rPr>
          <w:rFonts w:ascii="Times New Roman" w:hAnsi="Times New Roman"/>
          <w:sz w:val="28"/>
          <w:szCs w:val="28"/>
        </w:rPr>
        <w:t xml:space="preserve">бы служить руководством при разработке программы контроля. </w:t>
      </w:r>
    </w:p>
    <w:p w:rsidR="00787078" w:rsidRPr="00FC3FA2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Вместе с тем форма и содержание общего плана контроля  могут менят</w:t>
      </w:r>
      <w:r w:rsidRPr="00FC3FA2">
        <w:rPr>
          <w:rFonts w:ascii="Times New Roman" w:hAnsi="Times New Roman"/>
          <w:sz w:val="28"/>
          <w:szCs w:val="28"/>
        </w:rPr>
        <w:t>ь</w:t>
      </w:r>
      <w:r w:rsidRPr="00FC3FA2">
        <w:rPr>
          <w:rFonts w:ascii="Times New Roman" w:hAnsi="Times New Roman"/>
          <w:sz w:val="28"/>
          <w:szCs w:val="28"/>
        </w:rPr>
        <w:t xml:space="preserve">ся в зависимости от масштабов и специфики деятельности проверяемых лиц, сложности проверки и конкретных методик, применяемых контролером-ревизором. </w:t>
      </w:r>
    </w:p>
    <w:p w:rsidR="00787078" w:rsidRDefault="00787078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FA2">
        <w:rPr>
          <w:rFonts w:ascii="Times New Roman" w:hAnsi="Times New Roman"/>
          <w:sz w:val="28"/>
          <w:szCs w:val="28"/>
        </w:rPr>
        <w:t>Составим общий план контроля животных на выращивании и откорме, который приведен в таблице 4.2.</w:t>
      </w:r>
    </w:p>
    <w:p w:rsidR="007C7624" w:rsidRDefault="007C7624" w:rsidP="00FC3F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078" w:rsidRDefault="00787078" w:rsidP="007C762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Талица 4.2 - Общий план контроля по учету животных на выращивании и о</w:t>
      </w:r>
      <w:r>
        <w:rPr>
          <w:rFonts w:ascii="Times New Roman" w:hAnsi="Times New Roman"/>
          <w:sz w:val="28"/>
          <w:szCs w:val="28"/>
        </w:rPr>
        <w:t>т</w:t>
      </w:r>
      <w:r w:rsidR="007C7624">
        <w:rPr>
          <w:rFonts w:ascii="Times New Roman" w:hAnsi="Times New Roman"/>
          <w:sz w:val="28"/>
          <w:szCs w:val="28"/>
        </w:rPr>
        <w:t>корме в ООО «Елово»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4047"/>
        <w:gridCol w:w="2807"/>
        <w:gridCol w:w="2469"/>
      </w:tblGrid>
      <w:tr w:rsidR="00787078" w:rsidRPr="00DC058E" w:rsidTr="00DC058E">
        <w:tc>
          <w:tcPr>
            <w:tcW w:w="9996" w:type="dxa"/>
            <w:gridSpan w:val="4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Общий план внутрихозяйственного контроля по учету животных на выращивании и откорме в ООО «Елово»</w:t>
            </w:r>
          </w:p>
          <w:p w:rsidR="00787078" w:rsidRPr="00DC058E" w:rsidRDefault="00787078" w:rsidP="00DC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Проверяемая организация                                     ООО «Елово»</w:t>
            </w:r>
          </w:p>
          <w:p w:rsidR="00787078" w:rsidRPr="00DC058E" w:rsidRDefault="00787078" w:rsidP="00DC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Период проверки                                                     2015 год</w:t>
            </w:r>
          </w:p>
          <w:p w:rsidR="00787078" w:rsidRPr="00DC058E" w:rsidRDefault="00787078" w:rsidP="00DC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Исполнитель                                                          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  <w:r w:rsidRPr="00DC058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87078" w:rsidRPr="00DC058E" w:rsidTr="00DC058E">
        <w:tc>
          <w:tcPr>
            <w:tcW w:w="5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Объект проверки</w:t>
            </w:r>
          </w:p>
        </w:tc>
        <w:tc>
          <w:tcPr>
            <w:tcW w:w="2853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499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Исполнитель ФИО</w:t>
            </w:r>
          </w:p>
        </w:tc>
      </w:tr>
      <w:tr w:rsidR="00787078" w:rsidRPr="00DC058E" w:rsidTr="00DC058E">
        <w:tc>
          <w:tcPr>
            <w:tcW w:w="5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Оценка организации учета животных на выращивании и откорме</w:t>
            </w:r>
          </w:p>
        </w:tc>
        <w:tc>
          <w:tcPr>
            <w:tcW w:w="2853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02.05.16-03.05.16</w:t>
            </w:r>
          </w:p>
        </w:tc>
        <w:tc>
          <w:tcPr>
            <w:tcW w:w="2499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</w:tr>
      <w:tr w:rsidR="00787078" w:rsidRPr="00DC058E" w:rsidTr="00DC058E">
        <w:tc>
          <w:tcPr>
            <w:tcW w:w="5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Оценка достоверности оформления и правильности документирования учета животных на выращивании и откорме</w:t>
            </w:r>
          </w:p>
        </w:tc>
        <w:tc>
          <w:tcPr>
            <w:tcW w:w="2853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04.05.16</w:t>
            </w:r>
          </w:p>
        </w:tc>
        <w:tc>
          <w:tcPr>
            <w:tcW w:w="2499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</w:tr>
      <w:tr w:rsidR="00787078" w:rsidRPr="00DC058E" w:rsidTr="00DC058E">
        <w:tc>
          <w:tcPr>
            <w:tcW w:w="5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Проверка наличия и движения ж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вотных на выращивании и откорме</w:t>
            </w:r>
          </w:p>
        </w:tc>
        <w:tc>
          <w:tcPr>
            <w:tcW w:w="2853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05.05.16</w:t>
            </w:r>
          </w:p>
        </w:tc>
        <w:tc>
          <w:tcPr>
            <w:tcW w:w="2499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</w:tr>
      <w:tr w:rsidR="00787078" w:rsidRPr="00DC058E" w:rsidTr="00DC058E">
        <w:tc>
          <w:tcPr>
            <w:tcW w:w="5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Проверка ведения учета по счету 11</w:t>
            </w:r>
          </w:p>
        </w:tc>
        <w:tc>
          <w:tcPr>
            <w:tcW w:w="2853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06.05.16</w:t>
            </w:r>
          </w:p>
        </w:tc>
        <w:tc>
          <w:tcPr>
            <w:tcW w:w="2499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</w:tr>
      <w:tr w:rsidR="00787078" w:rsidRPr="00DC058E" w:rsidTr="00DC058E">
        <w:tc>
          <w:tcPr>
            <w:tcW w:w="5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Проверка остатков на начало и к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нец проверяемого периода по отче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ности в сравнении с Главной книгой и журналу ордеру по счету 11 </w:t>
            </w:r>
          </w:p>
        </w:tc>
        <w:tc>
          <w:tcPr>
            <w:tcW w:w="2853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09.05.16</w:t>
            </w:r>
          </w:p>
        </w:tc>
        <w:tc>
          <w:tcPr>
            <w:tcW w:w="2499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</w:tr>
      <w:tr w:rsidR="00787078" w:rsidRPr="00DC058E" w:rsidTr="00DC058E">
        <w:tc>
          <w:tcPr>
            <w:tcW w:w="534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Оформление результатов проверки</w:t>
            </w:r>
          </w:p>
        </w:tc>
        <w:tc>
          <w:tcPr>
            <w:tcW w:w="2853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10.05.16</w:t>
            </w:r>
          </w:p>
        </w:tc>
        <w:tc>
          <w:tcPr>
            <w:tcW w:w="2499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</w:tr>
    </w:tbl>
    <w:p w:rsidR="00787078" w:rsidRPr="00E777A8" w:rsidRDefault="00787078" w:rsidP="00F146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После того, как план контроля составлен, необходимо составить пр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 xml:space="preserve">грамму контроля, которая представляет собой детальный перечень содержания </w:t>
      </w:r>
      <w:r w:rsidRPr="00E777A8">
        <w:rPr>
          <w:rFonts w:ascii="Times New Roman" w:hAnsi="Times New Roman"/>
          <w:sz w:val="28"/>
          <w:szCs w:val="28"/>
        </w:rPr>
        <w:lastRenderedPageBreak/>
        <w:t>контрольных процедур, необходимых для практической реализации плана ко</w:t>
      </w:r>
      <w:r w:rsidRPr="00E777A8">
        <w:rPr>
          <w:rFonts w:ascii="Times New Roman" w:hAnsi="Times New Roman"/>
          <w:sz w:val="28"/>
          <w:szCs w:val="28"/>
        </w:rPr>
        <w:t>н</w:t>
      </w:r>
      <w:r w:rsidRPr="00E777A8">
        <w:rPr>
          <w:rFonts w:ascii="Times New Roman" w:hAnsi="Times New Roman"/>
          <w:sz w:val="28"/>
          <w:szCs w:val="28"/>
        </w:rPr>
        <w:t>троля.</w:t>
      </w:r>
    </w:p>
    <w:p w:rsidR="00787078" w:rsidRPr="00E777A8" w:rsidRDefault="00787078" w:rsidP="00E777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 xml:space="preserve">Программа подробно инструктирует действия ревизоров и одновременно является средством контроля качества их работы. </w:t>
      </w:r>
    </w:p>
    <w:p w:rsidR="00787078" w:rsidRPr="00E777A8" w:rsidRDefault="00787078" w:rsidP="00E777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Программа процедур по существу включает в себя детальную проверку верности отражения в бухгалтерском учете оборотов и остатков по счетам. Для этого контролер-ревизор решает, какие именно разделы бухгалтерского учета он будут проверены, и составляет программу контроля по каждому выбранному разделу. В нашем случае это учет животных на выращивании и откорме.</w:t>
      </w:r>
    </w:p>
    <w:p w:rsidR="00787078" w:rsidRPr="00E777A8" w:rsidRDefault="00787078" w:rsidP="00E777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Составим программу контроля животных на выращивании и откорме в О</w:t>
      </w:r>
      <w:r>
        <w:rPr>
          <w:rFonts w:ascii="Times New Roman" w:hAnsi="Times New Roman"/>
          <w:sz w:val="28"/>
          <w:szCs w:val="28"/>
        </w:rPr>
        <w:t>ОО «Елово</w:t>
      </w:r>
      <w:r w:rsidRPr="00E777A8">
        <w:rPr>
          <w:rFonts w:ascii="Times New Roman" w:hAnsi="Times New Roman"/>
          <w:sz w:val="28"/>
          <w:szCs w:val="28"/>
        </w:rPr>
        <w:t>» в таблице 4.3.</w:t>
      </w:r>
    </w:p>
    <w:p w:rsidR="00787078" w:rsidRDefault="00787078" w:rsidP="00686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7624" w:rsidRDefault="007C7624" w:rsidP="00686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078" w:rsidRDefault="00787078" w:rsidP="00E777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4.3 - Программа внутрихозяйственного контроля по учету животных на выращивании и откорме в ООО «Елово»</w:t>
      </w:r>
    </w:p>
    <w:p w:rsidR="007C7624" w:rsidRDefault="007C7624" w:rsidP="00E777A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5"/>
        <w:gridCol w:w="3136"/>
        <w:gridCol w:w="1702"/>
        <w:gridCol w:w="162"/>
        <w:gridCol w:w="1681"/>
        <w:gridCol w:w="142"/>
        <w:gridCol w:w="2516"/>
      </w:tblGrid>
      <w:tr w:rsidR="00787078" w:rsidRPr="00DC058E" w:rsidTr="007C7624">
        <w:tc>
          <w:tcPr>
            <w:tcW w:w="9854" w:type="dxa"/>
            <w:gridSpan w:val="7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Программа внутрихозяйственного контроля по учету животных на выращивании и откорме в ООО «Елово»</w:t>
            </w: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Проверяемая организация                        ООО «Елово»</w:t>
            </w: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Период проверки                                         2015 год </w:t>
            </w:r>
          </w:p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Исполнитель              </w:t>
            </w: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  <w:r w:rsidRPr="00DC058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87078" w:rsidRPr="00DC058E" w:rsidTr="007C7624">
        <w:tc>
          <w:tcPr>
            <w:tcW w:w="515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Перечень процедур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Период пр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1843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658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87078" w:rsidRPr="00DC058E" w:rsidTr="007C7624">
        <w:tc>
          <w:tcPr>
            <w:tcW w:w="515" w:type="dxa"/>
            <w:vMerge w:val="restart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Оценка организации учета животных на выращивании и откорме</w:t>
            </w:r>
          </w:p>
        </w:tc>
        <w:tc>
          <w:tcPr>
            <w:tcW w:w="1702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16.05.16</w:t>
            </w:r>
          </w:p>
        </w:tc>
        <w:tc>
          <w:tcPr>
            <w:tcW w:w="1843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658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78" w:rsidRPr="00DC058E" w:rsidTr="007C7624">
        <w:tc>
          <w:tcPr>
            <w:tcW w:w="515" w:type="dxa"/>
            <w:vMerge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-сбор основных данных по организации учета живо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ных на выращивании и 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корме </w:t>
            </w:r>
          </w:p>
        </w:tc>
        <w:tc>
          <w:tcPr>
            <w:tcW w:w="1702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16.05.16</w:t>
            </w:r>
          </w:p>
        </w:tc>
        <w:tc>
          <w:tcPr>
            <w:tcW w:w="184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658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Все данные получены</w:t>
            </w:r>
          </w:p>
        </w:tc>
      </w:tr>
      <w:tr w:rsidR="00787078" w:rsidRPr="00DC058E" w:rsidTr="007C7624">
        <w:tc>
          <w:tcPr>
            <w:tcW w:w="515" w:type="dxa"/>
            <w:vMerge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 изучение учетной полит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ки в области учета живо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ных на выращивании и 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корме</w:t>
            </w:r>
          </w:p>
        </w:tc>
        <w:tc>
          <w:tcPr>
            <w:tcW w:w="1702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16.05.16</w:t>
            </w:r>
          </w:p>
        </w:tc>
        <w:tc>
          <w:tcPr>
            <w:tcW w:w="184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658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Приказ об Учетной п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литике имеется. Уче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ная политика изучена</w:t>
            </w:r>
          </w:p>
        </w:tc>
      </w:tr>
      <w:tr w:rsidR="00787078" w:rsidRPr="00DC058E" w:rsidTr="007C7624">
        <w:tc>
          <w:tcPr>
            <w:tcW w:w="515" w:type="dxa"/>
            <w:vMerge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 изучение должностных инструкций</w:t>
            </w:r>
          </w:p>
        </w:tc>
        <w:tc>
          <w:tcPr>
            <w:tcW w:w="1702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16.05.16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Должностные инстру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к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ции имеются</w:t>
            </w:r>
          </w:p>
        </w:tc>
      </w:tr>
      <w:tr w:rsidR="00787078" w:rsidRPr="00DC058E" w:rsidTr="007C7624">
        <w:tc>
          <w:tcPr>
            <w:tcW w:w="515" w:type="dxa"/>
            <w:vMerge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 изучение графика док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у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ментооборота по учету ж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вотных на выращивании и откорме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16.05..16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График документооб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рота не утвержден</w:t>
            </w:r>
          </w:p>
        </w:tc>
      </w:tr>
      <w:tr w:rsidR="007C7624" w:rsidRPr="00DC058E" w:rsidTr="007C7624">
        <w:tc>
          <w:tcPr>
            <w:tcW w:w="9854" w:type="dxa"/>
            <w:gridSpan w:val="7"/>
            <w:tcBorders>
              <w:top w:val="nil"/>
              <w:left w:val="nil"/>
              <w:right w:val="nil"/>
            </w:tcBorders>
          </w:tcPr>
          <w:p w:rsidR="007C7624" w:rsidRPr="00DC058E" w:rsidRDefault="007C7624" w:rsidP="007C76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Продолжение таблицы 4.3</w:t>
            </w:r>
          </w:p>
        </w:tc>
      </w:tr>
      <w:tr w:rsidR="007C7624" w:rsidRPr="00DC058E" w:rsidTr="007C7624">
        <w:tc>
          <w:tcPr>
            <w:tcW w:w="515" w:type="dxa"/>
          </w:tcPr>
          <w:p w:rsidR="007C7624" w:rsidRPr="00DC058E" w:rsidRDefault="007C7624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7C7624" w:rsidRPr="00DC058E" w:rsidRDefault="007C7624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gridSpan w:val="2"/>
          </w:tcPr>
          <w:p w:rsidR="007C7624" w:rsidRPr="007C7624" w:rsidRDefault="007C7624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  <w:gridSpan w:val="2"/>
          </w:tcPr>
          <w:p w:rsidR="007C7624" w:rsidRPr="00DC058E" w:rsidRDefault="007C7624" w:rsidP="00DC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7C7624" w:rsidRPr="00DC058E" w:rsidRDefault="007C7624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7078" w:rsidRPr="00DC058E" w:rsidTr="007C7624">
        <w:tc>
          <w:tcPr>
            <w:tcW w:w="515" w:type="dxa"/>
            <w:vMerge w:val="restart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Оценка достоверности оформления и правильн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сти документирования уч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та животных на выращив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нии и откорме</w:t>
            </w:r>
          </w:p>
        </w:tc>
        <w:tc>
          <w:tcPr>
            <w:tcW w:w="1864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17.05.16</w:t>
            </w:r>
          </w:p>
        </w:tc>
        <w:tc>
          <w:tcPr>
            <w:tcW w:w="182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78" w:rsidRPr="00DC058E" w:rsidTr="007C7624">
        <w:tc>
          <w:tcPr>
            <w:tcW w:w="515" w:type="dxa"/>
            <w:vMerge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-проверка достоверности документов по учету ж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вотных на выращивании и откорме</w:t>
            </w:r>
          </w:p>
        </w:tc>
        <w:tc>
          <w:tcPr>
            <w:tcW w:w="1864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17.05.16</w:t>
            </w:r>
          </w:p>
        </w:tc>
        <w:tc>
          <w:tcPr>
            <w:tcW w:w="182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Изучение первичных документов (актов, ведомостей)</w:t>
            </w:r>
          </w:p>
        </w:tc>
      </w:tr>
      <w:tr w:rsidR="00787078" w:rsidRPr="00DC058E" w:rsidTr="007C7624">
        <w:tc>
          <w:tcPr>
            <w:tcW w:w="515" w:type="dxa"/>
            <w:vMerge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-проверка правильности оформления первичных д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кументов по учету движ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ния животных</w:t>
            </w:r>
          </w:p>
        </w:tc>
        <w:tc>
          <w:tcPr>
            <w:tcW w:w="1864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17.05.16</w:t>
            </w:r>
          </w:p>
        </w:tc>
        <w:tc>
          <w:tcPr>
            <w:tcW w:w="182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Опрос ответственных лиц, анкеты</w:t>
            </w:r>
          </w:p>
        </w:tc>
      </w:tr>
      <w:tr w:rsidR="00787078" w:rsidRPr="00DC058E" w:rsidTr="007C7624">
        <w:tc>
          <w:tcPr>
            <w:tcW w:w="515" w:type="dxa"/>
            <w:vMerge w:val="restart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Проверка наличия и движ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ния животных на выращ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вании и откорме</w:t>
            </w:r>
          </w:p>
        </w:tc>
        <w:tc>
          <w:tcPr>
            <w:tcW w:w="1864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18.05.16</w:t>
            </w:r>
          </w:p>
        </w:tc>
        <w:tc>
          <w:tcPr>
            <w:tcW w:w="182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78" w:rsidRPr="00DC058E" w:rsidTr="007C7624">
        <w:tc>
          <w:tcPr>
            <w:tcW w:w="515" w:type="dxa"/>
            <w:vMerge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-проверка размещения, у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с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ловий содержания и кор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м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ления животных</w:t>
            </w:r>
          </w:p>
        </w:tc>
        <w:tc>
          <w:tcPr>
            <w:tcW w:w="1864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18.05.16</w:t>
            </w:r>
          </w:p>
        </w:tc>
        <w:tc>
          <w:tcPr>
            <w:tcW w:w="182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Изучение книги учета и отчеты о движении животных на фермах, проведена встречная сверка, фактический осмотр животных ферм</w:t>
            </w:r>
          </w:p>
        </w:tc>
      </w:tr>
      <w:tr w:rsidR="00787078" w:rsidRPr="00DC058E" w:rsidTr="007C7624">
        <w:tc>
          <w:tcPr>
            <w:tcW w:w="515" w:type="dxa"/>
            <w:vMerge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-проверка оформления п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ступления животных</w:t>
            </w:r>
          </w:p>
        </w:tc>
        <w:tc>
          <w:tcPr>
            <w:tcW w:w="1864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18.05.16</w:t>
            </w:r>
          </w:p>
        </w:tc>
        <w:tc>
          <w:tcPr>
            <w:tcW w:w="182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Изучены акты пост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у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пления животных</w:t>
            </w:r>
          </w:p>
        </w:tc>
      </w:tr>
      <w:tr w:rsidR="00787078" w:rsidRPr="00DC058E" w:rsidTr="007C7624">
        <w:tc>
          <w:tcPr>
            <w:tcW w:w="515" w:type="dxa"/>
            <w:vMerge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-проверка взвешивания ж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вотных</w:t>
            </w:r>
          </w:p>
        </w:tc>
        <w:tc>
          <w:tcPr>
            <w:tcW w:w="1864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18.05.16</w:t>
            </w:r>
          </w:p>
        </w:tc>
        <w:tc>
          <w:tcPr>
            <w:tcW w:w="182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Изучены ведомости взвешивания живо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</w:tr>
      <w:tr w:rsidR="00787078" w:rsidRPr="00DC058E" w:rsidTr="007C7624">
        <w:tc>
          <w:tcPr>
            <w:tcW w:w="515" w:type="dxa"/>
            <w:vMerge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-проверка перевода живо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ных из группы в группу</w:t>
            </w:r>
          </w:p>
        </w:tc>
        <w:tc>
          <w:tcPr>
            <w:tcW w:w="1864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18.05.16</w:t>
            </w:r>
          </w:p>
        </w:tc>
        <w:tc>
          <w:tcPr>
            <w:tcW w:w="182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Изучены акты пер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вода животных из группы в группу</w:t>
            </w:r>
          </w:p>
        </w:tc>
      </w:tr>
      <w:tr w:rsidR="00787078" w:rsidRPr="00DC058E" w:rsidTr="007C7624">
        <w:tc>
          <w:tcPr>
            <w:tcW w:w="515" w:type="dxa"/>
            <w:vMerge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-проверка выбытия живо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1864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18.05.16</w:t>
            </w:r>
          </w:p>
        </w:tc>
        <w:tc>
          <w:tcPr>
            <w:tcW w:w="182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Изучены акты выб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ы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тия животных</w:t>
            </w:r>
          </w:p>
        </w:tc>
      </w:tr>
      <w:tr w:rsidR="00787078" w:rsidRPr="00DC058E" w:rsidTr="007C7624">
        <w:tc>
          <w:tcPr>
            <w:tcW w:w="515" w:type="dxa"/>
            <w:vMerge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-проверка выполнения пл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нов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18..05.16</w:t>
            </w:r>
          </w:p>
        </w:tc>
        <w:tc>
          <w:tcPr>
            <w:tcW w:w="182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Анализ выполнения планов выходного поголовья и оборота стада</w:t>
            </w:r>
          </w:p>
        </w:tc>
      </w:tr>
      <w:tr w:rsidR="00787078" w:rsidRPr="00DC058E" w:rsidTr="007C7624">
        <w:tc>
          <w:tcPr>
            <w:tcW w:w="515" w:type="dxa"/>
            <w:vMerge w:val="restart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Проверка ведения учета по счету 11</w:t>
            </w:r>
          </w:p>
        </w:tc>
        <w:tc>
          <w:tcPr>
            <w:tcW w:w="1864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19.05.16</w:t>
            </w:r>
          </w:p>
        </w:tc>
        <w:tc>
          <w:tcPr>
            <w:tcW w:w="182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78" w:rsidRPr="00DC058E" w:rsidTr="007C7624">
        <w:tc>
          <w:tcPr>
            <w:tcW w:w="515" w:type="dxa"/>
            <w:vMerge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-проверка правильности оформления корреспонде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ций по счету 11</w:t>
            </w:r>
          </w:p>
        </w:tc>
        <w:tc>
          <w:tcPr>
            <w:tcW w:w="1864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19.05.16</w:t>
            </w:r>
          </w:p>
        </w:tc>
        <w:tc>
          <w:tcPr>
            <w:tcW w:w="182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Проверена коррек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ность занесения пр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водок в программу, проводки </w:t>
            </w:r>
            <w:proofErr w:type="gramStart"/>
            <w:r w:rsidRPr="00DC058E">
              <w:rPr>
                <w:rFonts w:ascii="Times New Roman" w:hAnsi="Times New Roman"/>
                <w:sz w:val="24"/>
                <w:szCs w:val="24"/>
              </w:rPr>
              <w:t>составлены</w:t>
            </w:r>
            <w:proofErr w:type="gramEnd"/>
            <w:r w:rsidRPr="00DC058E">
              <w:rPr>
                <w:rFonts w:ascii="Times New Roman" w:hAnsi="Times New Roman"/>
                <w:sz w:val="24"/>
                <w:szCs w:val="24"/>
              </w:rPr>
              <w:t xml:space="preserve"> верно</w:t>
            </w:r>
          </w:p>
        </w:tc>
      </w:tr>
      <w:tr w:rsidR="00787078" w:rsidRPr="00DC058E" w:rsidTr="007C7624">
        <w:tc>
          <w:tcPr>
            <w:tcW w:w="515" w:type="dxa"/>
            <w:vMerge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-проверка данных аналит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ческого учета движения животных</w:t>
            </w:r>
          </w:p>
        </w:tc>
        <w:tc>
          <w:tcPr>
            <w:tcW w:w="1864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19.05.16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Проверка сверка р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гистров аналитич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ского учета</w:t>
            </w:r>
          </w:p>
        </w:tc>
      </w:tr>
      <w:tr w:rsidR="00787078" w:rsidRPr="00DC058E" w:rsidTr="007C7624">
        <w:tc>
          <w:tcPr>
            <w:tcW w:w="515" w:type="dxa"/>
            <w:vMerge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787078" w:rsidRPr="00DC058E" w:rsidRDefault="00787078" w:rsidP="007C7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-проверка данных синтет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 xml:space="preserve">ческого учета </w:t>
            </w:r>
            <w:r w:rsidR="007C7624">
              <w:rPr>
                <w:rFonts w:ascii="Times New Roman" w:hAnsi="Times New Roman"/>
                <w:sz w:val="24"/>
                <w:szCs w:val="24"/>
              </w:rPr>
              <w:t xml:space="preserve">животных 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19.05.16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787078" w:rsidRPr="00DC058E" w:rsidRDefault="00787078" w:rsidP="007C7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58E">
              <w:rPr>
                <w:rFonts w:ascii="Times New Roman" w:hAnsi="Times New Roman"/>
                <w:sz w:val="24"/>
                <w:szCs w:val="24"/>
              </w:rPr>
              <w:t>Проведена</w:t>
            </w:r>
            <w:proofErr w:type="gramEnd"/>
            <w:r w:rsidRPr="00DC058E">
              <w:rPr>
                <w:rFonts w:ascii="Times New Roman" w:hAnsi="Times New Roman"/>
                <w:sz w:val="24"/>
                <w:szCs w:val="24"/>
              </w:rPr>
              <w:t xml:space="preserve"> регистров синтетического учета</w:t>
            </w:r>
          </w:p>
        </w:tc>
      </w:tr>
      <w:tr w:rsidR="007C7624" w:rsidRPr="00DC058E" w:rsidTr="007C7624">
        <w:tc>
          <w:tcPr>
            <w:tcW w:w="9854" w:type="dxa"/>
            <w:gridSpan w:val="7"/>
            <w:tcBorders>
              <w:top w:val="nil"/>
              <w:left w:val="nil"/>
              <w:right w:val="nil"/>
            </w:tcBorders>
          </w:tcPr>
          <w:p w:rsidR="007C7624" w:rsidRPr="00DC058E" w:rsidRDefault="007C7624" w:rsidP="007C76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Продолжение таблицы 4.3 </w:t>
            </w:r>
          </w:p>
        </w:tc>
      </w:tr>
      <w:tr w:rsidR="007C7624" w:rsidRPr="00DC058E" w:rsidTr="007C7624">
        <w:tc>
          <w:tcPr>
            <w:tcW w:w="515" w:type="dxa"/>
          </w:tcPr>
          <w:p w:rsidR="007C7624" w:rsidRPr="00DC058E" w:rsidRDefault="007C7624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7C7624" w:rsidRPr="00DC058E" w:rsidRDefault="007C7624" w:rsidP="007C7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gridSpan w:val="2"/>
          </w:tcPr>
          <w:p w:rsidR="007C7624" w:rsidRPr="007C7624" w:rsidRDefault="007C7624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  <w:gridSpan w:val="2"/>
          </w:tcPr>
          <w:p w:rsidR="007C7624" w:rsidRPr="00DC058E" w:rsidRDefault="007C7624" w:rsidP="00DC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7C7624" w:rsidRPr="00DC058E" w:rsidRDefault="007C7624" w:rsidP="007C7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7078" w:rsidRPr="00DC058E" w:rsidTr="007C7624">
        <w:tc>
          <w:tcPr>
            <w:tcW w:w="515" w:type="dxa"/>
            <w:vMerge w:val="restart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Проверка остатков на нач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ло и на конец проверяемого периода по отчетности в сравнении с Главной кн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гой и журналу ордеру по счету 11</w:t>
            </w:r>
          </w:p>
        </w:tc>
        <w:tc>
          <w:tcPr>
            <w:tcW w:w="1864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20.05.16</w:t>
            </w:r>
          </w:p>
        </w:tc>
        <w:tc>
          <w:tcPr>
            <w:tcW w:w="182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78" w:rsidRPr="00DC058E" w:rsidTr="007C7624">
        <w:tc>
          <w:tcPr>
            <w:tcW w:w="515" w:type="dxa"/>
            <w:vMerge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-подсчет остатка на конец года по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ссчету</w:t>
            </w:r>
            <w:proofErr w:type="spellEnd"/>
            <w:r w:rsidRPr="00DC058E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864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20.05.16</w:t>
            </w:r>
          </w:p>
        </w:tc>
        <w:tc>
          <w:tcPr>
            <w:tcW w:w="182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Подсчет остатков по счету 11, оформление результата в таблицу</w:t>
            </w:r>
          </w:p>
        </w:tc>
      </w:tr>
      <w:tr w:rsidR="00787078" w:rsidRPr="00DC058E" w:rsidTr="007C7624">
        <w:tc>
          <w:tcPr>
            <w:tcW w:w="515" w:type="dxa"/>
            <w:vMerge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-проверка тождественности данных Главной книги и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бух</w:t>
            </w:r>
            <w:proofErr w:type="gramStart"/>
            <w:r w:rsidRPr="00DC058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058E">
              <w:rPr>
                <w:rFonts w:ascii="Times New Roman" w:hAnsi="Times New Roman"/>
                <w:sz w:val="24"/>
                <w:szCs w:val="24"/>
              </w:rPr>
              <w:t>тчетности</w:t>
            </w:r>
            <w:proofErr w:type="spellEnd"/>
          </w:p>
        </w:tc>
        <w:tc>
          <w:tcPr>
            <w:tcW w:w="1864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20.05.16</w:t>
            </w:r>
          </w:p>
        </w:tc>
        <w:tc>
          <w:tcPr>
            <w:tcW w:w="182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Встречная сверка Главной книги в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бух</w:t>
            </w:r>
            <w:proofErr w:type="gramStart"/>
            <w:r w:rsidRPr="00DC058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058E">
              <w:rPr>
                <w:rFonts w:ascii="Times New Roman" w:hAnsi="Times New Roman"/>
                <w:sz w:val="24"/>
                <w:szCs w:val="24"/>
              </w:rPr>
              <w:t>тчетности</w:t>
            </w:r>
            <w:proofErr w:type="spellEnd"/>
          </w:p>
        </w:tc>
      </w:tr>
      <w:tr w:rsidR="00787078" w:rsidRPr="00DC058E" w:rsidTr="007C7624">
        <w:tc>
          <w:tcPr>
            <w:tcW w:w="515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Оформление результатов проверки</w:t>
            </w:r>
          </w:p>
        </w:tc>
        <w:tc>
          <w:tcPr>
            <w:tcW w:w="1864" w:type="dxa"/>
            <w:gridSpan w:val="2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val="en-US"/>
              </w:rPr>
              <w:t>23.05.16</w:t>
            </w:r>
          </w:p>
        </w:tc>
        <w:tc>
          <w:tcPr>
            <w:tcW w:w="1823" w:type="dxa"/>
            <w:gridSpan w:val="2"/>
          </w:tcPr>
          <w:p w:rsidR="00787078" w:rsidRPr="00DC058E" w:rsidRDefault="00787078" w:rsidP="00DC058E">
            <w:pPr>
              <w:spacing w:after="0" w:line="240" w:lineRule="auto"/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</w:tc>
        <w:tc>
          <w:tcPr>
            <w:tcW w:w="2516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Составление отчета о результатах проверки учета животных на выращивании и 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корме</w:t>
            </w:r>
          </w:p>
        </w:tc>
      </w:tr>
    </w:tbl>
    <w:p w:rsidR="00787078" w:rsidRDefault="00787078" w:rsidP="00934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078" w:rsidRPr="00E777A8" w:rsidRDefault="00787078" w:rsidP="00E777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После завершения этапа планирования контроля комиссия приступает непосредственно к проведен</w:t>
      </w:r>
      <w:r w:rsidR="007C7624">
        <w:rPr>
          <w:rFonts w:ascii="Times New Roman" w:hAnsi="Times New Roman"/>
          <w:sz w:val="28"/>
          <w:szCs w:val="28"/>
        </w:rPr>
        <w:t>ию процедур</w:t>
      </w:r>
      <w:r w:rsidRPr="00E777A8">
        <w:rPr>
          <w:rFonts w:ascii="Times New Roman" w:hAnsi="Times New Roman"/>
          <w:sz w:val="28"/>
          <w:szCs w:val="28"/>
        </w:rPr>
        <w:t xml:space="preserve"> контроля животных на выращивании и откорме.</w:t>
      </w:r>
    </w:p>
    <w:p w:rsidR="00787078" w:rsidRPr="00E777A8" w:rsidRDefault="00787078" w:rsidP="00934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078" w:rsidRDefault="00787078" w:rsidP="00934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078" w:rsidRDefault="00787078" w:rsidP="00934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078" w:rsidRPr="00E777A8" w:rsidRDefault="00787078" w:rsidP="00E777A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777A8">
        <w:rPr>
          <w:rFonts w:ascii="Times New Roman" w:hAnsi="Times New Roman"/>
          <w:b/>
          <w:sz w:val="28"/>
          <w:szCs w:val="28"/>
        </w:rPr>
        <w:t>4.2</w:t>
      </w:r>
      <w:r w:rsidRPr="00E777A8">
        <w:rPr>
          <w:rFonts w:ascii="Times New Roman" w:hAnsi="Times New Roman"/>
          <w:b/>
          <w:sz w:val="28"/>
          <w:szCs w:val="28"/>
        </w:rPr>
        <w:tab/>
        <w:t>Методика проведения контроля животных на выращивании и откорме в организации</w:t>
      </w:r>
    </w:p>
    <w:p w:rsidR="00787078" w:rsidRDefault="00787078" w:rsidP="00934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078" w:rsidRPr="00E777A8" w:rsidRDefault="00787078" w:rsidP="00E777A8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В ходе контроля операций по учету животных на выращивании и откорме контролер-ревизор систематизирует информацию, полученную в качестве доказательств. Контролер-ревизор оценивает все выявленные в ходе проверки нарушения, определяет характер данных ошибок, причины возникновения, оценивает их существенность и описывает в отчете контролера-ревизора. На основе замечаний контролер-ревизор формирует выводы в заключении.</w:t>
      </w:r>
    </w:p>
    <w:p w:rsidR="00787078" w:rsidRPr="00E777A8" w:rsidRDefault="00787078" w:rsidP="00E777A8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Важной задачей контроля учета животных на выращивании и откорме в ООО «</w:t>
      </w:r>
      <w:r>
        <w:rPr>
          <w:rFonts w:ascii="Times New Roman" w:hAnsi="Times New Roman"/>
          <w:sz w:val="28"/>
          <w:szCs w:val="28"/>
        </w:rPr>
        <w:t>Елово</w:t>
      </w:r>
      <w:r w:rsidRPr="00E777A8">
        <w:rPr>
          <w:rFonts w:ascii="Times New Roman" w:hAnsi="Times New Roman"/>
          <w:sz w:val="28"/>
          <w:szCs w:val="28"/>
        </w:rPr>
        <w:t>» является установление достоверности и законности хозяйственных операции по поступлению и выбытию животных. При этом проверка осуществляется по каждому направлению поступления и выбытия скота.</w:t>
      </w:r>
    </w:p>
    <w:p w:rsidR="00787078" w:rsidRPr="00E777A8" w:rsidRDefault="00787078" w:rsidP="00E777A8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Основными каналами поступления животных в ООО «</w:t>
      </w:r>
      <w:r>
        <w:rPr>
          <w:rFonts w:ascii="Times New Roman" w:hAnsi="Times New Roman"/>
          <w:sz w:val="28"/>
          <w:szCs w:val="28"/>
        </w:rPr>
        <w:t>Елово</w:t>
      </w:r>
      <w:r w:rsidRPr="00E777A8">
        <w:rPr>
          <w:rFonts w:ascii="Times New Roman" w:hAnsi="Times New Roman"/>
          <w:sz w:val="28"/>
          <w:szCs w:val="28"/>
        </w:rPr>
        <w:t xml:space="preserve">» являются: </w:t>
      </w:r>
    </w:p>
    <w:p w:rsidR="00787078" w:rsidRPr="00E777A8" w:rsidRDefault="00787078" w:rsidP="00E777A8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lastRenderedPageBreak/>
        <w:t>- получение приплода;</w:t>
      </w:r>
    </w:p>
    <w:p w:rsidR="00787078" w:rsidRPr="00E777A8" w:rsidRDefault="00787078" w:rsidP="00E777A8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- покупка животных у других предприятии.</w:t>
      </w:r>
    </w:p>
    <w:p w:rsidR="00787078" w:rsidRPr="00E777A8" w:rsidRDefault="00787078" w:rsidP="00E777A8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Для определения полноты оприходования приплода используем данные зоотехнического и оперативного учета на фермах и показатели бухгалтерского учета. Для этого сверим данные журнала осеменения и отела крупного рогатого скота (даты фактических отелов и количество полученного приплода) с данными актов на оприходование приплода животных. Для установления своевременности оприходования приплода животных следует фактические даты составления актов на оприходование сопоставить с установленными сроками его оприходования. Так, телята КРС подлежат оприходованию в день рождения. Отдельно следует проверить совпадение дат регистрации приплода в различных документах и учетных регистрах. При несоблюдении сроков оприходования приплода часть его может быть сокрыта от учета, для чего следует применять приемы встречной сверки.</w:t>
      </w:r>
    </w:p>
    <w:p w:rsidR="00787078" w:rsidRPr="00E777A8" w:rsidRDefault="00787078" w:rsidP="00E777A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В ООО «</w:t>
      </w:r>
      <w:r>
        <w:rPr>
          <w:rFonts w:ascii="Times New Roman" w:hAnsi="Times New Roman"/>
          <w:sz w:val="28"/>
          <w:szCs w:val="28"/>
        </w:rPr>
        <w:t>Елово</w:t>
      </w:r>
      <w:r w:rsidRPr="00E777A8">
        <w:rPr>
          <w:rFonts w:ascii="Times New Roman" w:hAnsi="Times New Roman"/>
          <w:sz w:val="28"/>
          <w:szCs w:val="28"/>
        </w:rPr>
        <w:t>» выделяем несколько рабочих документов контролера-ревизора по учету животных на выращивании и откорме.</w:t>
      </w:r>
    </w:p>
    <w:p w:rsidR="00787078" w:rsidRPr="00EB413B" w:rsidRDefault="00787078" w:rsidP="00F146F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Рабочий документ №1. Анализ данных журнала осеменения и отела КРС о количестве стельных коров, даты предполагаемых и фактических отелов, сл</w:t>
      </w:r>
      <w:r w:rsidRPr="00E777A8">
        <w:rPr>
          <w:rFonts w:ascii="Times New Roman" w:hAnsi="Times New Roman"/>
          <w:sz w:val="28"/>
          <w:szCs w:val="28"/>
        </w:rPr>
        <w:t>е</w:t>
      </w:r>
      <w:r w:rsidRPr="00E777A8">
        <w:rPr>
          <w:rFonts w:ascii="Times New Roman" w:hAnsi="Times New Roman"/>
          <w:sz w:val="28"/>
          <w:szCs w:val="28"/>
        </w:rPr>
        <w:t>дует проверить, на всех ли родившихся телят составлены акты на оприходов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>ние, а затем установить, весь ли приплод оприходован в бухгалтерском учете. Результаты данной про</w:t>
      </w:r>
      <w:r>
        <w:rPr>
          <w:rFonts w:ascii="Times New Roman" w:hAnsi="Times New Roman"/>
          <w:sz w:val="28"/>
          <w:szCs w:val="28"/>
        </w:rPr>
        <w:t>верки представим в таблице 4.4.</w:t>
      </w:r>
    </w:p>
    <w:p w:rsidR="00787078" w:rsidRDefault="00787078" w:rsidP="00E77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078" w:rsidRDefault="00787078" w:rsidP="00E777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7A8">
        <w:rPr>
          <w:rFonts w:ascii="Times New Roman" w:hAnsi="Times New Roman"/>
          <w:sz w:val="28"/>
          <w:szCs w:val="28"/>
        </w:rPr>
        <w:t xml:space="preserve">Таблица 4.4 – 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Контрольная ведомость проверки полноты оприходования                 приплода животных за 2015г.</w:t>
      </w:r>
    </w:p>
    <w:p w:rsidR="00787078" w:rsidRPr="00E777A8" w:rsidRDefault="00787078" w:rsidP="00E777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0"/>
        <w:gridCol w:w="1824"/>
        <w:gridCol w:w="2268"/>
        <w:gridCol w:w="2268"/>
        <w:gridCol w:w="1417"/>
      </w:tblGrid>
      <w:tr w:rsidR="00787078" w:rsidRPr="00DC058E" w:rsidTr="00DC058E">
        <w:tc>
          <w:tcPr>
            <w:tcW w:w="1970" w:type="dxa"/>
            <w:vMerge w:val="restart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Порода, кличка</w:t>
            </w: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животного</w:t>
            </w: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(Коровы)</w:t>
            </w:r>
          </w:p>
        </w:tc>
        <w:tc>
          <w:tcPr>
            <w:tcW w:w="1824" w:type="dxa"/>
            <w:vMerge w:val="restart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Инвентарный </w:t>
            </w: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номер коровы</w:t>
            </w:r>
          </w:p>
        </w:tc>
        <w:tc>
          <w:tcPr>
            <w:tcW w:w="4536" w:type="dxa"/>
            <w:gridSpan w:val="2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Дата отела</w:t>
            </w:r>
          </w:p>
        </w:tc>
        <w:tc>
          <w:tcPr>
            <w:tcW w:w="1417" w:type="dxa"/>
            <w:vMerge w:val="restart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Изменение, ±</w:t>
            </w:r>
          </w:p>
        </w:tc>
      </w:tr>
      <w:tr w:rsidR="00787078" w:rsidRPr="00DC058E" w:rsidTr="00DC058E">
        <w:tc>
          <w:tcPr>
            <w:tcW w:w="1970" w:type="dxa"/>
            <w:vMerge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4" w:type="dxa"/>
            <w:vMerge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Факт</w:t>
            </w:r>
          </w:p>
        </w:tc>
        <w:tc>
          <w:tcPr>
            <w:tcW w:w="1417" w:type="dxa"/>
            <w:vMerge/>
          </w:tcPr>
          <w:p w:rsidR="00787078" w:rsidRPr="00DC058E" w:rsidRDefault="00787078" w:rsidP="00DC05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87078" w:rsidRPr="00DC058E" w:rsidTr="00DC058E">
        <w:tc>
          <w:tcPr>
            <w:tcW w:w="1970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824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</w:tr>
      <w:tr w:rsidR="00787078" w:rsidRPr="00DC058E" w:rsidTr="00DC058E">
        <w:tc>
          <w:tcPr>
            <w:tcW w:w="1970" w:type="dxa"/>
          </w:tcPr>
          <w:p w:rsidR="00787078" w:rsidRPr="00DC058E" w:rsidRDefault="00787078" w:rsidP="00DC05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Ватка</w:t>
            </w:r>
          </w:p>
        </w:tc>
        <w:tc>
          <w:tcPr>
            <w:tcW w:w="1824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 июля 2015г.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06 июня 2015г.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+4 дней</w:t>
            </w:r>
          </w:p>
        </w:tc>
      </w:tr>
      <w:tr w:rsidR="00787078" w:rsidRPr="00DC058E" w:rsidTr="00DC058E">
        <w:tc>
          <w:tcPr>
            <w:tcW w:w="1970" w:type="dxa"/>
          </w:tcPr>
          <w:p w:rsidR="00787078" w:rsidRPr="00DC058E" w:rsidRDefault="00787078" w:rsidP="00DC05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Венера</w:t>
            </w:r>
          </w:p>
        </w:tc>
        <w:tc>
          <w:tcPr>
            <w:tcW w:w="1824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 июня 2015г.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 июня 2015г.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+1 дня</w:t>
            </w:r>
          </w:p>
        </w:tc>
      </w:tr>
      <w:tr w:rsidR="00787078" w:rsidRPr="00DC058E" w:rsidTr="00DC058E"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787078" w:rsidRPr="00DC058E" w:rsidRDefault="00787078" w:rsidP="00DC05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Продолжение таблицы 4.4</w:t>
            </w:r>
          </w:p>
        </w:tc>
      </w:tr>
      <w:tr w:rsidR="00787078" w:rsidRPr="00DC058E" w:rsidTr="00DC058E">
        <w:tc>
          <w:tcPr>
            <w:tcW w:w="1970" w:type="dxa"/>
          </w:tcPr>
          <w:p w:rsidR="00787078" w:rsidRPr="00DC058E" w:rsidRDefault="00787078" w:rsidP="00DC05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824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</w:tr>
      <w:tr w:rsidR="00787078" w:rsidRPr="00DC058E" w:rsidTr="00DC058E">
        <w:tc>
          <w:tcPr>
            <w:tcW w:w="1970" w:type="dxa"/>
          </w:tcPr>
          <w:p w:rsidR="00787078" w:rsidRPr="00DC058E" w:rsidRDefault="00787078" w:rsidP="00DC05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Роза</w:t>
            </w:r>
          </w:p>
        </w:tc>
        <w:tc>
          <w:tcPr>
            <w:tcW w:w="1824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07 июня 2015г.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05 июня 2015г.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-2 дня</w:t>
            </w:r>
          </w:p>
        </w:tc>
      </w:tr>
      <w:tr w:rsidR="00787078" w:rsidRPr="00DC058E" w:rsidTr="00DC058E">
        <w:tc>
          <w:tcPr>
            <w:tcW w:w="1970" w:type="dxa"/>
          </w:tcPr>
          <w:p w:rsidR="00787078" w:rsidRPr="00DC058E" w:rsidRDefault="00787078" w:rsidP="00DC05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Зебра</w:t>
            </w:r>
          </w:p>
        </w:tc>
        <w:tc>
          <w:tcPr>
            <w:tcW w:w="1824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08 июля 2015г.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 июля 2015г.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+4 дня</w:t>
            </w:r>
          </w:p>
        </w:tc>
      </w:tr>
      <w:tr w:rsidR="00787078" w:rsidRPr="00DC058E" w:rsidTr="00DC058E">
        <w:tc>
          <w:tcPr>
            <w:tcW w:w="1970" w:type="dxa"/>
          </w:tcPr>
          <w:p w:rsidR="00787078" w:rsidRPr="00DC058E" w:rsidRDefault="00787078" w:rsidP="00DC05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Балканка</w:t>
            </w:r>
            <w:proofErr w:type="spellEnd"/>
          </w:p>
        </w:tc>
        <w:tc>
          <w:tcPr>
            <w:tcW w:w="1824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09 сентября 2015г.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 сентября 2015г.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+ 1 день</w:t>
            </w:r>
          </w:p>
        </w:tc>
      </w:tr>
      <w:tr w:rsidR="00787078" w:rsidRPr="00DC058E" w:rsidTr="00DC058E">
        <w:tc>
          <w:tcPr>
            <w:tcW w:w="1970" w:type="dxa"/>
          </w:tcPr>
          <w:p w:rsidR="00787078" w:rsidRPr="00DC058E" w:rsidRDefault="00787078" w:rsidP="00DC05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Лавина</w:t>
            </w:r>
          </w:p>
        </w:tc>
        <w:tc>
          <w:tcPr>
            <w:tcW w:w="1824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 ноября 2015г.</w:t>
            </w:r>
          </w:p>
        </w:tc>
        <w:tc>
          <w:tcPr>
            <w:tcW w:w="226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05 ноября 2015г.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+4 дня</w:t>
            </w:r>
          </w:p>
        </w:tc>
      </w:tr>
    </w:tbl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данным, представленным в таблице 4.4, видно, что в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 «Елово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есть незначительные отклонения в датах предполагаемого и фактического отела у коров. </w:t>
      </w:r>
    </w:p>
    <w:p w:rsidR="00787078" w:rsidRDefault="00787078" w:rsidP="003056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Рабочий документ №2. Проверка своевременности оприходования пр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плода животных. Чтобы установить правильность оприходования приплода крайне важно провести инвентаризацию животных текущего года рождения. В случае</w:t>
      </w:r>
      <w:proofErr w:type="gramStart"/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данные фактического наличия превышают данные учета - ϶ᴛᴏ св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детельствует о неполном оприходовании приплода. Контролер-ревизор обр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щает внимание на дату составления Акта на оприходование приплода, а также изучает данные Журналов осеменения и журнала отелов. Для выявления нар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шений по своевременности оприходования приплода данные акта на оприход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вание приплода сверяют с документами по начислению заработной платы р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ботникам животноводства и данными Ведомости расхода кормов. </w:t>
      </w:r>
      <w:r w:rsidRPr="00E777A8">
        <w:rPr>
          <w:rFonts w:ascii="Times New Roman" w:hAnsi="Times New Roman"/>
          <w:sz w:val="28"/>
          <w:szCs w:val="28"/>
        </w:rPr>
        <w:t>Результаты данной про</w:t>
      </w:r>
      <w:r>
        <w:rPr>
          <w:rFonts w:ascii="Times New Roman" w:hAnsi="Times New Roman"/>
          <w:sz w:val="28"/>
          <w:szCs w:val="28"/>
        </w:rPr>
        <w:t>верки представим в таблице 4.5.</w:t>
      </w:r>
    </w:p>
    <w:p w:rsidR="00787078" w:rsidRPr="00E777A8" w:rsidRDefault="00787078" w:rsidP="00803A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7A8">
        <w:rPr>
          <w:rFonts w:ascii="Times New Roman" w:hAnsi="Times New Roman"/>
          <w:sz w:val="28"/>
          <w:szCs w:val="28"/>
        </w:rPr>
        <w:t xml:space="preserve">Таблица 4.5 – 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Проверка своевременности оприходования приплода животных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7"/>
        <w:gridCol w:w="1417"/>
        <w:gridCol w:w="1455"/>
        <w:gridCol w:w="1417"/>
        <w:gridCol w:w="1783"/>
        <w:gridCol w:w="1445"/>
      </w:tblGrid>
      <w:tr w:rsidR="00787078" w:rsidRPr="00DC058E" w:rsidTr="00DC058E">
        <w:tc>
          <w:tcPr>
            <w:tcW w:w="2337" w:type="dxa"/>
            <w:vMerge w:val="restart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животного</w:t>
            </w:r>
          </w:p>
        </w:tc>
        <w:tc>
          <w:tcPr>
            <w:tcW w:w="2872" w:type="dxa"/>
            <w:gridSpan w:val="2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3200" w:type="dxa"/>
            <w:gridSpan w:val="2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Факт</w:t>
            </w:r>
          </w:p>
        </w:tc>
        <w:tc>
          <w:tcPr>
            <w:tcW w:w="1445" w:type="dxa"/>
            <w:vMerge w:val="restart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Изменение, ±</w:t>
            </w:r>
          </w:p>
        </w:tc>
      </w:tr>
      <w:tr w:rsidR="00787078" w:rsidRPr="00DC058E" w:rsidTr="00DC058E">
        <w:tc>
          <w:tcPr>
            <w:tcW w:w="2337" w:type="dxa"/>
            <w:vMerge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голов</w:t>
            </w:r>
          </w:p>
        </w:tc>
        <w:tc>
          <w:tcPr>
            <w:tcW w:w="145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</w:p>
          <w:p w:rsidR="00787078" w:rsidRPr="00DC058E" w:rsidRDefault="007C7624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787078"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ождения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голов</w:t>
            </w:r>
          </w:p>
        </w:tc>
        <w:tc>
          <w:tcPr>
            <w:tcW w:w="1783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оприходования</w:t>
            </w:r>
          </w:p>
        </w:tc>
        <w:tc>
          <w:tcPr>
            <w:tcW w:w="1445" w:type="dxa"/>
            <w:vMerge/>
          </w:tcPr>
          <w:p w:rsidR="00787078" w:rsidRPr="00DC058E" w:rsidRDefault="00787078" w:rsidP="00DC05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87078" w:rsidRPr="00DC058E" w:rsidTr="00DC058E">
        <w:tc>
          <w:tcPr>
            <w:tcW w:w="2337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Телята до 1 месяца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1342</w:t>
            </w:r>
          </w:p>
        </w:tc>
        <w:tc>
          <w:tcPr>
            <w:tcW w:w="145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10.06.2015г.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1342</w:t>
            </w:r>
          </w:p>
        </w:tc>
        <w:tc>
          <w:tcPr>
            <w:tcW w:w="1783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10.06.2015г.</w:t>
            </w:r>
          </w:p>
        </w:tc>
        <w:tc>
          <w:tcPr>
            <w:tcW w:w="144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87078" w:rsidRPr="00DC058E" w:rsidTr="00DC058E">
        <w:tc>
          <w:tcPr>
            <w:tcW w:w="2337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Телята до 6 месяцев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562</w:t>
            </w:r>
          </w:p>
        </w:tc>
        <w:tc>
          <w:tcPr>
            <w:tcW w:w="145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06.07.2015г.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562</w:t>
            </w:r>
          </w:p>
        </w:tc>
        <w:tc>
          <w:tcPr>
            <w:tcW w:w="1783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06.07.2015г.</w:t>
            </w:r>
          </w:p>
        </w:tc>
        <w:tc>
          <w:tcPr>
            <w:tcW w:w="144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87078" w:rsidRPr="00DC058E" w:rsidTr="00DC058E">
        <w:tc>
          <w:tcPr>
            <w:tcW w:w="2337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Телята до 1 года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697</w:t>
            </w:r>
          </w:p>
        </w:tc>
        <w:tc>
          <w:tcPr>
            <w:tcW w:w="145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01.08.2015г.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697</w:t>
            </w:r>
          </w:p>
        </w:tc>
        <w:tc>
          <w:tcPr>
            <w:tcW w:w="1783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01.08.2015г.</w:t>
            </w:r>
          </w:p>
        </w:tc>
        <w:tc>
          <w:tcPr>
            <w:tcW w:w="144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87078" w:rsidRPr="00DC058E" w:rsidTr="00DC058E">
        <w:tc>
          <w:tcPr>
            <w:tcW w:w="2337" w:type="dxa"/>
          </w:tcPr>
          <w:p w:rsidR="00787078" w:rsidRPr="00DC058E" w:rsidRDefault="00787078" w:rsidP="00DC05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Быки до 1 года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1106</w:t>
            </w:r>
          </w:p>
        </w:tc>
        <w:tc>
          <w:tcPr>
            <w:tcW w:w="145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03.09.2015г.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1106</w:t>
            </w:r>
          </w:p>
        </w:tc>
        <w:tc>
          <w:tcPr>
            <w:tcW w:w="1783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03.09.2015г.</w:t>
            </w:r>
          </w:p>
        </w:tc>
        <w:tc>
          <w:tcPr>
            <w:tcW w:w="144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 данным таблицы 4.5, можно сделать вы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вод, что в целом в ООО   «Елово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идет полное и своевременное оприходование приплода животных, нет никаких нарушении или ошибок по данным операциям.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Аналогично устанавливают полноту оприходования животных, приобр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тенных у других предприятий и организации.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Проверку операций по выбытию животных на выращивание и откорме также целесообразно проводить по каждому направлению выбытия животных. Основными каналами выбытия животных из данной группы являются: реализ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ция в живом весе, падеж, перевод в другие группы, хищение и др.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проверке операции по реализации животных устанавливают зако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ность, целесообразность оформления и отражения этих операций в учете. Ре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лизация является законной в том случае, если она предусмотрена планом эк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номического и социального развития. Чтобы оценить целесообразность реал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зации скота необходимо проверить, не было ли случаев сверхплановой продажи поголовья скота с целью получения дополнительной выручки в ущерб разв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тию животноводства; не допускались ли случаи реализации маловесного скота, в результате чего хозяйству нанесены незапланированные потери.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Рабочий документ №3. Проверка соблюдения установленного порядка оформления сопроводительных и расходных документов, составления при этом товарно-транспортных накладных.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проверке переводов животных из группы в группу и в основное ст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было выяснено по данным </w:t>
      </w:r>
      <w:proofErr w:type="gramStart"/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заведующего фермы</w:t>
      </w:r>
      <w:proofErr w:type="gramEnd"/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был перевод животного в основное стадо, но не было документального оформления данной операции. В целях достоверности необходимо провести инвентаризацию и оформить пер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 животных.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Отдельно проверяются факты падежа и вынужденного убоя животных.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чего внимательно изучаются акты на выбытие животных, диагнозы болезней, по причине которых они пали, результаты проверки отражены в р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бочем документе № 2 (таблица 4.6).</w:t>
      </w:r>
    </w:p>
    <w:p w:rsidR="0078707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lastRenderedPageBreak/>
        <w:t>Таблица 4.6 –Аналитическая ведомость падежа молодняка животных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992"/>
        <w:gridCol w:w="1134"/>
        <w:gridCol w:w="1418"/>
        <w:gridCol w:w="1417"/>
        <w:gridCol w:w="1559"/>
        <w:gridCol w:w="1732"/>
      </w:tblGrid>
      <w:tr w:rsidR="00787078" w:rsidRPr="00DC058E" w:rsidTr="00DC058E">
        <w:tc>
          <w:tcPr>
            <w:tcW w:w="1526" w:type="dxa"/>
            <w:vMerge w:val="restart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Дата и н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 акта на выбытие животного</w:t>
            </w:r>
          </w:p>
        </w:tc>
        <w:tc>
          <w:tcPr>
            <w:tcW w:w="992" w:type="dxa"/>
            <w:vMerge w:val="restart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Инве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тарный номер живо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ного</w:t>
            </w:r>
          </w:p>
        </w:tc>
        <w:tc>
          <w:tcPr>
            <w:tcW w:w="1134" w:type="dxa"/>
            <w:vMerge w:val="restart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ство  голов, шт.</w:t>
            </w:r>
          </w:p>
        </w:tc>
        <w:tc>
          <w:tcPr>
            <w:tcW w:w="2835" w:type="dxa"/>
            <w:gridSpan w:val="2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Живая масса, </w:t>
            </w:r>
            <w:proofErr w:type="gramStart"/>
            <w:r w:rsidRPr="00DC058E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vMerge w:val="restart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Причина выбытия</w:t>
            </w:r>
          </w:p>
        </w:tc>
        <w:tc>
          <w:tcPr>
            <w:tcW w:w="1732" w:type="dxa"/>
            <w:vMerge w:val="restart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 кем было закреплено животное</w:t>
            </w:r>
          </w:p>
        </w:tc>
      </w:tr>
      <w:tr w:rsidR="00787078" w:rsidRPr="00DC058E" w:rsidTr="00DC058E">
        <w:tc>
          <w:tcPr>
            <w:tcW w:w="1526" w:type="dxa"/>
            <w:vMerge/>
          </w:tcPr>
          <w:p w:rsidR="00787078" w:rsidRPr="00DC058E" w:rsidRDefault="00787078" w:rsidP="00DC05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787078" w:rsidRPr="00DC058E" w:rsidRDefault="00787078" w:rsidP="00DC05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787078" w:rsidRPr="00DC058E" w:rsidRDefault="00787078" w:rsidP="00DC05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787078" w:rsidRPr="00DC058E" w:rsidRDefault="00787078" w:rsidP="00DC05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после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ней вед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мости взвешив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акту на выбытие животных</w:t>
            </w:r>
          </w:p>
        </w:tc>
        <w:tc>
          <w:tcPr>
            <w:tcW w:w="1559" w:type="dxa"/>
            <w:vMerge/>
          </w:tcPr>
          <w:p w:rsidR="00787078" w:rsidRPr="00DC058E" w:rsidRDefault="00787078" w:rsidP="00DC05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  <w:vMerge/>
          </w:tcPr>
          <w:p w:rsidR="00787078" w:rsidRPr="00DC058E" w:rsidRDefault="00787078" w:rsidP="00DC05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87078" w:rsidRPr="00DC058E" w:rsidTr="00DC058E">
        <w:tc>
          <w:tcPr>
            <w:tcW w:w="1526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32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787078" w:rsidRPr="00DC058E" w:rsidTr="00DC058E">
        <w:tc>
          <w:tcPr>
            <w:tcW w:w="1526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№75 от 07.06.2015г.</w:t>
            </w:r>
          </w:p>
        </w:tc>
        <w:tc>
          <w:tcPr>
            <w:tcW w:w="992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324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1559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Острое 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равление</w:t>
            </w:r>
          </w:p>
        </w:tc>
        <w:tc>
          <w:tcPr>
            <w:tcW w:w="1732" w:type="dxa"/>
          </w:tcPr>
          <w:p w:rsidR="00787078" w:rsidRPr="00DC058E" w:rsidRDefault="00787078" w:rsidP="00DC058E">
            <w:pPr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Котлова</w:t>
            </w:r>
            <w:proofErr w:type="spellEnd"/>
            <w:r w:rsidRPr="00DC058E">
              <w:rPr>
                <w:rFonts w:ascii="Times New Roman" w:hAnsi="Times New Roman"/>
                <w:sz w:val="24"/>
                <w:szCs w:val="24"/>
              </w:rPr>
              <w:t xml:space="preserve"> К.Ю.</w:t>
            </w:r>
          </w:p>
        </w:tc>
      </w:tr>
      <w:tr w:rsidR="00787078" w:rsidRPr="00DC058E" w:rsidTr="00DC058E">
        <w:tc>
          <w:tcPr>
            <w:tcW w:w="1526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№84 от 08.07.2015г.</w:t>
            </w:r>
          </w:p>
        </w:tc>
        <w:tc>
          <w:tcPr>
            <w:tcW w:w="992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115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1559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Бруцеллез</w:t>
            </w:r>
          </w:p>
        </w:tc>
        <w:tc>
          <w:tcPr>
            <w:tcW w:w="1732" w:type="dxa"/>
          </w:tcPr>
          <w:p w:rsidR="00787078" w:rsidRPr="00DC058E" w:rsidRDefault="00787078" w:rsidP="00DC058E">
            <w:pPr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Ложкина Н.</w:t>
            </w:r>
            <w:proofErr w:type="gramStart"/>
            <w:r w:rsidRPr="00DC058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787078" w:rsidRPr="00DC058E" w:rsidTr="00DC058E">
        <w:tc>
          <w:tcPr>
            <w:tcW w:w="1526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№123 от 11.09.2015г.</w:t>
            </w:r>
          </w:p>
        </w:tc>
        <w:tc>
          <w:tcPr>
            <w:tcW w:w="992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213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116</w:t>
            </w:r>
          </w:p>
        </w:tc>
        <w:tc>
          <w:tcPr>
            <w:tcW w:w="1559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Лейкоз</w:t>
            </w:r>
          </w:p>
        </w:tc>
        <w:tc>
          <w:tcPr>
            <w:tcW w:w="1732" w:type="dxa"/>
          </w:tcPr>
          <w:p w:rsidR="00787078" w:rsidRPr="00DC058E" w:rsidRDefault="00787078" w:rsidP="00DC058E">
            <w:pPr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58E">
              <w:rPr>
                <w:rFonts w:ascii="Times New Roman" w:hAnsi="Times New Roman"/>
                <w:sz w:val="24"/>
                <w:szCs w:val="24"/>
              </w:rPr>
              <w:t>Масалев</w:t>
            </w:r>
            <w:proofErr w:type="spellEnd"/>
            <w:r w:rsidRPr="00DC058E">
              <w:rPr>
                <w:rFonts w:ascii="Times New Roman" w:hAnsi="Times New Roman"/>
                <w:sz w:val="24"/>
                <w:szCs w:val="24"/>
              </w:rPr>
              <w:t xml:space="preserve"> М.Е.</w:t>
            </w:r>
          </w:p>
        </w:tc>
      </w:tr>
      <w:tr w:rsidR="00787078" w:rsidRPr="00DC058E" w:rsidTr="00DC058E">
        <w:tc>
          <w:tcPr>
            <w:tcW w:w="1526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№141 от 23.09.2015г.</w:t>
            </w:r>
          </w:p>
        </w:tc>
        <w:tc>
          <w:tcPr>
            <w:tcW w:w="992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451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1559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Туберкулез</w:t>
            </w:r>
          </w:p>
        </w:tc>
        <w:tc>
          <w:tcPr>
            <w:tcW w:w="1732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Сидорова Л.Н</w:t>
            </w:r>
          </w:p>
        </w:tc>
      </w:tr>
      <w:tr w:rsidR="00787078" w:rsidRPr="00DC058E" w:rsidTr="00DC058E">
        <w:tc>
          <w:tcPr>
            <w:tcW w:w="1526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№163 от 11.10.2015г.</w:t>
            </w:r>
          </w:p>
        </w:tc>
        <w:tc>
          <w:tcPr>
            <w:tcW w:w="992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559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Бруцеллез</w:t>
            </w:r>
          </w:p>
        </w:tc>
        <w:tc>
          <w:tcPr>
            <w:tcW w:w="1732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Котова Р.</w:t>
            </w:r>
            <w:proofErr w:type="gramStart"/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7078" w:rsidRPr="00DC058E" w:rsidTr="00DC058E">
        <w:tc>
          <w:tcPr>
            <w:tcW w:w="1526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№201 от 16.11.2015г.</w:t>
            </w:r>
          </w:p>
        </w:tc>
        <w:tc>
          <w:tcPr>
            <w:tcW w:w="992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549</w:t>
            </w:r>
          </w:p>
        </w:tc>
        <w:tc>
          <w:tcPr>
            <w:tcW w:w="1134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1417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559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Оспа</w:t>
            </w:r>
          </w:p>
        </w:tc>
        <w:tc>
          <w:tcPr>
            <w:tcW w:w="1732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Шишкина Е.О</w:t>
            </w:r>
          </w:p>
        </w:tc>
      </w:tr>
    </w:tbl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7A8">
        <w:rPr>
          <w:rFonts w:ascii="Times New Roman" w:hAnsi="Times New Roman"/>
          <w:sz w:val="28"/>
          <w:szCs w:val="28"/>
          <w:lang w:eastAsia="ru-RU"/>
        </w:rPr>
        <w:t>Из анализа падежа молодняка животных было выявлено, что падежи пр</w:t>
      </w:r>
      <w:r w:rsidRPr="00E777A8">
        <w:rPr>
          <w:rFonts w:ascii="Times New Roman" w:hAnsi="Times New Roman"/>
          <w:sz w:val="28"/>
          <w:szCs w:val="28"/>
          <w:lang w:eastAsia="ru-RU"/>
        </w:rPr>
        <w:t>о</w:t>
      </w:r>
      <w:r w:rsidRPr="00E777A8">
        <w:rPr>
          <w:rFonts w:ascii="Times New Roman" w:hAnsi="Times New Roman"/>
          <w:sz w:val="28"/>
          <w:szCs w:val="28"/>
          <w:lang w:eastAsia="ru-RU"/>
        </w:rPr>
        <w:t xml:space="preserve">изошли из-за болезни животных. Материально ответственным лицом </w:t>
      </w:r>
      <w:r>
        <w:rPr>
          <w:rFonts w:ascii="Times New Roman" w:hAnsi="Times New Roman"/>
          <w:sz w:val="28"/>
          <w:szCs w:val="28"/>
          <w:lang w:eastAsia="ru-RU"/>
        </w:rPr>
        <w:t>Трефил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ва Татьяна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Васильеана</w:t>
      </w:r>
      <w:proofErr w:type="spellEnd"/>
      <w:r w:rsidRPr="00E777A8">
        <w:rPr>
          <w:rFonts w:ascii="Times New Roman" w:hAnsi="Times New Roman"/>
          <w:sz w:val="28"/>
          <w:szCs w:val="28"/>
          <w:lang w:eastAsia="ru-RU"/>
        </w:rPr>
        <w:t xml:space="preserve"> не было предпринято действий по своевременному в</w:t>
      </w:r>
      <w:r w:rsidRPr="00E777A8">
        <w:rPr>
          <w:rFonts w:ascii="Times New Roman" w:hAnsi="Times New Roman"/>
          <w:sz w:val="28"/>
          <w:szCs w:val="28"/>
          <w:lang w:eastAsia="ru-RU"/>
        </w:rPr>
        <w:t>ы</w:t>
      </w:r>
      <w:r w:rsidRPr="00E777A8">
        <w:rPr>
          <w:rFonts w:ascii="Times New Roman" w:hAnsi="Times New Roman"/>
          <w:sz w:val="28"/>
          <w:szCs w:val="28"/>
          <w:lang w:eastAsia="ru-RU"/>
        </w:rPr>
        <w:t>явлению болезни (острого отравления), что привело к гибели животного.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7A8">
        <w:rPr>
          <w:rFonts w:ascii="Times New Roman" w:hAnsi="Times New Roman"/>
          <w:sz w:val="28"/>
          <w:szCs w:val="28"/>
          <w:lang w:eastAsia="ru-RU"/>
        </w:rPr>
        <w:t>Остальные животные погибли не по вине материально ответственных лиц.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7A8">
        <w:rPr>
          <w:rFonts w:ascii="Times New Roman" w:hAnsi="Times New Roman"/>
          <w:sz w:val="28"/>
          <w:szCs w:val="28"/>
          <w:lang w:eastAsia="ru-RU"/>
        </w:rPr>
        <w:t>При переводе животных из одной половозрастной группы в другую так же тщательно проверяются документальное оформление и своевременность п</w:t>
      </w:r>
      <w:r w:rsidRPr="00E777A8">
        <w:rPr>
          <w:rFonts w:ascii="Times New Roman" w:hAnsi="Times New Roman"/>
          <w:sz w:val="28"/>
          <w:szCs w:val="28"/>
          <w:lang w:eastAsia="ru-RU"/>
        </w:rPr>
        <w:t>е</w:t>
      </w:r>
      <w:r w:rsidRPr="00E777A8">
        <w:rPr>
          <w:rFonts w:ascii="Times New Roman" w:hAnsi="Times New Roman"/>
          <w:sz w:val="28"/>
          <w:szCs w:val="28"/>
          <w:lang w:eastAsia="ru-RU"/>
        </w:rPr>
        <w:t>ревода. При этом сверяют данные накладных внутрихозяйственного назначения с данными Отчета о движении скота и птицы. Так же проверяется правильность оценки животных.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7A8">
        <w:rPr>
          <w:rFonts w:ascii="Times New Roman" w:hAnsi="Times New Roman"/>
          <w:sz w:val="28"/>
          <w:szCs w:val="28"/>
          <w:lang w:eastAsia="ru-RU"/>
        </w:rPr>
        <w:lastRenderedPageBreak/>
        <w:t>В ходе сводной проверки документов не было выявлено каких-либо с</w:t>
      </w:r>
      <w:r w:rsidRPr="00E777A8">
        <w:rPr>
          <w:rFonts w:ascii="Times New Roman" w:hAnsi="Times New Roman"/>
          <w:sz w:val="28"/>
          <w:szCs w:val="28"/>
          <w:lang w:eastAsia="ru-RU"/>
        </w:rPr>
        <w:t>у</w:t>
      </w:r>
      <w:r w:rsidRPr="00E777A8">
        <w:rPr>
          <w:rFonts w:ascii="Times New Roman" w:hAnsi="Times New Roman"/>
          <w:sz w:val="28"/>
          <w:szCs w:val="28"/>
          <w:lang w:eastAsia="ru-RU"/>
        </w:rPr>
        <w:t>щественных нарушений, но на некоторых первичных документах не было по</w:t>
      </w:r>
      <w:r w:rsidRPr="00E777A8">
        <w:rPr>
          <w:rFonts w:ascii="Times New Roman" w:hAnsi="Times New Roman"/>
          <w:sz w:val="28"/>
          <w:szCs w:val="28"/>
          <w:lang w:eastAsia="ru-RU"/>
        </w:rPr>
        <w:t>д</w:t>
      </w:r>
      <w:r w:rsidRPr="00E777A8">
        <w:rPr>
          <w:rFonts w:ascii="Times New Roman" w:hAnsi="Times New Roman"/>
          <w:sz w:val="28"/>
          <w:szCs w:val="28"/>
          <w:lang w:eastAsia="ru-RU"/>
        </w:rPr>
        <w:t>писи. Следует исправить этот недостаток.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777A8">
        <w:rPr>
          <w:rFonts w:ascii="Times New Roman" w:hAnsi="Times New Roman"/>
          <w:sz w:val="28"/>
          <w:szCs w:val="28"/>
          <w:lang w:eastAsia="ru-RU"/>
        </w:rPr>
        <w:t>При проведении проверки учета наличия и движения молодняка и живо</w:t>
      </w:r>
      <w:r w:rsidRPr="00E777A8">
        <w:rPr>
          <w:rFonts w:ascii="Times New Roman" w:hAnsi="Times New Roman"/>
          <w:sz w:val="28"/>
          <w:szCs w:val="28"/>
          <w:lang w:eastAsia="ru-RU"/>
        </w:rPr>
        <w:t>т</w:t>
      </w:r>
      <w:r w:rsidRPr="00E777A8">
        <w:rPr>
          <w:rFonts w:ascii="Times New Roman" w:hAnsi="Times New Roman"/>
          <w:sz w:val="28"/>
          <w:szCs w:val="28"/>
          <w:lang w:eastAsia="ru-RU"/>
        </w:rPr>
        <w:t xml:space="preserve">ных на откорме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ООО «Елово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  </w:t>
      </w:r>
      <w:r w:rsidRPr="00E777A8">
        <w:rPr>
          <w:rFonts w:ascii="Times New Roman" w:hAnsi="Times New Roman"/>
          <w:sz w:val="28"/>
          <w:szCs w:val="28"/>
          <w:lang w:eastAsia="ru-RU"/>
        </w:rPr>
        <w:t>обязательным этапом должен быть этап пр</w:t>
      </w:r>
      <w:r w:rsidRPr="00E777A8">
        <w:rPr>
          <w:rFonts w:ascii="Times New Roman" w:hAnsi="Times New Roman"/>
          <w:sz w:val="28"/>
          <w:szCs w:val="28"/>
          <w:lang w:eastAsia="ru-RU"/>
        </w:rPr>
        <w:t>о</w:t>
      </w:r>
      <w:r w:rsidRPr="00E777A8">
        <w:rPr>
          <w:rFonts w:ascii="Times New Roman" w:hAnsi="Times New Roman"/>
          <w:sz w:val="28"/>
          <w:szCs w:val="28"/>
          <w:lang w:eastAsia="ru-RU"/>
        </w:rPr>
        <w:t>верки правильности отражения операции с животными на счетах бухгалтерск</w:t>
      </w:r>
      <w:r w:rsidRPr="00E777A8">
        <w:rPr>
          <w:rFonts w:ascii="Times New Roman" w:hAnsi="Times New Roman"/>
          <w:sz w:val="28"/>
          <w:szCs w:val="28"/>
          <w:lang w:eastAsia="ru-RU"/>
        </w:rPr>
        <w:t>о</w:t>
      </w:r>
      <w:r w:rsidRPr="00E777A8">
        <w:rPr>
          <w:rFonts w:ascii="Times New Roman" w:hAnsi="Times New Roman"/>
          <w:sz w:val="28"/>
          <w:szCs w:val="28"/>
          <w:lang w:eastAsia="ru-RU"/>
        </w:rPr>
        <w:t>го учета: правильности ведения синтетического и аналитического учета живо</w:t>
      </w:r>
      <w:r w:rsidRPr="00E777A8">
        <w:rPr>
          <w:rFonts w:ascii="Times New Roman" w:hAnsi="Times New Roman"/>
          <w:sz w:val="28"/>
          <w:szCs w:val="28"/>
          <w:lang w:eastAsia="ru-RU"/>
        </w:rPr>
        <w:t>т</w:t>
      </w:r>
      <w:r w:rsidRPr="00E777A8">
        <w:rPr>
          <w:rFonts w:ascii="Times New Roman" w:hAnsi="Times New Roman"/>
          <w:sz w:val="28"/>
          <w:szCs w:val="28"/>
          <w:lang w:eastAsia="ru-RU"/>
        </w:rPr>
        <w:t>ных, правильность записей на счете 11 «Животные на выращивании и откорме» по соответствующим субсчетам, правильность корреспонденции счетов по оп</w:t>
      </w:r>
      <w:r w:rsidRPr="00E777A8">
        <w:rPr>
          <w:rFonts w:ascii="Times New Roman" w:hAnsi="Times New Roman"/>
          <w:sz w:val="28"/>
          <w:szCs w:val="28"/>
          <w:lang w:eastAsia="ru-RU"/>
        </w:rPr>
        <w:t>е</w:t>
      </w:r>
      <w:r w:rsidRPr="00E777A8">
        <w:rPr>
          <w:rFonts w:ascii="Times New Roman" w:hAnsi="Times New Roman"/>
          <w:sz w:val="28"/>
          <w:szCs w:val="28"/>
          <w:lang w:eastAsia="ru-RU"/>
        </w:rPr>
        <w:t xml:space="preserve">рациям по движению скота. </w:t>
      </w:r>
      <w:proofErr w:type="gramEnd"/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7A8">
        <w:rPr>
          <w:rFonts w:ascii="Times New Roman" w:hAnsi="Times New Roman"/>
          <w:sz w:val="28"/>
          <w:szCs w:val="28"/>
          <w:lang w:eastAsia="ru-RU"/>
        </w:rPr>
        <w:t xml:space="preserve">Источниками информации для такой проверки являются: 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7A8">
        <w:rPr>
          <w:rFonts w:ascii="Times New Roman" w:hAnsi="Times New Roman"/>
          <w:sz w:val="28"/>
          <w:szCs w:val="28"/>
          <w:lang w:eastAsia="ru-RU"/>
        </w:rPr>
        <w:t>- Отчет о движении скота и птицы (форма № СП – 51);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7A8">
        <w:rPr>
          <w:rFonts w:ascii="Times New Roman" w:hAnsi="Times New Roman"/>
          <w:sz w:val="28"/>
          <w:szCs w:val="28"/>
          <w:lang w:eastAsia="ru-RU"/>
        </w:rPr>
        <w:t>- ведомость движения животных за период;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7A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E777A8">
        <w:rPr>
          <w:rFonts w:ascii="Times New Roman" w:hAnsi="Times New Roman"/>
          <w:sz w:val="28"/>
          <w:szCs w:val="28"/>
          <w:lang w:eastAsia="ru-RU"/>
        </w:rPr>
        <w:t>оборотно-сальдовая</w:t>
      </w:r>
      <w:proofErr w:type="spellEnd"/>
      <w:r w:rsidRPr="00E777A8">
        <w:rPr>
          <w:rFonts w:ascii="Times New Roman" w:hAnsi="Times New Roman"/>
          <w:sz w:val="28"/>
          <w:szCs w:val="28"/>
          <w:lang w:eastAsia="ru-RU"/>
        </w:rPr>
        <w:t xml:space="preserve"> ведомость по счету;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7A8">
        <w:rPr>
          <w:rFonts w:ascii="Times New Roman" w:hAnsi="Times New Roman"/>
          <w:sz w:val="28"/>
          <w:szCs w:val="28"/>
          <w:lang w:eastAsia="ru-RU"/>
        </w:rPr>
        <w:t xml:space="preserve">- Главная книга. 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7A8">
        <w:rPr>
          <w:rFonts w:ascii="Times New Roman" w:hAnsi="Times New Roman"/>
          <w:sz w:val="28"/>
          <w:szCs w:val="28"/>
          <w:lang w:eastAsia="ru-RU"/>
        </w:rPr>
        <w:t>А также формируются анализ и карточка счета 11 «Животные на выр</w:t>
      </w:r>
      <w:r w:rsidRPr="00E777A8">
        <w:rPr>
          <w:rFonts w:ascii="Times New Roman" w:hAnsi="Times New Roman"/>
          <w:sz w:val="28"/>
          <w:szCs w:val="28"/>
          <w:lang w:eastAsia="ru-RU"/>
        </w:rPr>
        <w:t>а</w:t>
      </w:r>
      <w:r w:rsidRPr="00E777A8">
        <w:rPr>
          <w:rFonts w:ascii="Times New Roman" w:hAnsi="Times New Roman"/>
          <w:sz w:val="28"/>
          <w:szCs w:val="28"/>
          <w:lang w:eastAsia="ru-RU"/>
        </w:rPr>
        <w:t xml:space="preserve">щивании и откорме». 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7A8">
        <w:rPr>
          <w:rFonts w:ascii="Times New Roman" w:hAnsi="Times New Roman"/>
          <w:sz w:val="28"/>
          <w:szCs w:val="28"/>
          <w:lang w:eastAsia="ru-RU"/>
        </w:rPr>
        <w:t>Результаты данной проверки представим в виде таблице 4.7.</w:t>
      </w:r>
    </w:p>
    <w:p w:rsidR="00787078" w:rsidRPr="00E777A8" w:rsidRDefault="00787078" w:rsidP="00E777A8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Таблица 4.7 - «Проверка правильности расчета сальдо по счету 11 «Ж</w:t>
      </w:r>
      <w:r w:rsidRPr="00E777A8">
        <w:rPr>
          <w:rFonts w:ascii="Times New Roman" w:hAnsi="Times New Roman"/>
          <w:sz w:val="28"/>
          <w:szCs w:val="28"/>
        </w:rPr>
        <w:t>и</w:t>
      </w:r>
      <w:r w:rsidRPr="00E777A8">
        <w:rPr>
          <w:rFonts w:ascii="Times New Roman" w:hAnsi="Times New Roman"/>
          <w:sz w:val="28"/>
          <w:szCs w:val="28"/>
        </w:rPr>
        <w:t>вотные на выращивании и откорме»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127"/>
        <w:gridCol w:w="1842"/>
        <w:gridCol w:w="1666"/>
      </w:tblGrid>
      <w:tr w:rsidR="00787078" w:rsidRPr="00DC058E" w:rsidTr="00E777A8">
        <w:trPr>
          <w:jc w:val="center"/>
        </w:trPr>
        <w:tc>
          <w:tcPr>
            <w:tcW w:w="3936" w:type="dxa"/>
            <w:vAlign w:val="center"/>
          </w:tcPr>
          <w:p w:rsidR="00787078" w:rsidRPr="00DC058E" w:rsidRDefault="00787078" w:rsidP="00E77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58E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Align w:val="center"/>
          </w:tcPr>
          <w:p w:rsidR="00787078" w:rsidRPr="00DC058E" w:rsidRDefault="00787078" w:rsidP="00E77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58E">
              <w:rPr>
                <w:rFonts w:ascii="Times New Roman" w:hAnsi="Times New Roman"/>
                <w:bCs/>
                <w:sz w:val="24"/>
                <w:szCs w:val="24"/>
              </w:rPr>
              <w:t>По данным отче</w:t>
            </w:r>
            <w:r w:rsidRPr="00DC058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1842" w:type="dxa"/>
            <w:vAlign w:val="center"/>
          </w:tcPr>
          <w:p w:rsidR="00787078" w:rsidRPr="00DC058E" w:rsidRDefault="00787078" w:rsidP="00E77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58E">
              <w:rPr>
                <w:rFonts w:ascii="Times New Roman" w:hAnsi="Times New Roman"/>
                <w:bCs/>
                <w:sz w:val="24"/>
                <w:szCs w:val="24"/>
              </w:rPr>
              <w:t>По данным проверки</w:t>
            </w:r>
          </w:p>
        </w:tc>
        <w:tc>
          <w:tcPr>
            <w:tcW w:w="1666" w:type="dxa"/>
            <w:vAlign w:val="center"/>
          </w:tcPr>
          <w:p w:rsidR="00787078" w:rsidRPr="00DC058E" w:rsidRDefault="00787078" w:rsidP="00E77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58E">
              <w:rPr>
                <w:rFonts w:ascii="Times New Roman" w:hAnsi="Times New Roman"/>
                <w:bCs/>
                <w:sz w:val="24"/>
                <w:szCs w:val="24"/>
              </w:rPr>
              <w:t>Отклонение, ±</w:t>
            </w:r>
          </w:p>
        </w:tc>
      </w:tr>
      <w:tr w:rsidR="00787078" w:rsidRPr="00DC058E" w:rsidTr="00E777A8">
        <w:trPr>
          <w:jc w:val="center"/>
        </w:trPr>
        <w:tc>
          <w:tcPr>
            <w:tcW w:w="3936" w:type="dxa"/>
            <w:vAlign w:val="center"/>
          </w:tcPr>
          <w:p w:rsidR="00787078" w:rsidRPr="00DC058E" w:rsidRDefault="00787078" w:rsidP="00E77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5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787078" w:rsidRPr="00DC058E" w:rsidRDefault="00787078" w:rsidP="00E77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58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787078" w:rsidRPr="00DC058E" w:rsidRDefault="00787078" w:rsidP="00E77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58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787078" w:rsidRPr="00DC058E" w:rsidRDefault="00787078" w:rsidP="00E77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58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87078" w:rsidRPr="00DC058E" w:rsidTr="00E777A8">
        <w:trPr>
          <w:jc w:val="center"/>
        </w:trPr>
        <w:tc>
          <w:tcPr>
            <w:tcW w:w="3936" w:type="dxa"/>
          </w:tcPr>
          <w:p w:rsidR="00787078" w:rsidRPr="00DC058E" w:rsidRDefault="00787078" w:rsidP="00E77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1. Дебетовый оборот в Главной книге по счету 11, тыс. руб.</w:t>
            </w:r>
          </w:p>
        </w:tc>
        <w:tc>
          <w:tcPr>
            <w:tcW w:w="2127" w:type="dxa"/>
            <w:vAlign w:val="center"/>
          </w:tcPr>
          <w:p w:rsidR="00787078" w:rsidRPr="00DC058E" w:rsidRDefault="00787078" w:rsidP="00E77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842" w:type="dxa"/>
            <w:vAlign w:val="center"/>
          </w:tcPr>
          <w:p w:rsidR="00787078" w:rsidRPr="00DC058E" w:rsidRDefault="00787078" w:rsidP="00E77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666" w:type="dxa"/>
            <w:vAlign w:val="center"/>
          </w:tcPr>
          <w:p w:rsidR="00787078" w:rsidRPr="00DC058E" w:rsidRDefault="00787078" w:rsidP="00E77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7078" w:rsidRPr="00DC058E" w:rsidTr="00E777A8">
        <w:trPr>
          <w:jc w:val="center"/>
        </w:trPr>
        <w:tc>
          <w:tcPr>
            <w:tcW w:w="3936" w:type="dxa"/>
          </w:tcPr>
          <w:p w:rsidR="00787078" w:rsidRPr="00DC058E" w:rsidRDefault="00787078" w:rsidP="00E77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2. Сальдо на конец отчетного года  из отчета формы «Пояснения к бу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х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галтерскому балансу», тыс. руб.</w:t>
            </w:r>
          </w:p>
        </w:tc>
        <w:tc>
          <w:tcPr>
            <w:tcW w:w="2127" w:type="dxa"/>
            <w:vAlign w:val="center"/>
          </w:tcPr>
          <w:p w:rsidR="00787078" w:rsidRPr="00DC058E" w:rsidRDefault="00787078" w:rsidP="00E77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1842" w:type="dxa"/>
            <w:vAlign w:val="center"/>
          </w:tcPr>
          <w:p w:rsidR="00787078" w:rsidRPr="00DC058E" w:rsidRDefault="00787078" w:rsidP="00E77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1666" w:type="dxa"/>
          </w:tcPr>
          <w:p w:rsidR="00787078" w:rsidRPr="00DC058E" w:rsidRDefault="00787078" w:rsidP="00E77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078" w:rsidRPr="00DC058E" w:rsidRDefault="00787078" w:rsidP="00E77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Проверка правильности расчета сальдо по счету 11 «Животные на выр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>щивании и откорме» показала, что стоимостные показатели рассчитаны пр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>вильно, отклонений нет.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lastRenderedPageBreak/>
        <w:t>Рабочий документ №4. Проверка первичных документов по учету живо</w:t>
      </w:r>
      <w:r w:rsidRPr="00E777A8">
        <w:rPr>
          <w:rFonts w:ascii="Times New Roman" w:hAnsi="Times New Roman"/>
          <w:sz w:val="28"/>
          <w:szCs w:val="28"/>
        </w:rPr>
        <w:t>т</w:t>
      </w:r>
      <w:r w:rsidRPr="00E777A8">
        <w:rPr>
          <w:rFonts w:ascii="Times New Roman" w:hAnsi="Times New Roman"/>
          <w:sz w:val="28"/>
          <w:szCs w:val="28"/>
        </w:rPr>
        <w:t>ных на выращ</w:t>
      </w:r>
      <w:r>
        <w:rPr>
          <w:rFonts w:ascii="Times New Roman" w:hAnsi="Times New Roman"/>
          <w:sz w:val="28"/>
          <w:szCs w:val="28"/>
        </w:rPr>
        <w:t>ивании и откорме в ООО «Елово</w:t>
      </w:r>
      <w:r w:rsidRPr="00E777A8">
        <w:rPr>
          <w:rFonts w:ascii="Times New Roman" w:hAnsi="Times New Roman"/>
          <w:sz w:val="28"/>
          <w:szCs w:val="28"/>
        </w:rPr>
        <w:t>».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E777A8">
        <w:rPr>
          <w:rFonts w:ascii="Times New Roman" w:hAnsi="Times New Roman"/>
          <w:sz w:val="28"/>
          <w:szCs w:val="28"/>
        </w:rPr>
        <w:t>,</w:t>
      </w:r>
      <w:proofErr w:type="gramEnd"/>
      <w:r w:rsidRPr="00E777A8">
        <w:rPr>
          <w:rFonts w:ascii="Times New Roman" w:hAnsi="Times New Roman"/>
          <w:sz w:val="28"/>
          <w:szCs w:val="28"/>
        </w:rPr>
        <w:t xml:space="preserve"> чтобы организовать проверку первичных документов по учету животных на выращивании и откорме контролеру-ревизору необходимо запр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 xml:space="preserve">сить </w:t>
      </w:r>
      <w:r>
        <w:rPr>
          <w:rFonts w:ascii="Times New Roman" w:hAnsi="Times New Roman"/>
          <w:sz w:val="28"/>
          <w:szCs w:val="28"/>
        </w:rPr>
        <w:t>данные документы в ООО «Елово</w:t>
      </w:r>
      <w:r w:rsidRPr="00E777A8">
        <w:rPr>
          <w:rFonts w:ascii="Times New Roman" w:hAnsi="Times New Roman"/>
          <w:sz w:val="28"/>
          <w:szCs w:val="28"/>
        </w:rPr>
        <w:t>». Данная проверка подразумевает поиск арифметических и грамматических ошибок, помарки и зачеркивания, которые недопустимы в документах по учету животных на выращивании и откорме, а также проверка наличия печатей и подписей материально-ответственных лиц по участку учета животных на выращ</w:t>
      </w:r>
      <w:r>
        <w:rPr>
          <w:rFonts w:ascii="Times New Roman" w:hAnsi="Times New Roman"/>
          <w:sz w:val="28"/>
          <w:szCs w:val="28"/>
        </w:rPr>
        <w:t>ивании и откорме в ООО «Елово</w:t>
      </w:r>
      <w:r w:rsidRPr="00E777A8">
        <w:rPr>
          <w:rFonts w:ascii="Times New Roman" w:hAnsi="Times New Roman"/>
          <w:sz w:val="28"/>
          <w:szCs w:val="28"/>
        </w:rPr>
        <w:t>». Р</w:t>
      </w:r>
      <w:r w:rsidRPr="00E777A8">
        <w:rPr>
          <w:rFonts w:ascii="Times New Roman" w:hAnsi="Times New Roman"/>
          <w:sz w:val="28"/>
          <w:szCs w:val="28"/>
        </w:rPr>
        <w:t>е</w:t>
      </w:r>
      <w:r w:rsidRPr="00E777A8">
        <w:rPr>
          <w:rFonts w:ascii="Times New Roman" w:hAnsi="Times New Roman"/>
          <w:sz w:val="28"/>
          <w:szCs w:val="28"/>
        </w:rPr>
        <w:t>зультаты данной проверки отразим в таблице 4.8.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Таблица 4.8 – Результаты проверки правильности оформления первичных          документов по учету животных на выращ</w:t>
      </w:r>
      <w:r>
        <w:rPr>
          <w:rFonts w:ascii="Times New Roman" w:hAnsi="Times New Roman"/>
          <w:sz w:val="28"/>
          <w:szCs w:val="28"/>
        </w:rPr>
        <w:t>ивании и откорме в ООО «Елово</w:t>
      </w:r>
      <w:r w:rsidRPr="00E777A8">
        <w:rPr>
          <w:rFonts w:ascii="Times New Roman" w:hAnsi="Times New Roman"/>
          <w:sz w:val="28"/>
          <w:szCs w:val="28"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835"/>
        <w:gridCol w:w="1701"/>
        <w:gridCol w:w="1418"/>
        <w:gridCol w:w="3260"/>
      </w:tblGrid>
      <w:tr w:rsidR="00787078" w:rsidRPr="00DC058E" w:rsidTr="00DC058E">
        <w:tc>
          <w:tcPr>
            <w:tcW w:w="67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пров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ряемого документа</w:t>
            </w:r>
          </w:p>
        </w:tc>
        <w:tc>
          <w:tcPr>
            <w:tcW w:w="1701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Дата (период) составления документа</w:t>
            </w:r>
          </w:p>
        </w:tc>
        <w:tc>
          <w:tcPr>
            <w:tcW w:w="141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Номер д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кумента</w:t>
            </w:r>
          </w:p>
        </w:tc>
        <w:tc>
          <w:tcPr>
            <w:tcW w:w="3260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контролера-ревизора об ошибке</w:t>
            </w:r>
          </w:p>
        </w:tc>
      </w:tr>
      <w:tr w:rsidR="00787078" w:rsidRPr="00DC058E" w:rsidTr="00DC058E">
        <w:tc>
          <w:tcPr>
            <w:tcW w:w="67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87078" w:rsidRPr="00DC058E" w:rsidTr="00DC058E">
        <w:tc>
          <w:tcPr>
            <w:tcW w:w="67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 на оприходование приплода животных (форма №СП-39)</w:t>
            </w:r>
          </w:p>
        </w:tc>
        <w:tc>
          <w:tcPr>
            <w:tcW w:w="1701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14.06.2015г.</w:t>
            </w:r>
          </w:p>
        </w:tc>
        <w:tc>
          <w:tcPr>
            <w:tcW w:w="1418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Не проставлено ФИО рабо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ника, за которым закреплены животные</w:t>
            </w:r>
          </w:p>
        </w:tc>
      </w:tr>
      <w:tr w:rsidR="00787078" w:rsidRPr="00DC058E" w:rsidTr="00DC058E">
        <w:tc>
          <w:tcPr>
            <w:tcW w:w="67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Отчет о движении скота и птицы на ферме (фо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р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ма №СП-51)</w:t>
            </w:r>
          </w:p>
        </w:tc>
        <w:tc>
          <w:tcPr>
            <w:tcW w:w="1701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30.06.2015г.</w:t>
            </w:r>
          </w:p>
        </w:tc>
        <w:tc>
          <w:tcPr>
            <w:tcW w:w="1418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260" w:type="dxa"/>
          </w:tcPr>
          <w:p w:rsidR="00787078" w:rsidRPr="00DC058E" w:rsidRDefault="00CC3A51" w:rsidP="00E777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</w:t>
            </w:r>
            <w:proofErr w:type="spellEnd"/>
            <w:r w:rsidR="00787078"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подпись зооте</w:t>
            </w:r>
            <w:r w:rsidR="00787078"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787078"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ника</w:t>
            </w:r>
          </w:p>
        </w:tc>
      </w:tr>
      <w:tr w:rsidR="00787078" w:rsidRPr="00DC058E" w:rsidTr="00DC058E">
        <w:tc>
          <w:tcPr>
            <w:tcW w:w="67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Расчет начисления опл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ты труда работникам животноводства</w:t>
            </w:r>
          </w:p>
        </w:tc>
        <w:tc>
          <w:tcPr>
            <w:tcW w:w="1701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14.07.2015г.</w:t>
            </w:r>
          </w:p>
        </w:tc>
        <w:tc>
          <w:tcPr>
            <w:tcW w:w="1418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Есть помарки и зачеркив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ния,</w:t>
            </w:r>
            <w:r w:rsidRPr="00DC058E">
              <w:rPr>
                <w:rFonts w:ascii="Arial" w:hAnsi="Arial" w:cs="Arial"/>
                <w:color w:val="645952"/>
                <w:sz w:val="23"/>
                <w:szCs w:val="23"/>
                <w:shd w:val="clear" w:color="auto" w:fill="FFFFFF"/>
              </w:rPr>
              <w:t xml:space="preserve"> </w:t>
            </w:r>
            <w:r w:rsidRPr="00DC05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которые приводят к н</w:t>
            </w:r>
            <w:r w:rsidRPr="00DC05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C05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читабельности показателей</w:t>
            </w:r>
          </w:p>
        </w:tc>
      </w:tr>
      <w:tr w:rsidR="00787078" w:rsidRPr="00DC058E" w:rsidTr="00DC058E">
        <w:tc>
          <w:tcPr>
            <w:tcW w:w="67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87078" w:rsidRPr="00DC058E" w:rsidRDefault="00787078" w:rsidP="00E777A8">
            <w:pPr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Акт на перевод живо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ных (форма №СП-47)</w:t>
            </w:r>
          </w:p>
        </w:tc>
        <w:tc>
          <w:tcPr>
            <w:tcW w:w="1701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13.07.2015г.</w:t>
            </w:r>
          </w:p>
        </w:tc>
        <w:tc>
          <w:tcPr>
            <w:tcW w:w="1418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260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Нет подписи заведующего фермой, не указан пол и класс животного</w:t>
            </w:r>
          </w:p>
        </w:tc>
      </w:tr>
      <w:tr w:rsidR="00787078" w:rsidRPr="00DC058E" w:rsidTr="00DC058E">
        <w:tc>
          <w:tcPr>
            <w:tcW w:w="675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Акт на выбытие живо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ных и птицы (форма №СП-54)</w:t>
            </w:r>
          </w:p>
        </w:tc>
        <w:tc>
          <w:tcPr>
            <w:tcW w:w="1701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15.07.2015г.</w:t>
            </w:r>
          </w:p>
        </w:tc>
        <w:tc>
          <w:tcPr>
            <w:tcW w:w="1418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3260" w:type="dxa"/>
          </w:tcPr>
          <w:p w:rsidR="00787078" w:rsidRPr="00DC058E" w:rsidRDefault="00787078" w:rsidP="00E777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Не указана причина и о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стоятельства выбытия ж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вотного</w:t>
            </w:r>
          </w:p>
        </w:tc>
      </w:tr>
    </w:tbl>
    <w:p w:rsidR="00787078" w:rsidRPr="00E777A8" w:rsidRDefault="00787078" w:rsidP="00E777A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078" w:rsidRPr="00E777A8" w:rsidRDefault="00787078" w:rsidP="00E777A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77A8">
        <w:rPr>
          <w:rFonts w:ascii="Times New Roman" w:hAnsi="Times New Roman"/>
          <w:color w:val="000000"/>
          <w:sz w:val="28"/>
          <w:szCs w:val="28"/>
        </w:rPr>
        <w:lastRenderedPageBreak/>
        <w:t>При проверке оформления первичных документов были обнаружены н</w:t>
      </w:r>
      <w:r w:rsidRPr="00E777A8">
        <w:rPr>
          <w:rFonts w:ascii="Times New Roman" w:hAnsi="Times New Roman"/>
          <w:color w:val="000000"/>
          <w:sz w:val="28"/>
          <w:szCs w:val="28"/>
        </w:rPr>
        <w:t>е</w:t>
      </w:r>
      <w:r w:rsidRPr="00E777A8">
        <w:rPr>
          <w:rFonts w:ascii="Times New Roman" w:hAnsi="Times New Roman"/>
          <w:color w:val="000000"/>
          <w:sz w:val="28"/>
          <w:szCs w:val="28"/>
        </w:rPr>
        <w:t>заполненные реквизиты, а именно отсутствие подписей на первичных докуме</w:t>
      </w:r>
      <w:r w:rsidRPr="00E777A8">
        <w:rPr>
          <w:rFonts w:ascii="Times New Roman" w:hAnsi="Times New Roman"/>
          <w:color w:val="000000"/>
          <w:sz w:val="28"/>
          <w:szCs w:val="28"/>
        </w:rPr>
        <w:t>н</w:t>
      </w:r>
      <w:r w:rsidRPr="00E777A8">
        <w:rPr>
          <w:rFonts w:ascii="Times New Roman" w:hAnsi="Times New Roman"/>
          <w:color w:val="000000"/>
          <w:sz w:val="28"/>
          <w:szCs w:val="28"/>
        </w:rPr>
        <w:t>тах по учету животных на выращивании и откорме, а также есть арифметич</w:t>
      </w:r>
      <w:r w:rsidRPr="00E777A8">
        <w:rPr>
          <w:rFonts w:ascii="Times New Roman" w:hAnsi="Times New Roman"/>
          <w:color w:val="000000"/>
          <w:sz w:val="28"/>
          <w:szCs w:val="28"/>
        </w:rPr>
        <w:t>е</w:t>
      </w:r>
      <w:r w:rsidRPr="00E777A8">
        <w:rPr>
          <w:rFonts w:ascii="Times New Roman" w:hAnsi="Times New Roman"/>
          <w:color w:val="000000"/>
          <w:sz w:val="28"/>
          <w:szCs w:val="28"/>
        </w:rPr>
        <w:t>ские ошибки и помарки в документах, что противоречит Федеральному закону № 402-ФЗ от 06.12.2011г. «О бухгалтерском учете».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Рабочий документ №5. Проверка правильности составления корреспо</w:t>
      </w:r>
      <w:r w:rsidRPr="00E777A8">
        <w:rPr>
          <w:rFonts w:ascii="Times New Roman" w:hAnsi="Times New Roman"/>
          <w:sz w:val="28"/>
          <w:szCs w:val="28"/>
        </w:rPr>
        <w:t>н</w:t>
      </w:r>
      <w:r w:rsidRPr="00E777A8">
        <w:rPr>
          <w:rFonts w:ascii="Times New Roman" w:hAnsi="Times New Roman"/>
          <w:sz w:val="28"/>
          <w:szCs w:val="28"/>
        </w:rPr>
        <w:t>денции по счету 11 «Животные на выращивании и откорме».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Отразим результаты данной проверки в таблице 4.9.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7A8">
        <w:rPr>
          <w:rFonts w:ascii="Times New Roman" w:hAnsi="Times New Roman"/>
          <w:color w:val="000000"/>
          <w:sz w:val="28"/>
          <w:szCs w:val="28"/>
        </w:rPr>
        <w:t xml:space="preserve">Таблица 4.9 – </w:t>
      </w:r>
      <w:r w:rsidRPr="00E777A8">
        <w:rPr>
          <w:rFonts w:ascii="Times New Roman" w:hAnsi="Times New Roman"/>
          <w:sz w:val="28"/>
          <w:szCs w:val="28"/>
        </w:rPr>
        <w:t>Проверка правильности составления корреспонденции по счету 11 «Животные на выращивании и откорме»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843"/>
        <w:gridCol w:w="2126"/>
        <w:gridCol w:w="850"/>
        <w:gridCol w:w="993"/>
        <w:gridCol w:w="992"/>
        <w:gridCol w:w="1524"/>
      </w:tblGrid>
      <w:tr w:rsidR="00787078" w:rsidRPr="00DC058E" w:rsidTr="00DC058E">
        <w:tc>
          <w:tcPr>
            <w:tcW w:w="1526" w:type="dxa"/>
            <w:vMerge w:val="restart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Merge w:val="restart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2126" w:type="dxa"/>
            <w:vMerge w:val="restart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хозя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ственной опер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gridSpan w:val="2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Корреспонде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ция счетов</w:t>
            </w:r>
          </w:p>
        </w:tc>
        <w:tc>
          <w:tcPr>
            <w:tcW w:w="992" w:type="dxa"/>
            <w:vMerge w:val="restart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524" w:type="dxa"/>
            <w:vMerge w:val="restart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Вывод </w:t>
            </w: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контролера-ревизора</w:t>
            </w:r>
          </w:p>
        </w:tc>
      </w:tr>
      <w:tr w:rsidR="00787078" w:rsidRPr="00DC058E" w:rsidTr="00DC058E">
        <w:tc>
          <w:tcPr>
            <w:tcW w:w="1526" w:type="dxa"/>
            <w:vMerge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993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 </w:t>
            </w:r>
          </w:p>
        </w:tc>
        <w:tc>
          <w:tcPr>
            <w:tcW w:w="992" w:type="dxa"/>
            <w:vMerge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7078" w:rsidRPr="00DC058E" w:rsidTr="00DC058E">
        <w:tc>
          <w:tcPr>
            <w:tcW w:w="1526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87078" w:rsidRPr="00DC058E" w:rsidTr="00DC058E">
        <w:tc>
          <w:tcPr>
            <w:tcW w:w="1526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01.01.2015г.</w:t>
            </w:r>
          </w:p>
        </w:tc>
        <w:tc>
          <w:tcPr>
            <w:tcW w:w="1843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Оприходован привес живой массы живо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2126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Ведомость взв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шивания живо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(СП-43)</w:t>
            </w:r>
          </w:p>
        </w:tc>
        <w:tc>
          <w:tcPr>
            <w:tcW w:w="850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11-2</w:t>
            </w:r>
          </w:p>
        </w:tc>
        <w:tc>
          <w:tcPr>
            <w:tcW w:w="993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20-2</w:t>
            </w:r>
          </w:p>
        </w:tc>
        <w:tc>
          <w:tcPr>
            <w:tcW w:w="992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125765</w:t>
            </w:r>
          </w:p>
        </w:tc>
        <w:tc>
          <w:tcPr>
            <w:tcW w:w="1524" w:type="dxa"/>
            <w:vMerge w:val="restart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Корреспо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денция сч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тов верна</w:t>
            </w:r>
          </w:p>
        </w:tc>
      </w:tr>
      <w:tr w:rsidR="00787078" w:rsidRPr="00DC058E" w:rsidTr="00DC058E">
        <w:tc>
          <w:tcPr>
            <w:tcW w:w="1526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28.02.2015г.</w:t>
            </w:r>
          </w:p>
        </w:tc>
        <w:tc>
          <w:tcPr>
            <w:tcW w:w="1843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Оприходован приплод м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лодняка КРС</w:t>
            </w:r>
          </w:p>
        </w:tc>
        <w:tc>
          <w:tcPr>
            <w:tcW w:w="2126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Акт на оприход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вание приплода животных </w:t>
            </w: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(СП-39)</w:t>
            </w:r>
          </w:p>
        </w:tc>
        <w:tc>
          <w:tcPr>
            <w:tcW w:w="850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11-1</w:t>
            </w:r>
          </w:p>
        </w:tc>
        <w:tc>
          <w:tcPr>
            <w:tcW w:w="993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20-2</w:t>
            </w:r>
          </w:p>
        </w:tc>
        <w:tc>
          <w:tcPr>
            <w:tcW w:w="992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48371</w:t>
            </w:r>
          </w:p>
        </w:tc>
        <w:tc>
          <w:tcPr>
            <w:tcW w:w="1524" w:type="dxa"/>
            <w:vMerge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7078" w:rsidRPr="00DC058E" w:rsidTr="00DC058E">
        <w:tc>
          <w:tcPr>
            <w:tcW w:w="1526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br w:type="page"/>
            </w: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23.03.2015г.</w:t>
            </w:r>
          </w:p>
        </w:tc>
        <w:tc>
          <w:tcPr>
            <w:tcW w:w="1843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Переведены животные из одной группы в другую</w:t>
            </w:r>
          </w:p>
        </w:tc>
        <w:tc>
          <w:tcPr>
            <w:tcW w:w="2126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Акт на перевод животных </w:t>
            </w: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(СП-47), карточка счета</w:t>
            </w:r>
          </w:p>
        </w:tc>
        <w:tc>
          <w:tcPr>
            <w:tcW w:w="850" w:type="dxa"/>
            <w:vAlign w:val="center"/>
          </w:tcPr>
          <w:p w:rsidR="00787078" w:rsidRPr="00DC058E" w:rsidRDefault="00787078" w:rsidP="00DC058E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DC058E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11-2</w:t>
            </w:r>
          </w:p>
        </w:tc>
        <w:tc>
          <w:tcPr>
            <w:tcW w:w="993" w:type="dxa"/>
            <w:vAlign w:val="center"/>
          </w:tcPr>
          <w:p w:rsidR="00787078" w:rsidRPr="00DC058E" w:rsidRDefault="00787078" w:rsidP="00DC058E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DC058E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11-1</w:t>
            </w:r>
          </w:p>
        </w:tc>
        <w:tc>
          <w:tcPr>
            <w:tcW w:w="992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67532</w:t>
            </w:r>
          </w:p>
        </w:tc>
        <w:tc>
          <w:tcPr>
            <w:tcW w:w="1524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7078" w:rsidRPr="00DC058E" w:rsidTr="00DC058E">
        <w:tc>
          <w:tcPr>
            <w:tcW w:w="1526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color w:val="000000"/>
                <w:sz w:val="24"/>
                <w:szCs w:val="24"/>
              </w:rPr>
              <w:t>24.04.2015г.</w:t>
            </w:r>
          </w:p>
        </w:tc>
        <w:tc>
          <w:tcPr>
            <w:tcW w:w="1843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Отражен падеж молодняка КРС</w:t>
            </w:r>
          </w:p>
        </w:tc>
        <w:tc>
          <w:tcPr>
            <w:tcW w:w="2126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 xml:space="preserve">Акт на выбытие животных </w:t>
            </w:r>
          </w:p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(СП-54)</w:t>
            </w:r>
          </w:p>
        </w:tc>
        <w:tc>
          <w:tcPr>
            <w:tcW w:w="850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7078" w:rsidRPr="00DC058E" w:rsidRDefault="00787078" w:rsidP="00DC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58E">
              <w:rPr>
                <w:rFonts w:ascii="Times New Roman" w:hAnsi="Times New Roman"/>
                <w:sz w:val="24"/>
                <w:szCs w:val="24"/>
                <w:lang w:eastAsia="ru-RU"/>
              </w:rPr>
              <w:t>11-1</w:t>
            </w:r>
          </w:p>
        </w:tc>
        <w:tc>
          <w:tcPr>
            <w:tcW w:w="992" w:type="dxa"/>
            <w:vAlign w:val="center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15965</w:t>
            </w:r>
          </w:p>
        </w:tc>
        <w:tc>
          <w:tcPr>
            <w:tcW w:w="1524" w:type="dxa"/>
          </w:tcPr>
          <w:p w:rsidR="00787078" w:rsidRPr="00DC058E" w:rsidRDefault="00787078" w:rsidP="00DC05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87078" w:rsidRPr="00E777A8" w:rsidRDefault="00787078" w:rsidP="00E777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7078" w:rsidRPr="00E777A8" w:rsidRDefault="00787078" w:rsidP="00E777A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77A8">
        <w:rPr>
          <w:rFonts w:ascii="Times New Roman" w:hAnsi="Times New Roman"/>
          <w:color w:val="000000"/>
          <w:sz w:val="28"/>
          <w:szCs w:val="28"/>
        </w:rPr>
        <w:lastRenderedPageBreak/>
        <w:t xml:space="preserve">Как видно из таблицы 4.9, </w:t>
      </w:r>
      <w:r>
        <w:rPr>
          <w:rFonts w:ascii="Times New Roman" w:hAnsi="Times New Roman"/>
          <w:sz w:val="28"/>
          <w:szCs w:val="28"/>
        </w:rPr>
        <w:t>ООО «Елово</w:t>
      </w:r>
      <w:r w:rsidRPr="00E777A8">
        <w:rPr>
          <w:rFonts w:ascii="Times New Roman" w:hAnsi="Times New Roman"/>
          <w:sz w:val="28"/>
          <w:szCs w:val="28"/>
        </w:rPr>
        <w:t xml:space="preserve">» </w:t>
      </w:r>
      <w:r w:rsidRPr="00E777A8">
        <w:rPr>
          <w:rFonts w:ascii="Times New Roman" w:hAnsi="Times New Roman"/>
          <w:color w:val="000000"/>
          <w:sz w:val="28"/>
          <w:szCs w:val="28"/>
        </w:rPr>
        <w:t>отражает на счетах бухгалте</w:t>
      </w:r>
      <w:r w:rsidRPr="00E777A8">
        <w:rPr>
          <w:rFonts w:ascii="Times New Roman" w:hAnsi="Times New Roman"/>
          <w:color w:val="000000"/>
          <w:sz w:val="28"/>
          <w:szCs w:val="28"/>
        </w:rPr>
        <w:t>р</w:t>
      </w:r>
      <w:r w:rsidRPr="00E777A8">
        <w:rPr>
          <w:rFonts w:ascii="Times New Roman" w:hAnsi="Times New Roman"/>
          <w:color w:val="000000"/>
          <w:sz w:val="28"/>
          <w:szCs w:val="28"/>
        </w:rPr>
        <w:t>ского учета записи по учету животных на выращивании и откорме в соответс</w:t>
      </w:r>
      <w:r w:rsidRPr="00E777A8">
        <w:rPr>
          <w:rFonts w:ascii="Times New Roman" w:hAnsi="Times New Roman"/>
          <w:color w:val="000000"/>
          <w:sz w:val="28"/>
          <w:szCs w:val="28"/>
        </w:rPr>
        <w:t>т</w:t>
      </w:r>
      <w:r w:rsidRPr="00E777A8">
        <w:rPr>
          <w:rFonts w:ascii="Times New Roman" w:hAnsi="Times New Roman"/>
          <w:color w:val="000000"/>
          <w:sz w:val="28"/>
          <w:szCs w:val="28"/>
        </w:rPr>
        <w:t>вии с Планом счетов бухгалтерского учета и инструкцией по его применению, утвержденным Приказом МФ РФ № 94н от 31.10.2000г.</w:t>
      </w:r>
    </w:p>
    <w:p w:rsidR="00787078" w:rsidRPr="00E777A8" w:rsidRDefault="00787078" w:rsidP="00E777A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Таким образом, подводя общий итог, можно с уверенностью сказать, что показатели бухгалтерской отчетности достоверны, а недостатки в бухгалте</w:t>
      </w:r>
      <w:r w:rsidRPr="00E777A8">
        <w:rPr>
          <w:rFonts w:ascii="Times New Roman" w:hAnsi="Times New Roman"/>
          <w:sz w:val="28"/>
          <w:szCs w:val="28"/>
        </w:rPr>
        <w:t>р</w:t>
      </w:r>
      <w:r w:rsidRPr="00E777A8">
        <w:rPr>
          <w:rFonts w:ascii="Times New Roman" w:hAnsi="Times New Roman"/>
          <w:sz w:val="28"/>
          <w:szCs w:val="28"/>
        </w:rPr>
        <w:t>ском учете являются следствием логических ошибок в учетных записях, расч</w:t>
      </w:r>
      <w:r w:rsidRPr="00E777A8">
        <w:rPr>
          <w:rFonts w:ascii="Times New Roman" w:hAnsi="Times New Roman"/>
          <w:sz w:val="28"/>
          <w:szCs w:val="28"/>
        </w:rPr>
        <w:t>е</w:t>
      </w:r>
      <w:r w:rsidRPr="00E777A8">
        <w:rPr>
          <w:rFonts w:ascii="Times New Roman" w:hAnsi="Times New Roman"/>
          <w:sz w:val="28"/>
          <w:szCs w:val="28"/>
        </w:rPr>
        <w:t>тах, отражениях в учете фактов хозяйственной деятельности.</w:t>
      </w:r>
    </w:p>
    <w:p w:rsidR="00787078" w:rsidRPr="00E777A8" w:rsidRDefault="00787078" w:rsidP="00E777A8">
      <w:pPr>
        <w:spacing w:after="0" w:line="360" w:lineRule="auto"/>
      </w:pPr>
    </w:p>
    <w:p w:rsidR="00787078" w:rsidRPr="00E777A8" w:rsidRDefault="00787078" w:rsidP="00E777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7078" w:rsidRPr="00E777A8" w:rsidRDefault="00787078" w:rsidP="00E777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7A8">
        <w:rPr>
          <w:rFonts w:ascii="Times New Roman" w:hAnsi="Times New Roman"/>
          <w:b/>
          <w:sz w:val="28"/>
          <w:szCs w:val="28"/>
        </w:rPr>
        <w:t xml:space="preserve">4.4 Оформление </w:t>
      </w:r>
      <w:r>
        <w:rPr>
          <w:rFonts w:ascii="Times New Roman" w:hAnsi="Times New Roman"/>
          <w:b/>
          <w:sz w:val="28"/>
          <w:szCs w:val="28"/>
        </w:rPr>
        <w:t>результатов</w:t>
      </w:r>
      <w:r w:rsidRPr="00E777A8">
        <w:rPr>
          <w:rFonts w:ascii="Times New Roman" w:hAnsi="Times New Roman"/>
          <w:b/>
          <w:sz w:val="28"/>
          <w:szCs w:val="28"/>
        </w:rPr>
        <w:t xml:space="preserve"> контроля животных на выращивании и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777A8">
        <w:rPr>
          <w:rFonts w:ascii="Times New Roman" w:hAnsi="Times New Roman"/>
          <w:b/>
          <w:sz w:val="28"/>
          <w:szCs w:val="28"/>
        </w:rPr>
        <w:t>откорме в организации</w:t>
      </w:r>
    </w:p>
    <w:p w:rsidR="00787078" w:rsidRPr="00E777A8" w:rsidRDefault="00787078" w:rsidP="00E777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После проведения всех необходимых процедур внутрихозяйственного контроля животных на выращ</w:t>
      </w:r>
      <w:r>
        <w:rPr>
          <w:rFonts w:ascii="Times New Roman" w:hAnsi="Times New Roman"/>
          <w:sz w:val="28"/>
          <w:szCs w:val="28"/>
        </w:rPr>
        <w:t>ивании и откорме в ООО «Елово</w:t>
      </w:r>
      <w:r w:rsidRPr="00E777A8">
        <w:rPr>
          <w:rFonts w:ascii="Times New Roman" w:hAnsi="Times New Roman"/>
          <w:sz w:val="28"/>
          <w:szCs w:val="28"/>
        </w:rPr>
        <w:t>» контролер-ревизор должен оценить полноту и качество исполнения всех пунктов пр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>граммы проверки.</w:t>
      </w:r>
    </w:p>
    <w:p w:rsidR="00787078" w:rsidRPr="00103460" w:rsidRDefault="00787078" w:rsidP="0010346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В ходе проверки применялись такие приемы проверки как: опрос персон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>ла хозяйства, письменные тесты, взаимная сверка документов, наблюдение и</w:t>
      </w:r>
      <w:r>
        <w:rPr>
          <w:rFonts w:ascii="Times New Roman" w:hAnsi="Times New Roman"/>
          <w:sz w:val="28"/>
          <w:szCs w:val="28"/>
        </w:rPr>
        <w:t xml:space="preserve"> др.</w:t>
      </w:r>
    </w:p>
    <w:p w:rsidR="00787078" w:rsidRPr="00E777A8" w:rsidRDefault="00787078" w:rsidP="00E777A8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Сведения о проверяемой организации представим в таблице 4.11.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Таблица 4.11 – Сведения о проверяемой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787078" w:rsidRPr="00DC058E" w:rsidTr="00DC058E"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Наименование сведения</w:t>
            </w:r>
          </w:p>
        </w:tc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787078" w:rsidRPr="00DC058E" w:rsidTr="00DC058E"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078" w:rsidRPr="00DC058E" w:rsidTr="00DC058E"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«Елово»</w:t>
            </w:r>
          </w:p>
        </w:tc>
      </w:tr>
      <w:tr w:rsidR="00787078" w:rsidRPr="00DC058E" w:rsidTr="00DC058E"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ООО «Елово»</w:t>
            </w:r>
          </w:p>
        </w:tc>
      </w:tr>
      <w:tr w:rsidR="00787078" w:rsidRPr="00DC058E" w:rsidTr="00DC058E"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Местонахождение организации</w:t>
            </w:r>
          </w:p>
        </w:tc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427506, Удмуртская Республика, село Елово, ул. Набережная, д. 19</w:t>
            </w:r>
          </w:p>
        </w:tc>
      </w:tr>
      <w:tr w:rsidR="00787078" w:rsidRPr="00DC058E" w:rsidTr="00DC058E"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1091838001892</w:t>
            </w:r>
          </w:p>
        </w:tc>
      </w:tr>
      <w:tr w:rsidR="00787078" w:rsidRPr="00DC058E" w:rsidTr="00DC058E"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1825003526</w:t>
            </w:r>
          </w:p>
        </w:tc>
      </w:tr>
      <w:tr w:rsidR="00787078" w:rsidRPr="00DC058E" w:rsidTr="00DC058E"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183801001</w:t>
            </w:r>
          </w:p>
        </w:tc>
      </w:tr>
      <w:tr w:rsidR="00787078" w:rsidRPr="00DC058E" w:rsidTr="00DC058E"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Код ОКПО</w:t>
            </w:r>
          </w:p>
        </w:tc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43669742</w:t>
            </w:r>
          </w:p>
        </w:tc>
      </w:tr>
      <w:tr w:rsidR="00787078" w:rsidRPr="00DC058E" w:rsidTr="00DC058E"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Код ОКАТО</w:t>
            </w:r>
          </w:p>
        </w:tc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94210830001</w:t>
            </w:r>
          </w:p>
        </w:tc>
      </w:tr>
      <w:tr w:rsidR="00787078" w:rsidRPr="00DC058E" w:rsidTr="00DC058E"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4927" w:type="dxa"/>
          </w:tcPr>
          <w:p w:rsidR="00787078" w:rsidRPr="00DC058E" w:rsidRDefault="00787078" w:rsidP="00FC4E2E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58E">
              <w:rPr>
                <w:rFonts w:ascii="Times New Roman" w:hAnsi="Times New Roman"/>
                <w:sz w:val="24"/>
                <w:szCs w:val="24"/>
              </w:rPr>
              <w:t>Частая собственность</w:t>
            </w:r>
          </w:p>
        </w:tc>
      </w:tr>
    </w:tbl>
    <w:p w:rsidR="00787078" w:rsidRPr="00E777A8" w:rsidRDefault="00787078" w:rsidP="00FC4E2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ООО «Елово</w:t>
      </w:r>
      <w:r w:rsidRPr="00E777A8">
        <w:rPr>
          <w:rFonts w:ascii="Times New Roman" w:hAnsi="Times New Roman"/>
          <w:sz w:val="28"/>
          <w:szCs w:val="28"/>
        </w:rPr>
        <w:t>» внутрихозяйственный контроль организации бухгалте</w:t>
      </w:r>
      <w:r w:rsidRPr="00E777A8">
        <w:rPr>
          <w:rFonts w:ascii="Times New Roman" w:hAnsi="Times New Roman"/>
          <w:sz w:val="28"/>
          <w:szCs w:val="28"/>
        </w:rPr>
        <w:t>р</w:t>
      </w:r>
      <w:r w:rsidRPr="00E777A8">
        <w:rPr>
          <w:rFonts w:ascii="Times New Roman" w:hAnsi="Times New Roman"/>
          <w:sz w:val="28"/>
          <w:szCs w:val="28"/>
        </w:rPr>
        <w:t>ского учета животных на выращивании и откорме был проведен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за период с 01 января 2015 г. п</w:t>
      </w:r>
      <w:r w:rsidRPr="00E777A8">
        <w:rPr>
          <w:rFonts w:ascii="Times New Roman" w:hAnsi="Times New Roman"/>
          <w:sz w:val="28"/>
          <w:szCs w:val="28"/>
        </w:rPr>
        <w:t xml:space="preserve">о 31 декабря 2015 г. Включительно. Проверенная документация состоит </w:t>
      </w:r>
      <w:proofErr w:type="gramStart"/>
      <w:r w:rsidRPr="00E777A8">
        <w:rPr>
          <w:rFonts w:ascii="Times New Roman" w:hAnsi="Times New Roman"/>
          <w:sz w:val="28"/>
          <w:szCs w:val="28"/>
        </w:rPr>
        <w:t>из</w:t>
      </w:r>
      <w:proofErr w:type="gramEnd"/>
      <w:r w:rsidRPr="00E777A8">
        <w:rPr>
          <w:rFonts w:ascii="Times New Roman" w:hAnsi="Times New Roman"/>
          <w:sz w:val="28"/>
          <w:szCs w:val="28"/>
        </w:rPr>
        <w:t>:</w:t>
      </w:r>
    </w:p>
    <w:p w:rsidR="00787078" w:rsidRPr="00E777A8" w:rsidRDefault="00787078" w:rsidP="00E777A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1) первичных документов по участку учета животных на выращивании и откорме;</w:t>
      </w:r>
    </w:p>
    <w:p w:rsidR="00787078" w:rsidRPr="00E777A8" w:rsidRDefault="00787078" w:rsidP="00E777A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2) регистров учета по счету 11 «Животные на выращивании и откорме»;</w:t>
      </w:r>
    </w:p>
    <w:p w:rsidR="00787078" w:rsidRPr="00E777A8" w:rsidRDefault="00787078" w:rsidP="00E777A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3) бухгалтерской отчетности;</w:t>
      </w:r>
    </w:p>
    <w:p w:rsidR="00787078" w:rsidRPr="00E777A8" w:rsidRDefault="00787078" w:rsidP="00E777A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4) налоговых деклараций.</w:t>
      </w:r>
    </w:p>
    <w:p w:rsidR="00787078" w:rsidRPr="00E777A8" w:rsidRDefault="00787078" w:rsidP="00E777A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 xml:space="preserve">В ходе проверки не было выявлено существенных ошибок и замечаний. В ходе опроса работников ферм и наглядного осмотра ферм было выяснено, что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ООО «Елово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E777A8">
        <w:rPr>
          <w:rFonts w:ascii="Times New Roman" w:hAnsi="Times New Roman"/>
          <w:sz w:val="28"/>
          <w:szCs w:val="28"/>
        </w:rPr>
        <w:t>не налажено весовое хозяйство, живая масса животных проста</w:t>
      </w:r>
      <w:r w:rsidRPr="00E777A8">
        <w:rPr>
          <w:rFonts w:ascii="Times New Roman" w:hAnsi="Times New Roman"/>
          <w:sz w:val="28"/>
          <w:szCs w:val="28"/>
        </w:rPr>
        <w:t>в</w:t>
      </w:r>
      <w:r w:rsidRPr="00E777A8">
        <w:rPr>
          <w:rFonts w:ascii="Times New Roman" w:hAnsi="Times New Roman"/>
          <w:sz w:val="28"/>
          <w:szCs w:val="28"/>
        </w:rPr>
        <w:t>ляется авансом, а фактическая масса выявляется при взвешивании забитого ж</w:t>
      </w:r>
      <w:r w:rsidRPr="00E777A8">
        <w:rPr>
          <w:rFonts w:ascii="Times New Roman" w:hAnsi="Times New Roman"/>
          <w:sz w:val="28"/>
          <w:szCs w:val="28"/>
        </w:rPr>
        <w:t>и</w:t>
      </w:r>
      <w:r w:rsidRPr="00E777A8">
        <w:rPr>
          <w:rFonts w:ascii="Times New Roman" w:hAnsi="Times New Roman"/>
          <w:sz w:val="28"/>
          <w:szCs w:val="28"/>
        </w:rPr>
        <w:t>вотного. Вариант оценки животных не утвержден в учетной политике хозяйс</w:t>
      </w:r>
      <w:r w:rsidRPr="00E777A8">
        <w:rPr>
          <w:rFonts w:ascii="Times New Roman" w:hAnsi="Times New Roman"/>
          <w:sz w:val="28"/>
          <w:szCs w:val="28"/>
        </w:rPr>
        <w:t>т</w:t>
      </w:r>
      <w:r w:rsidRPr="00E777A8">
        <w:rPr>
          <w:rFonts w:ascii="Times New Roman" w:hAnsi="Times New Roman"/>
          <w:sz w:val="28"/>
          <w:szCs w:val="28"/>
        </w:rPr>
        <w:t>ва. При постановке животных на откорм в хозяйстве они не подлежат взвеш</w:t>
      </w:r>
      <w:r w:rsidRPr="00E777A8">
        <w:rPr>
          <w:rFonts w:ascii="Times New Roman" w:hAnsi="Times New Roman"/>
          <w:sz w:val="28"/>
          <w:szCs w:val="28"/>
        </w:rPr>
        <w:t>и</w:t>
      </w:r>
      <w:r w:rsidRPr="00E777A8">
        <w:rPr>
          <w:rFonts w:ascii="Times New Roman" w:hAnsi="Times New Roman"/>
          <w:sz w:val="28"/>
          <w:szCs w:val="28"/>
        </w:rPr>
        <w:t>ванию, а привес (отвес) живой массы определяется по ним после забоя, на о</w:t>
      </w:r>
      <w:r w:rsidRPr="00E777A8">
        <w:rPr>
          <w:rFonts w:ascii="Times New Roman" w:hAnsi="Times New Roman"/>
          <w:sz w:val="28"/>
          <w:szCs w:val="28"/>
        </w:rPr>
        <w:t>т</w:t>
      </w:r>
      <w:r w:rsidRPr="00E777A8">
        <w:rPr>
          <w:rFonts w:ascii="Times New Roman" w:hAnsi="Times New Roman"/>
          <w:sz w:val="28"/>
          <w:szCs w:val="28"/>
        </w:rPr>
        <w:t>корм данных животных переводят с массой, с которой они числятся на начала года во взрослом продуктивном стаде. Проведение инвентаризаций животных на выращивании и откорме не соответствует утвержденному в учетной полит</w:t>
      </w:r>
      <w:r w:rsidRPr="00E777A8">
        <w:rPr>
          <w:rFonts w:ascii="Times New Roman" w:hAnsi="Times New Roman"/>
          <w:sz w:val="28"/>
          <w:szCs w:val="28"/>
        </w:rPr>
        <w:t>и</w:t>
      </w:r>
      <w:r w:rsidRPr="00E777A8">
        <w:rPr>
          <w:rFonts w:ascii="Times New Roman" w:hAnsi="Times New Roman"/>
          <w:sz w:val="28"/>
          <w:szCs w:val="28"/>
        </w:rPr>
        <w:t>ке графику. Некоторые первичные документы оформлены не должным обр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>зом, а именно не проставлены подписи ответственных лиц, печатей, есть п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 xml:space="preserve">марки и зачеркивания, то есть рекомендуется исправить этот недостаток. </w:t>
      </w:r>
    </w:p>
    <w:p w:rsidR="00787078" w:rsidRPr="00E777A8" w:rsidRDefault="00787078" w:rsidP="00E777A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При проверке переводов животных из группы в группу и в основное стадо было выяснено, что был перевод животного в основное стадо без документал</w:t>
      </w:r>
      <w:r w:rsidRPr="00E777A8">
        <w:rPr>
          <w:rFonts w:ascii="Times New Roman" w:hAnsi="Times New Roman"/>
          <w:sz w:val="28"/>
          <w:szCs w:val="28"/>
        </w:rPr>
        <w:t>ь</w:t>
      </w:r>
      <w:r w:rsidRPr="00E777A8">
        <w:rPr>
          <w:rFonts w:ascii="Times New Roman" w:hAnsi="Times New Roman"/>
          <w:sz w:val="28"/>
          <w:szCs w:val="28"/>
        </w:rPr>
        <w:t>ного оформления. В целях достоверности необходимо провести инвентариз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 xml:space="preserve">цию и оформить перевод животных. </w:t>
      </w:r>
    </w:p>
    <w:p w:rsidR="00787078" w:rsidRPr="00E777A8" w:rsidRDefault="00787078" w:rsidP="00E777A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В ходе проведения внутрихозяйственного контроля животных на выращ</w:t>
      </w:r>
      <w:r w:rsidRPr="00E777A8">
        <w:rPr>
          <w:rFonts w:ascii="Times New Roman" w:hAnsi="Times New Roman"/>
          <w:sz w:val="28"/>
          <w:szCs w:val="28"/>
        </w:rPr>
        <w:t>и</w:t>
      </w:r>
      <w:r w:rsidRPr="00E777A8">
        <w:rPr>
          <w:rFonts w:ascii="Times New Roman" w:hAnsi="Times New Roman"/>
          <w:sz w:val="28"/>
          <w:szCs w:val="28"/>
        </w:rPr>
        <w:t>вании и откорме было выявлено: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7A8">
        <w:rPr>
          <w:rFonts w:ascii="Times New Roman" w:hAnsi="Times New Roman"/>
          <w:sz w:val="28"/>
          <w:szCs w:val="28"/>
        </w:rPr>
        <w:t xml:space="preserve">1) 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 незначительные отклонения в датах предполагаемого и фактич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ского отела у коров.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2) </w:t>
      </w:r>
      <w:r w:rsidRPr="00E777A8">
        <w:rPr>
          <w:rFonts w:ascii="Times New Roman" w:hAnsi="Times New Roman"/>
          <w:sz w:val="28"/>
          <w:szCs w:val="28"/>
        </w:rPr>
        <w:t>падежи животных на выращивании и откорме произошли из-за боле</w:t>
      </w:r>
      <w:r w:rsidRPr="00E777A8">
        <w:rPr>
          <w:rFonts w:ascii="Times New Roman" w:hAnsi="Times New Roman"/>
          <w:sz w:val="28"/>
          <w:szCs w:val="28"/>
        </w:rPr>
        <w:t>з</w:t>
      </w:r>
      <w:r w:rsidRPr="00E777A8">
        <w:rPr>
          <w:rFonts w:ascii="Times New Roman" w:hAnsi="Times New Roman"/>
          <w:sz w:val="28"/>
          <w:szCs w:val="28"/>
        </w:rPr>
        <w:t>ни;</w:t>
      </w:r>
    </w:p>
    <w:p w:rsidR="00787078" w:rsidRPr="00E777A8" w:rsidRDefault="00787078" w:rsidP="00E777A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 xml:space="preserve">3) </w:t>
      </w:r>
      <w:r w:rsidRPr="00E777A8">
        <w:rPr>
          <w:rFonts w:ascii="Times New Roman" w:hAnsi="Times New Roman"/>
          <w:color w:val="000000"/>
          <w:sz w:val="28"/>
          <w:szCs w:val="28"/>
        </w:rPr>
        <w:t>при проверке оформления первичных документов были обнаружены незаполненные реквизиты, а именно отсутствие подписей на первичных док</w:t>
      </w:r>
      <w:r w:rsidRPr="00E777A8">
        <w:rPr>
          <w:rFonts w:ascii="Times New Roman" w:hAnsi="Times New Roman"/>
          <w:color w:val="000000"/>
          <w:sz w:val="28"/>
          <w:szCs w:val="28"/>
        </w:rPr>
        <w:t>у</w:t>
      </w:r>
      <w:r w:rsidRPr="00E777A8">
        <w:rPr>
          <w:rFonts w:ascii="Times New Roman" w:hAnsi="Times New Roman"/>
          <w:color w:val="000000"/>
          <w:sz w:val="28"/>
          <w:szCs w:val="28"/>
        </w:rPr>
        <w:t>ментах по учету животных на выращивании и откорме, а также есть арифмет</w:t>
      </w:r>
      <w:r w:rsidRPr="00E777A8">
        <w:rPr>
          <w:rFonts w:ascii="Times New Roman" w:hAnsi="Times New Roman"/>
          <w:color w:val="000000"/>
          <w:sz w:val="28"/>
          <w:szCs w:val="28"/>
        </w:rPr>
        <w:t>и</w:t>
      </w:r>
      <w:r w:rsidRPr="00E777A8">
        <w:rPr>
          <w:rFonts w:ascii="Times New Roman" w:hAnsi="Times New Roman"/>
          <w:color w:val="000000"/>
          <w:sz w:val="28"/>
          <w:szCs w:val="28"/>
        </w:rPr>
        <w:t>ческие ошибки и помарки в документах, что противоречит Федеральному зак</w:t>
      </w:r>
      <w:r w:rsidRPr="00E777A8">
        <w:rPr>
          <w:rFonts w:ascii="Times New Roman" w:hAnsi="Times New Roman"/>
          <w:color w:val="000000"/>
          <w:sz w:val="28"/>
          <w:szCs w:val="28"/>
        </w:rPr>
        <w:t>о</w:t>
      </w:r>
      <w:r w:rsidRPr="00E777A8">
        <w:rPr>
          <w:rFonts w:ascii="Times New Roman" w:hAnsi="Times New Roman"/>
          <w:color w:val="000000"/>
          <w:sz w:val="28"/>
          <w:szCs w:val="28"/>
        </w:rPr>
        <w:t>ну № 402-ФЗ от 06.12.2011г. «О бухгалтерском учете».</w:t>
      </w:r>
    </w:p>
    <w:p w:rsidR="00787078" w:rsidRPr="00E777A8" w:rsidRDefault="00787078" w:rsidP="00E777A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77A8">
        <w:rPr>
          <w:rFonts w:ascii="Times New Roman" w:hAnsi="Times New Roman"/>
          <w:color w:val="000000"/>
          <w:sz w:val="28"/>
          <w:szCs w:val="28"/>
        </w:rPr>
        <w:t>Для устранения этих недостатков необходимо:</w:t>
      </w:r>
    </w:p>
    <w:p w:rsidR="00787078" w:rsidRPr="00E777A8" w:rsidRDefault="00787078" w:rsidP="00E777A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77A8">
        <w:rPr>
          <w:rFonts w:ascii="Times New Roman" w:hAnsi="Times New Roman"/>
          <w:color w:val="000000"/>
          <w:sz w:val="28"/>
          <w:szCs w:val="28"/>
        </w:rPr>
        <w:t>1) устанавливать план отела коров на перспективу на основании отела к</w:t>
      </w:r>
      <w:r w:rsidRPr="00E777A8">
        <w:rPr>
          <w:rFonts w:ascii="Times New Roman" w:hAnsi="Times New Roman"/>
          <w:color w:val="000000"/>
          <w:sz w:val="28"/>
          <w:szCs w:val="28"/>
        </w:rPr>
        <w:t>о</w:t>
      </w:r>
      <w:r w:rsidRPr="00E777A8">
        <w:rPr>
          <w:rFonts w:ascii="Times New Roman" w:hAnsi="Times New Roman"/>
          <w:color w:val="000000"/>
          <w:sz w:val="28"/>
          <w:szCs w:val="28"/>
        </w:rPr>
        <w:t>ров за предыдущие 5 лет, для этого необходимо выявить фактические данные по отелу коров за этот период;</w:t>
      </w:r>
    </w:p>
    <w:p w:rsidR="00787078" w:rsidRPr="00E777A8" w:rsidRDefault="00787078" w:rsidP="00E777A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77A8">
        <w:rPr>
          <w:rFonts w:ascii="Times New Roman" w:hAnsi="Times New Roman"/>
          <w:color w:val="000000"/>
          <w:sz w:val="28"/>
          <w:szCs w:val="28"/>
        </w:rPr>
        <w:t>2) для предотвращения массового падежа животных на выращивании и откорме, рекомендуем создать для животных благоприятные условия, так как большое влияние на организм коров и его развитие оказывают плохая эколог</w:t>
      </w:r>
      <w:r w:rsidRPr="00E777A8">
        <w:rPr>
          <w:rFonts w:ascii="Times New Roman" w:hAnsi="Times New Roman"/>
          <w:color w:val="000000"/>
          <w:sz w:val="28"/>
          <w:szCs w:val="28"/>
        </w:rPr>
        <w:t>и</w:t>
      </w:r>
      <w:r w:rsidRPr="00E777A8">
        <w:rPr>
          <w:rFonts w:ascii="Times New Roman" w:hAnsi="Times New Roman"/>
          <w:color w:val="000000"/>
          <w:sz w:val="28"/>
          <w:szCs w:val="28"/>
        </w:rPr>
        <w:t>ческая среда, производственные и технологические нарушения, стрессы и в</w:t>
      </w:r>
      <w:r w:rsidRPr="00E777A8">
        <w:rPr>
          <w:rFonts w:ascii="Times New Roman" w:hAnsi="Times New Roman"/>
          <w:color w:val="000000"/>
          <w:sz w:val="28"/>
          <w:szCs w:val="28"/>
        </w:rPr>
        <w:t>ы</w:t>
      </w:r>
      <w:r w:rsidRPr="00E777A8">
        <w:rPr>
          <w:rFonts w:ascii="Times New Roman" w:hAnsi="Times New Roman"/>
          <w:color w:val="000000"/>
          <w:sz w:val="28"/>
          <w:szCs w:val="28"/>
        </w:rPr>
        <w:t>сокая эксплуатация животных. Повышенная концентрация количества К</w:t>
      </w:r>
      <w:r>
        <w:rPr>
          <w:rFonts w:ascii="Times New Roman" w:hAnsi="Times New Roman"/>
          <w:color w:val="000000"/>
          <w:sz w:val="28"/>
          <w:szCs w:val="28"/>
        </w:rPr>
        <w:t>РС на \ территор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ООО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«Елово</w:t>
      </w:r>
      <w:r w:rsidRPr="00E777A8">
        <w:rPr>
          <w:rFonts w:ascii="Times New Roman" w:hAnsi="Times New Roman"/>
          <w:color w:val="000000"/>
          <w:sz w:val="28"/>
          <w:szCs w:val="28"/>
        </w:rPr>
        <w:t>», продолжительное использование помещений без о</w:t>
      </w:r>
      <w:r w:rsidRPr="00E777A8">
        <w:rPr>
          <w:rFonts w:ascii="Times New Roman" w:hAnsi="Times New Roman"/>
          <w:color w:val="000000"/>
          <w:sz w:val="28"/>
          <w:szCs w:val="28"/>
        </w:rPr>
        <w:t>б</w:t>
      </w:r>
      <w:r w:rsidRPr="00E777A8">
        <w:rPr>
          <w:rFonts w:ascii="Times New Roman" w:hAnsi="Times New Roman"/>
          <w:color w:val="000000"/>
          <w:sz w:val="28"/>
          <w:szCs w:val="28"/>
        </w:rPr>
        <w:t>работок и их дезинфекция, нарушение условий содержания, плохой уход и не достаточно качественные профилактические работы – все это вызывает забол</w:t>
      </w:r>
      <w:r w:rsidRPr="00E777A8">
        <w:rPr>
          <w:rFonts w:ascii="Times New Roman" w:hAnsi="Times New Roman"/>
          <w:color w:val="000000"/>
          <w:sz w:val="28"/>
          <w:szCs w:val="28"/>
        </w:rPr>
        <w:t>е</w:t>
      </w:r>
      <w:r w:rsidRPr="00E777A8">
        <w:rPr>
          <w:rFonts w:ascii="Times New Roman" w:hAnsi="Times New Roman"/>
          <w:color w:val="000000"/>
          <w:sz w:val="28"/>
          <w:szCs w:val="28"/>
        </w:rPr>
        <w:t>вания и падеж коров. Поэтому создав животным благоприятные условия обит</w:t>
      </w:r>
      <w:r w:rsidRPr="00E777A8">
        <w:rPr>
          <w:rFonts w:ascii="Times New Roman" w:hAnsi="Times New Roman"/>
          <w:color w:val="000000"/>
          <w:sz w:val="28"/>
          <w:szCs w:val="28"/>
        </w:rPr>
        <w:t>а</w:t>
      </w:r>
      <w:r w:rsidRPr="00E777A8">
        <w:rPr>
          <w:rFonts w:ascii="Times New Roman" w:hAnsi="Times New Roman"/>
          <w:color w:val="000000"/>
          <w:sz w:val="28"/>
          <w:szCs w:val="28"/>
        </w:rPr>
        <w:t>ния, должный ветеринарный уход и надлежащее питание можно получить ож</w:t>
      </w:r>
      <w:r w:rsidRPr="00E777A8">
        <w:rPr>
          <w:rFonts w:ascii="Times New Roman" w:hAnsi="Times New Roman"/>
          <w:color w:val="000000"/>
          <w:sz w:val="28"/>
          <w:szCs w:val="28"/>
        </w:rPr>
        <w:t>и</w:t>
      </w:r>
      <w:r w:rsidRPr="00E777A8">
        <w:rPr>
          <w:rFonts w:ascii="Times New Roman" w:hAnsi="Times New Roman"/>
          <w:color w:val="000000"/>
          <w:sz w:val="28"/>
          <w:szCs w:val="28"/>
        </w:rPr>
        <w:t>даемую продуктивность от коров;</w:t>
      </w:r>
    </w:p>
    <w:p w:rsidR="00787078" w:rsidRPr="00E777A8" w:rsidRDefault="00787078" w:rsidP="00E777A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Таким образом, подводя общий итог, можно с уверенностью сказать, что показатели бухгалтерской отчетности достоверны, а недостатки в бухгалте</w:t>
      </w:r>
      <w:r w:rsidRPr="00E777A8">
        <w:rPr>
          <w:rFonts w:ascii="Times New Roman" w:hAnsi="Times New Roman"/>
          <w:sz w:val="28"/>
          <w:szCs w:val="28"/>
        </w:rPr>
        <w:t>р</w:t>
      </w:r>
      <w:r w:rsidRPr="00E777A8">
        <w:rPr>
          <w:rFonts w:ascii="Times New Roman" w:hAnsi="Times New Roman"/>
          <w:sz w:val="28"/>
          <w:szCs w:val="28"/>
        </w:rPr>
        <w:t>ском учете являются следствием логических ошибок в учетных записях, расч</w:t>
      </w:r>
      <w:r w:rsidRPr="00E777A8">
        <w:rPr>
          <w:rFonts w:ascii="Times New Roman" w:hAnsi="Times New Roman"/>
          <w:sz w:val="28"/>
          <w:szCs w:val="28"/>
        </w:rPr>
        <w:t>е</w:t>
      </w:r>
      <w:r w:rsidRPr="00E777A8">
        <w:rPr>
          <w:rFonts w:ascii="Times New Roman" w:hAnsi="Times New Roman"/>
          <w:sz w:val="28"/>
          <w:szCs w:val="28"/>
        </w:rPr>
        <w:t>тах, отражениях в учете фактов хозяйственной деятельности.</w:t>
      </w:r>
    </w:p>
    <w:p w:rsidR="00787078" w:rsidRPr="00E777A8" w:rsidRDefault="00787078" w:rsidP="00E777A8">
      <w:pPr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В целом можно сказать, что бухгалтерский учет животных на выращ</w:t>
      </w:r>
      <w:r>
        <w:rPr>
          <w:rFonts w:ascii="Times New Roman" w:hAnsi="Times New Roman"/>
          <w:sz w:val="28"/>
          <w:szCs w:val="28"/>
        </w:rPr>
        <w:t>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и откорме в ООО «Елово</w:t>
      </w:r>
      <w:r w:rsidRPr="00E777A8">
        <w:rPr>
          <w:rFonts w:ascii="Times New Roman" w:hAnsi="Times New Roman"/>
          <w:sz w:val="28"/>
          <w:szCs w:val="28"/>
        </w:rPr>
        <w:t>» организован средне, необходимо проследить за полным и своевременным заполнением первичных документов и книги движ</w:t>
      </w:r>
      <w:r w:rsidRPr="00E777A8">
        <w:rPr>
          <w:rFonts w:ascii="Times New Roman" w:hAnsi="Times New Roman"/>
          <w:sz w:val="28"/>
          <w:szCs w:val="28"/>
        </w:rPr>
        <w:t>е</w:t>
      </w:r>
      <w:r w:rsidRPr="00E777A8">
        <w:rPr>
          <w:rFonts w:ascii="Times New Roman" w:hAnsi="Times New Roman"/>
          <w:sz w:val="28"/>
          <w:szCs w:val="28"/>
        </w:rPr>
        <w:lastRenderedPageBreak/>
        <w:t xml:space="preserve">ния животных, а также исключить факт отсутствия подписей должностных лиц на многих документах. </w:t>
      </w:r>
    </w:p>
    <w:p w:rsidR="00787078" w:rsidRPr="00E777A8" w:rsidRDefault="00787078" w:rsidP="00E777A8">
      <w:pPr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Работнику бухгалтерии необходимо всегда присутствовать при взвеш</w:t>
      </w:r>
      <w:r w:rsidRPr="00E777A8">
        <w:rPr>
          <w:rFonts w:ascii="Times New Roman" w:hAnsi="Times New Roman"/>
          <w:sz w:val="28"/>
          <w:szCs w:val="28"/>
        </w:rPr>
        <w:t>и</w:t>
      </w:r>
      <w:r w:rsidRPr="00E777A8">
        <w:rPr>
          <w:rFonts w:ascii="Times New Roman" w:hAnsi="Times New Roman"/>
          <w:sz w:val="28"/>
          <w:szCs w:val="28"/>
        </w:rPr>
        <w:t>вании и забое животных, приеме скота у населения, списании падежа. Следует более внимательно подходить к такому вопросу как падеж и недостача живо</w:t>
      </w:r>
      <w:r w:rsidRPr="00E777A8">
        <w:rPr>
          <w:rFonts w:ascii="Times New Roman" w:hAnsi="Times New Roman"/>
          <w:sz w:val="28"/>
          <w:szCs w:val="28"/>
        </w:rPr>
        <w:t>т</w:t>
      </w:r>
      <w:r w:rsidRPr="00E777A8">
        <w:rPr>
          <w:rFonts w:ascii="Times New Roman" w:hAnsi="Times New Roman"/>
          <w:sz w:val="28"/>
          <w:szCs w:val="28"/>
        </w:rPr>
        <w:t xml:space="preserve">ных. </w:t>
      </w:r>
    </w:p>
    <w:p w:rsidR="00787078" w:rsidRPr="00E777A8" w:rsidRDefault="00787078" w:rsidP="00E777A8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 xml:space="preserve">Следует каждый год проводить проверку за состоянием сооружений и при необходимости проводить ремонт. </w:t>
      </w:r>
    </w:p>
    <w:p w:rsidR="00787078" w:rsidRPr="00E777A8" w:rsidRDefault="00787078" w:rsidP="00E777A8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в ООО «Елово</w:t>
      </w:r>
      <w:r w:rsidRPr="00E777A8">
        <w:rPr>
          <w:rFonts w:ascii="Times New Roman" w:hAnsi="Times New Roman"/>
          <w:sz w:val="28"/>
          <w:szCs w:val="28"/>
        </w:rPr>
        <w:t>» поставлен хорошо, есть незначительные ошибки, которые рекомендовано устранить в течение месяца после составления акта р</w:t>
      </w:r>
      <w:r w:rsidRPr="00E777A8">
        <w:rPr>
          <w:rFonts w:ascii="Times New Roman" w:hAnsi="Times New Roman"/>
          <w:sz w:val="28"/>
          <w:szCs w:val="28"/>
        </w:rPr>
        <w:t>е</w:t>
      </w:r>
      <w:r w:rsidRPr="00E777A8">
        <w:rPr>
          <w:rFonts w:ascii="Times New Roman" w:hAnsi="Times New Roman"/>
          <w:sz w:val="28"/>
          <w:szCs w:val="28"/>
        </w:rPr>
        <w:t>визии. Для предотвращения дальнейших нарушений, рекомендовано усилить контроль над правильностью составления документов, с обязательной пост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 xml:space="preserve">новкой всех нужных реквизитов и подписей.  </w:t>
      </w:r>
    </w:p>
    <w:p w:rsidR="00787078" w:rsidRPr="00E777A8" w:rsidRDefault="00787078" w:rsidP="00E777A8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7078" w:rsidRPr="00E777A8" w:rsidRDefault="00787078" w:rsidP="00E777A8">
      <w:pPr>
        <w:suppressAutoHyphens/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787078" w:rsidRDefault="007870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7078" w:rsidRPr="00E777A8" w:rsidRDefault="00787078" w:rsidP="00305626">
      <w:pPr>
        <w:jc w:val="center"/>
        <w:rPr>
          <w:rFonts w:ascii="Times New Roman" w:hAnsi="Times New Roman"/>
          <w:b/>
          <w:sz w:val="28"/>
          <w:szCs w:val="28"/>
        </w:rPr>
      </w:pPr>
      <w:r w:rsidRPr="00E777A8">
        <w:rPr>
          <w:rFonts w:ascii="Times New Roman" w:hAnsi="Times New Roman"/>
          <w:b/>
          <w:sz w:val="28"/>
          <w:szCs w:val="28"/>
        </w:rPr>
        <w:lastRenderedPageBreak/>
        <w:t>ВЫВОДЫ И ПРЕДЛОЖЕНИЯ</w:t>
      </w:r>
    </w:p>
    <w:p w:rsidR="00787078" w:rsidRPr="00E777A8" w:rsidRDefault="00787078" w:rsidP="00E777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707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В ходе</w:t>
      </w:r>
      <w:r>
        <w:rPr>
          <w:rFonts w:ascii="Times New Roman" w:hAnsi="Times New Roman"/>
          <w:sz w:val="28"/>
          <w:szCs w:val="28"/>
        </w:rPr>
        <w:t xml:space="preserve"> проверки</w:t>
      </w:r>
      <w:r w:rsidRPr="00E777A8">
        <w:rPr>
          <w:rFonts w:ascii="Times New Roman" w:hAnsi="Times New Roman"/>
          <w:sz w:val="28"/>
          <w:szCs w:val="28"/>
        </w:rPr>
        <w:t xml:space="preserve"> учета и контроля животных на выращивании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777A8">
        <w:rPr>
          <w:rFonts w:ascii="Times New Roman" w:hAnsi="Times New Roman"/>
          <w:sz w:val="28"/>
          <w:szCs w:val="28"/>
        </w:rPr>
        <w:t>и откорме было выявлено, что отрасль животноводства является одной из важных и сло</w:t>
      </w:r>
      <w:r w:rsidRPr="00E777A8">
        <w:rPr>
          <w:rFonts w:ascii="Times New Roman" w:hAnsi="Times New Roman"/>
          <w:sz w:val="28"/>
          <w:szCs w:val="28"/>
        </w:rPr>
        <w:t>ж</w:t>
      </w:r>
      <w:r w:rsidRPr="00E777A8">
        <w:rPr>
          <w:rFonts w:ascii="Times New Roman" w:hAnsi="Times New Roman"/>
          <w:sz w:val="28"/>
          <w:szCs w:val="28"/>
        </w:rPr>
        <w:t xml:space="preserve">ных отраслей сельского хозяйства. 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60">
        <w:rPr>
          <w:rFonts w:ascii="Times New Roman" w:hAnsi="Times New Roman"/>
          <w:sz w:val="28"/>
          <w:szCs w:val="28"/>
        </w:rPr>
        <w:t xml:space="preserve">Объектом исследования является ООО «Елово», основным видом </w:t>
      </w:r>
      <w:proofErr w:type="spellStart"/>
      <w:proofErr w:type="gramStart"/>
      <w:r w:rsidRPr="00103460">
        <w:rPr>
          <w:rFonts w:ascii="Times New Roman" w:hAnsi="Times New Roman"/>
          <w:sz w:val="28"/>
          <w:szCs w:val="28"/>
        </w:rPr>
        <w:t>дея-тельности</w:t>
      </w:r>
      <w:proofErr w:type="spellEnd"/>
      <w:proofErr w:type="gramEnd"/>
      <w:r w:rsidRPr="00103460">
        <w:rPr>
          <w:rFonts w:ascii="Times New Roman" w:hAnsi="Times New Roman"/>
          <w:sz w:val="28"/>
          <w:szCs w:val="28"/>
        </w:rPr>
        <w:t xml:space="preserve"> которого является производство сельскохозяйственной продукции.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Животноводство является мощной стратегической отраслью сельского хозяйства, поэтому бухгалтерский учет животных на выращивании и откорме должен своевременно представлять достоверные сведения и осуществлять п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 xml:space="preserve">стоянный </w:t>
      </w:r>
      <w:proofErr w:type="gramStart"/>
      <w:r w:rsidRPr="00E777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77A8">
        <w:rPr>
          <w:rFonts w:ascii="Times New Roman" w:hAnsi="Times New Roman"/>
          <w:sz w:val="28"/>
          <w:szCs w:val="28"/>
        </w:rPr>
        <w:t xml:space="preserve"> поступлением и сохранностью всего поголовья молодн</w:t>
      </w:r>
      <w:r w:rsidRPr="00E777A8">
        <w:rPr>
          <w:rFonts w:ascii="Times New Roman" w:hAnsi="Times New Roman"/>
          <w:sz w:val="28"/>
          <w:szCs w:val="28"/>
        </w:rPr>
        <w:t>я</w:t>
      </w:r>
      <w:r w:rsidRPr="00E777A8">
        <w:rPr>
          <w:rFonts w:ascii="Times New Roman" w:hAnsi="Times New Roman"/>
          <w:sz w:val="28"/>
          <w:szCs w:val="28"/>
        </w:rPr>
        <w:t xml:space="preserve">ка и скота, находящегося на откорме. </w:t>
      </w:r>
    </w:p>
    <w:p w:rsidR="00787078" w:rsidRPr="00E777A8" w:rsidRDefault="00787078" w:rsidP="00E777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2015 г. по сравнению с 2013</w:t>
      </w:r>
      <w:r w:rsidRPr="00E777A8">
        <w:rPr>
          <w:rFonts w:ascii="Times New Roman" w:hAnsi="Times New Roman"/>
          <w:sz w:val="28"/>
          <w:szCs w:val="28"/>
        </w:rPr>
        <w:t xml:space="preserve"> г. количество произведенной продукции за </w:t>
      </w:r>
      <w:r>
        <w:rPr>
          <w:rFonts w:ascii="Times New Roman" w:hAnsi="Times New Roman"/>
          <w:sz w:val="28"/>
          <w:szCs w:val="28"/>
        </w:rPr>
        <w:t>анализируемый период снизилась (прирост живой массы КРС на 2,5</w:t>
      </w:r>
      <w:r w:rsidRPr="00E777A8">
        <w:rPr>
          <w:rFonts w:ascii="Times New Roman" w:hAnsi="Times New Roman"/>
          <w:sz w:val="28"/>
          <w:szCs w:val="28"/>
        </w:rPr>
        <w:t>%, прои</w:t>
      </w:r>
      <w:r w:rsidRPr="00E777A8">
        <w:rPr>
          <w:rFonts w:ascii="Times New Roman" w:hAnsi="Times New Roman"/>
          <w:sz w:val="28"/>
          <w:szCs w:val="28"/>
        </w:rPr>
        <w:t>з</w:t>
      </w:r>
      <w:r w:rsidRPr="00E777A8">
        <w:rPr>
          <w:rFonts w:ascii="Times New Roman" w:hAnsi="Times New Roman"/>
          <w:sz w:val="28"/>
          <w:szCs w:val="28"/>
        </w:rPr>
        <w:t xml:space="preserve">водство молока на </w:t>
      </w:r>
      <w:r>
        <w:rPr>
          <w:rFonts w:ascii="Times New Roman" w:hAnsi="Times New Roman"/>
          <w:sz w:val="28"/>
          <w:szCs w:val="28"/>
        </w:rPr>
        <w:t>1% и производство зерна на 1,1</w:t>
      </w:r>
      <w:r w:rsidRPr="00E777A8">
        <w:rPr>
          <w:rFonts w:ascii="Times New Roman" w:hAnsi="Times New Roman"/>
          <w:sz w:val="28"/>
          <w:szCs w:val="28"/>
        </w:rPr>
        <w:t xml:space="preserve">%), </w:t>
      </w:r>
      <w:proofErr w:type="gramStart"/>
      <w:r w:rsidR="00454FFA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="00454FFA">
        <w:rPr>
          <w:rFonts w:ascii="Times New Roman" w:hAnsi="Times New Roman"/>
          <w:sz w:val="28"/>
          <w:szCs w:val="28"/>
        </w:rPr>
        <w:t>нижение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связан</w:t>
      </w:r>
      <w:r w:rsidR="00454FFA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 xml:space="preserve"> с тем, что </w:t>
      </w:r>
      <w:r w:rsidR="00722EF5">
        <w:rPr>
          <w:rFonts w:ascii="Times New Roman" w:hAnsi="Times New Roman"/>
          <w:sz w:val="28"/>
          <w:szCs w:val="28"/>
        </w:rPr>
        <w:t xml:space="preserve">снизилось </w:t>
      </w:r>
      <w:r w:rsidRPr="00E777A8">
        <w:rPr>
          <w:rFonts w:ascii="Times New Roman" w:hAnsi="Times New Roman"/>
          <w:sz w:val="28"/>
          <w:szCs w:val="28"/>
        </w:rPr>
        <w:t>урожайность зерна</w:t>
      </w:r>
      <w:r w:rsidR="00722EF5">
        <w:rPr>
          <w:rFonts w:ascii="Times New Roman" w:hAnsi="Times New Roman"/>
          <w:sz w:val="28"/>
          <w:szCs w:val="28"/>
        </w:rPr>
        <w:t xml:space="preserve"> и поголовье уменьшилось</w:t>
      </w:r>
      <w:r w:rsidRPr="00E777A8">
        <w:rPr>
          <w:rFonts w:ascii="Times New Roman" w:hAnsi="Times New Roman"/>
          <w:sz w:val="28"/>
          <w:szCs w:val="28"/>
        </w:rPr>
        <w:t>.</w:t>
      </w:r>
      <w:r w:rsidR="00722EF5">
        <w:rPr>
          <w:rFonts w:ascii="Times New Roman" w:hAnsi="Times New Roman"/>
          <w:sz w:val="28"/>
          <w:szCs w:val="28"/>
        </w:rPr>
        <w:t xml:space="preserve"> По климатическим показаниям 2013-2015гг. были не благоприятными засуха 2013 и дожди в 2014-2015гг. что повлияло на производство.</w:t>
      </w:r>
      <w:r w:rsidRPr="00E777A8">
        <w:rPr>
          <w:rFonts w:ascii="Times New Roman" w:hAnsi="Times New Roman"/>
          <w:sz w:val="28"/>
          <w:szCs w:val="28"/>
        </w:rPr>
        <w:t xml:space="preserve"> Площадь сельскохозяйственных угодий на протяжении 2013-2015гг. не менялась. </w:t>
      </w:r>
    </w:p>
    <w:p w:rsidR="00787078" w:rsidRPr="00E777A8" w:rsidRDefault="00787078" w:rsidP="00E777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Среднегодовое поголовье основного стада молочного скота, так же как и животных на выращивании и откорме у</w:t>
      </w:r>
      <w:r>
        <w:rPr>
          <w:rFonts w:ascii="Times New Roman" w:hAnsi="Times New Roman"/>
          <w:sz w:val="28"/>
          <w:szCs w:val="28"/>
        </w:rPr>
        <w:t>меньшилось</w:t>
      </w:r>
      <w:r w:rsidRPr="00E777A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1,86%</w:t>
      </w:r>
      <w:r w:rsidRPr="00E777A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2,3</w:t>
      </w:r>
      <w:r w:rsidRPr="00E777A8">
        <w:rPr>
          <w:rFonts w:ascii="Times New Roman" w:hAnsi="Times New Roman"/>
          <w:sz w:val="28"/>
          <w:szCs w:val="28"/>
        </w:rPr>
        <w:t>%, соотве</w:t>
      </w:r>
      <w:r w:rsidRPr="00E777A8">
        <w:rPr>
          <w:rFonts w:ascii="Times New Roman" w:hAnsi="Times New Roman"/>
          <w:sz w:val="28"/>
          <w:szCs w:val="28"/>
        </w:rPr>
        <w:t>т</w:t>
      </w:r>
      <w:r w:rsidRPr="00E777A8">
        <w:rPr>
          <w:rFonts w:ascii="Times New Roman" w:hAnsi="Times New Roman"/>
          <w:sz w:val="28"/>
          <w:szCs w:val="28"/>
        </w:rPr>
        <w:t>ствен</w:t>
      </w:r>
      <w:r>
        <w:rPr>
          <w:rFonts w:ascii="Times New Roman" w:hAnsi="Times New Roman"/>
          <w:sz w:val="28"/>
          <w:szCs w:val="28"/>
        </w:rPr>
        <w:t>но, и составило в 2015г. 580</w:t>
      </w:r>
      <w:r w:rsidRPr="00E777A8">
        <w:rPr>
          <w:rFonts w:ascii="Times New Roman" w:hAnsi="Times New Roman"/>
          <w:sz w:val="28"/>
          <w:szCs w:val="28"/>
        </w:rPr>
        <w:t xml:space="preserve"> гол</w:t>
      </w:r>
      <w:proofErr w:type="gramStart"/>
      <w:r w:rsidRPr="00E777A8">
        <w:rPr>
          <w:rFonts w:ascii="Times New Roman" w:hAnsi="Times New Roman"/>
          <w:sz w:val="28"/>
          <w:szCs w:val="28"/>
        </w:rPr>
        <w:t>.</w:t>
      </w:r>
      <w:proofErr w:type="gramEnd"/>
      <w:r w:rsidRPr="00E777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77A8">
        <w:rPr>
          <w:rFonts w:ascii="Times New Roman" w:hAnsi="Times New Roman"/>
          <w:sz w:val="28"/>
          <w:szCs w:val="28"/>
        </w:rPr>
        <w:t>о</w:t>
      </w:r>
      <w:proofErr w:type="gramEnd"/>
      <w:r w:rsidRPr="00E777A8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ого стада молочного скота и 370</w:t>
      </w:r>
      <w:r w:rsidRPr="00E777A8">
        <w:rPr>
          <w:rFonts w:ascii="Times New Roman" w:hAnsi="Times New Roman"/>
          <w:sz w:val="28"/>
          <w:szCs w:val="28"/>
        </w:rPr>
        <w:t xml:space="preserve"> гол. животных на выращивании и откорме. </w:t>
      </w:r>
    </w:p>
    <w:p w:rsidR="00787078" w:rsidRPr="00E777A8" w:rsidRDefault="00787078" w:rsidP="00E777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Наблюдается положительная тенденция роста, среднегодового удоя м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>лока на 1 корову, среднесуточный прирост живой массы КРС изменился незн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 xml:space="preserve">чительно. </w:t>
      </w:r>
    </w:p>
    <w:p w:rsidR="00787078" w:rsidRPr="00E777A8" w:rsidRDefault="00787078" w:rsidP="00E777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«Елово</w:t>
      </w:r>
      <w:r w:rsidRPr="00E777A8">
        <w:rPr>
          <w:rFonts w:ascii="Times New Roman" w:hAnsi="Times New Roman"/>
          <w:sz w:val="28"/>
          <w:szCs w:val="28"/>
        </w:rPr>
        <w:t>» в 2015 г. выручка от продажи сельскохозяйственной пр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>дукции увеличилась по сравн</w:t>
      </w:r>
      <w:r>
        <w:rPr>
          <w:rFonts w:ascii="Times New Roman" w:hAnsi="Times New Roman"/>
          <w:sz w:val="28"/>
          <w:szCs w:val="28"/>
        </w:rPr>
        <w:t>ению с 2013г. на 38,9</w:t>
      </w:r>
      <w:r w:rsidRPr="00E777A8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>на что в большей степени повлияло увеличение цен на рынке сбыта. За 2013-2015</w:t>
      </w:r>
      <w:r w:rsidRPr="00E777A8">
        <w:rPr>
          <w:rFonts w:ascii="Times New Roman" w:hAnsi="Times New Roman"/>
          <w:sz w:val="28"/>
          <w:szCs w:val="28"/>
        </w:rPr>
        <w:t>г</w:t>
      </w:r>
      <w:proofErr w:type="gramStart"/>
      <w:r w:rsidRPr="00E777A8">
        <w:rPr>
          <w:rFonts w:ascii="Times New Roman" w:hAnsi="Times New Roman"/>
          <w:sz w:val="28"/>
          <w:szCs w:val="28"/>
        </w:rPr>
        <w:t>.г</w:t>
      </w:r>
      <w:proofErr w:type="gramEnd"/>
      <w:r w:rsidRPr="00E777A8">
        <w:rPr>
          <w:rFonts w:ascii="Times New Roman" w:hAnsi="Times New Roman"/>
          <w:sz w:val="28"/>
          <w:szCs w:val="28"/>
        </w:rPr>
        <w:t xml:space="preserve"> организация явл</w:t>
      </w:r>
      <w:r w:rsidRPr="00E777A8">
        <w:rPr>
          <w:rFonts w:ascii="Times New Roman" w:hAnsi="Times New Roman"/>
          <w:sz w:val="28"/>
          <w:szCs w:val="28"/>
        </w:rPr>
        <w:t>я</w:t>
      </w:r>
      <w:r w:rsidRPr="00E777A8">
        <w:rPr>
          <w:rFonts w:ascii="Times New Roman" w:hAnsi="Times New Roman"/>
          <w:sz w:val="28"/>
          <w:szCs w:val="28"/>
        </w:rPr>
        <w:t xml:space="preserve">лась убыточной и только в 2015г рост выручки повлиял на получение прибыли </w:t>
      </w:r>
      <w:r w:rsidRPr="00E777A8">
        <w:rPr>
          <w:rFonts w:ascii="Times New Roman" w:hAnsi="Times New Roman"/>
          <w:sz w:val="28"/>
          <w:szCs w:val="28"/>
        </w:rPr>
        <w:lastRenderedPageBreak/>
        <w:t>и рентабельности.</w:t>
      </w:r>
    </w:p>
    <w:p w:rsidR="00787078" w:rsidRPr="00E777A8" w:rsidRDefault="00787078" w:rsidP="00E777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E777A8">
        <w:rPr>
          <w:rFonts w:ascii="Times New Roman" w:hAnsi="Times New Roman"/>
          <w:sz w:val="28"/>
          <w:szCs w:val="28"/>
        </w:rPr>
        <w:t>эффективно исполь</w:t>
      </w:r>
      <w:r>
        <w:rPr>
          <w:rFonts w:ascii="Times New Roman" w:hAnsi="Times New Roman"/>
          <w:sz w:val="28"/>
          <w:szCs w:val="28"/>
        </w:rPr>
        <w:t>зует свои ресурсы и капитал. Я</w:t>
      </w:r>
      <w:r w:rsidRPr="00E777A8">
        <w:rPr>
          <w:rFonts w:ascii="Times New Roman" w:hAnsi="Times New Roman"/>
          <w:sz w:val="28"/>
          <w:szCs w:val="28"/>
        </w:rPr>
        <w:t>вляется не платежеспособной и финансово неустойчивой, о чем свидетельствует пок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 xml:space="preserve">затели ликвидности, финансовой устойчивости и платежеспособности. </w:t>
      </w:r>
    </w:p>
    <w:p w:rsidR="00787078" w:rsidRPr="00E777A8" w:rsidRDefault="00787078" w:rsidP="00E777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Бухгалтерский учет в ООО «</w:t>
      </w:r>
      <w:r>
        <w:rPr>
          <w:rFonts w:ascii="Times New Roman" w:hAnsi="Times New Roman"/>
          <w:sz w:val="28"/>
          <w:szCs w:val="28"/>
        </w:rPr>
        <w:t>Елово</w:t>
      </w:r>
      <w:r w:rsidRPr="00E777A8">
        <w:rPr>
          <w:rFonts w:ascii="Times New Roman" w:hAnsi="Times New Roman"/>
          <w:sz w:val="28"/>
          <w:szCs w:val="28"/>
        </w:rPr>
        <w:t>» ведется по журнально-ордерной форме с применением программы 1С: «Предприятие 8», «Камин3.0» в соотве</w:t>
      </w:r>
      <w:r w:rsidRPr="00E777A8">
        <w:rPr>
          <w:rFonts w:ascii="Times New Roman" w:hAnsi="Times New Roman"/>
          <w:sz w:val="28"/>
          <w:szCs w:val="28"/>
        </w:rPr>
        <w:t>т</w:t>
      </w:r>
      <w:r w:rsidRPr="00E777A8">
        <w:rPr>
          <w:rFonts w:ascii="Times New Roman" w:hAnsi="Times New Roman"/>
          <w:sz w:val="28"/>
          <w:szCs w:val="28"/>
        </w:rPr>
        <w:t>ствии с требованиями нормативных и законодательных актов.</w:t>
      </w:r>
    </w:p>
    <w:p w:rsidR="00787078" w:rsidRPr="00E777A8" w:rsidRDefault="00787078" w:rsidP="00E777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Для обобщения информации о наличии и движении принадлежащих ООО «</w:t>
      </w:r>
      <w:r>
        <w:rPr>
          <w:rFonts w:ascii="Times New Roman" w:hAnsi="Times New Roman"/>
          <w:sz w:val="28"/>
          <w:szCs w:val="28"/>
        </w:rPr>
        <w:t>Елово</w:t>
      </w:r>
      <w:r w:rsidRPr="00E777A8">
        <w:rPr>
          <w:rFonts w:ascii="Times New Roman" w:hAnsi="Times New Roman"/>
          <w:sz w:val="28"/>
          <w:szCs w:val="28"/>
        </w:rPr>
        <w:t>» молодняка животных и взрослых животных, находящихся на откорме, предназначен инвентарный счет 11 «Животные на выращивании и откорме».</w:t>
      </w:r>
    </w:p>
    <w:p w:rsidR="00787078" w:rsidRPr="00E777A8" w:rsidRDefault="00787078" w:rsidP="00E777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Схемы бухгалтерских проводок по учету движения животных на выр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>щивании и откорме соответствуют плану счетов и инструкции по его примен</w:t>
      </w:r>
      <w:r w:rsidRPr="00E777A8">
        <w:rPr>
          <w:rFonts w:ascii="Times New Roman" w:hAnsi="Times New Roman"/>
          <w:sz w:val="28"/>
          <w:szCs w:val="28"/>
        </w:rPr>
        <w:t>е</w:t>
      </w:r>
      <w:r w:rsidRPr="00E777A8">
        <w:rPr>
          <w:rFonts w:ascii="Times New Roman" w:hAnsi="Times New Roman"/>
          <w:sz w:val="28"/>
          <w:szCs w:val="28"/>
        </w:rPr>
        <w:t>нию.</w:t>
      </w:r>
    </w:p>
    <w:p w:rsidR="00787078" w:rsidRPr="00E777A8" w:rsidRDefault="00787078" w:rsidP="00E777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777A8">
        <w:rPr>
          <w:rFonts w:ascii="Times New Roman" w:hAnsi="Times New Roman"/>
          <w:sz w:val="28"/>
          <w:szCs w:val="28"/>
        </w:rPr>
        <w:t>онтроль животных на выращивании и откорме был проведен за 2015г. На этапе планирования контроля, чтобы оценить состояние бухгалтерского учета и системы внутреннего контроля в ООО «</w:t>
      </w:r>
      <w:r>
        <w:rPr>
          <w:rFonts w:ascii="Times New Roman" w:hAnsi="Times New Roman"/>
          <w:sz w:val="28"/>
          <w:szCs w:val="28"/>
        </w:rPr>
        <w:t>Елово</w:t>
      </w:r>
      <w:r w:rsidRPr="00E777A8">
        <w:rPr>
          <w:rFonts w:ascii="Times New Roman" w:hAnsi="Times New Roman"/>
          <w:sz w:val="28"/>
          <w:szCs w:val="28"/>
        </w:rPr>
        <w:t>», мы провели тест в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>просник, по результатам которого выяснилось, что внутрихозяйственный ко</w:t>
      </w:r>
      <w:r w:rsidRPr="00E777A8">
        <w:rPr>
          <w:rFonts w:ascii="Times New Roman" w:hAnsi="Times New Roman"/>
          <w:sz w:val="28"/>
          <w:szCs w:val="28"/>
        </w:rPr>
        <w:t>н</w:t>
      </w:r>
      <w:r w:rsidRPr="00E777A8">
        <w:rPr>
          <w:rFonts w:ascii="Times New Roman" w:hAnsi="Times New Roman"/>
          <w:sz w:val="28"/>
          <w:szCs w:val="28"/>
        </w:rPr>
        <w:t>троль находится на среднем уровне.</w:t>
      </w:r>
    </w:p>
    <w:p w:rsidR="00787078" w:rsidRPr="00E777A8" w:rsidRDefault="00787078" w:rsidP="00E777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Контроль животных на выращивании и откорме осуществлялся в соотве</w:t>
      </w:r>
      <w:r w:rsidRPr="00E777A8">
        <w:rPr>
          <w:rFonts w:ascii="Times New Roman" w:hAnsi="Times New Roman"/>
          <w:sz w:val="28"/>
          <w:szCs w:val="28"/>
        </w:rPr>
        <w:t>т</w:t>
      </w:r>
      <w:r w:rsidRPr="00E777A8">
        <w:rPr>
          <w:rFonts w:ascii="Times New Roman" w:hAnsi="Times New Roman"/>
          <w:sz w:val="28"/>
          <w:szCs w:val="28"/>
        </w:rPr>
        <w:t>ствии разработанными нами планом и программой. В ходе проведения  контр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>ля было выявлено: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7A8">
        <w:rPr>
          <w:rFonts w:ascii="Times New Roman" w:hAnsi="Times New Roman"/>
          <w:sz w:val="28"/>
          <w:szCs w:val="28"/>
        </w:rPr>
        <w:t>1)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 незначительные отклонения в датах предполагаемого и фактич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ского отела у коров;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2)при проверке оформления первичных документов были обнаружены незаполненные реквизиты, а именно отсутствие подписей на первичных док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ментах по учету животных на выращивании и откорме, а также есть арифмет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ческие ошибки и помарки в документах, что противоречит Федеральному зак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№ 402-ФЗ от 06.12.2011г. «О бухгалтерском учете»;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3)недостаточность автоматизированной обработки документов, многие из них  ведутся вручную;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lastRenderedPageBreak/>
        <w:t>4)проведение инвентаризации животных на выращивании и откорме не соответствует утвержденному в учетной политике графику;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5)</w:t>
      </w:r>
      <w:r w:rsidRPr="00E777A8">
        <w:rPr>
          <w:rFonts w:ascii="Times New Roman" w:hAnsi="Times New Roman"/>
          <w:sz w:val="28"/>
          <w:szCs w:val="28"/>
        </w:rPr>
        <w:t xml:space="preserve">падежи животных на выращивании и откорме произошли из-за болезни; </w:t>
      </w: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6)не налажено весовое хозяйство, живая масса животных проставляется авансом, а фактическая масса выявляется при взвешивании забитого животн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>го.</w:t>
      </w:r>
    </w:p>
    <w:p w:rsidR="00787078" w:rsidRPr="00E777A8" w:rsidRDefault="00787078" w:rsidP="00E777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В целях рационализации бухгалтерского учета животных на выращив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 xml:space="preserve">нии и откорме и устранения выявленных недостатков, предлагаем проведение следующих мероприятий: </w:t>
      </w:r>
    </w:p>
    <w:p w:rsidR="00787078" w:rsidRPr="00E777A8" w:rsidRDefault="00787078" w:rsidP="00E777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GoBack"/>
      <w:r w:rsidRPr="00E777A8">
        <w:rPr>
          <w:rFonts w:ascii="Times New Roman" w:hAnsi="Times New Roman"/>
          <w:sz w:val="28"/>
          <w:szCs w:val="28"/>
        </w:rPr>
        <w:t>1)устанавливать план отела коров на перспективу на основании отела к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>ров за предыдущие 5 лет, для этого необходимо выявить фактические данные по отелу коров за этот период;</w:t>
      </w:r>
    </w:p>
    <w:p w:rsidR="00787078" w:rsidRPr="00E777A8" w:rsidRDefault="00787078" w:rsidP="00E777A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color w:val="000000"/>
          <w:sz w:val="28"/>
          <w:szCs w:val="28"/>
        </w:rPr>
        <w:t>2) рекомендуем усилить контроль над правильностью составления док</w:t>
      </w:r>
      <w:r w:rsidRPr="00E777A8">
        <w:rPr>
          <w:rFonts w:ascii="Times New Roman" w:hAnsi="Times New Roman"/>
          <w:color w:val="000000"/>
          <w:sz w:val="28"/>
          <w:szCs w:val="28"/>
        </w:rPr>
        <w:t>у</w:t>
      </w:r>
      <w:r w:rsidRPr="00E777A8">
        <w:rPr>
          <w:rFonts w:ascii="Times New Roman" w:hAnsi="Times New Roman"/>
          <w:color w:val="000000"/>
          <w:sz w:val="28"/>
          <w:szCs w:val="28"/>
        </w:rPr>
        <w:t xml:space="preserve">ментов, своевременно проверять все необходимые первичные документы </w:t>
      </w:r>
      <w:r w:rsidRPr="00E777A8">
        <w:rPr>
          <w:rFonts w:ascii="Times New Roman" w:hAnsi="Times New Roman"/>
          <w:sz w:val="28"/>
          <w:szCs w:val="28"/>
        </w:rPr>
        <w:t>на наличие реквизитов, подписей уполномоченных лиц и наличие печатей, а в случае нахождения ошибок и недостатков требовать замены документов;</w:t>
      </w:r>
    </w:p>
    <w:p w:rsidR="00787078" w:rsidRPr="00E777A8" w:rsidRDefault="00787078" w:rsidP="00E777A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3)внедрение обновленной автоматизированной системы учета 1С: Бу</w:t>
      </w:r>
      <w:r w:rsidRPr="00E777A8">
        <w:rPr>
          <w:rFonts w:ascii="Times New Roman" w:hAnsi="Times New Roman"/>
          <w:sz w:val="28"/>
          <w:szCs w:val="28"/>
        </w:rPr>
        <w:t>х</w:t>
      </w:r>
      <w:r w:rsidRPr="00E777A8">
        <w:rPr>
          <w:rFonts w:ascii="Times New Roman" w:hAnsi="Times New Roman"/>
          <w:sz w:val="28"/>
          <w:szCs w:val="28"/>
        </w:rPr>
        <w:t xml:space="preserve">галтерия сельскохозяйственного предприятия: редакция 3.0»; </w:t>
      </w:r>
    </w:p>
    <w:p w:rsidR="00787078" w:rsidRPr="00E777A8" w:rsidRDefault="00787078" w:rsidP="00E777A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4)рационализовать форму №СП-20 «Ведомость учета расхода кормов», которая применяется для оформления и учета ежедневной выдачи кормов на животноводческие фермы;</w:t>
      </w:r>
    </w:p>
    <w:p w:rsidR="00787078" w:rsidRPr="00E777A8" w:rsidRDefault="00787078" w:rsidP="00E777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5)проводить инвентаризацию каждый квартал, для полного обеспечения контроля количества поголовья;</w:t>
      </w:r>
    </w:p>
    <w:p w:rsidR="00787078" w:rsidRPr="00E777A8" w:rsidRDefault="00787078" w:rsidP="00E777A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77A8">
        <w:rPr>
          <w:rFonts w:ascii="Times New Roman" w:hAnsi="Times New Roman"/>
          <w:color w:val="000000"/>
          <w:sz w:val="28"/>
          <w:szCs w:val="28"/>
        </w:rPr>
        <w:t>6)для предотвращения массового падежа животных на выращивании и откорме, рекомендуем создать для животных благоприятные условия, так как большое влияние на организм коров и его развитие оказывают плохая эколог</w:t>
      </w:r>
      <w:r w:rsidRPr="00E777A8">
        <w:rPr>
          <w:rFonts w:ascii="Times New Roman" w:hAnsi="Times New Roman"/>
          <w:color w:val="000000"/>
          <w:sz w:val="28"/>
          <w:szCs w:val="28"/>
        </w:rPr>
        <w:t>и</w:t>
      </w:r>
      <w:r w:rsidRPr="00E777A8">
        <w:rPr>
          <w:rFonts w:ascii="Times New Roman" w:hAnsi="Times New Roman"/>
          <w:color w:val="000000"/>
          <w:sz w:val="28"/>
          <w:szCs w:val="28"/>
        </w:rPr>
        <w:t>ческая среда, производственные и технологические нарушения, стрессы и в</w:t>
      </w:r>
      <w:r w:rsidRPr="00E777A8">
        <w:rPr>
          <w:rFonts w:ascii="Times New Roman" w:hAnsi="Times New Roman"/>
          <w:color w:val="000000"/>
          <w:sz w:val="28"/>
          <w:szCs w:val="28"/>
        </w:rPr>
        <w:t>ы</w:t>
      </w:r>
      <w:r w:rsidRPr="00E777A8">
        <w:rPr>
          <w:rFonts w:ascii="Times New Roman" w:hAnsi="Times New Roman"/>
          <w:color w:val="000000"/>
          <w:sz w:val="28"/>
          <w:szCs w:val="28"/>
        </w:rPr>
        <w:t>сокая эксплуатация животных. Повышенная концентрация количества КРС на территор</w:t>
      </w:r>
      <w:proofErr w:type="gramStart"/>
      <w:r w:rsidRPr="00E777A8">
        <w:rPr>
          <w:rFonts w:ascii="Times New Roman" w:hAnsi="Times New Roman"/>
          <w:color w:val="000000"/>
          <w:sz w:val="28"/>
          <w:szCs w:val="28"/>
        </w:rPr>
        <w:t>ии ООО</w:t>
      </w:r>
      <w:proofErr w:type="gramEnd"/>
      <w:r w:rsidRPr="00E777A8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Елово</w:t>
      </w:r>
      <w:r w:rsidRPr="00E777A8">
        <w:rPr>
          <w:rFonts w:ascii="Times New Roman" w:hAnsi="Times New Roman"/>
          <w:color w:val="000000"/>
          <w:sz w:val="28"/>
          <w:szCs w:val="28"/>
        </w:rPr>
        <w:t>», продолжительное использование помещений без о</w:t>
      </w:r>
      <w:r w:rsidRPr="00E777A8">
        <w:rPr>
          <w:rFonts w:ascii="Times New Roman" w:hAnsi="Times New Roman"/>
          <w:color w:val="000000"/>
          <w:sz w:val="28"/>
          <w:szCs w:val="28"/>
        </w:rPr>
        <w:t>б</w:t>
      </w:r>
      <w:r w:rsidRPr="00E777A8">
        <w:rPr>
          <w:rFonts w:ascii="Times New Roman" w:hAnsi="Times New Roman"/>
          <w:color w:val="000000"/>
          <w:sz w:val="28"/>
          <w:szCs w:val="28"/>
        </w:rPr>
        <w:t xml:space="preserve">работок и их дезинфекция, нарушение условий содержания, плохой уход и не </w:t>
      </w:r>
      <w:r w:rsidRPr="00E777A8">
        <w:rPr>
          <w:rFonts w:ascii="Times New Roman" w:hAnsi="Times New Roman"/>
          <w:color w:val="000000"/>
          <w:sz w:val="28"/>
          <w:szCs w:val="28"/>
        </w:rPr>
        <w:lastRenderedPageBreak/>
        <w:t>достаточно качественные профилактические работы – все это вызывает забол</w:t>
      </w:r>
      <w:r w:rsidRPr="00E777A8">
        <w:rPr>
          <w:rFonts w:ascii="Times New Roman" w:hAnsi="Times New Roman"/>
          <w:color w:val="000000"/>
          <w:sz w:val="28"/>
          <w:szCs w:val="28"/>
        </w:rPr>
        <w:t>е</w:t>
      </w:r>
      <w:r w:rsidRPr="00E777A8">
        <w:rPr>
          <w:rFonts w:ascii="Times New Roman" w:hAnsi="Times New Roman"/>
          <w:color w:val="000000"/>
          <w:sz w:val="28"/>
          <w:szCs w:val="28"/>
        </w:rPr>
        <w:t xml:space="preserve">вания и падеж коров; </w:t>
      </w:r>
    </w:p>
    <w:p w:rsidR="00787078" w:rsidRPr="00E777A8" w:rsidRDefault="00787078" w:rsidP="00E777A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7)использовать по падежу</w:t>
      </w:r>
      <w:r w:rsidRPr="00E777A8">
        <w:rPr>
          <w:rFonts w:ascii="Times New Roman" w:hAnsi="Times New Roman"/>
          <w:color w:val="000000"/>
          <w:sz w:val="28"/>
          <w:szCs w:val="28"/>
        </w:rPr>
        <w:t xml:space="preserve"> и вынужденному забою животных на выращ</w:t>
      </w:r>
      <w:r w:rsidRPr="00E777A8">
        <w:rPr>
          <w:rFonts w:ascii="Times New Roman" w:hAnsi="Times New Roman"/>
          <w:color w:val="000000"/>
          <w:sz w:val="28"/>
          <w:szCs w:val="28"/>
        </w:rPr>
        <w:t>и</w:t>
      </w:r>
      <w:r w:rsidRPr="00E777A8">
        <w:rPr>
          <w:rFonts w:ascii="Times New Roman" w:hAnsi="Times New Roman"/>
          <w:color w:val="000000"/>
          <w:sz w:val="28"/>
          <w:szCs w:val="28"/>
        </w:rPr>
        <w:t>вании и откорме счет 28 «Брак в производстве»;</w:t>
      </w:r>
    </w:p>
    <w:p w:rsidR="00787078" w:rsidRPr="00E777A8" w:rsidRDefault="00787078" w:rsidP="00E777A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77A8">
        <w:rPr>
          <w:rFonts w:ascii="Times New Roman" w:hAnsi="Times New Roman"/>
          <w:color w:val="000000"/>
          <w:sz w:val="28"/>
          <w:szCs w:val="28"/>
        </w:rPr>
        <w:t>8)</w:t>
      </w:r>
      <w:r w:rsidRPr="00E777A8">
        <w:rPr>
          <w:rFonts w:ascii="Times New Roman" w:hAnsi="Times New Roman"/>
          <w:sz w:val="28"/>
          <w:szCs w:val="28"/>
        </w:rPr>
        <w:t>работнику бухгалтерии необходимо всегда присутствовать при взвеш</w:t>
      </w:r>
      <w:r w:rsidRPr="00E777A8">
        <w:rPr>
          <w:rFonts w:ascii="Times New Roman" w:hAnsi="Times New Roman"/>
          <w:sz w:val="28"/>
          <w:szCs w:val="28"/>
        </w:rPr>
        <w:t>и</w:t>
      </w:r>
      <w:r w:rsidRPr="00E777A8">
        <w:rPr>
          <w:rFonts w:ascii="Times New Roman" w:hAnsi="Times New Roman"/>
          <w:sz w:val="28"/>
          <w:szCs w:val="28"/>
        </w:rPr>
        <w:t>вании и забое животных, приеме скота у населения, списании падежа;</w:t>
      </w:r>
    </w:p>
    <w:p w:rsidR="00787078" w:rsidRPr="00E777A8" w:rsidRDefault="00787078" w:rsidP="00E777A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9)создать постоянно действующую комиссию, для предотвращения зл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>употреблений, хищений со стороны работника, а так же своевременного отр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>жения операций, связанных с наличием и движением животных на выращив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>нии и откорме.</w:t>
      </w:r>
    </w:p>
    <w:bookmarkEnd w:id="6"/>
    <w:p w:rsidR="00787078" w:rsidRPr="00E777A8" w:rsidRDefault="00787078" w:rsidP="00E777A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77A8">
        <w:rPr>
          <w:rFonts w:ascii="Times New Roman" w:hAnsi="Times New Roman"/>
          <w:color w:val="000000"/>
          <w:sz w:val="28"/>
          <w:szCs w:val="28"/>
        </w:rPr>
        <w:t>В це</w:t>
      </w:r>
      <w:r>
        <w:rPr>
          <w:rFonts w:ascii="Times New Roman" w:hAnsi="Times New Roman"/>
          <w:color w:val="000000"/>
          <w:sz w:val="28"/>
          <w:szCs w:val="28"/>
        </w:rPr>
        <w:t>лях улучшения бухгалтерского и</w:t>
      </w:r>
      <w:r w:rsidRPr="00E777A8">
        <w:rPr>
          <w:rFonts w:ascii="Times New Roman" w:hAnsi="Times New Roman"/>
          <w:color w:val="000000"/>
          <w:sz w:val="28"/>
          <w:szCs w:val="28"/>
        </w:rPr>
        <w:t xml:space="preserve"> контроля животных на выращив</w:t>
      </w:r>
      <w:r w:rsidRPr="00E777A8">
        <w:rPr>
          <w:rFonts w:ascii="Times New Roman" w:hAnsi="Times New Roman"/>
          <w:color w:val="000000"/>
          <w:sz w:val="28"/>
          <w:szCs w:val="28"/>
        </w:rPr>
        <w:t>а</w:t>
      </w:r>
      <w:r w:rsidRPr="00E777A8">
        <w:rPr>
          <w:rFonts w:ascii="Times New Roman" w:hAnsi="Times New Roman"/>
          <w:color w:val="000000"/>
          <w:sz w:val="28"/>
          <w:szCs w:val="28"/>
        </w:rPr>
        <w:t>нии и откорме в ООО «</w:t>
      </w:r>
      <w:r>
        <w:rPr>
          <w:rFonts w:ascii="Times New Roman" w:hAnsi="Times New Roman"/>
          <w:color w:val="000000"/>
          <w:sz w:val="28"/>
          <w:szCs w:val="28"/>
        </w:rPr>
        <w:t>Елово</w:t>
      </w:r>
      <w:r w:rsidRPr="00E777A8">
        <w:rPr>
          <w:rFonts w:ascii="Times New Roman" w:hAnsi="Times New Roman"/>
          <w:color w:val="000000"/>
          <w:sz w:val="28"/>
          <w:szCs w:val="28"/>
        </w:rPr>
        <w:t>», рекомендуем учесть отмеченные недостатки и предложения по их устранению.</w:t>
      </w:r>
    </w:p>
    <w:p w:rsidR="00787078" w:rsidRPr="00E777A8" w:rsidRDefault="00787078" w:rsidP="00E777A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078" w:rsidRPr="00E777A8" w:rsidRDefault="00787078" w:rsidP="00E777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078" w:rsidRPr="00E777A8" w:rsidRDefault="00787078" w:rsidP="00E777A8">
      <w:pPr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</w:p>
    <w:p w:rsidR="00787078" w:rsidRPr="00E777A8" w:rsidRDefault="00787078" w:rsidP="00E777A8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078" w:rsidRPr="00E777A8" w:rsidRDefault="00787078" w:rsidP="00E77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078" w:rsidRPr="00E777A8" w:rsidRDefault="00787078" w:rsidP="00E777A8">
      <w:pPr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</w:p>
    <w:p w:rsidR="00787078" w:rsidRPr="00E777A8" w:rsidRDefault="00787078" w:rsidP="00E777A8">
      <w:pPr>
        <w:spacing w:after="0" w:line="360" w:lineRule="auto"/>
        <w:ind w:right="-1"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7078" w:rsidRPr="00E777A8" w:rsidRDefault="00787078" w:rsidP="00E777A8">
      <w:pPr>
        <w:spacing w:after="0" w:line="360" w:lineRule="auto"/>
        <w:ind w:right="-1"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7078" w:rsidRPr="00E777A8" w:rsidRDefault="00787078" w:rsidP="00E777A8">
      <w:pPr>
        <w:spacing w:after="0" w:line="360" w:lineRule="auto"/>
        <w:ind w:right="-1"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7078" w:rsidRPr="00E777A8" w:rsidRDefault="00787078" w:rsidP="00E777A8">
      <w:pPr>
        <w:spacing w:after="0" w:line="360" w:lineRule="auto"/>
        <w:ind w:right="-1"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7078" w:rsidRPr="00E777A8" w:rsidRDefault="00787078" w:rsidP="00E777A8">
      <w:pPr>
        <w:spacing w:after="0" w:line="36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7078" w:rsidRPr="00E777A8" w:rsidRDefault="00787078" w:rsidP="00E777A8">
      <w:pPr>
        <w:spacing w:after="0" w:line="36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7078" w:rsidRPr="00E777A8" w:rsidRDefault="00787078" w:rsidP="00E777A8">
      <w:pPr>
        <w:spacing w:after="0" w:line="36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7078" w:rsidRDefault="00787078">
      <w:pPr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787078" w:rsidRPr="00E777A8" w:rsidRDefault="00787078" w:rsidP="00E777A8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77A8">
        <w:rPr>
          <w:rFonts w:ascii="Times New Roman" w:hAnsi="Times New Roman"/>
          <w:b/>
          <w:caps/>
          <w:sz w:val="28"/>
          <w:szCs w:val="28"/>
        </w:rPr>
        <w:lastRenderedPageBreak/>
        <w:t>Список использованной литературы</w:t>
      </w:r>
    </w:p>
    <w:p w:rsidR="00787078" w:rsidRPr="00E777A8" w:rsidRDefault="00787078" w:rsidP="00E777A8">
      <w:pPr>
        <w:rPr>
          <w:lang w:eastAsia="ru-RU"/>
        </w:rPr>
      </w:pP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Гражданский кодекс Российской Федерации от 30.11.1994г. №51-ФЗ (в ред. От 31.01.2016г.)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 xml:space="preserve">Налоговый кодекс Российской Федерации от 31.07.1998г. №146-ФЗ (в ред. От 05.04.2016г.) 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Трудовой кодекс Российской Федерации от 30.12.2001г. №197-ФЗ (в ред. От 30.12.2015г.)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Федеральный закон от 08.02.1998г. №14-ФЗ «Об обществах с огр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>ниченной ответственностью» (в ред. От 29.12.2015г.)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Федеральный закон от 06.12.2011 г. №402-ФЗ «О бухгалтерском уч</w:t>
      </w:r>
      <w:r w:rsidRPr="00E777A8">
        <w:rPr>
          <w:rFonts w:ascii="Times New Roman" w:hAnsi="Times New Roman"/>
          <w:sz w:val="28"/>
          <w:szCs w:val="28"/>
        </w:rPr>
        <w:t>е</w:t>
      </w:r>
      <w:r w:rsidRPr="00E777A8">
        <w:rPr>
          <w:rFonts w:ascii="Times New Roman" w:hAnsi="Times New Roman"/>
          <w:sz w:val="28"/>
          <w:szCs w:val="28"/>
        </w:rPr>
        <w:t xml:space="preserve">те» (в ред. От 04.11.14 г.) 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Приказ № 73 от 2. 02. 04 «Об утверждении методических рекоменд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>ции по учету затрат в животноводстве»;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Приложение к Приказу Минсельхоза России от 2 февраля 2004 г. N 73 «Методические рекомендации по бухгалтерскому учету животных на выр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>щивании и откорме в сельскохозяйственных организациях»;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План счетов бухгалтерского учета финансово-хозяйственной де</w:t>
      </w:r>
      <w:r w:rsidRPr="00E777A8">
        <w:rPr>
          <w:rFonts w:ascii="Times New Roman" w:hAnsi="Times New Roman"/>
          <w:sz w:val="28"/>
          <w:szCs w:val="28"/>
        </w:rPr>
        <w:t>я</w:t>
      </w:r>
      <w:r w:rsidRPr="00E777A8">
        <w:rPr>
          <w:rFonts w:ascii="Times New Roman" w:hAnsi="Times New Roman"/>
          <w:sz w:val="28"/>
          <w:szCs w:val="28"/>
        </w:rPr>
        <w:t>тельности организации и инструкция по его применению, утвержденный прик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>зом Минфина РФ от 31.10.2000 г. № 94н  (в ред. 08.11.2010г.)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Международный стандарт финансовой отчетности (</w:t>
      </w:r>
      <w:r w:rsidRPr="00E777A8">
        <w:rPr>
          <w:rFonts w:ascii="Times New Roman" w:hAnsi="Times New Roman"/>
          <w:sz w:val="28"/>
          <w:szCs w:val="28"/>
          <w:lang w:val="en-US"/>
        </w:rPr>
        <w:t>IAS</w:t>
      </w:r>
      <w:r w:rsidRPr="00E777A8">
        <w:rPr>
          <w:rFonts w:ascii="Times New Roman" w:hAnsi="Times New Roman"/>
          <w:sz w:val="28"/>
          <w:szCs w:val="28"/>
        </w:rPr>
        <w:t>) 41 «Сел</w:t>
      </w:r>
      <w:r w:rsidRPr="00E777A8">
        <w:rPr>
          <w:rFonts w:ascii="Times New Roman" w:hAnsi="Times New Roman"/>
          <w:sz w:val="28"/>
          <w:szCs w:val="28"/>
        </w:rPr>
        <w:t>ь</w:t>
      </w:r>
      <w:r w:rsidRPr="00E777A8">
        <w:rPr>
          <w:rFonts w:ascii="Times New Roman" w:hAnsi="Times New Roman"/>
          <w:sz w:val="28"/>
          <w:szCs w:val="28"/>
        </w:rPr>
        <w:t xml:space="preserve">ское хозяйство» </w:t>
      </w:r>
      <w:proofErr w:type="gramStart"/>
      <w:r w:rsidRPr="00E777A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777A8">
        <w:rPr>
          <w:rFonts w:ascii="Times New Roman" w:hAnsi="Times New Roman"/>
          <w:sz w:val="28"/>
          <w:szCs w:val="28"/>
        </w:rPr>
        <w:t>введен в действие на территории РФ приказом Минфина Ро</w:t>
      </w:r>
      <w:r w:rsidRPr="00E777A8">
        <w:rPr>
          <w:rFonts w:ascii="Times New Roman" w:hAnsi="Times New Roman"/>
          <w:sz w:val="28"/>
          <w:szCs w:val="28"/>
        </w:rPr>
        <w:t>с</w:t>
      </w:r>
      <w:r w:rsidRPr="00E777A8">
        <w:rPr>
          <w:rFonts w:ascii="Times New Roman" w:hAnsi="Times New Roman"/>
          <w:sz w:val="28"/>
          <w:szCs w:val="28"/>
        </w:rPr>
        <w:t>сии от 28.12.2015 №217н)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 xml:space="preserve">Методические </w:t>
      </w:r>
      <w:hyperlink r:id="rId7" w:history="1">
        <w:r w:rsidRPr="00E777A8">
          <w:rPr>
            <w:rFonts w:ascii="Times New Roman" w:hAnsi="Times New Roman"/>
            <w:sz w:val="28"/>
            <w:szCs w:val="28"/>
          </w:rPr>
          <w:t>рекомендации</w:t>
        </w:r>
      </w:hyperlink>
      <w:r w:rsidRPr="00E777A8">
        <w:rPr>
          <w:rFonts w:ascii="Times New Roman" w:hAnsi="Times New Roman"/>
          <w:sz w:val="28"/>
          <w:szCs w:val="28"/>
        </w:rPr>
        <w:t xml:space="preserve"> по бухгалтерскому учету затрат и в</w:t>
      </w:r>
      <w:r w:rsidRPr="00E777A8">
        <w:rPr>
          <w:rFonts w:ascii="Times New Roman" w:hAnsi="Times New Roman"/>
          <w:sz w:val="28"/>
          <w:szCs w:val="28"/>
        </w:rPr>
        <w:t>ы</w:t>
      </w:r>
      <w:r w:rsidRPr="00E777A8">
        <w:rPr>
          <w:rFonts w:ascii="Times New Roman" w:hAnsi="Times New Roman"/>
          <w:sz w:val="28"/>
          <w:szCs w:val="28"/>
        </w:rPr>
        <w:t xml:space="preserve">хода продукции в молочном и мясном скотоводстве. Казань: </w:t>
      </w:r>
      <w:proofErr w:type="spellStart"/>
      <w:r w:rsidRPr="00E777A8">
        <w:rPr>
          <w:rFonts w:ascii="Times New Roman" w:hAnsi="Times New Roman"/>
          <w:sz w:val="28"/>
          <w:szCs w:val="28"/>
        </w:rPr>
        <w:t>Бланкиздат</w:t>
      </w:r>
      <w:proofErr w:type="spellEnd"/>
      <w:r w:rsidRPr="00E777A8">
        <w:rPr>
          <w:rFonts w:ascii="Times New Roman" w:hAnsi="Times New Roman"/>
          <w:sz w:val="28"/>
          <w:szCs w:val="28"/>
        </w:rPr>
        <w:t>, 2015. – 115 с.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Алборов Р.А. Бухгалтерский управленческий учет (теория и практ</w:t>
      </w:r>
      <w:r w:rsidRPr="00E777A8">
        <w:rPr>
          <w:rFonts w:ascii="Times New Roman" w:hAnsi="Times New Roman"/>
          <w:sz w:val="28"/>
          <w:szCs w:val="28"/>
        </w:rPr>
        <w:t>и</w:t>
      </w:r>
      <w:r w:rsidRPr="00E777A8">
        <w:rPr>
          <w:rFonts w:ascii="Times New Roman" w:hAnsi="Times New Roman"/>
          <w:sz w:val="28"/>
          <w:szCs w:val="28"/>
        </w:rPr>
        <w:t xml:space="preserve">ка)/ Р.А. Алборов. – М.: Издательство «Дело и Сервис», 2005. – 224с. 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lastRenderedPageBreak/>
        <w:t>Алборов Р.А. Бухгалтерский учет в крестьянских (фермерских) х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 xml:space="preserve">зяйствах и сельхозкооперативах / Р.А Алборов, С.М </w:t>
      </w:r>
      <w:proofErr w:type="gramStart"/>
      <w:r w:rsidRPr="00E777A8">
        <w:rPr>
          <w:rFonts w:ascii="Times New Roman" w:hAnsi="Times New Roman"/>
          <w:sz w:val="28"/>
          <w:szCs w:val="28"/>
        </w:rPr>
        <w:t>Концевая</w:t>
      </w:r>
      <w:proofErr w:type="gramEnd"/>
      <w:r w:rsidRPr="00E777A8">
        <w:rPr>
          <w:rFonts w:ascii="Times New Roman" w:hAnsi="Times New Roman"/>
          <w:sz w:val="28"/>
          <w:szCs w:val="28"/>
        </w:rPr>
        <w:t xml:space="preserve">.- М.: АО «ДИС», 1996 г.-160с. 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Алборов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Р.А.Концепция развития и методология бухгалтерского учета в сельском хозяйстве. – М.: Экономика сельскохозяйственных и перер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>батывающих предприятий, 2003. – 205с.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 xml:space="preserve">Алборов Р.А. Принципы и основы бухгалтерского учета: Учебное пособие 2-е изд., </w:t>
      </w:r>
      <w:proofErr w:type="spellStart"/>
      <w:r w:rsidRPr="00E777A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. И доп. – М.: КНОРУС, 2006. – 344с. 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7A8">
        <w:rPr>
          <w:rFonts w:ascii="Times New Roman" w:hAnsi="Times New Roman"/>
          <w:sz w:val="28"/>
          <w:szCs w:val="28"/>
        </w:rPr>
        <w:t xml:space="preserve">Алборов Р.А. Развитие управления биологическими активами и учета результатов их </w:t>
      </w:r>
      <w:proofErr w:type="spellStart"/>
      <w:r w:rsidRPr="00E777A8">
        <w:rPr>
          <w:rFonts w:ascii="Times New Roman" w:hAnsi="Times New Roman"/>
          <w:sz w:val="28"/>
          <w:szCs w:val="28"/>
        </w:rPr>
        <w:t>биотрансформации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в сельском хозяйстве / Р.А Алборов, С.М Концевая, Е.В Захарова.</w:t>
      </w:r>
      <w:proofErr w:type="gramEnd"/>
      <w:r w:rsidRPr="00E777A8">
        <w:rPr>
          <w:rFonts w:ascii="Times New Roman" w:hAnsi="Times New Roman"/>
          <w:sz w:val="28"/>
          <w:szCs w:val="28"/>
        </w:rPr>
        <w:t xml:space="preserve"> – Ижевск: ФГОУ ВПО Ижевская ГСХА, 2009. 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Алборов Р.А. Развитие учета и контроля в трансформационной эк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 xml:space="preserve">номике скотоводства / Р.А. Алборов, Т.А. Ильина; </w:t>
      </w:r>
      <w:proofErr w:type="spellStart"/>
      <w:r w:rsidRPr="00E777A8">
        <w:rPr>
          <w:rFonts w:ascii="Times New Roman" w:hAnsi="Times New Roman"/>
          <w:sz w:val="28"/>
          <w:szCs w:val="28"/>
        </w:rPr>
        <w:t>ИжГСХА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– Ижевск: </w:t>
      </w:r>
      <w:proofErr w:type="spellStart"/>
      <w:r w:rsidRPr="00E777A8">
        <w:rPr>
          <w:rFonts w:ascii="Times New Roman" w:hAnsi="Times New Roman"/>
          <w:sz w:val="28"/>
          <w:szCs w:val="28"/>
        </w:rPr>
        <w:t>ИжГ</w:t>
      </w:r>
      <w:r w:rsidRPr="00E777A8">
        <w:rPr>
          <w:rFonts w:ascii="Times New Roman" w:hAnsi="Times New Roman"/>
          <w:sz w:val="28"/>
          <w:szCs w:val="28"/>
        </w:rPr>
        <w:t>С</w:t>
      </w:r>
      <w:r w:rsidRPr="00E777A8">
        <w:rPr>
          <w:rFonts w:ascii="Times New Roman" w:hAnsi="Times New Roman"/>
          <w:sz w:val="28"/>
          <w:szCs w:val="28"/>
        </w:rPr>
        <w:t>ХА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, 2003. – 194с. 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Алборов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Р.А.Учет затрат и контроль эффективности производства продукции в сельском хозяйстве / Р.А Алборов, И.А Селезнева, И.</w:t>
      </w:r>
      <w:proofErr w:type="gramStart"/>
      <w:r w:rsidRPr="00E777A8">
        <w:rPr>
          <w:rFonts w:ascii="Times New Roman" w:hAnsi="Times New Roman"/>
          <w:sz w:val="28"/>
          <w:szCs w:val="28"/>
        </w:rPr>
        <w:t>П</w:t>
      </w:r>
      <w:proofErr w:type="gramEnd"/>
      <w:r w:rsidRPr="00E777A8">
        <w:rPr>
          <w:rFonts w:ascii="Times New Roman" w:hAnsi="Times New Roman"/>
          <w:sz w:val="28"/>
          <w:szCs w:val="28"/>
        </w:rPr>
        <w:t xml:space="preserve"> Селезнева. – Ижевск</w:t>
      </w:r>
      <w:proofErr w:type="gramStart"/>
      <w:r w:rsidRPr="00E777A8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E777A8">
        <w:rPr>
          <w:rFonts w:ascii="Times New Roman" w:hAnsi="Times New Roman"/>
          <w:sz w:val="28"/>
          <w:szCs w:val="28"/>
        </w:rPr>
        <w:t>Шеп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(«Колос»), 2000. – 166с.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Астахов В.П. Бухгалтерский (финансовый) учет: Учебное пособие. Издание 5-е переработанное и доп. – М.: ИКЦ «</w:t>
      </w:r>
      <w:proofErr w:type="spellStart"/>
      <w:r w:rsidRPr="00E777A8">
        <w:rPr>
          <w:rFonts w:ascii="Times New Roman" w:hAnsi="Times New Roman"/>
          <w:sz w:val="28"/>
          <w:szCs w:val="28"/>
        </w:rPr>
        <w:t>МарТ</w:t>
      </w:r>
      <w:proofErr w:type="spellEnd"/>
      <w:r w:rsidRPr="00E777A8">
        <w:rPr>
          <w:rFonts w:ascii="Times New Roman" w:hAnsi="Times New Roman"/>
          <w:sz w:val="28"/>
          <w:szCs w:val="28"/>
        </w:rPr>
        <w:t>», 2012. –С.165.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Барышников Н.Г. Отражение затрат в управленческом учете сельск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>го хозяйства//. Международный сельскохозяйственный журнал 2014. - №1.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Белобжецкий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И.А. Финансово-хозяйственный контроль в управлении экономикой. – М.: Финансы, 1979. – 252с.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  <w:shd w:val="clear" w:color="auto" w:fill="FFFFFF"/>
        </w:rPr>
        <w:t xml:space="preserve">Белов Н. Г. Контроль и ревизия в сельском хозяйстве: Учебник. – 4-е изд., </w:t>
      </w:r>
      <w:proofErr w:type="spellStart"/>
      <w:r w:rsidRPr="00E777A8">
        <w:rPr>
          <w:rFonts w:ascii="Times New Roman" w:hAnsi="Times New Roman"/>
          <w:sz w:val="28"/>
          <w:szCs w:val="28"/>
          <w:shd w:val="clear" w:color="auto" w:fill="FFFFFF"/>
        </w:rPr>
        <w:t>пераб</w:t>
      </w:r>
      <w:proofErr w:type="spellEnd"/>
      <w:r w:rsidRPr="00E777A8">
        <w:rPr>
          <w:rFonts w:ascii="Times New Roman" w:hAnsi="Times New Roman"/>
          <w:sz w:val="28"/>
          <w:szCs w:val="28"/>
          <w:shd w:val="clear" w:color="auto" w:fill="FFFFFF"/>
        </w:rPr>
        <w:t>. И доп. – М: Финансы и статистика, 2005. – 392 с.</w:t>
      </w:r>
      <w:r w:rsidRPr="00E777A8">
        <w:rPr>
          <w:szCs w:val="28"/>
          <w:shd w:val="clear" w:color="auto" w:fill="FFFFFF"/>
        </w:rPr>
        <w:t> </w:t>
      </w:r>
    </w:p>
    <w:p w:rsidR="00787078" w:rsidRPr="005A762A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Бычкова С.В.</w:t>
      </w:r>
      <w:r w:rsidRPr="00E777A8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5A762A">
        <w:rPr>
          <w:rFonts w:ascii="Times New Roman" w:hAnsi="Times New Roman"/>
          <w:bCs/>
          <w:color w:val="000000"/>
          <w:sz w:val="28"/>
          <w:szCs w:val="28"/>
        </w:rPr>
        <w:t xml:space="preserve">Бухгалтерский финансовый учет. </w:t>
      </w:r>
      <w:proofErr w:type="gramStart"/>
      <w:r w:rsidRPr="005A762A">
        <w:rPr>
          <w:rFonts w:ascii="Times New Roman" w:hAnsi="Times New Roman"/>
          <w:bCs/>
          <w:color w:val="000000"/>
          <w:sz w:val="28"/>
          <w:szCs w:val="28"/>
        </w:rPr>
        <w:t>–М</w:t>
      </w:r>
      <w:proofErr w:type="gramEnd"/>
      <w:r w:rsidRPr="005A762A">
        <w:rPr>
          <w:rFonts w:ascii="Times New Roman" w:hAnsi="Times New Roman"/>
          <w:bCs/>
          <w:color w:val="000000"/>
          <w:sz w:val="28"/>
          <w:szCs w:val="28"/>
        </w:rPr>
        <w:t xml:space="preserve">.: </w:t>
      </w:r>
      <w:proofErr w:type="spellStart"/>
      <w:r w:rsidRPr="005A762A">
        <w:rPr>
          <w:rFonts w:ascii="Times New Roman" w:hAnsi="Times New Roman"/>
          <w:bCs/>
          <w:color w:val="000000"/>
          <w:sz w:val="28"/>
          <w:szCs w:val="28"/>
        </w:rPr>
        <w:t>Эксмо</w:t>
      </w:r>
      <w:proofErr w:type="spellEnd"/>
      <w:r w:rsidRPr="005A762A">
        <w:rPr>
          <w:rFonts w:ascii="Times New Roman" w:hAnsi="Times New Roman"/>
          <w:bCs/>
          <w:color w:val="000000"/>
          <w:sz w:val="28"/>
          <w:szCs w:val="28"/>
        </w:rPr>
        <w:t>, 2008. — 528 с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 xml:space="preserve">Вахрушина М.А. Бухгалтерский управленческий учет: Учебник для студентов. 3-е изд. Доп. И </w:t>
      </w:r>
      <w:proofErr w:type="spellStart"/>
      <w:r w:rsidRPr="00E777A8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E777A8">
        <w:rPr>
          <w:rFonts w:ascii="Times New Roman" w:hAnsi="Times New Roman"/>
          <w:sz w:val="28"/>
          <w:szCs w:val="28"/>
        </w:rPr>
        <w:t xml:space="preserve">.. – </w:t>
      </w:r>
      <w:proofErr w:type="gramEnd"/>
      <w:r w:rsidRPr="00E777A8">
        <w:rPr>
          <w:rFonts w:ascii="Times New Roman" w:hAnsi="Times New Roman"/>
          <w:sz w:val="28"/>
          <w:szCs w:val="28"/>
        </w:rPr>
        <w:t>М.: Омега-Л, 2014. С.71.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lastRenderedPageBreak/>
        <w:t>Глушков И.Е. Бухгалтерский учет на современном предприятии, М.: КНОРУС, Новосибирск: ЭКОР, 2012. С.48.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Годунов. А.А Социально-экономические проблемы управления с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>циалистическим производством. – М.: Экономика, 1975, С. 124</w:t>
      </w:r>
    </w:p>
    <w:p w:rsidR="0078707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Грачева Р.Е. Энциклопедия бухгалтерского учета. Раздел № 2 ч.1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43C7">
        <w:rPr>
          <w:rFonts w:ascii="Times New Roman" w:hAnsi="Times New Roman"/>
          <w:sz w:val="28"/>
          <w:szCs w:val="28"/>
        </w:rPr>
        <w:t>Гринман</w:t>
      </w:r>
      <w:proofErr w:type="spellEnd"/>
      <w:r w:rsidRPr="005143C7">
        <w:rPr>
          <w:rFonts w:ascii="Times New Roman" w:hAnsi="Times New Roman"/>
          <w:sz w:val="28"/>
          <w:szCs w:val="28"/>
        </w:rPr>
        <w:t xml:space="preserve"> Г.И. Бухгалтерский учет на предприятиях агропромышле</w:t>
      </w:r>
      <w:r w:rsidRPr="005143C7">
        <w:rPr>
          <w:rFonts w:ascii="Times New Roman" w:hAnsi="Times New Roman"/>
          <w:sz w:val="28"/>
          <w:szCs w:val="28"/>
        </w:rPr>
        <w:t>н</w:t>
      </w:r>
      <w:r w:rsidRPr="005143C7">
        <w:rPr>
          <w:rFonts w:ascii="Times New Roman" w:hAnsi="Times New Roman"/>
          <w:sz w:val="28"/>
          <w:szCs w:val="28"/>
        </w:rPr>
        <w:t xml:space="preserve">ного комплекса. Учебник: для с.-х. </w:t>
      </w:r>
      <w:r>
        <w:rPr>
          <w:rFonts w:ascii="Times New Roman" w:hAnsi="Times New Roman"/>
          <w:sz w:val="28"/>
          <w:szCs w:val="28"/>
        </w:rPr>
        <w:t xml:space="preserve">техникумов. - Мн.: </w:t>
      </w:r>
      <w:proofErr w:type="spellStart"/>
      <w:r>
        <w:rPr>
          <w:rFonts w:ascii="Times New Roman" w:hAnsi="Times New Roman"/>
          <w:sz w:val="28"/>
          <w:szCs w:val="28"/>
        </w:rPr>
        <w:t>Ураджай</w:t>
      </w:r>
      <w:proofErr w:type="spellEnd"/>
      <w:r>
        <w:rPr>
          <w:rFonts w:ascii="Times New Roman" w:hAnsi="Times New Roman"/>
          <w:sz w:val="28"/>
          <w:szCs w:val="28"/>
        </w:rPr>
        <w:t>, 2011</w:t>
      </w:r>
      <w:r w:rsidRPr="005143C7">
        <w:rPr>
          <w:rFonts w:ascii="Times New Roman" w:hAnsi="Times New Roman"/>
          <w:sz w:val="28"/>
          <w:szCs w:val="28"/>
        </w:rPr>
        <w:t>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 xml:space="preserve">Додонов А.А. Бухгалтерский учет и управление производством. – М.: </w:t>
      </w:r>
      <w:proofErr w:type="spellStart"/>
      <w:r w:rsidRPr="00E777A8">
        <w:rPr>
          <w:rFonts w:ascii="Times New Roman" w:hAnsi="Times New Roman"/>
          <w:sz w:val="28"/>
          <w:szCs w:val="28"/>
        </w:rPr>
        <w:t>Контроллинг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, 2014. – 264 с. 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Жамьянова</w:t>
      </w:r>
      <w:proofErr w:type="spellEnd"/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Н. Ц. Об унификации документов первичного учета / </w:t>
      </w:r>
      <w:proofErr w:type="spellStart"/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Жамьянова</w:t>
      </w:r>
      <w:proofErr w:type="spellEnd"/>
      <w:r w:rsidRPr="00E77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Н.Ц. // Экономика сельскохозяйственных и перерабатывающих предприятий - №11 апрель 1999.- с. 39-41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Ивашкевич В.Б. Калькулирование полной стоимости продукции в международной практике учета//Бухгалтерский учет. – 2012. - №18. – С. 55-59.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Каверина О.Д. Управленческий учет. – М.: «Финансы и статистика», 2013. – С.65.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Карпова Т.П. Учет  производства как начальный этап управленческ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>го учета//. Бухгалтерский учет. -  2014. -  № 20.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Клочков Р.С. Учет затрат на производство продукции //Советник бухгалтера. – 2013. - №5. – 54с.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 xml:space="preserve">Кондраков, Н.П. Бухгалтерский учет: Учебное пособие. 4-е изд., </w:t>
      </w:r>
      <w:proofErr w:type="spellStart"/>
      <w:r w:rsidRPr="00E777A8">
        <w:rPr>
          <w:rFonts w:ascii="Times New Roman" w:hAnsi="Times New Roman"/>
          <w:sz w:val="28"/>
          <w:szCs w:val="28"/>
        </w:rPr>
        <w:t>п</w:t>
      </w:r>
      <w:r w:rsidRPr="00E777A8">
        <w:rPr>
          <w:rFonts w:ascii="Times New Roman" w:hAnsi="Times New Roman"/>
          <w:sz w:val="28"/>
          <w:szCs w:val="28"/>
        </w:rPr>
        <w:t>е</w:t>
      </w:r>
      <w:r w:rsidRPr="00E777A8">
        <w:rPr>
          <w:rFonts w:ascii="Times New Roman" w:hAnsi="Times New Roman"/>
          <w:sz w:val="28"/>
          <w:szCs w:val="28"/>
        </w:rPr>
        <w:t>рераб</w:t>
      </w:r>
      <w:proofErr w:type="spellEnd"/>
      <w:r w:rsidRPr="00E777A8">
        <w:rPr>
          <w:rFonts w:ascii="Times New Roman" w:hAnsi="Times New Roman"/>
          <w:sz w:val="28"/>
          <w:szCs w:val="28"/>
        </w:rPr>
        <w:t>. И доп. – М.: ИНФРА-М, 2014. – 584с.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Кондраков Н.П., Иванова М.А. Бухгалтерский управленческий учет: Учебное пособие. – М.: Инфра-М, 2014. – 368с.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Кондратова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И.Г. Основы управленческого учета: Учебное пособие – М.: Финансы и статистика, 2012. – С. 27.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Кочерин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Е.А. Контроль как функция управления. – М.: Знание, 1982. – 64с.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Кутепова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М.А. Учет затрат на производство продукции // Бухгалте</w:t>
      </w:r>
      <w:r w:rsidRPr="00E777A8">
        <w:rPr>
          <w:rFonts w:ascii="Times New Roman" w:hAnsi="Times New Roman"/>
          <w:sz w:val="28"/>
          <w:szCs w:val="28"/>
        </w:rPr>
        <w:t>р</w:t>
      </w:r>
      <w:r w:rsidRPr="00E777A8">
        <w:rPr>
          <w:rFonts w:ascii="Times New Roman" w:hAnsi="Times New Roman"/>
          <w:sz w:val="28"/>
          <w:szCs w:val="28"/>
        </w:rPr>
        <w:t>ский вестник» - 2013. - №43 – 56 с.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lastRenderedPageBreak/>
        <w:t>Кучерин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А. О классификации производственных затрат в сельском хо</w:t>
      </w:r>
      <w:r w:rsidRPr="00E777A8">
        <w:rPr>
          <w:rFonts w:ascii="Times New Roman" w:hAnsi="Times New Roman"/>
          <w:sz w:val="28"/>
          <w:szCs w:val="28"/>
        </w:rPr>
        <w:softHyphen/>
        <w:t xml:space="preserve">зяйстве//. Экономика с.-х. и перерабатывающих предприятий 2014. - №8. – С.40 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Кучерявенко Е.</w:t>
      </w:r>
      <w:r w:rsidRPr="00E777A8">
        <w:rPr>
          <w:rFonts w:ascii="Arial" w:hAnsi="Arial" w:cs="Arial"/>
          <w:color w:val="645952"/>
          <w:sz w:val="23"/>
          <w:szCs w:val="23"/>
          <w:shd w:val="clear" w:color="auto" w:fill="FFFFFF"/>
        </w:rPr>
        <w:t xml:space="preserve"> </w:t>
      </w:r>
      <w:r w:rsidRPr="00E777A8">
        <w:rPr>
          <w:rFonts w:ascii="Times New Roman" w:hAnsi="Times New Roman"/>
          <w:sz w:val="28"/>
          <w:szCs w:val="28"/>
          <w:shd w:val="clear" w:color="auto" w:fill="FFFFFF"/>
        </w:rPr>
        <w:t>Журнал Главный Бухгалтер, №3, 2001.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eastAsia="TimesNewRomanPSMT" w:hAnsi="Times New Roman"/>
          <w:sz w:val="28"/>
          <w:szCs w:val="28"/>
        </w:rPr>
        <w:t>Ливанова Р.В. Учет животных на выращивании и откорме,</w:t>
      </w:r>
      <w:r w:rsidRPr="00E777A8">
        <w:rPr>
          <w:rFonts w:ascii="Times New Roman" w:hAnsi="Times New Roman"/>
          <w:sz w:val="28"/>
          <w:szCs w:val="28"/>
        </w:rPr>
        <w:t xml:space="preserve"> </w:t>
      </w:r>
      <w:r w:rsidRPr="00E777A8">
        <w:rPr>
          <w:rFonts w:ascii="Times New Roman" w:eastAsia="TimesNewRomanPSMT" w:hAnsi="Times New Roman"/>
          <w:sz w:val="28"/>
          <w:szCs w:val="28"/>
        </w:rPr>
        <w:t>как ра</w:t>
      </w:r>
      <w:r w:rsidRPr="00E777A8">
        <w:rPr>
          <w:rFonts w:ascii="Times New Roman" w:eastAsia="TimesNewRomanPSMT" w:hAnsi="Times New Roman"/>
          <w:sz w:val="28"/>
          <w:szCs w:val="28"/>
        </w:rPr>
        <w:t>з</w:t>
      </w:r>
      <w:r w:rsidRPr="00E777A8">
        <w:rPr>
          <w:rFonts w:ascii="Times New Roman" w:eastAsia="TimesNewRomanPSMT" w:hAnsi="Times New Roman"/>
          <w:sz w:val="28"/>
          <w:szCs w:val="28"/>
        </w:rPr>
        <w:t xml:space="preserve">новидность биологических активов [Электронный ресурс]. – Режим </w:t>
      </w:r>
      <w:proofErr w:type="spellStart"/>
      <w:r w:rsidRPr="00E777A8">
        <w:rPr>
          <w:rFonts w:ascii="Times New Roman" w:eastAsia="TimesNewRomanPSMT" w:hAnsi="Times New Roman"/>
          <w:sz w:val="28"/>
          <w:szCs w:val="28"/>
        </w:rPr>
        <w:t>ДОСтупа</w:t>
      </w:r>
      <w:proofErr w:type="spellEnd"/>
      <w:r w:rsidRPr="00E777A8">
        <w:rPr>
          <w:rFonts w:ascii="Times New Roman" w:eastAsia="TimesNewRomanPSMT" w:hAnsi="Times New Roman"/>
          <w:sz w:val="28"/>
          <w:szCs w:val="28"/>
        </w:rPr>
        <w:t xml:space="preserve">: </w:t>
      </w:r>
      <w:hyperlink r:id="rId8" w:history="1">
        <w:r w:rsidRPr="00E777A8">
          <w:rPr>
            <w:rFonts w:ascii="Times New Roman" w:eastAsia="TimesNewRomanPSMT" w:hAnsi="Times New Roman"/>
            <w:color w:val="0000FF"/>
            <w:sz w:val="28"/>
            <w:szCs w:val="28"/>
            <w:u w:val="single"/>
          </w:rPr>
          <w:t>http://www.scienceforum.ru/2013/91/3664</w:t>
        </w:r>
      </w:hyperlink>
      <w:r w:rsidRPr="00E777A8">
        <w:rPr>
          <w:rFonts w:ascii="Times New Roman" w:eastAsia="TimesNewRomanPSMT" w:hAnsi="Times New Roman"/>
          <w:sz w:val="28"/>
          <w:szCs w:val="28"/>
        </w:rPr>
        <w:t>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Лисович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Г.М., Ткаченко И.Ю. Бухгалтерский управленческий учет в сельскохозяйственных и </w:t>
      </w:r>
      <w:proofErr w:type="spellStart"/>
      <w:r w:rsidRPr="00E777A8">
        <w:rPr>
          <w:rFonts w:ascii="Times New Roman" w:hAnsi="Times New Roman"/>
          <w:sz w:val="28"/>
          <w:szCs w:val="28"/>
        </w:rPr>
        <w:t>перерабытавающих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предприятиях АПК. – Ростов н/Д.: издательский центр «</w:t>
      </w:r>
      <w:proofErr w:type="spellStart"/>
      <w:r w:rsidRPr="00E777A8">
        <w:rPr>
          <w:rFonts w:ascii="Times New Roman" w:hAnsi="Times New Roman"/>
          <w:sz w:val="28"/>
          <w:szCs w:val="28"/>
        </w:rPr>
        <w:t>Норт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», 2012. – 354с. 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Любушин Н.П., Лещева В.Б., Дьякова В. Г. Анализ финансово-экономической деятельности предприятия. М.: ЮНИТИ, 2012. – 485 с.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 xml:space="preserve">Мельник М.В. Ревизия и контроль: Учебное пособие / Мельник М.В, Пантелеев А.С, </w:t>
      </w:r>
      <w:proofErr w:type="spellStart"/>
      <w:r w:rsidRPr="00E777A8">
        <w:rPr>
          <w:rFonts w:ascii="Times New Roman" w:hAnsi="Times New Roman"/>
          <w:sz w:val="28"/>
          <w:szCs w:val="28"/>
        </w:rPr>
        <w:t>Звездин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А.Л. – М.: ИД ФВК-ПРЕСС, 2003 – 520с.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 xml:space="preserve">Минаков И.А. Экономика сельского хозяйства. – М.: </w:t>
      </w:r>
      <w:proofErr w:type="spellStart"/>
      <w:r w:rsidRPr="00E777A8">
        <w:rPr>
          <w:rFonts w:ascii="Times New Roman" w:hAnsi="Times New Roman"/>
          <w:sz w:val="28"/>
          <w:szCs w:val="28"/>
        </w:rPr>
        <w:t>КолосС</w:t>
      </w:r>
      <w:proofErr w:type="spellEnd"/>
      <w:r w:rsidRPr="00E777A8">
        <w:rPr>
          <w:rFonts w:ascii="Times New Roman" w:hAnsi="Times New Roman"/>
          <w:sz w:val="28"/>
          <w:szCs w:val="28"/>
        </w:rPr>
        <w:t>, 2014. – 328с.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Муравицкая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Н.К. Бухгалтерский учет: учебник / Н.К. </w:t>
      </w:r>
      <w:proofErr w:type="spellStart"/>
      <w:r w:rsidRPr="00E777A8">
        <w:rPr>
          <w:rFonts w:ascii="Times New Roman" w:hAnsi="Times New Roman"/>
          <w:sz w:val="28"/>
          <w:szCs w:val="28"/>
        </w:rPr>
        <w:t>Муравицкая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, Г.И. Лукьяненко. – 2 изд., </w:t>
      </w:r>
      <w:proofErr w:type="spellStart"/>
      <w:r w:rsidRPr="00E777A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777A8">
        <w:rPr>
          <w:rFonts w:ascii="Times New Roman" w:hAnsi="Times New Roman"/>
          <w:sz w:val="28"/>
          <w:szCs w:val="28"/>
        </w:rPr>
        <w:t>. И доп. – М.: КНОРУС, 2014.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Остаев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Г.Я. Управленческий учет: учебник / Г.Я. </w:t>
      </w:r>
      <w:proofErr w:type="spellStart"/>
      <w:r w:rsidRPr="00E777A8">
        <w:rPr>
          <w:rFonts w:ascii="Times New Roman" w:hAnsi="Times New Roman"/>
          <w:sz w:val="28"/>
          <w:szCs w:val="28"/>
        </w:rPr>
        <w:t>Остаев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. – Ижевск, ФГБОУ ВПО </w:t>
      </w:r>
      <w:proofErr w:type="gramStart"/>
      <w:r w:rsidRPr="00E777A8">
        <w:rPr>
          <w:rFonts w:ascii="Times New Roman" w:hAnsi="Times New Roman"/>
          <w:sz w:val="28"/>
          <w:szCs w:val="28"/>
        </w:rPr>
        <w:t>Ижевская</w:t>
      </w:r>
      <w:proofErr w:type="gramEnd"/>
      <w:r w:rsidRPr="00E777A8">
        <w:rPr>
          <w:rFonts w:ascii="Times New Roman" w:hAnsi="Times New Roman"/>
          <w:sz w:val="28"/>
          <w:szCs w:val="28"/>
        </w:rPr>
        <w:t xml:space="preserve"> ГСХА, 2012 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Остаев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Г.Я. Учет биологических затрат на производство сельскох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 xml:space="preserve">зяйственной продукции /  </w:t>
      </w:r>
      <w:proofErr w:type="spellStart"/>
      <w:r w:rsidRPr="00E777A8">
        <w:rPr>
          <w:rFonts w:ascii="Times New Roman" w:hAnsi="Times New Roman"/>
          <w:sz w:val="28"/>
          <w:szCs w:val="28"/>
        </w:rPr>
        <w:t>Остаев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Г.Я, </w:t>
      </w:r>
      <w:proofErr w:type="spellStart"/>
      <w:r w:rsidRPr="00E777A8">
        <w:rPr>
          <w:rFonts w:ascii="Times New Roman" w:hAnsi="Times New Roman"/>
          <w:sz w:val="28"/>
          <w:szCs w:val="28"/>
        </w:rPr>
        <w:t>Алборов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Р.А, Концевой Г.</w:t>
      </w:r>
      <w:proofErr w:type="gramStart"/>
      <w:r w:rsidRPr="00E777A8">
        <w:rPr>
          <w:rFonts w:ascii="Times New Roman" w:hAnsi="Times New Roman"/>
          <w:sz w:val="28"/>
          <w:szCs w:val="28"/>
        </w:rPr>
        <w:t>Р</w:t>
      </w:r>
      <w:proofErr w:type="gramEnd"/>
      <w:r w:rsidRPr="00E777A8">
        <w:rPr>
          <w:rFonts w:ascii="Times New Roman" w:hAnsi="Times New Roman"/>
          <w:sz w:val="28"/>
          <w:szCs w:val="28"/>
        </w:rPr>
        <w:t xml:space="preserve"> // Междун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>родный бухгалтерский учет. 2012. №29. С. 29 – 32.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Овсийчук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В.Я. Контроль и ревизия: Учебное пособие / </w:t>
      </w:r>
      <w:proofErr w:type="spellStart"/>
      <w:r w:rsidRPr="00E777A8">
        <w:rPr>
          <w:rFonts w:ascii="Times New Roman" w:hAnsi="Times New Roman"/>
          <w:sz w:val="28"/>
          <w:szCs w:val="28"/>
        </w:rPr>
        <w:t>Овсийчук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В.Я, Петрова В.И, Пугачев В.В. – М.: ЗАО «</w:t>
      </w:r>
      <w:proofErr w:type="spellStart"/>
      <w:r w:rsidRPr="00E777A8">
        <w:rPr>
          <w:rFonts w:ascii="Times New Roman" w:hAnsi="Times New Roman"/>
          <w:sz w:val="28"/>
          <w:szCs w:val="28"/>
        </w:rPr>
        <w:t>Кнорус</w:t>
      </w:r>
      <w:proofErr w:type="spellEnd"/>
      <w:r w:rsidRPr="00E777A8">
        <w:rPr>
          <w:rFonts w:ascii="Times New Roman" w:hAnsi="Times New Roman"/>
          <w:sz w:val="28"/>
          <w:szCs w:val="28"/>
        </w:rPr>
        <w:t>». 2004.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Попова Л.В. Основные концепции управленческого анализа затрат на промышленном предприятии / Л.В. Попова, Т.А. Головина // «Управленческий учет». – 2015. №1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 xml:space="preserve">Палий, В.Ф.Финансовый учет: Учебное пособие – 2-е изд., </w:t>
      </w:r>
      <w:proofErr w:type="spellStart"/>
      <w:r w:rsidRPr="00E777A8">
        <w:rPr>
          <w:rFonts w:ascii="Times New Roman" w:hAnsi="Times New Roman"/>
          <w:sz w:val="28"/>
          <w:szCs w:val="28"/>
        </w:rPr>
        <w:t>испр</w:t>
      </w:r>
      <w:proofErr w:type="spellEnd"/>
      <w:r w:rsidRPr="00E777A8">
        <w:rPr>
          <w:rFonts w:ascii="Times New Roman" w:hAnsi="Times New Roman"/>
          <w:sz w:val="28"/>
          <w:szCs w:val="28"/>
        </w:rPr>
        <w:t>. – М.: ИД ФБК-ПРЕСС, 2014. – 512с.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lastRenderedPageBreak/>
        <w:t>Пизенгольц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М.З. Бухгалтерский учет в сельском хозяйстве. Т</w:t>
      </w:r>
      <w:proofErr w:type="gramStart"/>
      <w:r w:rsidRPr="00E777A8">
        <w:rPr>
          <w:rFonts w:ascii="Times New Roman" w:hAnsi="Times New Roman"/>
          <w:sz w:val="28"/>
          <w:szCs w:val="28"/>
        </w:rPr>
        <w:t>2</w:t>
      </w:r>
      <w:proofErr w:type="gramEnd"/>
      <w:r w:rsidRPr="00E777A8">
        <w:rPr>
          <w:rFonts w:ascii="Times New Roman" w:hAnsi="Times New Roman"/>
          <w:sz w:val="28"/>
          <w:szCs w:val="28"/>
        </w:rPr>
        <w:t xml:space="preserve"> Ч1. Учебник. -4-е издание доп. И </w:t>
      </w:r>
      <w:proofErr w:type="spellStart"/>
      <w:r w:rsidRPr="00E777A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777A8">
        <w:rPr>
          <w:rFonts w:ascii="Times New Roman" w:hAnsi="Times New Roman"/>
          <w:sz w:val="28"/>
          <w:szCs w:val="28"/>
        </w:rPr>
        <w:t>. – М.: Финансы и статистика, 2014. – 408с.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Русакова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У.Ю. Учет затрат и </w:t>
      </w:r>
      <w:proofErr w:type="spellStart"/>
      <w:r w:rsidRPr="00E777A8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себестоимости пр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 xml:space="preserve">мышленной продукции: Учебное пособие / У.Ю. </w:t>
      </w:r>
      <w:proofErr w:type="spellStart"/>
      <w:r w:rsidRPr="00E777A8">
        <w:rPr>
          <w:rFonts w:ascii="Times New Roman" w:hAnsi="Times New Roman"/>
          <w:sz w:val="28"/>
          <w:szCs w:val="28"/>
        </w:rPr>
        <w:t>Русакова</w:t>
      </w:r>
      <w:proofErr w:type="spellEnd"/>
      <w:r w:rsidRPr="00E777A8">
        <w:rPr>
          <w:rFonts w:ascii="Times New Roman" w:hAnsi="Times New Roman"/>
          <w:sz w:val="28"/>
          <w:szCs w:val="28"/>
        </w:rPr>
        <w:t>. – Хабаровск: изд-во: ДВГУПС. – 2014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 xml:space="preserve">Савицкая Г.В. Анализ хозяйственной деятельности предприятий АПК: учеб. Пособие /6-е изд. – Мн.: Новое знание, 2014. – 652 с. 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Самсоненко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И.А.</w:t>
      </w:r>
      <w:r w:rsidRPr="00E777A8">
        <w:rPr>
          <w:rFonts w:ascii="Times New Roman" w:hAnsi="Times New Roman"/>
          <w:sz w:val="28"/>
          <w:szCs w:val="28"/>
          <w:shd w:val="clear" w:color="auto" w:fill="FFFFFF"/>
        </w:rPr>
        <w:t>Журнал Главный Бухгалтер, №11, 2000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Сидорова Е.С.</w:t>
      </w:r>
      <w:r w:rsidRPr="00E777A8">
        <w:rPr>
          <w:rFonts w:ascii="Times New Roman" w:hAnsi="Times New Roman"/>
          <w:sz w:val="28"/>
          <w:szCs w:val="28"/>
          <w:shd w:val="clear" w:color="auto" w:fill="FFFFFF"/>
        </w:rPr>
        <w:t>10000 типовых проводок. План и корреспонденция счетов» - М.: «Омега-Л», 2009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Столяр Л.Г. Организация внутреннего контроля / Л.Г Столяр [Эле</w:t>
      </w:r>
      <w:r w:rsidRPr="00E777A8">
        <w:rPr>
          <w:rFonts w:ascii="Times New Roman" w:hAnsi="Times New Roman"/>
          <w:sz w:val="28"/>
          <w:szCs w:val="28"/>
        </w:rPr>
        <w:t>к</w:t>
      </w:r>
      <w:r w:rsidRPr="00E777A8">
        <w:rPr>
          <w:rFonts w:ascii="Times New Roman" w:hAnsi="Times New Roman"/>
          <w:sz w:val="28"/>
          <w:szCs w:val="28"/>
        </w:rPr>
        <w:t xml:space="preserve">тронный ресурс]. – Режим доступа: </w:t>
      </w:r>
      <w:r w:rsidRPr="00E777A8">
        <w:rPr>
          <w:rFonts w:ascii="Times New Roman" w:hAnsi="Times New Roman"/>
          <w:sz w:val="28"/>
          <w:szCs w:val="28"/>
          <w:lang w:val="en-US"/>
        </w:rPr>
        <w:t>http</w:t>
      </w:r>
      <w:r w:rsidRPr="00E777A8">
        <w:rPr>
          <w:rFonts w:ascii="Times New Roman" w:hAnsi="Times New Roman"/>
          <w:sz w:val="28"/>
          <w:szCs w:val="28"/>
        </w:rPr>
        <w:t>//</w:t>
      </w:r>
      <w:r w:rsidRPr="00E777A8">
        <w:rPr>
          <w:rFonts w:ascii="Times New Roman" w:hAnsi="Times New Roman"/>
          <w:sz w:val="28"/>
          <w:szCs w:val="28"/>
          <w:lang w:val="en-US"/>
        </w:rPr>
        <w:t>www</w:t>
      </w:r>
      <w:r w:rsidRPr="00E777A8">
        <w:rPr>
          <w:rFonts w:ascii="Times New Roman" w:hAnsi="Times New Roman"/>
          <w:sz w:val="28"/>
          <w:szCs w:val="28"/>
        </w:rPr>
        <w:t>/</w:t>
      </w:r>
      <w:proofErr w:type="spellStart"/>
      <w:r w:rsidRPr="00E777A8">
        <w:rPr>
          <w:rFonts w:ascii="Times New Roman" w:hAnsi="Times New Roman"/>
          <w:sz w:val="28"/>
          <w:szCs w:val="28"/>
          <w:lang w:val="en-US"/>
        </w:rPr>
        <w:t>nbuv</w:t>
      </w:r>
      <w:proofErr w:type="spellEnd"/>
      <w:r w:rsidRPr="00E777A8">
        <w:rPr>
          <w:rFonts w:ascii="Times New Roman" w:hAnsi="Times New Roman"/>
          <w:sz w:val="28"/>
          <w:szCs w:val="28"/>
        </w:rPr>
        <w:t>.</w:t>
      </w:r>
      <w:proofErr w:type="spellStart"/>
      <w:r w:rsidRPr="00E777A8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E777A8">
        <w:rPr>
          <w:rFonts w:ascii="Times New Roman" w:hAnsi="Times New Roman"/>
          <w:sz w:val="28"/>
          <w:szCs w:val="28"/>
        </w:rPr>
        <w:t>.</w:t>
      </w:r>
      <w:proofErr w:type="spellStart"/>
      <w:r w:rsidRPr="00E777A8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Pr="00E777A8">
        <w:rPr>
          <w:rFonts w:ascii="Times New Roman" w:hAnsi="Times New Roman"/>
          <w:sz w:val="28"/>
          <w:szCs w:val="28"/>
        </w:rPr>
        <w:t>/</w:t>
      </w:r>
      <w:r w:rsidRPr="00E777A8">
        <w:rPr>
          <w:rFonts w:ascii="Times New Roman" w:hAnsi="Times New Roman"/>
          <w:sz w:val="28"/>
          <w:szCs w:val="28"/>
          <w:lang w:val="en-US"/>
        </w:rPr>
        <w:t>portal</w:t>
      </w:r>
      <w:r w:rsidRPr="00E777A8">
        <w:rPr>
          <w:rFonts w:ascii="Times New Roman" w:hAnsi="Times New Roman"/>
          <w:sz w:val="28"/>
          <w:szCs w:val="28"/>
        </w:rPr>
        <w:t>/</w:t>
      </w:r>
      <w:proofErr w:type="spellStart"/>
      <w:r w:rsidRPr="00E777A8">
        <w:rPr>
          <w:rFonts w:ascii="Times New Roman" w:hAnsi="Times New Roman"/>
          <w:sz w:val="28"/>
          <w:szCs w:val="28"/>
          <w:lang w:val="en-US"/>
        </w:rPr>
        <w:t>inek</w:t>
      </w:r>
      <w:proofErr w:type="spellEnd"/>
      <w:r w:rsidRPr="00E777A8">
        <w:rPr>
          <w:rFonts w:ascii="Times New Roman" w:hAnsi="Times New Roman"/>
          <w:sz w:val="28"/>
          <w:szCs w:val="28"/>
        </w:rPr>
        <w:t>/208/</w:t>
      </w:r>
      <w:proofErr w:type="spellStart"/>
      <w:r w:rsidRPr="00E777A8">
        <w:rPr>
          <w:rFonts w:ascii="Times New Roman" w:hAnsi="Times New Roman"/>
          <w:sz w:val="28"/>
          <w:szCs w:val="28"/>
          <w:lang w:val="en-US"/>
        </w:rPr>
        <w:t>eoo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. 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Сторожук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Т.М. Проблемы оценки биологических активов / Т.М </w:t>
      </w:r>
      <w:proofErr w:type="spellStart"/>
      <w:r w:rsidRPr="00E777A8">
        <w:rPr>
          <w:rFonts w:ascii="Times New Roman" w:hAnsi="Times New Roman"/>
          <w:sz w:val="28"/>
          <w:szCs w:val="28"/>
        </w:rPr>
        <w:t>Ст</w:t>
      </w:r>
      <w:r w:rsidRPr="00E777A8">
        <w:rPr>
          <w:rFonts w:ascii="Times New Roman" w:hAnsi="Times New Roman"/>
          <w:sz w:val="28"/>
          <w:szCs w:val="28"/>
        </w:rPr>
        <w:t>о</w:t>
      </w:r>
      <w:r w:rsidRPr="00E777A8">
        <w:rPr>
          <w:rFonts w:ascii="Times New Roman" w:hAnsi="Times New Roman"/>
          <w:sz w:val="28"/>
          <w:szCs w:val="28"/>
        </w:rPr>
        <w:t>рожук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// Сборник тезисов и выступлений 2 Международной научно-практической конференции. – К., 2006. – С. 53-54.</w:t>
      </w:r>
    </w:p>
    <w:p w:rsidR="00787078" w:rsidRPr="007C7CC7" w:rsidRDefault="00787078" w:rsidP="007C7CC7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color w:val="000000"/>
          <w:sz w:val="28"/>
          <w:szCs w:val="28"/>
        </w:rPr>
        <w:t>Тищенко В.Ф. Совершенствование учета, анализ затрат животных на выращивании и откорме // Сборник научных трудов БСХА.-1990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Хамзина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О.И. Особенности оценки животных на выращивании и о</w:t>
      </w:r>
      <w:r w:rsidRPr="00E777A8">
        <w:rPr>
          <w:rFonts w:ascii="Times New Roman" w:hAnsi="Times New Roman"/>
          <w:sz w:val="28"/>
          <w:szCs w:val="28"/>
        </w:rPr>
        <w:t>т</w:t>
      </w:r>
      <w:r w:rsidRPr="00E777A8">
        <w:rPr>
          <w:rFonts w:ascii="Times New Roman" w:hAnsi="Times New Roman"/>
          <w:sz w:val="28"/>
          <w:szCs w:val="28"/>
        </w:rPr>
        <w:t>корме как вида биологических активов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Хоружий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Л.И. Бухгалтерский учет / Р.Н Расторгуева, Р.А Алборов, Л.В Постникова – М.: Изд-во «</w:t>
      </w:r>
      <w:proofErr w:type="spellStart"/>
      <w:r w:rsidRPr="00E777A8">
        <w:rPr>
          <w:rFonts w:ascii="Times New Roman" w:hAnsi="Times New Roman"/>
          <w:sz w:val="28"/>
          <w:szCs w:val="28"/>
        </w:rPr>
        <w:t>КолосС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», 2004.-511с. 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Хосиев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Б.Н. Повышение эффективности экономического контроля в сельском хозяйстве // Экономика сельскохозяйственных и перерабатывающих предприятий. – 2010. - №2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7A8">
        <w:rPr>
          <w:rFonts w:ascii="Times New Roman" w:hAnsi="Times New Roman"/>
          <w:sz w:val="28"/>
          <w:szCs w:val="28"/>
        </w:rPr>
        <w:t>Чалдаева</w:t>
      </w:r>
      <w:proofErr w:type="spellEnd"/>
      <w:r w:rsidRPr="00E777A8">
        <w:rPr>
          <w:rFonts w:ascii="Times New Roman" w:hAnsi="Times New Roman"/>
          <w:sz w:val="28"/>
          <w:szCs w:val="28"/>
        </w:rPr>
        <w:t xml:space="preserve"> Л.А. Учет затрат на производство продукции // Междун</w:t>
      </w:r>
      <w:r w:rsidRPr="00E777A8">
        <w:rPr>
          <w:rFonts w:ascii="Times New Roman" w:hAnsi="Times New Roman"/>
          <w:sz w:val="28"/>
          <w:szCs w:val="28"/>
        </w:rPr>
        <w:t>а</w:t>
      </w:r>
      <w:r w:rsidRPr="00E777A8">
        <w:rPr>
          <w:rFonts w:ascii="Times New Roman" w:hAnsi="Times New Roman"/>
          <w:sz w:val="28"/>
          <w:szCs w:val="28"/>
        </w:rPr>
        <w:t>родный бухгалтерский учет. – 2013. - № 23. – 152с.</w:t>
      </w:r>
    </w:p>
    <w:p w:rsidR="00787078" w:rsidRPr="00E777A8" w:rsidRDefault="00787078" w:rsidP="00E777A8">
      <w:pPr>
        <w:numPr>
          <w:ilvl w:val="0"/>
          <w:numId w:val="20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7A8">
        <w:rPr>
          <w:rFonts w:ascii="Times New Roman" w:hAnsi="Times New Roman"/>
          <w:sz w:val="28"/>
          <w:szCs w:val="28"/>
        </w:rPr>
        <w:t>Шляпникова Е.А. Учет в крестьянских (фермерских) хозяйствах / Е.А Шляпникова. – Ижевск: ФГБОУ ВПО Ижевская ГСХА, 2012.- 107 с.</w:t>
      </w:r>
    </w:p>
    <w:p w:rsidR="00787078" w:rsidRDefault="00787078">
      <w:pPr>
        <w:rPr>
          <w:rFonts w:ascii="Times New Roman" w:hAnsi="Times New Roman"/>
          <w:sz w:val="28"/>
          <w:szCs w:val="28"/>
        </w:rPr>
      </w:pPr>
    </w:p>
    <w:p w:rsidR="00787078" w:rsidRDefault="00787078" w:rsidP="0014219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787078" w:rsidRDefault="00787078" w:rsidP="00142193">
      <w:pPr>
        <w:jc w:val="right"/>
        <w:rPr>
          <w:rFonts w:ascii="Times New Roman" w:hAnsi="Times New Roman"/>
          <w:sz w:val="28"/>
          <w:szCs w:val="28"/>
        </w:rPr>
      </w:pPr>
    </w:p>
    <w:p w:rsidR="00787078" w:rsidRDefault="00787078" w:rsidP="001421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 – Организационная структур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«Елово».</w:t>
      </w:r>
    </w:p>
    <w:p w:rsidR="00787078" w:rsidRDefault="00635EF8" w:rsidP="00142193">
      <w:pPr>
        <w:rPr>
          <w:rFonts w:ascii="Times New Roman" w:hAnsi="Times New Roman"/>
          <w:sz w:val="28"/>
          <w:szCs w:val="28"/>
        </w:rPr>
      </w:pPr>
      <w:r w:rsidRPr="00635EF8">
        <w:rPr>
          <w:noProof/>
          <w:lang w:eastAsia="ru-RU"/>
        </w:rPr>
        <w:pict>
          <v:rect id="Прямоугольник 1" o:spid="_x0000_s1026" style="position:absolute;margin-left:152.2pt;margin-top:19.35pt;width:187.65pt;height:49.8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" strokeweight="2pt">
            <v:textbox>
              <w:txbxContent>
                <w:p w:rsidR="00A617B4" w:rsidRPr="00142193" w:rsidRDefault="00A617B4" w:rsidP="0014219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193">
                    <w:rPr>
                      <w:rFonts w:ascii="Times New Roman" w:hAnsi="Times New Roman"/>
                      <w:sz w:val="28"/>
                      <w:szCs w:val="28"/>
                    </w:rPr>
                    <w:t>ООО «Елово»</w:t>
                  </w:r>
                </w:p>
              </w:txbxContent>
            </v:textbox>
          </v:rect>
        </w:pict>
      </w:r>
    </w:p>
    <w:p w:rsidR="001A469A" w:rsidRDefault="00635EF8" w:rsidP="001421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5" o:spid="_x0000_s1027" style="position:absolute;left:0;text-align:left;margin-left:275.7pt;margin-top:255.65pt;width:157.75pt;height:59.8pt;z-index:2516710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" fillcolor="white [3201]" strokecolor="black [3213]" strokeweight="2pt">
            <v:textbox>
              <w:txbxContent>
                <w:p w:rsidR="00A617B4" w:rsidRPr="001A469A" w:rsidRDefault="00A617B4" w:rsidP="00B8362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A469A">
                    <w:rPr>
                      <w:rFonts w:ascii="Times New Roman" w:hAnsi="Times New Roman"/>
                      <w:sz w:val="28"/>
                      <w:szCs w:val="28"/>
                    </w:rPr>
                    <w:t>Главные специалисты</w:t>
                  </w:r>
                </w:p>
              </w:txbxContent>
            </v:textbox>
          </v:rect>
        </w:pict>
      </w:r>
      <w:r w:rsidRPr="00635EF8">
        <w:rPr>
          <w:noProof/>
          <w:lang w:eastAsia="ru-RU"/>
        </w:rPr>
        <w:pict>
          <v:rect id="Прямоугольник 14" o:spid="_x0000_s1028" style="position:absolute;left:0;text-align:left;margin-left:112.55pt;margin-top:255.6pt;width:127.15pt;height:59.8pt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" fillcolor="white [3201]" strokecolor="black [3213]" strokeweight="2pt">
            <v:textbox>
              <w:txbxContent>
                <w:p w:rsidR="00A617B4" w:rsidRPr="00B83629" w:rsidRDefault="00A617B4" w:rsidP="00B8362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3629">
                    <w:rPr>
                      <w:rFonts w:ascii="Times New Roman" w:hAnsi="Times New Roman"/>
                      <w:sz w:val="28"/>
                      <w:szCs w:val="28"/>
                    </w:rPr>
                    <w:t>МТП</w:t>
                  </w:r>
                </w:p>
              </w:txbxContent>
            </v:textbox>
          </v:rect>
        </w:pict>
      </w:r>
      <w:r w:rsidRPr="00635EF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68" type="#_x0000_t32" style="position:absolute;left:0;text-align:left;margin-left:331.65pt;margin-top:114.7pt;width:0;height:140.9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" strokecolor="black [3213]">
            <v:stroke endarrow="open"/>
          </v:shape>
        </w:pict>
      </w:r>
      <w:r w:rsidRPr="00635EF8">
        <w:rPr>
          <w:noProof/>
          <w:lang w:eastAsia="ru-RU"/>
        </w:rPr>
        <w:pict>
          <v:shape id="Прямая со стрелкой 12" o:spid="_x0000_s1067" type="#_x0000_t32" style="position:absolute;left:0;text-align:left;margin-left:169.25pt;margin-top:116.25pt;width:0;height:139.4pt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" strokecolor="black [3213]">
            <v:stroke endarrow="open"/>
          </v:shape>
        </w:pict>
      </w:r>
      <w:r w:rsidRPr="00635EF8">
        <w:rPr>
          <w:noProof/>
          <w:lang w:eastAsia="ru-RU"/>
        </w:rPr>
        <w:pict>
          <v:rect id="Прямоугольник 10" o:spid="_x0000_s1029" style="position:absolute;left:0;text-align:left;margin-left:180.65pt;margin-top:168.6pt;width:138.6pt;height:54.9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" fillcolor="white [3201]" strokecolor="black [3213]" strokeweight="2pt">
            <v:textbox>
              <w:txbxContent>
                <w:p w:rsidR="00A617B4" w:rsidRPr="00B83629" w:rsidRDefault="00A617B4" w:rsidP="00B8362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3629">
                    <w:rPr>
                      <w:rFonts w:ascii="Times New Roman" w:hAnsi="Times New Roman"/>
                      <w:sz w:val="28"/>
                      <w:szCs w:val="28"/>
                    </w:rPr>
                    <w:t>Бригады</w:t>
                  </w:r>
                </w:p>
              </w:txbxContent>
            </v:textbox>
          </v:rect>
        </w:pict>
      </w:r>
      <w:r w:rsidRPr="00635EF8">
        <w:rPr>
          <w:noProof/>
          <w:lang w:eastAsia="ru-RU"/>
        </w:rPr>
        <w:pict>
          <v:rect id="Прямоугольник 11" o:spid="_x0000_s1030" style="position:absolute;left:0;text-align:left;margin-left:-7.7pt;margin-top:168.5pt;width:160.1pt;height:54.9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" fillcolor="white [3201]" strokecolor="black [3213]" strokeweight="2pt">
            <v:textbox>
              <w:txbxContent>
                <w:p w:rsidR="00A617B4" w:rsidRPr="00B83629" w:rsidRDefault="00A617B4" w:rsidP="00B8362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3629">
                    <w:rPr>
                      <w:rFonts w:ascii="Times New Roman" w:hAnsi="Times New Roman"/>
                      <w:sz w:val="28"/>
                      <w:szCs w:val="28"/>
                    </w:rPr>
                    <w:t>Фермы</w:t>
                  </w:r>
                </w:p>
              </w:txbxContent>
            </v:textbox>
          </v:rect>
        </w:pict>
      </w:r>
      <w:r w:rsidRPr="00635EF8">
        <w:rPr>
          <w:noProof/>
          <w:lang w:eastAsia="ru-RU"/>
        </w:rPr>
        <w:pict>
          <v:shape id="Прямая со стрелкой 9" o:spid="_x0000_s1066" type="#_x0000_t32" style="position:absolute;left:0;text-align:left;margin-left:251.2pt;margin-top:123.1pt;width:0;height:45.15pt;z-index:2516648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" strokecolor="black [3213]">
            <v:stroke endarrow="open"/>
          </v:shape>
        </w:pict>
      </w:r>
      <w:r w:rsidRPr="00635EF8">
        <w:rPr>
          <w:noProof/>
          <w:lang w:eastAsia="ru-RU"/>
        </w:rPr>
        <w:pict>
          <v:rect id="Прямоугольник 8" o:spid="_x0000_s1031" style="position:absolute;left:0;text-align:left;margin-left:340.05pt;margin-top:168.3pt;width:143.25pt;height:55.1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" fillcolor="white [3201]" strokecolor="black [3213]" strokeweight="2pt">
            <v:textbox>
              <w:txbxContent>
                <w:p w:rsidR="00A617B4" w:rsidRPr="0026040A" w:rsidRDefault="00A617B4" w:rsidP="002604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040A">
                    <w:rPr>
                      <w:rFonts w:ascii="Times New Roman" w:hAnsi="Times New Roman"/>
                      <w:sz w:val="28"/>
                      <w:szCs w:val="28"/>
                    </w:rPr>
                    <w:t>Бухгалтерия</w:t>
                  </w:r>
                </w:p>
              </w:txbxContent>
            </v:textbox>
          </v:rect>
        </w:pict>
      </w:r>
      <w:r w:rsidRPr="00635EF8">
        <w:rPr>
          <w:noProof/>
          <w:lang w:eastAsia="ru-RU"/>
        </w:rPr>
        <w:pict>
          <v:shape id="Прямая со стрелкой 5" o:spid="_x0000_s1065" type="#_x0000_t32" style="position:absolute;left:0;text-align:left;margin-left:431.9pt;margin-top:115.1pt;width:0;height:5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" strokecolor="black [3213]">
            <v:stroke endarrow="open"/>
          </v:shape>
        </w:pict>
      </w:r>
      <w:r w:rsidRPr="00635EF8">
        <w:rPr>
          <w:noProof/>
          <w:lang w:eastAsia="ru-RU"/>
        </w:rPr>
        <w:pict>
          <v:line id="Прямая соединительная линия 7" o:spid="_x0000_s1064" style="position:absolute;left:0;text-align:left;flip:x y;z-index:251662848;visibility:visible" from="331.6pt,114.5pt" to="433.45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" strokecolor="black [3213]"/>
        </w:pict>
      </w:r>
      <w:r w:rsidRPr="00635EF8">
        <w:rPr>
          <w:noProof/>
          <w:lang w:eastAsia="ru-RU"/>
        </w:rPr>
        <w:pict>
          <v:line id="Прямая соединительная линия 6" o:spid="_x0000_s1063" style="position:absolute;left:0;text-align:left;z-index:251661824;visibility:visible" from="51.25pt,116.25pt" to="169.2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" strokecolor="black [3213]"/>
        </w:pict>
      </w:r>
      <w:r w:rsidRPr="00635EF8">
        <w:rPr>
          <w:noProof/>
          <w:lang w:eastAsia="ru-RU"/>
        </w:rPr>
        <w:pict>
          <v:shape id="Прямая со стрелкой 4" o:spid="_x0000_s1062" type="#_x0000_t32" style="position:absolute;left:0;text-align:left;margin-left:49.75pt;margin-top:116.25pt;width:1.55pt;height:52.1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" strokecolor="black [3213]">
            <v:stroke endarrow="open"/>
          </v:shape>
        </w:pict>
      </w:r>
      <w:r w:rsidRPr="00635EF8">
        <w:rPr>
          <w:noProof/>
          <w:lang w:eastAsia="ru-RU"/>
        </w:rPr>
        <w:pict>
          <v:rect id="Rectangle 3" o:spid="_x0000_s1032" style="position:absolute;left:0;text-align:left;margin-left:169.25pt;margin-top:89.6pt;width:162.4pt;height:33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" fillcolor="white [3201]" strokecolor="black [3213]" strokeweight="2pt">
            <v:textbox>
              <w:txbxContent>
                <w:p w:rsidR="00A617B4" w:rsidRPr="0026040A" w:rsidRDefault="00A617B4" w:rsidP="002604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040A">
                    <w:rPr>
                      <w:rFonts w:ascii="Times New Roman" w:hAnsi="Times New Roman"/>
                      <w:sz w:val="28"/>
                      <w:szCs w:val="28"/>
                    </w:rPr>
                    <w:t>Отделы</w:t>
                  </w:r>
                </w:p>
              </w:txbxContent>
            </v:textbox>
          </v:rect>
        </w:pict>
      </w:r>
      <w:r w:rsidRPr="00635EF8">
        <w:rPr>
          <w:noProof/>
          <w:lang w:eastAsia="ru-RU"/>
        </w:rPr>
        <w:pict>
          <v:shape id="Прямая со стрелкой 2" o:spid="_x0000_s1061" type="#_x0000_t32" style="position:absolute;left:0;text-align:left;margin-left:251pt;margin-top:40.6pt;width:0;height:4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">
            <v:stroke endarrow="open"/>
          </v:shape>
        </w:pict>
      </w:r>
    </w:p>
    <w:p w:rsidR="001A469A" w:rsidRPr="001A469A" w:rsidRDefault="001A469A" w:rsidP="001A469A">
      <w:pPr>
        <w:rPr>
          <w:rFonts w:ascii="Times New Roman" w:hAnsi="Times New Roman"/>
          <w:sz w:val="28"/>
          <w:szCs w:val="28"/>
        </w:rPr>
      </w:pPr>
    </w:p>
    <w:p w:rsidR="001A469A" w:rsidRPr="001A469A" w:rsidRDefault="001A469A" w:rsidP="001A469A">
      <w:pPr>
        <w:rPr>
          <w:rFonts w:ascii="Times New Roman" w:hAnsi="Times New Roman"/>
          <w:sz w:val="28"/>
          <w:szCs w:val="28"/>
        </w:rPr>
      </w:pPr>
    </w:p>
    <w:p w:rsidR="001A469A" w:rsidRPr="001A469A" w:rsidRDefault="001A469A" w:rsidP="001A469A">
      <w:pPr>
        <w:rPr>
          <w:rFonts w:ascii="Times New Roman" w:hAnsi="Times New Roman"/>
          <w:sz w:val="28"/>
          <w:szCs w:val="28"/>
        </w:rPr>
      </w:pPr>
    </w:p>
    <w:p w:rsidR="001A469A" w:rsidRPr="001A469A" w:rsidRDefault="001A469A" w:rsidP="001A469A">
      <w:pPr>
        <w:rPr>
          <w:rFonts w:ascii="Times New Roman" w:hAnsi="Times New Roman"/>
          <w:sz w:val="28"/>
          <w:szCs w:val="28"/>
        </w:rPr>
      </w:pPr>
    </w:p>
    <w:p w:rsidR="001A469A" w:rsidRPr="001A469A" w:rsidRDefault="001A469A" w:rsidP="001A469A">
      <w:pPr>
        <w:rPr>
          <w:rFonts w:ascii="Times New Roman" w:hAnsi="Times New Roman"/>
          <w:sz w:val="28"/>
          <w:szCs w:val="28"/>
        </w:rPr>
      </w:pPr>
    </w:p>
    <w:p w:rsidR="001A469A" w:rsidRPr="001A469A" w:rsidRDefault="001A469A" w:rsidP="001A469A">
      <w:pPr>
        <w:rPr>
          <w:rFonts w:ascii="Times New Roman" w:hAnsi="Times New Roman"/>
          <w:sz w:val="28"/>
          <w:szCs w:val="28"/>
        </w:rPr>
      </w:pPr>
    </w:p>
    <w:p w:rsidR="001A469A" w:rsidRPr="001A469A" w:rsidRDefault="001A469A" w:rsidP="001A469A">
      <w:pPr>
        <w:rPr>
          <w:rFonts w:ascii="Times New Roman" w:hAnsi="Times New Roman"/>
          <w:sz w:val="28"/>
          <w:szCs w:val="28"/>
        </w:rPr>
      </w:pPr>
    </w:p>
    <w:p w:rsidR="001A469A" w:rsidRPr="001A469A" w:rsidRDefault="001A469A" w:rsidP="001A469A">
      <w:pPr>
        <w:rPr>
          <w:rFonts w:ascii="Times New Roman" w:hAnsi="Times New Roman"/>
          <w:sz w:val="28"/>
          <w:szCs w:val="28"/>
        </w:rPr>
      </w:pPr>
    </w:p>
    <w:p w:rsidR="001A469A" w:rsidRPr="001A469A" w:rsidRDefault="001A469A" w:rsidP="001A469A">
      <w:pPr>
        <w:rPr>
          <w:rFonts w:ascii="Times New Roman" w:hAnsi="Times New Roman"/>
          <w:sz w:val="28"/>
          <w:szCs w:val="28"/>
        </w:rPr>
      </w:pPr>
    </w:p>
    <w:p w:rsidR="001A469A" w:rsidRDefault="001A469A" w:rsidP="001A469A">
      <w:pPr>
        <w:rPr>
          <w:rFonts w:ascii="Times New Roman" w:hAnsi="Times New Roman"/>
          <w:sz w:val="28"/>
          <w:szCs w:val="28"/>
        </w:rPr>
      </w:pPr>
    </w:p>
    <w:p w:rsidR="00787078" w:rsidRDefault="001A469A" w:rsidP="001A469A">
      <w:pPr>
        <w:tabs>
          <w:tab w:val="left" w:pos="28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2643" w:rsidRDefault="00060BCA" w:rsidP="001B26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B2643" w:rsidRDefault="001B2643" w:rsidP="001B264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Б </w:t>
      </w:r>
    </w:p>
    <w:p w:rsidR="001B2643" w:rsidRPr="001B2643" w:rsidRDefault="001B2643" w:rsidP="001B2643">
      <w:pPr>
        <w:jc w:val="center"/>
        <w:rPr>
          <w:rFonts w:ascii="Times New Roman" w:hAnsi="Times New Roman"/>
          <w:sz w:val="28"/>
          <w:szCs w:val="28"/>
        </w:rPr>
      </w:pPr>
      <w:r w:rsidRPr="001B2643">
        <w:rPr>
          <w:rFonts w:ascii="Times New Roman" w:hAnsi="Times New Roman"/>
          <w:sz w:val="28"/>
          <w:szCs w:val="28"/>
        </w:rPr>
        <w:t>Рисунок 2 -  Управленческая структур</w:t>
      </w:r>
      <w:proofErr w:type="gramStart"/>
      <w:r w:rsidRPr="001B2643">
        <w:rPr>
          <w:rFonts w:ascii="Times New Roman" w:hAnsi="Times New Roman"/>
          <w:sz w:val="28"/>
          <w:szCs w:val="28"/>
        </w:rPr>
        <w:t>а ООО</w:t>
      </w:r>
      <w:proofErr w:type="gramEnd"/>
      <w:r w:rsidRPr="001B2643">
        <w:rPr>
          <w:rFonts w:ascii="Times New Roman" w:hAnsi="Times New Roman"/>
          <w:sz w:val="28"/>
          <w:szCs w:val="28"/>
        </w:rPr>
        <w:t xml:space="preserve"> «Елово»</w:t>
      </w:r>
    </w:p>
    <w:p w:rsidR="001B2643" w:rsidRPr="001B2643" w:rsidRDefault="00635EF8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EF8">
        <w:rPr>
          <w:noProof/>
          <w:lang w:eastAsia="ru-RU"/>
        </w:rPr>
        <w:pict>
          <v:rect id="Прямоугольник 43" o:spid="_x0000_s1033" style="position:absolute;left:0;text-align:left;margin-left:388.95pt;margin-top:220.05pt;width:80.25pt;height:60.75pt;z-index:2516925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" fillcolor="white [3201]" strokecolor="black [3213]" strokeweight="2pt">
            <v:path arrowok="t"/>
            <v:textbox>
              <w:txbxContent>
                <w:p w:rsidR="00A617B4" w:rsidRDefault="00A617B4" w:rsidP="001B2643">
                  <w:pPr>
                    <w:jc w:val="center"/>
                  </w:pPr>
                  <w:r>
                    <w:t>Заведующий фермами</w:t>
                  </w:r>
                </w:p>
              </w:txbxContent>
            </v:textbox>
          </v:rect>
        </w:pict>
      </w:r>
      <w:r w:rsidRPr="00635EF8">
        <w:rPr>
          <w:noProof/>
          <w:lang w:eastAsia="ru-RU"/>
        </w:rPr>
        <w:pict>
          <v:line id="Прямая соединительная линия 42" o:spid="_x0000_s1060" style="position:absolute;left:0;text-align:left;z-index:251693568;visibility:visible;mso-wrap-distance-left:3.17497mm;mso-wrap-distance-right:3.17497mm;mso-height-relative:margin" from="454.2pt,280.8pt" to="454.2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" strokecolor="black [3213]">
            <o:lock v:ext="edit" shapetype="f"/>
          </v:line>
        </w:pict>
      </w:r>
      <w:r w:rsidRPr="00635EF8">
        <w:rPr>
          <w:noProof/>
          <w:lang w:eastAsia="ru-RU"/>
        </w:rPr>
        <w:pict>
          <v:shape id="Прямая со стрелкой 41" o:spid="_x0000_s1059" type="#_x0000_t32" style="position:absolute;left:0;text-align:left;margin-left:130.2pt;margin-top:151.8pt;width:0;height:45.75pt;z-index:251675136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" strokecolor="black [3213]">
            <v:stroke endarrow="open"/>
            <o:lock v:ext="edit" shapetype="f"/>
          </v:shape>
        </w:pict>
      </w:r>
      <w:r w:rsidRPr="00635EF8">
        <w:rPr>
          <w:noProof/>
          <w:lang w:eastAsia="ru-RU"/>
        </w:rPr>
        <w:pict>
          <v:shape id="Прямая со стрелкой 40" o:spid="_x0000_s1058" type="#_x0000_t32" style="position:absolute;left:0;text-align:left;margin-left:130.2pt;margin-top:95.55pt;width:0;height:21.75pt;z-index:251681280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" strokecolor="black [3213]">
            <v:stroke endarrow="open"/>
            <o:lock v:ext="edit" shapetype="f"/>
          </v:shape>
        </w:pict>
      </w:r>
      <w:r w:rsidRPr="00635EF8">
        <w:rPr>
          <w:noProof/>
          <w:lang w:eastAsia="ru-RU"/>
        </w:rPr>
        <w:pict>
          <v:line id="Прямая соединительная линия 39" o:spid="_x0000_s1057" style="position:absolute;left:0;text-align:left;z-index:251685376;visibility:visible;mso-wrap-distance-left:3.17497mm;mso-wrap-distance-right:3.17497mm" from="31.95pt,254.55pt" to="31.95pt,2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" strokecolor="black [3213]">
            <o:lock v:ext="edit" shapetype="f"/>
          </v:line>
        </w:pict>
      </w:r>
      <w:r w:rsidRPr="00635EF8">
        <w:rPr>
          <w:noProof/>
          <w:lang w:eastAsia="ru-RU"/>
        </w:rPr>
        <w:pict>
          <v:line id="Прямая соединительная линия 38" o:spid="_x0000_s1056" style="position:absolute;left:0;text-align:left;z-index:251676160;visibility:visible;mso-width-relative:margin;mso-height-relative:margin" from="31.95pt,197.55pt" to="454.2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" strokecolor="black [3213]">
            <o:lock v:ext="edit" shapetype="f"/>
          </v:line>
        </w:pict>
      </w:r>
      <w:r w:rsidRPr="00635EF8">
        <w:rPr>
          <w:noProof/>
          <w:lang w:eastAsia="ru-RU"/>
        </w:rPr>
        <w:pict>
          <v:rect id="Прямоугольник 37" o:spid="_x0000_s1034" style="position:absolute;left:0;text-align:left;margin-left:-31.05pt;margin-top:215.55pt;width:130.5pt;height:39pt;z-index:251684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" fillcolor="white [3201]" strokecolor="black [3213]" strokeweight="2pt">
            <v:path arrowok="t"/>
            <v:textbox>
              <w:txbxContent>
                <w:p w:rsidR="00A617B4" w:rsidRDefault="00A617B4" w:rsidP="001B2643">
                  <w:pPr>
                    <w:jc w:val="center"/>
                  </w:pPr>
                  <w:r>
                    <w:t>Гл. агроном</w:t>
                  </w:r>
                </w:p>
              </w:txbxContent>
            </v:textbox>
          </v:rect>
        </w:pict>
      </w:r>
      <w:r w:rsidRPr="00635EF8">
        <w:rPr>
          <w:noProof/>
          <w:lang w:eastAsia="ru-RU"/>
        </w:rPr>
        <w:pict>
          <v:line id="Прямая соединительная линия 36" o:spid="_x0000_s1055" style="position:absolute;left:0;text-align:left;z-index:251683328;visibility:visible;mso-wrap-distance-left:3.17497mm;mso-wrap-distance-right:3.17497mm" from="31.95pt,197.55pt" to="31.95pt,2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" strokecolor="black [3213]">
            <o:lock v:ext="edit" shapetype="f"/>
          </v:line>
        </w:pict>
      </w:r>
      <w:r w:rsidRPr="00635EF8">
        <w:rPr>
          <w:noProof/>
          <w:lang w:eastAsia="ru-RU"/>
        </w:rPr>
        <w:pict>
          <v:line id="Прямая соединительная линия 35" o:spid="_x0000_s1054" style="position:absolute;left:0;text-align:left;z-index:251691520;visibility:visible;mso-wrap-distance-left:3.17497mm;mso-wrap-distance-right:3.17497mm" from="454.2pt,199.8pt" to="454.2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" strokecolor="black [3213]">
            <o:lock v:ext="edit" shapetype="f"/>
          </v:line>
        </w:pict>
      </w:r>
      <w:r w:rsidRPr="00635EF8">
        <w:rPr>
          <w:noProof/>
          <w:lang w:eastAsia="ru-RU"/>
        </w:rPr>
        <w:pict>
          <v:line id="Прямая соединительная линия 34" o:spid="_x0000_s1053" style="position:absolute;left:0;text-align:left;z-index:251689472;visibility:visible;mso-wrap-distance-left:3.17497mm;mso-wrap-distance-right:3.17497mm" from="304.95pt,199.8pt" to="304.9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" strokecolor="black [3213]">
            <o:lock v:ext="edit" shapetype="f"/>
          </v:line>
        </w:pict>
      </w:r>
      <w:r w:rsidRPr="00635EF8">
        <w:rPr>
          <w:noProof/>
          <w:lang w:eastAsia="ru-RU"/>
        </w:rPr>
        <w:pict>
          <v:line id="Прямая соединительная линия 33" o:spid="_x0000_s1052" style="position:absolute;left:0;text-align:left;z-index:251687424;visibility:visible;mso-wrap-distance-left:3.17497mm;mso-wrap-distance-right:3.17497mm" from="160.2pt,197.55pt" to="160.2pt,2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" strokecolor="black [3213]">
            <o:lock v:ext="edit" shapetype="f"/>
          </v:line>
        </w:pict>
      </w:r>
      <w:r w:rsidRPr="00635EF8">
        <w:rPr>
          <w:noProof/>
          <w:lang w:eastAsia="ru-RU"/>
        </w:rPr>
        <w:pict>
          <v:rect id="Прямоугольник 32" o:spid="_x0000_s1035" style="position:absolute;left:0;text-align:left;margin-left:38.7pt;margin-top:117.3pt;width:158.25pt;height:34.5pt;z-index:251682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" fillcolor="white [3201]" strokecolor="black [3213]" strokeweight="2pt">
            <v:path arrowok="t"/>
            <v:textbox>
              <w:txbxContent>
                <w:p w:rsidR="00A617B4" w:rsidRDefault="00A617B4" w:rsidP="001B2643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ect>
        </w:pict>
      </w:r>
      <w:r w:rsidRPr="00635EF8">
        <w:rPr>
          <w:noProof/>
          <w:lang w:eastAsia="ru-RU"/>
        </w:rPr>
        <w:pict>
          <v:shape id="Прямая со стрелкой 31" o:spid="_x0000_s1051" type="#_x0000_t32" style="position:absolute;left:0;text-align:left;margin-left:400.95pt;margin-top:110.55pt;width:.75pt;height:21.7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" strokecolor="black [3213]">
            <v:stroke endarrow="open"/>
            <o:lock v:ext="edit" shapetype="f"/>
          </v:shape>
        </w:pict>
      </w:r>
      <w:r w:rsidRPr="00635EF8">
        <w:rPr>
          <w:noProof/>
          <w:lang w:eastAsia="ru-RU"/>
        </w:rPr>
        <w:pict>
          <v:rect id="Прямоугольник 30" o:spid="_x0000_s1036" style="position:absolute;left:0;text-align:left;margin-left:339.45pt;margin-top:72.3pt;width:123pt;height:38.2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" fillcolor="white [3201]" strokecolor="black [3213]" strokeweight="2pt">
            <v:path arrowok="t"/>
            <v:textbox>
              <w:txbxContent>
                <w:p w:rsidR="00A617B4" w:rsidRDefault="00A617B4" w:rsidP="001B2643">
                  <w:pPr>
                    <w:jc w:val="center"/>
                  </w:pPr>
                  <w:r>
                    <w:t>Главный бухгалтер</w:t>
                  </w:r>
                </w:p>
              </w:txbxContent>
            </v:textbox>
          </v:rect>
        </w:pict>
      </w:r>
      <w:r w:rsidRPr="00635EF8">
        <w:rPr>
          <w:noProof/>
          <w:lang w:eastAsia="ru-RU"/>
        </w:rPr>
        <w:pict>
          <v:line id="Прямая соединительная линия 29" o:spid="_x0000_s1050" style="position:absolute;left:0;text-align:left;z-index:251677184;visibility:visible;mso-wrap-distance-top:-3e-5mm;mso-wrap-distance-bottom:-3e-5mm" from="130.2pt,95.55pt" to="339.4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" strokecolor="black [3213]">
            <o:lock v:ext="edit" shapetype="f"/>
          </v:line>
        </w:pict>
      </w:r>
      <w:r w:rsidRPr="00635EF8">
        <w:rPr>
          <w:noProof/>
          <w:lang w:eastAsia="ru-RU"/>
        </w:rPr>
        <w:pict>
          <v:shape id="Прямая со стрелкой 28" o:spid="_x0000_s1049" type="#_x0000_t32" style="position:absolute;left:0;text-align:left;margin-left:241.95pt;margin-top:67.8pt;width:0;height:22.5pt;z-index:251674112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" strokecolor="black [3213]">
            <v:stroke endarrow="open"/>
            <o:lock v:ext="edit" shapetype="f"/>
          </v:shape>
        </w:pict>
      </w:r>
      <w:r w:rsidRPr="00635EF8">
        <w:rPr>
          <w:noProof/>
          <w:lang w:eastAsia="ru-RU"/>
        </w:rPr>
        <w:pict>
          <v:rect id="Прямоугольник 27" o:spid="_x0000_s1037" style="position:absolute;left:0;text-align:left;margin-left:160.2pt;margin-top:31.8pt;width:159.75pt;height:36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" fillcolor="white [3201]" strokecolor="black [3213]" strokeweight="2pt">
            <v:path arrowok="t"/>
            <v:textbox>
              <w:txbxContent>
                <w:p w:rsidR="00A617B4" w:rsidRDefault="00A617B4" w:rsidP="001B2643">
                  <w:pPr>
                    <w:jc w:val="center"/>
                  </w:pPr>
                  <w:r>
                    <w:t>Общее собрание участников</w:t>
                  </w:r>
                </w:p>
              </w:txbxContent>
            </v:textbox>
          </v:rect>
        </w:pict>
      </w:r>
    </w:p>
    <w:p w:rsidR="001B2643" w:rsidRPr="001B2643" w:rsidRDefault="001B2643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643" w:rsidRPr="001B2643" w:rsidRDefault="001B2643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643" w:rsidRPr="001B2643" w:rsidRDefault="001B2643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643" w:rsidRPr="001B2643" w:rsidRDefault="001B2643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643" w:rsidRPr="001B2643" w:rsidRDefault="00635EF8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EF8">
        <w:rPr>
          <w:noProof/>
          <w:lang w:eastAsia="ru-RU"/>
        </w:rPr>
        <w:pict>
          <v:rect id="Прямоугольник 26" o:spid="_x0000_s1038" style="position:absolute;left:0;text-align:left;margin-left:339.45pt;margin-top:11.6pt;width:123pt;height:45pt;z-index:251680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" fillcolor="white [3201]" strokecolor="black [3213]" strokeweight="2pt">
            <v:path arrowok="t"/>
            <v:textbox>
              <w:txbxContent>
                <w:p w:rsidR="00A617B4" w:rsidRDefault="00A617B4" w:rsidP="001B2643">
                  <w:pPr>
                    <w:jc w:val="center"/>
                  </w:pPr>
                  <w:r>
                    <w:t>Бухгалтера по зонам бухгалтерского учета</w:t>
                  </w:r>
                </w:p>
              </w:txbxContent>
            </v:textbox>
          </v:rect>
        </w:pict>
      </w:r>
    </w:p>
    <w:p w:rsidR="001B2643" w:rsidRPr="001B2643" w:rsidRDefault="001B2643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643" w:rsidRPr="001B2643" w:rsidRDefault="001B2643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643" w:rsidRPr="001B2643" w:rsidRDefault="00635EF8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EF8">
        <w:rPr>
          <w:noProof/>
          <w:lang w:eastAsia="ru-RU"/>
        </w:rPr>
        <w:pict>
          <v:shape id="Прямая со стрелкой 24" o:spid="_x0000_s1048" type="#_x0000_t32" style="position:absolute;left:0;text-align:left;margin-left:233.7pt;margin-top:5.85pt;width:.75pt;height:102.75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">
            <v:stroke endarrow="block"/>
          </v:shape>
        </w:pict>
      </w:r>
      <w:r w:rsidRPr="00635EF8">
        <w:rPr>
          <w:noProof/>
          <w:lang w:eastAsia="ru-RU"/>
        </w:rPr>
        <w:pict>
          <v:rect id="Прямоугольник 23" o:spid="_x0000_s1039" style="position:absolute;left:0;text-align:left;margin-left:109.95pt;margin-top:20.9pt;width:99.75pt;height:44.25pt;z-index:25168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" fillcolor="white [3201]" strokecolor="black [3213]" strokeweight="2pt">
            <v:path arrowok="t"/>
            <v:textbox>
              <w:txbxContent>
                <w:p w:rsidR="00A617B4" w:rsidRDefault="00A617B4" w:rsidP="001B2643">
                  <w:r>
                    <w:t xml:space="preserve">Гл.инженер; </w:t>
                  </w:r>
                </w:p>
              </w:txbxContent>
            </v:textbox>
          </v:rect>
        </w:pict>
      </w:r>
    </w:p>
    <w:p w:rsidR="001B2643" w:rsidRPr="001B2643" w:rsidRDefault="00635EF8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EF8">
        <w:rPr>
          <w:noProof/>
          <w:lang w:eastAsia="ru-RU"/>
        </w:rPr>
        <w:pict>
          <v:rect id="Прямоугольник 22" o:spid="_x0000_s1040" style="position:absolute;left:0;text-align:left;margin-left:254.7pt;margin-top:2.75pt;width:126.75pt;height:68.25pt;z-index:2516904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" fillcolor="white [3201]" strokecolor="black [3213]" strokeweight="2pt">
            <v:path arrowok="t"/>
            <v:textbox>
              <w:txbxContent>
                <w:p w:rsidR="00A617B4" w:rsidRDefault="00A617B4" w:rsidP="001B2643">
                  <w:pPr>
                    <w:jc w:val="center"/>
                  </w:pPr>
                  <w:r>
                    <w:t>Заведующий Маши</w:t>
                  </w:r>
                  <w:r>
                    <w:t>н</w:t>
                  </w:r>
                  <w:r>
                    <w:t>но-тракторного парка и ремонтными масте</w:t>
                  </w:r>
                  <w:r>
                    <w:t>р</w:t>
                  </w:r>
                  <w:r>
                    <w:t>скими</w:t>
                  </w:r>
                </w:p>
              </w:txbxContent>
            </v:textbox>
          </v:rect>
        </w:pict>
      </w:r>
    </w:p>
    <w:p w:rsidR="001B2643" w:rsidRPr="001B2643" w:rsidRDefault="00635EF8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1" o:spid="_x0000_s1047" type="#_x0000_t32" style="position:absolute;left:0;text-align:left;margin-left:163.2pt;margin-top:16.85pt;width:0;height:18.75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">
            <v:stroke endarrow="block"/>
          </v:shape>
        </w:pict>
      </w:r>
    </w:p>
    <w:p w:rsidR="001B2643" w:rsidRPr="001B2643" w:rsidRDefault="00635EF8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0" o:spid="_x0000_s1041" style="position:absolute;left:0;text-align:left;margin-left:111.1pt;margin-top:12.6pt;width:97.1pt;height:52.8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" fillcolor="white [3201]" strokecolor="black [3213]" strokeweight="2pt">
            <v:path arrowok="t"/>
            <v:textbox>
              <w:txbxContent>
                <w:p w:rsidR="00A617B4" w:rsidRDefault="00A617B4" w:rsidP="001B2643">
                  <w:pPr>
                    <w:jc w:val="center"/>
                  </w:pPr>
                  <w:r>
                    <w:t>сварщик, эле</w:t>
                  </w:r>
                  <w:r>
                    <w:t>к</w:t>
                  </w:r>
                  <w:r>
                    <w:t>трик, слесари</w:t>
                  </w:r>
                </w:p>
              </w:txbxContent>
            </v:textbox>
          </v:rect>
        </w:pict>
      </w:r>
      <w:r w:rsidRPr="00635EF8">
        <w:rPr>
          <w:noProof/>
          <w:lang w:eastAsia="ru-RU"/>
        </w:rPr>
        <w:pict>
          <v:rect id="Прямоугольник 18" o:spid="_x0000_s1042" style="position:absolute;left:0;text-align:left;margin-left:-31.05pt;margin-top:11.45pt;width:130.5pt;height:37.5pt;z-index:2516864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" fillcolor="white [3201]" strokecolor="black [3213]" strokeweight="2pt">
            <v:path arrowok="t"/>
            <v:textbox>
              <w:txbxContent>
                <w:p w:rsidR="00A617B4" w:rsidRDefault="00A617B4" w:rsidP="001B2643">
                  <w:pPr>
                    <w:jc w:val="center"/>
                  </w:pPr>
                  <w:r>
                    <w:t>механизаторы</w:t>
                  </w:r>
                </w:p>
              </w:txbxContent>
            </v:textbox>
          </v:rect>
        </w:pict>
      </w:r>
      <w:r w:rsidR="001B2643" w:rsidRPr="001B2643">
        <w:rPr>
          <w:rFonts w:ascii="Times New Roman" w:hAnsi="Times New Roman"/>
          <w:sz w:val="28"/>
          <w:szCs w:val="28"/>
        </w:rPr>
        <w:t xml:space="preserve">                       </w:t>
      </w:r>
    </w:p>
    <w:p w:rsidR="001B2643" w:rsidRPr="001B2643" w:rsidRDefault="00635EF8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7" o:spid="_x0000_s1043" style="position:absolute;left:0;text-align:left;margin-left:218.8pt;margin-top:13.2pt;width:69.75pt;height:35.95pt;z-index:251695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" fillcolor="white [3201]" strokecolor="black [3213]" strokeweight="2pt">
            <v:path arrowok="t"/>
            <v:textbox>
              <w:txbxContent>
                <w:p w:rsidR="00A617B4" w:rsidRDefault="00A617B4" w:rsidP="001B2643">
                  <w:r>
                    <w:t>Зоотехник</w:t>
                  </w:r>
                </w:p>
              </w:txbxContent>
            </v:textbox>
          </v:rect>
        </w:pict>
      </w:r>
    </w:p>
    <w:p w:rsidR="001B2643" w:rsidRPr="001B2643" w:rsidRDefault="00635EF8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EF8">
        <w:rPr>
          <w:noProof/>
          <w:lang w:eastAsia="ru-RU"/>
        </w:rPr>
        <w:pict>
          <v:rect id="Прямоугольник 25" o:spid="_x0000_s1044" style="position:absolute;left:0;text-align:left;margin-left:338.7pt;margin-top:11.15pt;width:132.75pt;height:56.25pt;z-index:25169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" fillcolor="white [3201]" strokecolor="black [3213]" strokeweight="2pt">
            <v:path arrowok="t"/>
            <v:textbox>
              <w:txbxContent>
                <w:p w:rsidR="00A617B4" w:rsidRDefault="00A617B4" w:rsidP="001B2643">
                  <w:pPr>
                    <w:jc w:val="center"/>
                  </w:pPr>
                  <w:r>
                    <w:t>Наладчики доильных установок. Операторы машинного доения. Скотники</w:t>
                  </w:r>
                </w:p>
              </w:txbxContent>
            </v:textbox>
          </v:rect>
        </w:pict>
      </w:r>
    </w:p>
    <w:p w:rsidR="001B2643" w:rsidRPr="001B2643" w:rsidRDefault="00635EF8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6" o:spid="_x0000_s1046" type="#_x0000_t32" style="position:absolute;left:0;text-align:left;margin-left:236.7pt;margin-top:.85pt;width:0;height:18.35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EmYAIAAHc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9" o:spid="_x0000_s1045" style="position:absolute;left:0;text-align:left;margin-left:205.2pt;margin-top:20.35pt;width:99.75pt;height:44.25pt;z-index:25169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" fillcolor="white [3201]" strokecolor="black [3213]" strokeweight="2pt">
            <v:path arrowok="t"/>
            <v:textbox>
              <w:txbxContent>
                <w:p w:rsidR="00A617B4" w:rsidRDefault="00A617B4" w:rsidP="001B2643">
                  <w:pPr>
                    <w:jc w:val="center"/>
                  </w:pPr>
                  <w:r>
                    <w:t>Ветеринарный врач</w:t>
                  </w:r>
                </w:p>
              </w:txbxContent>
            </v:textbox>
          </v:rect>
        </w:pict>
      </w:r>
    </w:p>
    <w:p w:rsidR="001B2643" w:rsidRPr="001B2643" w:rsidRDefault="001B2643" w:rsidP="001B2643">
      <w:pPr>
        <w:tabs>
          <w:tab w:val="left" w:pos="327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643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1B2643" w:rsidRPr="001B2643" w:rsidRDefault="001B2643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643" w:rsidRPr="001B2643" w:rsidRDefault="001B2643" w:rsidP="001B2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643" w:rsidRPr="001B2643" w:rsidRDefault="001B2643" w:rsidP="001B2643">
      <w:pPr>
        <w:jc w:val="center"/>
        <w:rPr>
          <w:rFonts w:ascii="Times New Roman" w:hAnsi="Times New Roman"/>
          <w:sz w:val="28"/>
          <w:szCs w:val="28"/>
        </w:rPr>
      </w:pPr>
    </w:p>
    <w:p w:rsidR="00060BCA" w:rsidRDefault="00060B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643" w:rsidRDefault="001B26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60BCA" w:rsidRPr="00454FFA" w:rsidRDefault="00060BCA" w:rsidP="00060BCA">
      <w:pPr>
        <w:tabs>
          <w:tab w:val="left" w:pos="4500"/>
        </w:tabs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lang w:val="en-US"/>
        </w:rPr>
        <w:t>B</w:t>
      </w:r>
    </w:p>
    <w:p w:rsidR="00060BCA" w:rsidRPr="00060BCA" w:rsidRDefault="00454FFA" w:rsidP="00060BCA">
      <w:pPr>
        <w:ind w:firstLine="709"/>
      </w:pPr>
      <w:r>
        <w:rPr>
          <w:rFonts w:ascii="Times New Roman" w:hAnsi="Times New Roman"/>
          <w:sz w:val="28"/>
        </w:rPr>
        <w:t xml:space="preserve">Таблица  </w:t>
      </w:r>
      <w:r w:rsidRPr="00454FF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Pr="00454FFA">
        <w:rPr>
          <w:rFonts w:ascii="Times New Roman" w:hAnsi="Times New Roman"/>
          <w:sz w:val="28"/>
        </w:rPr>
        <w:t>5</w:t>
      </w:r>
      <w:r w:rsidR="00060BCA" w:rsidRPr="00060BCA">
        <w:rPr>
          <w:rFonts w:ascii="Times New Roman" w:hAnsi="Times New Roman"/>
          <w:sz w:val="28"/>
        </w:rPr>
        <w:t xml:space="preserve"> - Вопросник для оце</w:t>
      </w:r>
      <w:r>
        <w:rPr>
          <w:rFonts w:ascii="Times New Roman" w:hAnsi="Times New Roman"/>
          <w:sz w:val="28"/>
        </w:rPr>
        <w:t xml:space="preserve">нки состояния системы </w:t>
      </w:r>
      <w:r w:rsidR="00060BCA" w:rsidRPr="00060BCA">
        <w:rPr>
          <w:rFonts w:ascii="Times New Roman" w:hAnsi="Times New Roman"/>
          <w:sz w:val="28"/>
        </w:rPr>
        <w:t>контроля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080"/>
        <w:gridCol w:w="992"/>
      </w:tblGrid>
      <w:tr w:rsidR="00060BCA" w:rsidRPr="00060BCA" w:rsidTr="00060BC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Разделы тестирования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Ответ</w:t>
            </w:r>
          </w:p>
        </w:tc>
      </w:tr>
      <w:tr w:rsidR="00060BCA" w:rsidRPr="00060BCA" w:rsidTr="00060BC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060BCA" w:rsidRPr="00060BCA" w:rsidTr="00060BC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Общие организационные аспекты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060BCA" w:rsidRPr="00060BCA" w:rsidTr="00060BCA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Утвержденными внутренними нормами установлена схема проведения и о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ражения в бухгалтерском учете операций по продажам продукции с указ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нием участвующих подразделений, связей подчиненности между ними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060BCA" w:rsidRPr="00060BCA" w:rsidTr="00060BCA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Разработана и утверждена схема общей организационной структуры пре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приятия с указанием управленческих связей и подчиненности подраздел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ний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060BCA" w:rsidRPr="00060BCA" w:rsidTr="00060BCA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 предприятии разработаны и утверждены схемы организационной стру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туры отдельных подразделений с указанием должностных лиц и подчине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ности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060BCA" w:rsidRPr="00060BCA" w:rsidTr="00060BCA">
        <w:trPr>
          <w:trHeight w:val="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Разработан и утвержден график документооборота с указанием сроков обр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ботки и контроля документов, взаимосвязи между подразделениями и ко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кретными ответственными исполнителями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060BCA" w:rsidRPr="00060BCA" w:rsidTr="00060BCA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Программное обеспечение, используемое для ведения бухгалтерского учета, соответствует установленным требованиям. Система правильно запрогра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мирована, защищена от несанкционированного доступа посредством кодов и паролей. Система является лицензионной и вовремя обновляется. Период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чески выполняется резервное копирование базы данных.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060BCA" w:rsidRPr="00060BCA" w:rsidTr="00060BC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Распределение функций и ответственности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060BCA" w:rsidRPr="00060BCA" w:rsidTr="00060BCA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Разработаны и утверждены должностные инструкции для сотрудников отд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ла продаж, бухгалтерии и службы внутреннего контроля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060BCA" w:rsidRPr="00060BCA" w:rsidTr="00060BC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Установлен круг лиц, уполномоченных к заключению сделок, операции по продажам продукции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060BCA" w:rsidRPr="00060BCA" w:rsidTr="00060BCA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Перечень должностных обязанностей и ответственности доведен до свед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ния каждого исполнителя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060BCA" w:rsidRPr="00060BCA" w:rsidTr="00060BC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Внутрифирменный контроль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060BCA" w:rsidRPr="00060BCA" w:rsidTr="00060BCA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Уполномоченными сотрудниками бухгалтерии осуществляется последу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ю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щий контроль правильности отражения в бухгалтерском учете операций по продажам продукции, совершенных в предыдущем периоде, и наличия пе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вичных документов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060BCA" w:rsidRPr="00060BCA" w:rsidTr="00060BC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10.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контроль полноты отражения операций в учете и 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 xml:space="preserve">соблюдение графика документооборота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060BCA" w:rsidRPr="00060BCA" w:rsidTr="00060BC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11.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контроль </w:t>
            </w:r>
            <w:proofErr w:type="gramStart"/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соблюдения установленного порядка    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санкционирования проведения операций</w:t>
            </w:r>
            <w:proofErr w:type="gramEnd"/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отражения их в учете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060BCA" w:rsidRPr="00060BCA" w:rsidTr="00060BC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12.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контроль правильности составления бухгалтерских проводок и своевреме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ности отражения операций на счетах бухгалтерского учета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060BCA" w:rsidRPr="00060BCA" w:rsidTr="00060BCA">
        <w:trPr>
          <w:cantSplit/>
          <w:trHeight w:val="5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13.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Арифметическая проверка правильности бухгалтерских записей, в том числе правильность переноса из предыдущего периода входящих остатков и выв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дения исходящих остатков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060BCA" w:rsidRPr="00060BCA" w:rsidTr="00060BCA">
        <w:trPr>
          <w:cantSplit/>
          <w:trHeight w:val="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14.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контроль правильности оформления первичных документов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060BCA" w:rsidRPr="00060BCA" w:rsidRDefault="00060BCA" w:rsidP="00060BCA">
      <w:r w:rsidRPr="00060BCA">
        <w:br w:type="page"/>
      </w:r>
    </w:p>
    <w:p w:rsidR="00060BCA" w:rsidRPr="00454FFA" w:rsidRDefault="00454FFA" w:rsidP="00060BCA">
      <w:pPr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ПРОДОЛЖЕНИЕ ПРИЛОЖЕНИЯ </w:t>
      </w:r>
      <w:r>
        <w:rPr>
          <w:rFonts w:ascii="Times New Roman" w:hAnsi="Times New Roman"/>
          <w:sz w:val="28"/>
          <w:szCs w:val="28"/>
          <w:lang w:val="en-US"/>
        </w:rPr>
        <w:t>B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080"/>
        <w:gridCol w:w="992"/>
      </w:tblGrid>
      <w:tr w:rsidR="00060BCA" w:rsidRPr="00060BCA" w:rsidTr="00060BCA">
        <w:trPr>
          <w:trHeight w:val="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</w:tr>
      <w:tr w:rsidR="00060BCA" w:rsidRPr="00060BCA" w:rsidTr="00060BCA">
        <w:trPr>
          <w:trHeight w:val="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Функционирует служба внутреннего контроля организации: круг полном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чий, предоставленных сотрудникам службы внутреннего контроля, и пери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дичность проводимых проверок позволяют эффективно осуществлять ко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трольную функцию за проведением и отражением в учете операций по ре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лизации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060BCA" w:rsidRPr="00060BCA" w:rsidTr="00060BC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Результаты проверок тщательно документируются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060BCA" w:rsidRPr="00060BCA" w:rsidTr="00060BCA">
        <w:trPr>
          <w:trHeight w:val="1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По итогам устранения недостатков составляются соответствующие акты и представляются руководству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060BCA" w:rsidRPr="00060BCA" w:rsidTr="00060BC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Кадровая политика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060BCA" w:rsidRPr="00060BCA" w:rsidTr="00060BCA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Система приема на работу обеспечивает необходимую квалификацию и ч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стность персонала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060BCA" w:rsidRPr="00060BCA" w:rsidTr="00060BCA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Квалификационные характеристики сотрудников службы внутреннего ко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троля соответствуют необходимым требованиям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060BCA" w:rsidRPr="00060BCA" w:rsidTr="00060BCA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Сотрудники периодически проходят повышение квалификации</w:t>
            </w: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 xml:space="preserve">с учетом специфики занимаемой должности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060BCA" w:rsidRPr="00060BCA" w:rsidTr="00060BC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Право доступа и сохранность документации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060BCA" w:rsidRPr="00060BCA" w:rsidTr="00060BCA">
        <w:trPr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Определен круг лиц, имеющих право доступа к документации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060BCA" w:rsidRPr="00060BCA" w:rsidTr="00060BC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060BCA" w:rsidRDefault="00060BCA" w:rsidP="00060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0BC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Итог по сумме всех разделов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CA" w:rsidRPr="00454FFA" w:rsidRDefault="00454FFA" w:rsidP="0006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0</w:t>
            </w:r>
          </w:p>
        </w:tc>
      </w:tr>
    </w:tbl>
    <w:p w:rsidR="00060BCA" w:rsidRPr="00060BCA" w:rsidRDefault="00060BCA" w:rsidP="00060BCA">
      <w:pPr>
        <w:suppressAutoHyphens/>
        <w:spacing w:after="12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1A469A" w:rsidRPr="001A469A" w:rsidRDefault="001A469A" w:rsidP="001A469A">
      <w:pPr>
        <w:tabs>
          <w:tab w:val="left" w:pos="2834"/>
        </w:tabs>
        <w:jc w:val="both"/>
        <w:rPr>
          <w:rFonts w:ascii="Times New Roman" w:hAnsi="Times New Roman"/>
          <w:sz w:val="28"/>
          <w:szCs w:val="28"/>
        </w:rPr>
      </w:pPr>
    </w:p>
    <w:sectPr w:rsidR="001A469A" w:rsidRPr="001A469A" w:rsidSect="00B23F6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49" w:rsidRDefault="00327D49" w:rsidP="001104FB">
      <w:pPr>
        <w:spacing w:after="0" w:line="240" w:lineRule="auto"/>
      </w:pPr>
      <w:r>
        <w:separator/>
      </w:r>
    </w:p>
  </w:endnote>
  <w:endnote w:type="continuationSeparator" w:id="0">
    <w:p w:rsidR="00327D49" w:rsidRDefault="00327D49" w:rsidP="0011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49" w:rsidRDefault="00327D49" w:rsidP="001104FB">
      <w:pPr>
        <w:spacing w:after="0" w:line="240" w:lineRule="auto"/>
      </w:pPr>
      <w:r>
        <w:separator/>
      </w:r>
    </w:p>
  </w:footnote>
  <w:footnote w:type="continuationSeparator" w:id="0">
    <w:p w:rsidR="00327D49" w:rsidRDefault="00327D49" w:rsidP="0011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51" w:rsidRDefault="00635EF8">
    <w:pPr>
      <w:pStyle w:val="aa"/>
      <w:jc w:val="center"/>
    </w:pPr>
    <w:r>
      <w:fldChar w:fldCharType="begin"/>
    </w:r>
    <w:r w:rsidR="00CC3A51">
      <w:instrText>PAGE   \* MERGEFORMAT</w:instrText>
    </w:r>
    <w:r>
      <w:fldChar w:fldCharType="separate"/>
    </w:r>
    <w:r w:rsidR="0031632D">
      <w:rPr>
        <w:noProof/>
      </w:rPr>
      <w:t>1</w:t>
    </w:r>
    <w:r>
      <w:rPr>
        <w:noProof/>
      </w:rPr>
      <w:fldChar w:fldCharType="end"/>
    </w:r>
  </w:p>
  <w:p w:rsidR="00CC3A51" w:rsidRDefault="00CC3A5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44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3B848E7"/>
    <w:multiLevelType w:val="hybridMultilevel"/>
    <w:tmpl w:val="6F98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92627E"/>
    <w:multiLevelType w:val="hybridMultilevel"/>
    <w:tmpl w:val="24AC5800"/>
    <w:lvl w:ilvl="0" w:tplc="942254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910667D"/>
    <w:multiLevelType w:val="multilevel"/>
    <w:tmpl w:val="DD84A96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0BAF5FBF"/>
    <w:multiLevelType w:val="hybridMultilevel"/>
    <w:tmpl w:val="C35A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6D30"/>
    <w:multiLevelType w:val="hybridMultilevel"/>
    <w:tmpl w:val="5A64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0252D5"/>
    <w:multiLevelType w:val="hybridMultilevel"/>
    <w:tmpl w:val="18F0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622D9"/>
    <w:multiLevelType w:val="hybridMultilevel"/>
    <w:tmpl w:val="3606FC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8FA684D"/>
    <w:multiLevelType w:val="hybridMultilevel"/>
    <w:tmpl w:val="B3B0ECDE"/>
    <w:lvl w:ilvl="0" w:tplc="6FE87B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92D0005"/>
    <w:multiLevelType w:val="hybridMultilevel"/>
    <w:tmpl w:val="1F50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15C7A"/>
    <w:multiLevelType w:val="hybridMultilevel"/>
    <w:tmpl w:val="EF9A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94ACB"/>
    <w:multiLevelType w:val="hybridMultilevel"/>
    <w:tmpl w:val="307A37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1021C6"/>
    <w:multiLevelType w:val="multilevel"/>
    <w:tmpl w:val="BC325EA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88810D7"/>
    <w:multiLevelType w:val="hybridMultilevel"/>
    <w:tmpl w:val="ECC6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7202AC"/>
    <w:multiLevelType w:val="hybridMultilevel"/>
    <w:tmpl w:val="3E5A8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B02F86"/>
    <w:multiLevelType w:val="multilevel"/>
    <w:tmpl w:val="E270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8E666B"/>
    <w:multiLevelType w:val="hybridMultilevel"/>
    <w:tmpl w:val="BBE4B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CD7419"/>
    <w:multiLevelType w:val="hybridMultilevel"/>
    <w:tmpl w:val="8D52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A24FE2"/>
    <w:multiLevelType w:val="multilevel"/>
    <w:tmpl w:val="F85ED32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621B021D"/>
    <w:multiLevelType w:val="hybridMultilevel"/>
    <w:tmpl w:val="62B0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265A6"/>
    <w:multiLevelType w:val="multilevel"/>
    <w:tmpl w:val="A8D4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66889"/>
    <w:multiLevelType w:val="multilevel"/>
    <w:tmpl w:val="1B922C9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19"/>
  </w:num>
  <w:num w:numId="11">
    <w:abstractNumId w:val="11"/>
  </w:num>
  <w:num w:numId="12">
    <w:abstractNumId w:val="6"/>
  </w:num>
  <w:num w:numId="13">
    <w:abstractNumId w:val="9"/>
  </w:num>
  <w:num w:numId="14">
    <w:abstractNumId w:val="4"/>
  </w:num>
  <w:num w:numId="15">
    <w:abstractNumId w:val="18"/>
  </w:num>
  <w:num w:numId="16">
    <w:abstractNumId w:val="20"/>
  </w:num>
  <w:num w:numId="17">
    <w:abstractNumId w:val="15"/>
  </w:num>
  <w:num w:numId="18">
    <w:abstractNumId w:val="21"/>
  </w:num>
  <w:num w:numId="19">
    <w:abstractNumId w:val="0"/>
  </w:num>
  <w:num w:numId="20">
    <w:abstractNumId w:val="14"/>
  </w:num>
  <w:num w:numId="21">
    <w:abstractNumId w:val="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BD9"/>
    <w:rsid w:val="000167E1"/>
    <w:rsid w:val="00020402"/>
    <w:rsid w:val="00047F01"/>
    <w:rsid w:val="0005203E"/>
    <w:rsid w:val="00060BCA"/>
    <w:rsid w:val="000733BD"/>
    <w:rsid w:val="000836D3"/>
    <w:rsid w:val="000858C1"/>
    <w:rsid w:val="0009669A"/>
    <w:rsid w:val="000A40E1"/>
    <w:rsid w:val="000B525C"/>
    <w:rsid w:val="000C3100"/>
    <w:rsid w:val="000C6319"/>
    <w:rsid w:val="000C6D57"/>
    <w:rsid w:val="000E1C03"/>
    <w:rsid w:val="00103460"/>
    <w:rsid w:val="001104FB"/>
    <w:rsid w:val="00112792"/>
    <w:rsid w:val="00122B66"/>
    <w:rsid w:val="00132297"/>
    <w:rsid w:val="00134170"/>
    <w:rsid w:val="00135684"/>
    <w:rsid w:val="00140865"/>
    <w:rsid w:val="00142193"/>
    <w:rsid w:val="001620B3"/>
    <w:rsid w:val="00172B71"/>
    <w:rsid w:val="00190DF2"/>
    <w:rsid w:val="00191E9C"/>
    <w:rsid w:val="00196230"/>
    <w:rsid w:val="001A1F3C"/>
    <w:rsid w:val="001A4460"/>
    <w:rsid w:val="001A469A"/>
    <w:rsid w:val="001A723C"/>
    <w:rsid w:val="001B1AC0"/>
    <w:rsid w:val="001B2643"/>
    <w:rsid w:val="001B366D"/>
    <w:rsid w:val="001B7EC2"/>
    <w:rsid w:val="001D5E91"/>
    <w:rsid w:val="001D6065"/>
    <w:rsid w:val="001E3058"/>
    <w:rsid w:val="001E6BC6"/>
    <w:rsid w:val="001F1CBB"/>
    <w:rsid w:val="001F2018"/>
    <w:rsid w:val="002304EF"/>
    <w:rsid w:val="00232CCD"/>
    <w:rsid w:val="00243B25"/>
    <w:rsid w:val="00251EC6"/>
    <w:rsid w:val="0025268D"/>
    <w:rsid w:val="002563C9"/>
    <w:rsid w:val="0026040A"/>
    <w:rsid w:val="00261127"/>
    <w:rsid w:val="00261890"/>
    <w:rsid w:val="00262064"/>
    <w:rsid w:val="00282E52"/>
    <w:rsid w:val="002874CC"/>
    <w:rsid w:val="00291A51"/>
    <w:rsid w:val="002949DE"/>
    <w:rsid w:val="002B0605"/>
    <w:rsid w:val="002C563D"/>
    <w:rsid w:val="002D0E6E"/>
    <w:rsid w:val="002D3D85"/>
    <w:rsid w:val="00305626"/>
    <w:rsid w:val="00311A82"/>
    <w:rsid w:val="0031632D"/>
    <w:rsid w:val="00322C7F"/>
    <w:rsid w:val="00327D49"/>
    <w:rsid w:val="0034123E"/>
    <w:rsid w:val="0035273F"/>
    <w:rsid w:val="00353603"/>
    <w:rsid w:val="003542B7"/>
    <w:rsid w:val="00356455"/>
    <w:rsid w:val="00373356"/>
    <w:rsid w:val="00383DA4"/>
    <w:rsid w:val="00385EBB"/>
    <w:rsid w:val="00386BBA"/>
    <w:rsid w:val="00391D0F"/>
    <w:rsid w:val="00397B68"/>
    <w:rsid w:val="003B385B"/>
    <w:rsid w:val="003C31AF"/>
    <w:rsid w:val="003D05A7"/>
    <w:rsid w:val="003D6461"/>
    <w:rsid w:val="003D6BFB"/>
    <w:rsid w:val="003E3D6D"/>
    <w:rsid w:val="003E78B9"/>
    <w:rsid w:val="003F0504"/>
    <w:rsid w:val="003F6614"/>
    <w:rsid w:val="004217B9"/>
    <w:rsid w:val="0045359B"/>
    <w:rsid w:val="00454D32"/>
    <w:rsid w:val="00454FFA"/>
    <w:rsid w:val="0048289A"/>
    <w:rsid w:val="00485D05"/>
    <w:rsid w:val="00493EB2"/>
    <w:rsid w:val="00497751"/>
    <w:rsid w:val="004B0E9E"/>
    <w:rsid w:val="004B4167"/>
    <w:rsid w:val="004B5DBA"/>
    <w:rsid w:val="004C0C7A"/>
    <w:rsid w:val="004C74F6"/>
    <w:rsid w:val="004E4C0B"/>
    <w:rsid w:val="004E6186"/>
    <w:rsid w:val="00507FCC"/>
    <w:rsid w:val="005143C7"/>
    <w:rsid w:val="00516A51"/>
    <w:rsid w:val="00534600"/>
    <w:rsid w:val="00545E4F"/>
    <w:rsid w:val="0057637C"/>
    <w:rsid w:val="00580672"/>
    <w:rsid w:val="00582B5A"/>
    <w:rsid w:val="0059634A"/>
    <w:rsid w:val="005A2D57"/>
    <w:rsid w:val="005A32FD"/>
    <w:rsid w:val="005A5B76"/>
    <w:rsid w:val="005A5F5B"/>
    <w:rsid w:val="005A762A"/>
    <w:rsid w:val="005B18FF"/>
    <w:rsid w:val="005B5844"/>
    <w:rsid w:val="005B719D"/>
    <w:rsid w:val="005D75C3"/>
    <w:rsid w:val="005E70CA"/>
    <w:rsid w:val="005E7368"/>
    <w:rsid w:val="005F469C"/>
    <w:rsid w:val="006010D9"/>
    <w:rsid w:val="00610A55"/>
    <w:rsid w:val="006215B1"/>
    <w:rsid w:val="00622C3D"/>
    <w:rsid w:val="00630804"/>
    <w:rsid w:val="00635EF8"/>
    <w:rsid w:val="006615AC"/>
    <w:rsid w:val="00674EB2"/>
    <w:rsid w:val="006865CD"/>
    <w:rsid w:val="006A169E"/>
    <w:rsid w:val="006E5A8E"/>
    <w:rsid w:val="006F6AD4"/>
    <w:rsid w:val="00722EF5"/>
    <w:rsid w:val="00724D17"/>
    <w:rsid w:val="0073517A"/>
    <w:rsid w:val="007471C2"/>
    <w:rsid w:val="00773A4E"/>
    <w:rsid w:val="00776555"/>
    <w:rsid w:val="00787078"/>
    <w:rsid w:val="00796A4A"/>
    <w:rsid w:val="007A4B06"/>
    <w:rsid w:val="007B4B5B"/>
    <w:rsid w:val="007C6657"/>
    <w:rsid w:val="007C6DE7"/>
    <w:rsid w:val="007C7624"/>
    <w:rsid w:val="007C7CC7"/>
    <w:rsid w:val="007D505E"/>
    <w:rsid w:val="007D753E"/>
    <w:rsid w:val="00803A81"/>
    <w:rsid w:val="00804703"/>
    <w:rsid w:val="00813E75"/>
    <w:rsid w:val="0082341D"/>
    <w:rsid w:val="00823E45"/>
    <w:rsid w:val="00825CBC"/>
    <w:rsid w:val="008370B4"/>
    <w:rsid w:val="0084223B"/>
    <w:rsid w:val="00861E77"/>
    <w:rsid w:val="00872DC4"/>
    <w:rsid w:val="00873CC2"/>
    <w:rsid w:val="008834DC"/>
    <w:rsid w:val="00893CC6"/>
    <w:rsid w:val="008973E8"/>
    <w:rsid w:val="0089768F"/>
    <w:rsid w:val="008A0819"/>
    <w:rsid w:val="008B1705"/>
    <w:rsid w:val="008B4AA9"/>
    <w:rsid w:val="008B686A"/>
    <w:rsid w:val="008E4F07"/>
    <w:rsid w:val="008F5694"/>
    <w:rsid w:val="008F5EF6"/>
    <w:rsid w:val="00901F12"/>
    <w:rsid w:val="0090298E"/>
    <w:rsid w:val="00905DE9"/>
    <w:rsid w:val="00931CCB"/>
    <w:rsid w:val="00934ADE"/>
    <w:rsid w:val="00940464"/>
    <w:rsid w:val="0095451E"/>
    <w:rsid w:val="009A260C"/>
    <w:rsid w:val="009A50D5"/>
    <w:rsid w:val="009B2B59"/>
    <w:rsid w:val="009B6AEC"/>
    <w:rsid w:val="009C1A5A"/>
    <w:rsid w:val="009C28C6"/>
    <w:rsid w:val="009D0115"/>
    <w:rsid w:val="009D3875"/>
    <w:rsid w:val="009D5012"/>
    <w:rsid w:val="009F7595"/>
    <w:rsid w:val="009F7AC6"/>
    <w:rsid w:val="00A034FC"/>
    <w:rsid w:val="00A30AB1"/>
    <w:rsid w:val="00A4488D"/>
    <w:rsid w:val="00A57E1C"/>
    <w:rsid w:val="00A617B4"/>
    <w:rsid w:val="00A63960"/>
    <w:rsid w:val="00A827F4"/>
    <w:rsid w:val="00A903B7"/>
    <w:rsid w:val="00A978FD"/>
    <w:rsid w:val="00AA0354"/>
    <w:rsid w:val="00AA2E5A"/>
    <w:rsid w:val="00AA653D"/>
    <w:rsid w:val="00AA76C3"/>
    <w:rsid w:val="00AB1BD9"/>
    <w:rsid w:val="00AB5B66"/>
    <w:rsid w:val="00AC3ADA"/>
    <w:rsid w:val="00AC7D90"/>
    <w:rsid w:val="00AE2DB5"/>
    <w:rsid w:val="00AE3E1E"/>
    <w:rsid w:val="00AE4FFC"/>
    <w:rsid w:val="00AF4FE1"/>
    <w:rsid w:val="00B02F22"/>
    <w:rsid w:val="00B05B20"/>
    <w:rsid w:val="00B05FF0"/>
    <w:rsid w:val="00B12D55"/>
    <w:rsid w:val="00B152D0"/>
    <w:rsid w:val="00B157E0"/>
    <w:rsid w:val="00B16B23"/>
    <w:rsid w:val="00B2238F"/>
    <w:rsid w:val="00B23F6D"/>
    <w:rsid w:val="00B25A9A"/>
    <w:rsid w:val="00B45A77"/>
    <w:rsid w:val="00B45E41"/>
    <w:rsid w:val="00B52409"/>
    <w:rsid w:val="00B600A1"/>
    <w:rsid w:val="00B64DA1"/>
    <w:rsid w:val="00B70451"/>
    <w:rsid w:val="00B715E2"/>
    <w:rsid w:val="00B81117"/>
    <w:rsid w:val="00B83629"/>
    <w:rsid w:val="00BB1D3B"/>
    <w:rsid w:val="00BB55C7"/>
    <w:rsid w:val="00BD1080"/>
    <w:rsid w:val="00BD2C83"/>
    <w:rsid w:val="00BD3590"/>
    <w:rsid w:val="00C02201"/>
    <w:rsid w:val="00C12341"/>
    <w:rsid w:val="00C173A2"/>
    <w:rsid w:val="00C30418"/>
    <w:rsid w:val="00C34877"/>
    <w:rsid w:val="00C4075F"/>
    <w:rsid w:val="00C43B7F"/>
    <w:rsid w:val="00C55FD4"/>
    <w:rsid w:val="00C62516"/>
    <w:rsid w:val="00C62C90"/>
    <w:rsid w:val="00C70B3A"/>
    <w:rsid w:val="00C768A0"/>
    <w:rsid w:val="00C7699A"/>
    <w:rsid w:val="00C77C76"/>
    <w:rsid w:val="00C80739"/>
    <w:rsid w:val="00C80B14"/>
    <w:rsid w:val="00C94E77"/>
    <w:rsid w:val="00C95238"/>
    <w:rsid w:val="00CC2135"/>
    <w:rsid w:val="00CC3A51"/>
    <w:rsid w:val="00CD7140"/>
    <w:rsid w:val="00D1008E"/>
    <w:rsid w:val="00D10996"/>
    <w:rsid w:val="00D12677"/>
    <w:rsid w:val="00D13830"/>
    <w:rsid w:val="00D13963"/>
    <w:rsid w:val="00D21D44"/>
    <w:rsid w:val="00D2754F"/>
    <w:rsid w:val="00D34811"/>
    <w:rsid w:val="00D37E85"/>
    <w:rsid w:val="00D5663A"/>
    <w:rsid w:val="00D61085"/>
    <w:rsid w:val="00D7329E"/>
    <w:rsid w:val="00D872DF"/>
    <w:rsid w:val="00D9221F"/>
    <w:rsid w:val="00DA5595"/>
    <w:rsid w:val="00DC058E"/>
    <w:rsid w:val="00DD2290"/>
    <w:rsid w:val="00DD410E"/>
    <w:rsid w:val="00DE6C6E"/>
    <w:rsid w:val="00E003D5"/>
    <w:rsid w:val="00E05619"/>
    <w:rsid w:val="00E056A5"/>
    <w:rsid w:val="00E07EAD"/>
    <w:rsid w:val="00E20974"/>
    <w:rsid w:val="00E3290C"/>
    <w:rsid w:val="00E34261"/>
    <w:rsid w:val="00E34908"/>
    <w:rsid w:val="00E438B8"/>
    <w:rsid w:val="00E478B0"/>
    <w:rsid w:val="00E777A8"/>
    <w:rsid w:val="00E815FB"/>
    <w:rsid w:val="00EB413B"/>
    <w:rsid w:val="00EC4AE5"/>
    <w:rsid w:val="00EC5ACB"/>
    <w:rsid w:val="00EC772E"/>
    <w:rsid w:val="00ED53E6"/>
    <w:rsid w:val="00EE4B12"/>
    <w:rsid w:val="00EE6C49"/>
    <w:rsid w:val="00EF04C5"/>
    <w:rsid w:val="00F146F9"/>
    <w:rsid w:val="00F33243"/>
    <w:rsid w:val="00F42BC4"/>
    <w:rsid w:val="00F44A50"/>
    <w:rsid w:val="00F554C5"/>
    <w:rsid w:val="00F743BD"/>
    <w:rsid w:val="00F8176C"/>
    <w:rsid w:val="00F94AE2"/>
    <w:rsid w:val="00FB0256"/>
    <w:rsid w:val="00FC04E6"/>
    <w:rsid w:val="00FC3FA2"/>
    <w:rsid w:val="00FC4E2E"/>
    <w:rsid w:val="00FD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2"/>
        <o:r id="V:Rule3" type="connector" idref="#Прямая со стрелкой 9"/>
        <o:r id="V:Rule4" type="connector" idref="#Прямая со стрелкой 5"/>
        <o:r id="V:Rule5" type="connector" idref="#Прямая со стрелкой 4"/>
        <o:r id="V:Rule6" type="connector" idref="#Прямая со стрелкой 2"/>
        <o:r id="V:Rule7" type="connector" idref="#Прямая со стрелкой 41"/>
        <o:r id="V:Rule8" type="connector" idref="#Прямая со стрелкой 40"/>
        <o:r id="V:Rule9" type="connector" idref="#Прямая со стрелкой 31"/>
        <o:r id="V:Rule10" type="connector" idref="#Прямая со стрелкой 28"/>
        <o:r id="V:Rule11" type="connector" idref="#Прямая со стрелкой 24"/>
        <o:r id="V:Rule12" type="connector" idref="#Прямая со стрелкой 21"/>
        <o:r id="V:Rule13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112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A260C"/>
    <w:pPr>
      <w:ind w:left="720"/>
      <w:contextualSpacing/>
    </w:pPr>
  </w:style>
  <w:style w:type="table" w:styleId="a5">
    <w:name w:val="Table Grid"/>
    <w:basedOn w:val="a1"/>
    <w:uiPriority w:val="99"/>
    <w:rsid w:val="00622C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B71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8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86BB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11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104FB"/>
    <w:rPr>
      <w:rFonts w:cs="Times New Roman"/>
    </w:rPr>
  </w:style>
  <w:style w:type="paragraph" w:styleId="ac">
    <w:name w:val="footer"/>
    <w:basedOn w:val="a"/>
    <w:link w:val="ad"/>
    <w:uiPriority w:val="99"/>
    <w:rsid w:val="0011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1104FB"/>
    <w:rPr>
      <w:rFonts w:cs="Times New Roman"/>
    </w:rPr>
  </w:style>
  <w:style w:type="character" w:customStyle="1" w:styleId="a7">
    <w:name w:val="Обычный (веб) Знак"/>
    <w:basedOn w:val="a0"/>
    <w:link w:val="a6"/>
    <w:uiPriority w:val="99"/>
    <w:locked/>
    <w:rsid w:val="00CD7140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112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A260C"/>
    <w:pPr>
      <w:ind w:left="720"/>
      <w:contextualSpacing/>
    </w:pPr>
  </w:style>
  <w:style w:type="table" w:styleId="a5">
    <w:name w:val="Table Grid"/>
    <w:basedOn w:val="a1"/>
    <w:uiPriority w:val="99"/>
    <w:rsid w:val="00622C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B71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8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86BB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11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104FB"/>
    <w:rPr>
      <w:rFonts w:cs="Times New Roman"/>
    </w:rPr>
  </w:style>
  <w:style w:type="paragraph" w:styleId="ac">
    <w:name w:val="footer"/>
    <w:basedOn w:val="a"/>
    <w:link w:val="ad"/>
    <w:uiPriority w:val="99"/>
    <w:rsid w:val="0011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1104FB"/>
    <w:rPr>
      <w:rFonts w:cs="Times New Roman"/>
    </w:rPr>
  </w:style>
  <w:style w:type="character" w:customStyle="1" w:styleId="a7">
    <w:name w:val="Обычный (веб) Знак"/>
    <w:basedOn w:val="a0"/>
    <w:link w:val="a6"/>
    <w:uiPriority w:val="99"/>
    <w:locked/>
    <w:rsid w:val="00CD71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forum.ru/2013/91/366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EBB882054199242E021828040F1131133B2EC6A7C38F646B871187E1g7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77</Pages>
  <Words>18521</Words>
  <Characters>105571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fnpo501a</cp:lastModifiedBy>
  <cp:revision>10</cp:revision>
  <cp:lastPrinted>2017-02-15T10:57:00Z</cp:lastPrinted>
  <dcterms:created xsi:type="dcterms:W3CDTF">2017-02-15T05:48:00Z</dcterms:created>
  <dcterms:modified xsi:type="dcterms:W3CDTF">2018-03-29T06:54:00Z</dcterms:modified>
</cp:coreProperties>
</file>