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1.xml" ContentType="application/vnd.openxmlformats-officedocument.wordprocessingml.header+xml"/>
  <Override PartName="/word/footer1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7.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header18.xml" ContentType="application/vnd.openxmlformats-officedocument.wordprocessingml.header+xml"/>
  <Override PartName="/word/footer2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1.xml" ContentType="application/vnd.openxmlformats-officedocument.wordprocessingml.head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2E3" w:rsidRDefault="00823C7E">
      <w:pPr>
        <w:pStyle w:val="40"/>
        <w:shd w:val="clear" w:color="auto" w:fill="auto"/>
        <w:spacing w:before="0"/>
        <w:ind w:right="240"/>
      </w:pPr>
      <w:bookmarkStart w:id="0" w:name="_GoBack"/>
      <w:bookmarkEnd w:id="0"/>
      <w:r>
        <w:rPr>
          <w:rStyle w:val="414pt"/>
          <w:b/>
          <w:bCs/>
        </w:rPr>
        <w:br/>
      </w:r>
      <w:r>
        <w:t>Э к о н о м и ч е с к и й ф а к у л ь т е т</w:t>
      </w:r>
    </w:p>
    <w:p w:rsidR="009E32E3" w:rsidRDefault="00823C7E">
      <w:pPr>
        <w:pStyle w:val="50"/>
        <w:shd w:val="clear" w:color="auto" w:fill="auto"/>
        <w:spacing w:after="916"/>
        <w:ind w:right="20"/>
      </w:pPr>
      <w:r>
        <w:t>Кафедра маркетинга и стратегического планирования</w:t>
      </w:r>
    </w:p>
    <w:p w:rsidR="009E32E3" w:rsidRDefault="00823C7E">
      <w:pPr>
        <w:pStyle w:val="60"/>
        <w:shd w:val="clear" w:color="auto" w:fill="auto"/>
        <w:spacing w:before="0" w:after="747" w:line="420" w:lineRule="exact"/>
        <w:ind w:right="20"/>
      </w:pPr>
      <w:r>
        <w:t>Медведева Юлия Васильевна</w:t>
      </w:r>
    </w:p>
    <w:p w:rsidR="009E32E3" w:rsidRDefault="00823C7E">
      <w:pPr>
        <w:pStyle w:val="10"/>
        <w:keepNext/>
        <w:keepLines/>
        <w:shd w:val="clear" w:color="auto" w:fill="auto"/>
        <w:spacing w:before="0" w:after="59" w:line="560" w:lineRule="exact"/>
        <w:ind w:right="340"/>
      </w:pPr>
      <w:bookmarkStart w:id="1" w:name="bookmark0"/>
      <w:r>
        <w:t>МАГИСТЕРСКАЯ</w:t>
      </w:r>
      <w:bookmarkEnd w:id="1"/>
    </w:p>
    <w:p w:rsidR="009E32E3" w:rsidRDefault="00823C7E">
      <w:pPr>
        <w:pStyle w:val="10"/>
        <w:keepNext/>
        <w:keepLines/>
        <w:shd w:val="clear" w:color="auto" w:fill="auto"/>
        <w:spacing w:before="0" w:after="588" w:line="560" w:lineRule="exact"/>
        <w:ind w:right="340"/>
      </w:pPr>
      <w:bookmarkStart w:id="2" w:name="bookmark1"/>
      <w:r>
        <w:t>ДИССЕРТАЦИЯ</w:t>
      </w:r>
      <w:bookmarkEnd w:id="2"/>
    </w:p>
    <w:p w:rsidR="009E32E3" w:rsidRDefault="00823C7E">
      <w:pPr>
        <w:pStyle w:val="70"/>
        <w:shd w:val="clear" w:color="auto" w:fill="auto"/>
        <w:spacing w:before="0"/>
        <w:ind w:right="20"/>
      </w:pPr>
      <w:r>
        <w:t>Исследование и совершенствование имиджа Кировской</w:t>
      </w:r>
      <w:r>
        <w:br/>
        <w:t>области в рамках концепции территориального</w:t>
      </w:r>
    </w:p>
    <w:p w:rsidR="009E32E3" w:rsidRDefault="00823C7E">
      <w:pPr>
        <w:pStyle w:val="70"/>
        <w:shd w:val="clear" w:color="auto" w:fill="auto"/>
        <w:spacing w:before="0" w:after="1138"/>
        <w:ind w:right="20"/>
      </w:pPr>
      <w:r>
        <w:t>маркетинга</w:t>
      </w:r>
    </w:p>
    <w:p w:rsidR="009E32E3" w:rsidRDefault="00823C7E">
      <w:pPr>
        <w:pStyle w:val="40"/>
        <w:shd w:val="clear" w:color="auto" w:fill="auto"/>
        <w:spacing w:before="0" w:after="14" w:line="340" w:lineRule="exact"/>
        <w:jc w:val="both"/>
      </w:pPr>
      <w:r>
        <w:t>Руководитель:</w:t>
      </w:r>
    </w:p>
    <w:p w:rsidR="009E32E3" w:rsidRDefault="00823C7E">
      <w:pPr>
        <w:pStyle w:val="50"/>
        <w:shd w:val="clear" w:color="auto" w:fill="auto"/>
        <w:tabs>
          <w:tab w:val="left" w:pos="5570"/>
        </w:tabs>
        <w:spacing w:after="926" w:line="360" w:lineRule="exact"/>
        <w:jc w:val="both"/>
      </w:pPr>
      <w:r>
        <w:t>К.э.н., доцент</w:t>
      </w:r>
      <w:r>
        <w:tab/>
        <w:t>Маракулина И.В.</w:t>
      </w:r>
    </w:p>
    <w:p w:rsidR="009E32E3" w:rsidRDefault="00823C7E">
      <w:pPr>
        <w:pStyle w:val="80"/>
        <w:shd w:val="clear" w:color="auto" w:fill="auto"/>
        <w:tabs>
          <w:tab w:val="left" w:leader="underscore" w:pos="1884"/>
          <w:tab w:val="left" w:leader="underscore" w:pos="3804"/>
        </w:tabs>
        <w:spacing w:before="0" w:after="513"/>
        <w:ind w:left="1380" w:right="820"/>
      </w:pPr>
      <w:r>
        <w:t xml:space="preserve">Магистерская диссертация рассмотрена на заседании кафедры </w:t>
      </w:r>
      <w:r>
        <w:tab/>
        <w:t>”</w:t>
      </w:r>
      <w:r>
        <w:tab/>
        <w:t>2017 г. и рекомендована для защиты в ГЭК</w:t>
      </w:r>
    </w:p>
    <w:p w:rsidR="009E32E3" w:rsidRDefault="00823C7E">
      <w:pPr>
        <w:pStyle w:val="40"/>
        <w:shd w:val="clear" w:color="auto" w:fill="auto"/>
        <w:spacing w:before="0" w:after="15" w:line="340" w:lineRule="exact"/>
        <w:jc w:val="both"/>
      </w:pPr>
      <w:r>
        <w:t>Зав. кафедрой</w:t>
      </w:r>
    </w:p>
    <w:p w:rsidR="009E32E3" w:rsidRDefault="00823C7E">
      <w:pPr>
        <w:pStyle w:val="40"/>
        <w:shd w:val="clear" w:color="auto" w:fill="auto"/>
        <w:tabs>
          <w:tab w:val="left" w:leader="underscore" w:pos="5570"/>
        </w:tabs>
        <w:spacing w:before="0" w:after="805" w:line="340" w:lineRule="exact"/>
        <w:jc w:val="both"/>
      </w:pPr>
      <w:r>
        <w:t>К.э.н., доцент</w:t>
      </w:r>
      <w:r>
        <w:tab/>
        <w:t xml:space="preserve"> Маракулина И.В.</w:t>
      </w:r>
    </w:p>
    <w:p w:rsidR="009E32E3" w:rsidRDefault="009E32E3">
      <w:pPr>
        <w:pStyle w:val="40"/>
        <w:shd w:val="clear" w:color="auto" w:fill="auto"/>
        <w:spacing w:before="0" w:line="340" w:lineRule="exact"/>
        <w:ind w:right="20"/>
      </w:pPr>
    </w:p>
    <w:p w:rsidR="00585018" w:rsidRDefault="00585018">
      <w:pPr>
        <w:pStyle w:val="40"/>
        <w:shd w:val="clear" w:color="auto" w:fill="auto"/>
        <w:spacing w:before="0" w:line="340" w:lineRule="exact"/>
        <w:ind w:right="20"/>
      </w:pPr>
    </w:p>
    <w:p w:rsidR="00585018" w:rsidRDefault="00585018">
      <w:pPr>
        <w:pStyle w:val="40"/>
        <w:shd w:val="clear" w:color="auto" w:fill="auto"/>
        <w:spacing w:before="0" w:line="340" w:lineRule="exact"/>
        <w:ind w:right="20"/>
      </w:pPr>
    </w:p>
    <w:p w:rsidR="009E32E3" w:rsidRDefault="00823C7E">
      <w:pPr>
        <w:pStyle w:val="20"/>
        <w:shd w:val="clear" w:color="auto" w:fill="auto"/>
        <w:tabs>
          <w:tab w:val="right" w:leader="dot" w:pos="9661"/>
        </w:tabs>
      </w:pPr>
      <w:r>
        <w:lastRenderedPageBreak/>
        <w:fldChar w:fldCharType="begin"/>
      </w:r>
      <w:r>
        <w:instrText xml:space="preserve"> TOC \o "1-5" \h \z </w:instrText>
      </w:r>
      <w:r>
        <w:fldChar w:fldCharType="separate"/>
      </w:r>
      <w:r>
        <w:t>Введение</w:t>
      </w:r>
      <w:r>
        <w:tab/>
        <w:t>3</w:t>
      </w:r>
    </w:p>
    <w:p w:rsidR="009E32E3" w:rsidRDefault="00823C7E">
      <w:pPr>
        <w:pStyle w:val="20"/>
        <w:numPr>
          <w:ilvl w:val="0"/>
          <w:numId w:val="1"/>
        </w:numPr>
        <w:shd w:val="clear" w:color="auto" w:fill="auto"/>
        <w:tabs>
          <w:tab w:val="left" w:pos="731"/>
        </w:tabs>
        <w:ind w:left="320"/>
      </w:pPr>
      <w:hyperlink w:anchor="bookmark3" w:tooltip="Current Document">
        <w:r>
          <w:t>Теоретические аспекты совершенствования имиджа региона в концепции</w:t>
        </w:r>
      </w:hyperlink>
    </w:p>
    <w:p w:rsidR="009E32E3" w:rsidRDefault="00823C7E">
      <w:pPr>
        <w:pStyle w:val="20"/>
        <w:shd w:val="clear" w:color="auto" w:fill="auto"/>
        <w:tabs>
          <w:tab w:val="right" w:leader="dot" w:pos="9661"/>
        </w:tabs>
        <w:ind w:left="320"/>
      </w:pPr>
      <w:r>
        <w:t>территориального маркетинга</w:t>
      </w:r>
      <w:r>
        <w:tab/>
        <w:t>9</w:t>
      </w:r>
    </w:p>
    <w:p w:rsidR="009E32E3" w:rsidRDefault="00823C7E">
      <w:pPr>
        <w:pStyle w:val="20"/>
        <w:shd w:val="clear" w:color="auto" w:fill="auto"/>
        <w:tabs>
          <w:tab w:val="right" w:leader="dot" w:pos="9661"/>
        </w:tabs>
        <w:ind w:left="560"/>
      </w:pPr>
      <w:hyperlink w:anchor="bookmark6" w:tooltip="Current Document">
        <w:r>
          <w:t>1.1Систематизация понятия «имидж территории»</w:t>
        </w:r>
        <w:r>
          <w:tab/>
          <w:t>9</w:t>
        </w:r>
      </w:hyperlink>
    </w:p>
    <w:p w:rsidR="009E32E3" w:rsidRDefault="00823C7E">
      <w:pPr>
        <w:pStyle w:val="20"/>
        <w:numPr>
          <w:ilvl w:val="1"/>
          <w:numId w:val="1"/>
        </w:numPr>
        <w:shd w:val="clear" w:color="auto" w:fill="auto"/>
        <w:tabs>
          <w:tab w:val="left" w:pos="1067"/>
          <w:tab w:val="right" w:leader="dot" w:pos="9661"/>
        </w:tabs>
        <w:ind w:left="560"/>
      </w:pPr>
      <w:hyperlink w:anchor="bookmark8" w:tooltip="Current Document">
        <w:r>
          <w:t>Классификация территориального имиджа</w:t>
        </w:r>
        <w:r>
          <w:tab/>
          <w:t>13</w:t>
        </w:r>
      </w:hyperlink>
    </w:p>
    <w:p w:rsidR="009E32E3" w:rsidRDefault="00823C7E">
      <w:pPr>
        <w:pStyle w:val="20"/>
        <w:numPr>
          <w:ilvl w:val="1"/>
          <w:numId w:val="1"/>
        </w:numPr>
        <w:shd w:val="clear" w:color="auto" w:fill="auto"/>
        <w:tabs>
          <w:tab w:val="left" w:pos="1294"/>
        </w:tabs>
        <w:ind w:left="560"/>
      </w:pPr>
      <w:hyperlink w:anchor="bookmark9" w:tooltip="Current Document">
        <w:r>
          <w:t>Пути совершенствования имиджа региона в концепции</w:t>
        </w:r>
      </w:hyperlink>
    </w:p>
    <w:p w:rsidR="009E32E3" w:rsidRDefault="00823C7E">
      <w:pPr>
        <w:pStyle w:val="20"/>
        <w:shd w:val="clear" w:color="auto" w:fill="auto"/>
        <w:tabs>
          <w:tab w:val="right" w:leader="dot" w:pos="9661"/>
        </w:tabs>
        <w:ind w:left="560"/>
      </w:pPr>
      <w:r>
        <w:t>территориального маркетинга</w:t>
      </w:r>
      <w:r>
        <w:tab/>
        <w:t>18</w:t>
      </w:r>
    </w:p>
    <w:p w:rsidR="009E32E3" w:rsidRDefault="00823C7E">
      <w:pPr>
        <w:pStyle w:val="20"/>
        <w:numPr>
          <w:ilvl w:val="0"/>
          <w:numId w:val="1"/>
        </w:numPr>
        <w:shd w:val="clear" w:color="auto" w:fill="auto"/>
        <w:tabs>
          <w:tab w:val="left" w:pos="731"/>
        </w:tabs>
        <w:ind w:left="320"/>
      </w:pPr>
      <w:hyperlink w:anchor="bookmark11" w:tooltip="Current Document">
        <w:r>
          <w:t>Анализ социально-экономического развития Кировской области как</w:t>
        </w:r>
      </w:hyperlink>
    </w:p>
    <w:p w:rsidR="009E32E3" w:rsidRDefault="00823C7E">
      <w:pPr>
        <w:pStyle w:val="20"/>
        <w:shd w:val="clear" w:color="auto" w:fill="auto"/>
        <w:tabs>
          <w:tab w:val="right" w:leader="dot" w:pos="9661"/>
        </w:tabs>
        <w:ind w:left="320"/>
      </w:pPr>
      <w:r>
        <w:t>фактора формирования привлекательного имиджа региона</w:t>
      </w:r>
      <w:r>
        <w:tab/>
        <w:t>24</w:t>
      </w:r>
    </w:p>
    <w:p w:rsidR="009E32E3" w:rsidRDefault="00823C7E">
      <w:pPr>
        <w:pStyle w:val="20"/>
        <w:numPr>
          <w:ilvl w:val="0"/>
          <w:numId w:val="2"/>
        </w:numPr>
        <w:shd w:val="clear" w:color="auto" w:fill="auto"/>
        <w:tabs>
          <w:tab w:val="left" w:pos="1077"/>
          <w:tab w:val="right" w:leader="dot" w:pos="9661"/>
        </w:tabs>
        <w:ind w:left="560"/>
      </w:pPr>
      <w:hyperlink w:anchor="bookmark14" w:tooltip="Current Document">
        <w:r>
          <w:t>Оценка потенциала регионального развития</w:t>
        </w:r>
        <w:r>
          <w:tab/>
          <w:t>24</w:t>
        </w:r>
      </w:hyperlink>
    </w:p>
    <w:p w:rsidR="009E32E3" w:rsidRDefault="00823C7E">
      <w:pPr>
        <w:pStyle w:val="20"/>
        <w:numPr>
          <w:ilvl w:val="0"/>
          <w:numId w:val="2"/>
        </w:numPr>
        <w:shd w:val="clear" w:color="auto" w:fill="auto"/>
        <w:tabs>
          <w:tab w:val="left" w:pos="1096"/>
        </w:tabs>
        <w:ind w:left="560"/>
      </w:pPr>
      <w:hyperlink w:anchor="bookmark15" w:tooltip="Current Document">
        <w:r>
          <w:t>Анализ реализации Стратегии социально-экономического развития</w:t>
        </w:r>
      </w:hyperlink>
    </w:p>
    <w:p w:rsidR="009E32E3" w:rsidRDefault="00823C7E">
      <w:pPr>
        <w:pStyle w:val="20"/>
        <w:shd w:val="clear" w:color="auto" w:fill="auto"/>
        <w:tabs>
          <w:tab w:val="right" w:leader="dot" w:pos="9661"/>
        </w:tabs>
        <w:ind w:left="560"/>
      </w:pPr>
      <w:r>
        <w:t>Кировской области</w:t>
      </w:r>
      <w:r>
        <w:tab/>
        <w:t>27</w:t>
      </w:r>
    </w:p>
    <w:p w:rsidR="009E32E3" w:rsidRDefault="00823C7E">
      <w:pPr>
        <w:pStyle w:val="20"/>
        <w:numPr>
          <w:ilvl w:val="0"/>
          <w:numId w:val="2"/>
        </w:numPr>
        <w:shd w:val="clear" w:color="auto" w:fill="auto"/>
        <w:tabs>
          <w:tab w:val="left" w:pos="1096"/>
        </w:tabs>
        <w:ind w:left="560"/>
      </w:pPr>
      <w:hyperlink w:anchor="bookmark17" w:tooltip="Current Document">
        <w:r>
          <w:t>Положение Кировской области в сравнении с регионами Приволжского</w:t>
        </w:r>
      </w:hyperlink>
    </w:p>
    <w:p w:rsidR="009E32E3" w:rsidRDefault="00823C7E">
      <w:pPr>
        <w:pStyle w:val="20"/>
        <w:shd w:val="clear" w:color="auto" w:fill="auto"/>
        <w:tabs>
          <w:tab w:val="right" w:leader="dot" w:pos="9661"/>
        </w:tabs>
        <w:ind w:left="560"/>
      </w:pPr>
      <w:r>
        <w:t>федерального округа</w:t>
      </w:r>
      <w:r>
        <w:tab/>
        <w:t>38</w:t>
      </w:r>
    </w:p>
    <w:p w:rsidR="009E32E3" w:rsidRDefault="00823C7E">
      <w:pPr>
        <w:pStyle w:val="20"/>
        <w:numPr>
          <w:ilvl w:val="0"/>
          <w:numId w:val="1"/>
        </w:numPr>
        <w:shd w:val="clear" w:color="auto" w:fill="auto"/>
        <w:tabs>
          <w:tab w:val="left" w:pos="731"/>
        </w:tabs>
        <w:ind w:left="320"/>
      </w:pPr>
      <w:hyperlink w:anchor="bookmark19" w:tooltip="Current Document">
        <w:r>
          <w:t>Совершенствование имиджа Кировской области в рамках концепции</w:t>
        </w:r>
      </w:hyperlink>
    </w:p>
    <w:p w:rsidR="009E32E3" w:rsidRDefault="00823C7E">
      <w:pPr>
        <w:pStyle w:val="20"/>
        <w:shd w:val="clear" w:color="auto" w:fill="auto"/>
        <w:tabs>
          <w:tab w:val="right" w:leader="dot" w:pos="9661"/>
        </w:tabs>
        <w:ind w:left="320"/>
      </w:pPr>
      <w:hyperlink w:anchor="bookmark21" w:tooltip="Current Document">
        <w:r>
          <w:t xml:space="preserve">территориального маркетинга </w:t>
        </w:r>
        <w:r>
          <w:tab/>
          <w:t xml:space="preserve"> 48</w:t>
        </w:r>
      </w:hyperlink>
    </w:p>
    <w:p w:rsidR="009E32E3" w:rsidRDefault="00823C7E">
      <w:pPr>
        <w:pStyle w:val="20"/>
        <w:numPr>
          <w:ilvl w:val="0"/>
          <w:numId w:val="3"/>
        </w:numPr>
        <w:shd w:val="clear" w:color="auto" w:fill="auto"/>
        <w:tabs>
          <w:tab w:val="left" w:pos="1072"/>
          <w:tab w:val="right" w:leader="dot" w:pos="9661"/>
        </w:tabs>
        <w:ind w:left="560"/>
      </w:pPr>
      <w:hyperlink w:anchor="bookmark23" w:tooltip="Current Document">
        <w:r>
          <w:t>Исследование и оценка имиджа Кировской области</w:t>
        </w:r>
        <w:r>
          <w:tab/>
          <w:t>48</w:t>
        </w:r>
      </w:hyperlink>
    </w:p>
    <w:p w:rsidR="009E32E3" w:rsidRDefault="00823C7E">
      <w:pPr>
        <w:pStyle w:val="20"/>
        <w:numPr>
          <w:ilvl w:val="0"/>
          <w:numId w:val="3"/>
        </w:numPr>
        <w:shd w:val="clear" w:color="auto" w:fill="auto"/>
        <w:tabs>
          <w:tab w:val="left" w:pos="1091"/>
        </w:tabs>
        <w:ind w:left="560"/>
      </w:pPr>
      <w:hyperlink w:anchor="bookmark24" w:tooltip="Current Document">
        <w:r>
          <w:t>Разработка программы мероприятий по совершенствованию имиджа</w:t>
        </w:r>
      </w:hyperlink>
    </w:p>
    <w:p w:rsidR="009E32E3" w:rsidRDefault="00823C7E">
      <w:pPr>
        <w:pStyle w:val="20"/>
        <w:shd w:val="clear" w:color="auto" w:fill="auto"/>
        <w:tabs>
          <w:tab w:val="right" w:leader="dot" w:pos="9661"/>
        </w:tabs>
        <w:ind w:left="560"/>
      </w:pPr>
      <w:r>
        <w:t>Кировской области</w:t>
      </w:r>
      <w:r>
        <w:tab/>
        <w:t>55</w:t>
      </w:r>
    </w:p>
    <w:p w:rsidR="009E32E3" w:rsidRDefault="00823C7E">
      <w:pPr>
        <w:pStyle w:val="20"/>
        <w:numPr>
          <w:ilvl w:val="0"/>
          <w:numId w:val="3"/>
        </w:numPr>
        <w:shd w:val="clear" w:color="auto" w:fill="auto"/>
        <w:tabs>
          <w:tab w:val="left" w:pos="1091"/>
        </w:tabs>
        <w:ind w:left="560"/>
      </w:pPr>
      <w:hyperlink w:anchor="bookmark26" w:tooltip="Current Document">
        <w:r>
          <w:t>Оценка экономической и социальной эффективности предложенных</w:t>
        </w:r>
      </w:hyperlink>
    </w:p>
    <w:p w:rsidR="009E32E3" w:rsidRDefault="00823C7E">
      <w:pPr>
        <w:pStyle w:val="20"/>
        <w:shd w:val="clear" w:color="auto" w:fill="auto"/>
        <w:tabs>
          <w:tab w:val="right" w:leader="dot" w:pos="9661"/>
        </w:tabs>
        <w:ind w:left="560"/>
      </w:pPr>
      <w:r>
        <w:t>мероприятий</w:t>
      </w:r>
      <w:r>
        <w:tab/>
        <w:t>61</w:t>
      </w:r>
    </w:p>
    <w:p w:rsidR="009E32E3" w:rsidRDefault="00823C7E">
      <w:pPr>
        <w:pStyle w:val="20"/>
        <w:shd w:val="clear" w:color="auto" w:fill="auto"/>
        <w:tabs>
          <w:tab w:val="right" w:leader="dot" w:pos="9661"/>
        </w:tabs>
      </w:pPr>
      <w:hyperlink w:anchor="bookmark28" w:tooltip="Current Document">
        <w:r>
          <w:t>Заключение</w:t>
        </w:r>
        <w:r>
          <w:tab/>
          <w:t>66</w:t>
        </w:r>
      </w:hyperlink>
    </w:p>
    <w:p w:rsidR="009E32E3" w:rsidRDefault="00823C7E">
      <w:pPr>
        <w:pStyle w:val="20"/>
        <w:shd w:val="clear" w:color="auto" w:fill="auto"/>
        <w:tabs>
          <w:tab w:val="right" w:leader="dot" w:pos="9661"/>
        </w:tabs>
      </w:pPr>
      <w:hyperlink w:anchor="bookmark30" w:tooltip="Current Document">
        <w:r>
          <w:t>Библиографический список</w:t>
        </w:r>
        <w:r>
          <w:tab/>
          <w:t>70</w:t>
        </w:r>
      </w:hyperlink>
    </w:p>
    <w:p w:rsidR="009E32E3" w:rsidRDefault="00823C7E">
      <w:pPr>
        <w:pStyle w:val="20"/>
        <w:shd w:val="clear" w:color="auto" w:fill="auto"/>
        <w:tabs>
          <w:tab w:val="right" w:leader="dot" w:pos="9661"/>
        </w:tabs>
      </w:pPr>
      <w:r>
        <w:t>Приложение А</w:t>
      </w:r>
      <w:r>
        <w:tab/>
        <w:t>77</w:t>
      </w:r>
    </w:p>
    <w:p w:rsidR="009E32E3" w:rsidRDefault="00823C7E">
      <w:pPr>
        <w:pStyle w:val="20"/>
        <w:shd w:val="clear" w:color="auto" w:fill="auto"/>
        <w:tabs>
          <w:tab w:val="right" w:leader="dot" w:pos="9661"/>
        </w:tabs>
      </w:pPr>
      <w:r>
        <w:rPr>
          <w:rStyle w:val="11pt"/>
        </w:rPr>
        <w:t>П</w:t>
      </w:r>
      <w:r>
        <w:t>риложение Б</w:t>
      </w:r>
      <w:r>
        <w:tab/>
        <w:t>82</w:t>
      </w:r>
    </w:p>
    <w:p w:rsidR="009E32E3" w:rsidRDefault="00823C7E">
      <w:pPr>
        <w:pStyle w:val="20"/>
        <w:shd w:val="clear" w:color="auto" w:fill="auto"/>
        <w:tabs>
          <w:tab w:val="right" w:leader="dot" w:pos="9661"/>
        </w:tabs>
        <w:sectPr w:rsidR="009E32E3">
          <w:headerReference w:type="even" r:id="rId7"/>
          <w:headerReference w:type="default" r:id="rId8"/>
          <w:footerReference w:type="even" r:id="rId9"/>
          <w:pgSz w:w="11900" w:h="16840"/>
          <w:pgMar w:top="1382" w:right="578" w:bottom="1844" w:left="1539" w:header="0" w:footer="3" w:gutter="0"/>
          <w:cols w:space="720"/>
          <w:noEndnote/>
          <w:titlePg/>
          <w:docGrid w:linePitch="360"/>
        </w:sectPr>
      </w:pPr>
      <w:r>
        <w:t>Приложение В</w:t>
      </w:r>
      <w:r>
        <w:tab/>
        <w:t>83</w:t>
      </w:r>
      <w:r>
        <w:fldChar w:fldCharType="end"/>
      </w:r>
    </w:p>
    <w:p w:rsidR="009E32E3" w:rsidRDefault="00823C7E">
      <w:pPr>
        <w:pStyle w:val="210"/>
        <w:shd w:val="clear" w:color="auto" w:fill="auto"/>
        <w:ind w:firstLine="740"/>
      </w:pPr>
      <w:bookmarkStart w:id="3" w:name="bookmark2"/>
      <w:r>
        <w:lastRenderedPageBreak/>
        <w:t>В современных условиях территория не может характеризоваться как замкнутая самостоятельная система. Ее жизнеспособность обеспечивается за счет привлекаемых ресурсов, за счет связанных систем, в которые включается, из этого вытекает необходимость в формировании имиджа региона</w:t>
      </w:r>
      <w:bookmarkEnd w:id="3"/>
    </w:p>
    <w:p w:rsidR="009E32E3" w:rsidRDefault="00823C7E">
      <w:pPr>
        <w:pStyle w:val="210"/>
        <w:shd w:val="clear" w:color="auto" w:fill="auto"/>
        <w:ind w:firstLine="740"/>
      </w:pPr>
      <w:r>
        <w:t>По отношению к имиджу России уже сложились определенные стереотипы, которые можно обойти при формировании имиджа регионов. Отсутствие большого количества практических и методических наработок делает формирование имиджа особенно актуальным.</w:t>
      </w:r>
    </w:p>
    <w:p w:rsidR="009E32E3" w:rsidRDefault="00823C7E">
      <w:pPr>
        <w:pStyle w:val="210"/>
        <w:shd w:val="clear" w:color="auto" w:fill="auto"/>
        <w:ind w:firstLine="740"/>
      </w:pPr>
      <w:r>
        <w:t>Необходимо создать условия, чтобы иностранные туристы желали посетить нашу родину, уважали ее, а зарубежные инвесторы и бизнес- представители проявляли к ней интерес. В этом большая роль принадлежит маркетингу, не только всей страны, но и каждого региона в отдельности.</w:t>
      </w:r>
    </w:p>
    <w:p w:rsidR="009E32E3" w:rsidRDefault="00823C7E">
      <w:pPr>
        <w:pStyle w:val="210"/>
        <w:shd w:val="clear" w:color="auto" w:fill="auto"/>
        <w:ind w:firstLine="740"/>
      </w:pPr>
      <w:r>
        <w:t>Осмысление необходимости маркетинга региона приходит разными путями и по разным основаниям: одни столкнулись с фактом снижения притягательности региона для туристов, инвесторов, другие озабочены в связи с оттоком финансовых, трудовых и других ресурсов из региона, третьи пытаются обеспечить привлекательность региональных товаров внутри территории и в то же время сделать более выгодным их экспорт за пределы региона. В последние десятилетия начал накапливаться интересный опыт регионов различных стран по применению потенциала маркетинга в целях повышения туристической и коммерческой притягательности регионов [2].</w:t>
      </w:r>
    </w:p>
    <w:p w:rsidR="009E32E3" w:rsidRDefault="00823C7E">
      <w:pPr>
        <w:pStyle w:val="210"/>
        <w:shd w:val="clear" w:color="auto" w:fill="auto"/>
        <w:ind w:firstLine="740"/>
      </w:pPr>
      <w:r>
        <w:t>Проблемы создания концепции развития субъектов рассматриваются не только на местном, но и на государственном уровне. На сегодняшний день в условиях сильной конкуренции за финансирование из федерального бюджета, за помощь со стороны государства существует потребность в создании собственной идеологии регионов в целях повышения устойчивости функционирования экономики страны. Формирование своеобразного уникального имиджа на фоне конкурентных территорий, создание образа,</w:t>
      </w:r>
    </w:p>
    <w:p w:rsidR="009E32E3" w:rsidRDefault="00823C7E">
      <w:pPr>
        <w:pStyle w:val="210"/>
        <w:shd w:val="clear" w:color="auto" w:fill="auto"/>
        <w:jc w:val="left"/>
      </w:pPr>
      <w:r>
        <w:t>отличного от других в глазах инвесторов, партнеров, общества в целом - вот</w:t>
      </w:r>
    </w:p>
    <w:p w:rsidR="009E32E3" w:rsidRDefault="00823C7E">
      <w:pPr>
        <w:pStyle w:val="91"/>
        <w:shd w:val="clear" w:color="auto" w:fill="auto"/>
        <w:spacing w:line="220" w:lineRule="exact"/>
        <w:sectPr w:rsidR="009E32E3">
          <w:pgSz w:w="11900" w:h="16840"/>
          <w:pgMar w:top="1772" w:right="536" w:bottom="999" w:left="1669" w:header="0" w:footer="3" w:gutter="0"/>
          <w:cols w:space="720"/>
          <w:noEndnote/>
          <w:docGrid w:linePitch="360"/>
        </w:sectPr>
      </w:pPr>
      <w:r>
        <w:lastRenderedPageBreak/>
        <w:t>3</w:t>
      </w:r>
    </w:p>
    <w:p w:rsidR="009E32E3" w:rsidRDefault="00823C7E">
      <w:pPr>
        <w:pStyle w:val="210"/>
        <w:shd w:val="clear" w:color="auto" w:fill="auto"/>
      </w:pPr>
      <w:r>
        <w:lastRenderedPageBreak/>
        <w:t>желательный путь развития отдельного региона в условиях конкурентной борьбы.</w:t>
      </w:r>
    </w:p>
    <w:p w:rsidR="009E32E3" w:rsidRDefault="00823C7E">
      <w:pPr>
        <w:pStyle w:val="210"/>
        <w:shd w:val="clear" w:color="auto" w:fill="auto"/>
        <w:ind w:firstLine="740"/>
      </w:pPr>
      <w:r>
        <w:t>По своему историческому наследию, культуре и самобытности Кировская область является совершенно уникальной. При исследовании трудностей формирования имиджа Кировской области выявились проблемы с уровнем развития региона, его экономической сферой, а также замечена неблагоприятная миграция населения, отсутствие муниципальных и региональных программ по развитию имиджа территорий.</w:t>
      </w:r>
    </w:p>
    <w:p w:rsidR="009E32E3" w:rsidRDefault="00823C7E">
      <w:pPr>
        <w:pStyle w:val="210"/>
        <w:shd w:val="clear" w:color="auto" w:fill="auto"/>
        <w:ind w:firstLine="740"/>
      </w:pPr>
      <w:r>
        <w:t>Общественность, население и местные органы управления пытаются решить данные проблемы, но пока не очень успешно. Поэтому формирование имиджа территории приобретает все большую практическую и теоретическую значимость. Одним из основополагающих вариантов выхода является построение на основе конкурентных преимуществ территории стабильного, легко узнаваемого, потенциально привлекательного имиджа и разработка на его основе стратегии развития региона.</w:t>
      </w:r>
    </w:p>
    <w:p w:rsidR="009E32E3" w:rsidRDefault="00823C7E">
      <w:pPr>
        <w:pStyle w:val="210"/>
        <w:shd w:val="clear" w:color="auto" w:fill="auto"/>
        <w:ind w:firstLine="740"/>
      </w:pPr>
      <w:r>
        <w:t>Проблематика создания имиджа, возникшая к началу 90-х гг. прошлого столетия, была предметом исследований зарубежных и российских исследователей. Среди зарубежных ученых, исследовавших проблемы формирования имиджа территории можно выделить: Г. Армстронга, Б. Бермана, Э. Брукинга, Г. Даулинга, Ф. Котлера, Дж. Эванса и др.</w:t>
      </w:r>
    </w:p>
    <w:p w:rsidR="009E32E3" w:rsidRDefault="00823C7E">
      <w:pPr>
        <w:pStyle w:val="210"/>
        <w:shd w:val="clear" w:color="auto" w:fill="auto"/>
        <w:ind w:firstLine="740"/>
      </w:pPr>
      <w:r>
        <w:t>В России в чистом виде трудов по формированию имиджа нет. Исследования ведутся в области территориального маркетинга: Т.А. Бурцевой, Е.П. Голубковым, Н.П. Кетовой, В.К. Романович, Т.В. Сачук, И.М. Синяевой, А.П. Панкрухиным, и др.</w:t>
      </w:r>
    </w:p>
    <w:p w:rsidR="009E32E3" w:rsidRDefault="00823C7E">
      <w:pPr>
        <w:pStyle w:val="210"/>
        <w:shd w:val="clear" w:color="auto" w:fill="auto"/>
        <w:ind w:firstLine="740"/>
      </w:pPr>
      <w:r>
        <w:t>Также исследования представлены в контексте инновационного и инвестиционного развития территории в трудах: В.А. Агафонова, С.В. Лаврентьева, О.Н. Голиченко, В.Н. Овчинникова, А.В. Бузгалина, ОВ. Горфинкеля, А.В. Шишкина, и др.</w:t>
      </w:r>
    </w:p>
    <w:p w:rsidR="009E32E3" w:rsidRDefault="00823C7E">
      <w:pPr>
        <w:pStyle w:val="210"/>
        <w:shd w:val="clear" w:color="auto" w:fill="auto"/>
        <w:ind w:firstLine="740"/>
      </w:pPr>
      <w:r>
        <w:t xml:space="preserve">Вопросы региональной экономики отражены в работах: А.И. Агеева, С.А. </w:t>
      </w:r>
      <w:r>
        <w:lastRenderedPageBreak/>
        <w:t>Андреева, О.В. Голосова, О.В. Иншакова, О.В. Лаптева, И.В. Митрофановой, Е.Л. Плисецкого и др.</w:t>
      </w:r>
    </w:p>
    <w:p w:rsidR="009E32E3" w:rsidRDefault="00823C7E">
      <w:pPr>
        <w:pStyle w:val="210"/>
        <w:shd w:val="clear" w:color="auto" w:fill="auto"/>
        <w:ind w:firstLine="740"/>
      </w:pPr>
      <w:r>
        <w:t>Проведенный анализ зарубежных и отечественных источников научных исследований в области маркетинга территорий показал, что в настоящее время требуют исследования проблемные вопросы повышения внутренней и внешней привлекательности территории, разработки теоретических основ и практических рекомендаций по формированию и оценке имиджа региона, и форм взаимодействия органов власти, бизнеса, контрагентов и общественности. Все это и определило актуальность темы настоящего диссертационного исследования.</w:t>
      </w:r>
    </w:p>
    <w:p w:rsidR="009E32E3" w:rsidRDefault="00823C7E">
      <w:pPr>
        <w:pStyle w:val="210"/>
        <w:shd w:val="clear" w:color="auto" w:fill="auto"/>
        <w:ind w:firstLine="740"/>
      </w:pPr>
      <w:r>
        <w:t>Теоретико-методологической основой исследования послужили фундаментальные труды ученых, публикации в периодических изданиях ведущих отечественных и зарубежных специалистов в сфере теории и практики маркетинга на территориях, в частности, в РФ.</w:t>
      </w:r>
    </w:p>
    <w:p w:rsidR="009E32E3" w:rsidRDefault="00823C7E">
      <w:pPr>
        <w:pStyle w:val="210"/>
        <w:shd w:val="clear" w:color="auto" w:fill="auto"/>
        <w:ind w:firstLine="740"/>
      </w:pPr>
      <w:r>
        <w:t>Информационно-эмпирическую базу исследования составили материалы монографий и научных статей отечественных и зарубежных исследователей в области маркетинга; статистические данные Федеральной службы государственной статистики, территориальных органов государственной статистики по Кировской области; информационные ресурсы сети Интернет, результаты наблюдений и собственные исследования автора.</w:t>
      </w:r>
    </w:p>
    <w:p w:rsidR="009E32E3" w:rsidRDefault="00823C7E">
      <w:pPr>
        <w:pStyle w:val="210"/>
        <w:shd w:val="clear" w:color="auto" w:fill="auto"/>
        <w:ind w:firstLine="740"/>
      </w:pPr>
      <w:r>
        <w:t>При проведении диссертационного исследования использовались: метод наблюдения, методы анализа и синтеза; сравнительного и статистического анализа.</w:t>
      </w:r>
    </w:p>
    <w:p w:rsidR="009E32E3" w:rsidRDefault="00823C7E">
      <w:pPr>
        <w:pStyle w:val="210"/>
        <w:shd w:val="clear" w:color="auto" w:fill="auto"/>
        <w:ind w:firstLine="740"/>
      </w:pPr>
      <w:r>
        <w:t>Целью данной работы является исследование существующего имиджа Кировской области и разработка мероприятий по его совершенствованию.</w:t>
      </w:r>
    </w:p>
    <w:p w:rsidR="009E32E3" w:rsidRDefault="00823C7E">
      <w:pPr>
        <w:pStyle w:val="210"/>
        <w:shd w:val="clear" w:color="auto" w:fill="auto"/>
        <w:ind w:firstLine="740"/>
      </w:pPr>
      <w:r>
        <w:t>Для достижения этой цели поставлены и решены следующие задачи.</w:t>
      </w:r>
    </w:p>
    <w:p w:rsidR="009E32E3" w:rsidRDefault="00823C7E">
      <w:pPr>
        <w:pStyle w:val="210"/>
        <w:numPr>
          <w:ilvl w:val="0"/>
          <w:numId w:val="4"/>
        </w:numPr>
        <w:shd w:val="clear" w:color="auto" w:fill="auto"/>
        <w:tabs>
          <w:tab w:val="left" w:pos="1118"/>
        </w:tabs>
        <w:ind w:firstLine="740"/>
      </w:pPr>
      <w:r>
        <w:t>Систематизировать подходы российских и зарубежных ученых к определению понятия «имидж». Составить и обосновать классификацию территориального имиджа.</w:t>
      </w:r>
    </w:p>
    <w:p w:rsidR="009E32E3" w:rsidRDefault="00823C7E">
      <w:pPr>
        <w:pStyle w:val="210"/>
        <w:numPr>
          <w:ilvl w:val="0"/>
          <w:numId w:val="4"/>
        </w:numPr>
        <w:shd w:val="clear" w:color="auto" w:fill="auto"/>
        <w:tabs>
          <w:tab w:val="left" w:pos="1075"/>
        </w:tabs>
        <w:ind w:firstLine="740"/>
      </w:pPr>
      <w:r>
        <w:lastRenderedPageBreak/>
        <w:t>Провести анализ потенциала регионального развития, детализировать результаты реализации Стратегии социально-экономического развития Кировской области.</w:t>
      </w:r>
    </w:p>
    <w:p w:rsidR="009E32E3" w:rsidRDefault="00823C7E">
      <w:pPr>
        <w:pStyle w:val="210"/>
        <w:numPr>
          <w:ilvl w:val="0"/>
          <w:numId w:val="4"/>
        </w:numPr>
        <w:shd w:val="clear" w:color="auto" w:fill="auto"/>
        <w:tabs>
          <w:tab w:val="left" w:pos="1075"/>
        </w:tabs>
        <w:ind w:firstLine="740"/>
      </w:pPr>
      <w:r>
        <w:t>Провести изыскание преимуществ Кировской области на основе маркетингового исследования, выявить приоритетные факторы, формирующие привлекательный имидж региона.</w:t>
      </w:r>
    </w:p>
    <w:p w:rsidR="009E32E3" w:rsidRDefault="00823C7E">
      <w:pPr>
        <w:pStyle w:val="210"/>
        <w:numPr>
          <w:ilvl w:val="0"/>
          <w:numId w:val="4"/>
        </w:numPr>
        <w:shd w:val="clear" w:color="auto" w:fill="auto"/>
        <w:tabs>
          <w:tab w:val="left" w:pos="1075"/>
        </w:tabs>
        <w:ind w:firstLine="740"/>
      </w:pPr>
      <w:r>
        <w:t>Разработать программу мероприятий по совершенствованию имиджа Кировской области, оценить эффективность представленной программы.</w:t>
      </w:r>
    </w:p>
    <w:p w:rsidR="009E32E3" w:rsidRDefault="00823C7E">
      <w:pPr>
        <w:pStyle w:val="210"/>
        <w:shd w:val="clear" w:color="auto" w:fill="auto"/>
        <w:ind w:firstLine="740"/>
      </w:pPr>
      <w:r>
        <w:t>Объектом исследования выступает имиджевая составляющая стратегии социально-экономического развития Кировской области. Предметом исследования данной работы является восприятие рассматриваемого региона целевыми аудиториями территориального маркетинга.</w:t>
      </w:r>
    </w:p>
    <w:p w:rsidR="009E32E3" w:rsidRDefault="00823C7E">
      <w:pPr>
        <w:pStyle w:val="210"/>
        <w:shd w:val="clear" w:color="auto" w:fill="auto"/>
        <w:ind w:firstLine="740"/>
      </w:pPr>
      <w:r>
        <w:t>Рабочая гипотеза исходит из предположения, что формирование привлекательности Кировской области, нацелено на наиболее полное удовлетворение ожиданий целевых групп территориальных потребителей и социально-экономическое развитие региона в долгосрочном периоде, выступает первостепенным направлением совершенствования его маркетингово-адаптационной стратегии. В основе современной концепции территориального брэндинга должен лежать подход сегментирования, и создание определенного непротиворечивого имиджа Кировской области на выбранных целевых рыночных сегментах является важнейшей маркетинговой основой совершенствования стратегии развития региона.</w:t>
      </w:r>
    </w:p>
    <w:p w:rsidR="009E32E3" w:rsidRDefault="00823C7E">
      <w:pPr>
        <w:pStyle w:val="210"/>
        <w:shd w:val="clear" w:color="auto" w:fill="auto"/>
        <w:ind w:firstLine="740"/>
      </w:pPr>
      <w:r>
        <w:t>Научная новизна исследования:</w:t>
      </w:r>
    </w:p>
    <w:p w:rsidR="009E32E3" w:rsidRDefault="00823C7E">
      <w:pPr>
        <w:pStyle w:val="210"/>
        <w:numPr>
          <w:ilvl w:val="0"/>
          <w:numId w:val="5"/>
        </w:numPr>
        <w:shd w:val="clear" w:color="auto" w:fill="auto"/>
        <w:tabs>
          <w:tab w:val="left" w:pos="1075"/>
        </w:tabs>
        <w:ind w:firstLine="740"/>
      </w:pPr>
      <w:r>
        <w:t>Уточнено определение понятия «имидж территории» с отражением маркетингового аспекта термина, что обеспечивает комплексный подход к формированию имиджа.</w:t>
      </w:r>
    </w:p>
    <w:p w:rsidR="009E32E3" w:rsidRDefault="00823C7E">
      <w:pPr>
        <w:pStyle w:val="210"/>
        <w:numPr>
          <w:ilvl w:val="0"/>
          <w:numId w:val="5"/>
        </w:numPr>
        <w:shd w:val="clear" w:color="auto" w:fill="auto"/>
        <w:tabs>
          <w:tab w:val="left" w:pos="1075"/>
        </w:tabs>
        <w:ind w:firstLine="740"/>
      </w:pPr>
      <w:r>
        <w:t>Классификация территориального имиджа дополнена следующими</w:t>
      </w:r>
    </w:p>
    <w:p w:rsidR="009E32E3" w:rsidRDefault="00823C7E">
      <w:pPr>
        <w:pStyle w:val="210"/>
        <w:shd w:val="clear" w:color="auto" w:fill="auto"/>
        <w:tabs>
          <w:tab w:val="left" w:pos="1930"/>
        </w:tabs>
      </w:pPr>
      <w:r>
        <w:t>критериями:</w:t>
      </w:r>
      <w:r>
        <w:tab/>
        <w:t>коммуникационные средства распространения имиджа</w:t>
      </w:r>
    </w:p>
    <w:p w:rsidR="009E32E3" w:rsidRDefault="00823C7E">
      <w:pPr>
        <w:pStyle w:val="210"/>
        <w:shd w:val="clear" w:color="auto" w:fill="auto"/>
      </w:pPr>
      <w:r>
        <w:t xml:space="preserve">(имидж продукта-носителя территориального бренда, рекламный, </w:t>
      </w:r>
      <w:r>
        <w:rPr>
          <w:lang w:val="en-US" w:eastAsia="en-US"/>
        </w:rPr>
        <w:t>PR</w:t>
      </w:r>
      <w:r>
        <w:t xml:space="preserve">-имидж, </w:t>
      </w:r>
      <w:r>
        <w:lastRenderedPageBreak/>
        <w:t>спонсорский); по мобильности имиджеобразующих объектов (имидж мобильных объектов и имидж стационарных объектов; объекты имиджа (туристский имидж, рекреационный, конфессиональный, культурный, производственный, спортивный, экономический). Новые виды имиджа определяют необходимый тип продвижения региона и инструменты, с помощью которых маркетинг мест будет наиболее эффективен.</w:t>
      </w:r>
    </w:p>
    <w:p w:rsidR="009E32E3" w:rsidRDefault="00823C7E">
      <w:pPr>
        <w:pStyle w:val="210"/>
        <w:numPr>
          <w:ilvl w:val="0"/>
          <w:numId w:val="5"/>
        </w:numPr>
        <w:shd w:val="clear" w:color="auto" w:fill="auto"/>
        <w:tabs>
          <w:tab w:val="left" w:pos="1104"/>
        </w:tabs>
        <w:ind w:firstLine="740"/>
      </w:pPr>
      <w:r>
        <w:t>Выявлена взаимосвязь между частотой путешествий туристов по территории Кировской области и их оценкой привлекательности региона. Высокую оценку привлекательности ставят респонденты, чаще путешествующие по области.</w:t>
      </w:r>
    </w:p>
    <w:p w:rsidR="009E32E3" w:rsidRDefault="00823C7E">
      <w:pPr>
        <w:pStyle w:val="210"/>
        <w:shd w:val="clear" w:color="auto" w:fill="auto"/>
        <w:ind w:firstLine="740"/>
      </w:pPr>
      <w:r>
        <w:t>Апробация работы и научные публикации.</w:t>
      </w:r>
    </w:p>
    <w:p w:rsidR="009E32E3" w:rsidRDefault="00823C7E">
      <w:pPr>
        <w:pStyle w:val="210"/>
        <w:shd w:val="clear" w:color="auto" w:fill="auto"/>
        <w:ind w:firstLine="740"/>
      </w:pPr>
      <w:r>
        <w:t>Авторская классификация помогает точнее раскрыть понятие имиджа, выявить некоторые особенности при проведении маркетинга территорий. Также новые виды имиджа определяют необходимый тип продвижения региона и инструменты, с помощью которых маркетинг мест будет наиболее эффективен.</w:t>
      </w:r>
    </w:p>
    <w:p w:rsidR="009E32E3" w:rsidRDefault="00823C7E">
      <w:pPr>
        <w:pStyle w:val="210"/>
        <w:shd w:val="clear" w:color="auto" w:fill="auto"/>
        <w:ind w:firstLine="740"/>
      </w:pPr>
      <w:r>
        <w:t>Теоретическая значимость диссертации заключается в том, что положения и выводы работы расширяют и систематизируют знания в сфере территориального маркетинга. Материалы исследования могут быть использованы в высших учебных заведениях при подготовке научно</w:t>
      </w:r>
      <w:r>
        <w:softHyphen/>
        <w:t>методической базы для преподавания специальных дисциплин.</w:t>
      </w:r>
    </w:p>
    <w:p w:rsidR="009E32E3" w:rsidRDefault="00823C7E">
      <w:pPr>
        <w:pStyle w:val="210"/>
        <w:shd w:val="clear" w:color="auto" w:fill="auto"/>
        <w:ind w:firstLine="740"/>
      </w:pPr>
      <w:r>
        <w:t>Практическая значимость исследования заключается в том, что теоретические разработки доведены до уровня практических рекомендаций по использованию маркетинговых инструментов для совершенствования имиджа Кировской области.</w:t>
      </w:r>
    </w:p>
    <w:p w:rsidR="009E32E3" w:rsidRDefault="00823C7E">
      <w:pPr>
        <w:pStyle w:val="210"/>
        <w:shd w:val="clear" w:color="auto" w:fill="auto"/>
        <w:ind w:firstLine="740"/>
      </w:pPr>
      <w:r>
        <w:t>Главное - чтобы получаемые с помощью маркетинговых исследований результаты еще больше способствовали развитию привлекательности Кировской области, повышению социальной ответственности предпринимательства региона и поддержке достойной инфраструктуры туризма.</w:t>
      </w:r>
    </w:p>
    <w:p w:rsidR="009E32E3" w:rsidRDefault="00823C7E">
      <w:pPr>
        <w:pStyle w:val="210"/>
        <w:shd w:val="clear" w:color="auto" w:fill="auto"/>
        <w:ind w:firstLine="720"/>
        <w:jc w:val="left"/>
      </w:pPr>
      <w:r>
        <w:t xml:space="preserve">Материалы диссертации были представлены на «Международном </w:t>
      </w:r>
      <w:r>
        <w:lastRenderedPageBreak/>
        <w:t>студенческом конкурсе: Бизнес-идея 2016».</w:t>
      </w:r>
    </w:p>
    <w:p w:rsidR="009E32E3" w:rsidRDefault="00823C7E">
      <w:pPr>
        <w:pStyle w:val="210"/>
        <w:shd w:val="clear" w:color="auto" w:fill="auto"/>
        <w:ind w:firstLine="720"/>
        <w:jc w:val="left"/>
        <w:sectPr w:rsidR="009E32E3">
          <w:headerReference w:type="even" r:id="rId10"/>
          <w:headerReference w:type="default" r:id="rId11"/>
          <w:footerReference w:type="even" r:id="rId12"/>
          <w:footerReference w:type="default" r:id="rId13"/>
          <w:pgSz w:w="11900" w:h="16840"/>
          <w:pgMar w:top="1162" w:right="532" w:bottom="1335" w:left="1667" w:header="0" w:footer="3" w:gutter="0"/>
          <w:cols w:space="720"/>
          <w:noEndnote/>
          <w:docGrid w:linePitch="360"/>
        </w:sectPr>
      </w:pPr>
      <w:r>
        <w:t>По результатам исследования опубликовано 2 работы общим объемом 0,6п.л., в том числе авторских 0,3п.л.</w:t>
      </w:r>
    </w:p>
    <w:p w:rsidR="009E32E3" w:rsidRDefault="00823C7E">
      <w:pPr>
        <w:pStyle w:val="23"/>
        <w:keepNext/>
        <w:keepLines/>
        <w:numPr>
          <w:ilvl w:val="0"/>
          <w:numId w:val="6"/>
        </w:numPr>
        <w:shd w:val="clear" w:color="auto" w:fill="auto"/>
        <w:tabs>
          <w:tab w:val="left" w:pos="1158"/>
        </w:tabs>
        <w:ind w:left="2160"/>
      </w:pPr>
      <w:bookmarkStart w:id="4" w:name="bookmark3"/>
      <w:bookmarkStart w:id="5" w:name="bookmark4"/>
      <w:r>
        <w:lastRenderedPageBreak/>
        <w:t>Теоретические аспекты совершенствования имиджа региона в концепции территориального маркетинга</w:t>
      </w:r>
      <w:bookmarkEnd w:id="4"/>
      <w:bookmarkEnd w:id="5"/>
    </w:p>
    <w:p w:rsidR="009E32E3" w:rsidRDefault="00823C7E">
      <w:pPr>
        <w:pStyle w:val="23"/>
        <w:keepNext/>
        <w:keepLines/>
        <w:numPr>
          <w:ilvl w:val="1"/>
          <w:numId w:val="6"/>
        </w:numPr>
        <w:shd w:val="clear" w:color="auto" w:fill="auto"/>
        <w:tabs>
          <w:tab w:val="left" w:pos="1207"/>
        </w:tabs>
        <w:spacing w:after="60"/>
        <w:ind w:firstLine="760"/>
        <w:jc w:val="both"/>
      </w:pPr>
      <w:bookmarkStart w:id="6" w:name="bookmark5"/>
      <w:bookmarkStart w:id="7" w:name="bookmark6"/>
      <w:r>
        <w:t>Систематизация понятия «имидж территории»</w:t>
      </w:r>
      <w:bookmarkEnd w:id="6"/>
      <w:bookmarkEnd w:id="7"/>
    </w:p>
    <w:p w:rsidR="009E32E3" w:rsidRDefault="00823C7E">
      <w:pPr>
        <w:pStyle w:val="210"/>
        <w:shd w:val="clear" w:color="auto" w:fill="auto"/>
        <w:ind w:firstLine="720"/>
      </w:pPr>
      <w:r>
        <w:t>Многие территории стали участниками конкурентной борьбы за привлечение инвестиций, как следствие появляется необходимость использования маркетинговых исследований для формирования рыночной привлекательности территории.</w:t>
      </w:r>
    </w:p>
    <w:p w:rsidR="009E32E3" w:rsidRDefault="00823C7E">
      <w:pPr>
        <w:pStyle w:val="210"/>
        <w:shd w:val="clear" w:color="auto" w:fill="auto"/>
        <w:ind w:firstLine="760"/>
      </w:pPr>
      <w:r>
        <w:t>Современная практика стратегического управления все чаще становится примером использования концепции и инструментов маркетинга для формирования имиджа территорий. Использование маркетингового подхода к менеджменту территорией, регионом требует модернизации теории и методологии маркетинга, в частности уточнения сущности ключевых понятий, разработки адаптационных маркетинговых стратегий продвижения регионов, методологии брэндинга. Совокупное воздействие данных механизмов будет способствовать интенсивному развитию конкурентоспособности регионов не только на национальном, но и международном уровне.</w:t>
      </w:r>
    </w:p>
    <w:p w:rsidR="009E32E3" w:rsidRDefault="00823C7E">
      <w:pPr>
        <w:pStyle w:val="210"/>
        <w:shd w:val="clear" w:color="auto" w:fill="auto"/>
        <w:ind w:firstLine="720"/>
      </w:pPr>
      <w:r>
        <w:t>А.П. Панкрухин рассматривает бренд территории как сложную психо</w:t>
      </w:r>
      <w:r>
        <w:softHyphen/>
        <w:t>социальную конструкцию, одним из переменных компонентов которой является имидж территории, ее ценности, ассоциации потребителей, связанные с ней, их эмоции, общее видение направлений использования территориального потенциала, культура и историческое наследие территории, глобальная ответственность территориальных властей, имидж власти и т.п. [33].</w:t>
      </w:r>
    </w:p>
    <w:p w:rsidR="009E32E3" w:rsidRDefault="00823C7E">
      <w:pPr>
        <w:pStyle w:val="210"/>
        <w:shd w:val="clear" w:color="auto" w:fill="auto"/>
        <w:ind w:firstLine="760"/>
      </w:pPr>
      <w:r>
        <w:t>Определяя понятие «имидж территории», российские исследователи неоднородны в своих заключениях (таблица 1).</w:t>
      </w:r>
    </w:p>
    <w:p w:rsidR="009E32E3" w:rsidRDefault="00823C7E">
      <w:pPr>
        <w:pStyle w:val="210"/>
        <w:shd w:val="clear" w:color="auto" w:fill="auto"/>
        <w:ind w:firstLine="720"/>
      </w:pPr>
      <w:r>
        <w:t>Изучение теоретического материала по теме имиджа территории позволило выявить два основных подхода к определению понятия имидж территории: психологический и управленческий.</w:t>
      </w:r>
    </w:p>
    <w:p w:rsidR="009E32E3" w:rsidRDefault="00823C7E">
      <w:pPr>
        <w:pStyle w:val="a7"/>
        <w:framePr w:w="9869" w:wrap="notBeside" w:vAnchor="text" w:hAnchor="text" w:xAlign="center" w:y="1"/>
        <w:shd w:val="clear" w:color="auto" w:fill="auto"/>
        <w:spacing w:line="280" w:lineRule="exact"/>
      </w:pPr>
      <w:r>
        <w:lastRenderedPageBreak/>
        <w:t>Таблица 1 - Систематизация понятий «Имидж территории»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480"/>
        <w:gridCol w:w="1867"/>
        <w:gridCol w:w="7522"/>
      </w:tblGrid>
      <w:tr w:rsidR="009E32E3">
        <w:tblPrEx>
          <w:tblCellMar>
            <w:top w:w="0" w:type="dxa"/>
            <w:bottom w:w="0" w:type="dxa"/>
          </w:tblCellMar>
        </w:tblPrEx>
        <w:trPr>
          <w:trHeight w:hRule="exact" w:val="312"/>
          <w:jc w:val="center"/>
        </w:trPr>
        <w:tc>
          <w:tcPr>
            <w:tcW w:w="2347" w:type="dxa"/>
            <w:gridSpan w:val="2"/>
            <w:tcBorders>
              <w:top w:val="single" w:sz="4" w:space="0" w:color="auto"/>
              <w:left w:val="single" w:sz="4" w:space="0" w:color="auto"/>
            </w:tcBorders>
            <w:shd w:val="clear" w:color="auto" w:fill="FFFFFF"/>
            <w:vAlign w:val="bottom"/>
          </w:tcPr>
          <w:p w:rsidR="009E32E3" w:rsidRDefault="00823C7E">
            <w:pPr>
              <w:pStyle w:val="210"/>
              <w:framePr w:w="9869" w:wrap="notBeside" w:vAnchor="text" w:hAnchor="text" w:xAlign="center" w:y="1"/>
              <w:shd w:val="clear" w:color="auto" w:fill="auto"/>
              <w:spacing w:line="240" w:lineRule="exact"/>
              <w:jc w:val="center"/>
            </w:pPr>
            <w:r>
              <w:rPr>
                <w:rStyle w:val="212pt"/>
              </w:rPr>
              <w:t>Автор</w:t>
            </w:r>
          </w:p>
        </w:tc>
        <w:tc>
          <w:tcPr>
            <w:tcW w:w="7522" w:type="dxa"/>
            <w:tcBorders>
              <w:top w:val="single" w:sz="4" w:space="0" w:color="auto"/>
              <w:right w:val="single" w:sz="4" w:space="0" w:color="auto"/>
            </w:tcBorders>
            <w:shd w:val="clear" w:color="auto" w:fill="FFFFFF"/>
            <w:vAlign w:val="bottom"/>
          </w:tcPr>
          <w:p w:rsidR="009E32E3" w:rsidRDefault="00823C7E">
            <w:pPr>
              <w:pStyle w:val="210"/>
              <w:framePr w:w="9869" w:wrap="notBeside" w:vAnchor="text" w:hAnchor="text" w:xAlign="center" w:y="1"/>
              <w:shd w:val="clear" w:color="auto" w:fill="auto"/>
              <w:spacing w:line="240" w:lineRule="exact"/>
              <w:jc w:val="center"/>
            </w:pPr>
            <w:r>
              <w:rPr>
                <w:rStyle w:val="212pt"/>
              </w:rPr>
              <w:t>Определение</w:t>
            </w:r>
          </w:p>
        </w:tc>
      </w:tr>
      <w:tr w:rsidR="009E32E3">
        <w:tblPrEx>
          <w:tblCellMar>
            <w:top w:w="0" w:type="dxa"/>
            <w:bottom w:w="0" w:type="dxa"/>
          </w:tblCellMar>
        </w:tblPrEx>
        <w:trPr>
          <w:trHeight w:hRule="exact" w:val="307"/>
          <w:jc w:val="center"/>
        </w:trPr>
        <w:tc>
          <w:tcPr>
            <w:tcW w:w="9869" w:type="dxa"/>
            <w:gridSpan w:val="3"/>
            <w:tcBorders>
              <w:top w:val="single" w:sz="4" w:space="0" w:color="auto"/>
              <w:left w:val="single" w:sz="4" w:space="0" w:color="auto"/>
              <w:right w:val="single" w:sz="4" w:space="0" w:color="auto"/>
            </w:tcBorders>
            <w:shd w:val="clear" w:color="auto" w:fill="FFFFFF"/>
            <w:vAlign w:val="bottom"/>
          </w:tcPr>
          <w:p w:rsidR="009E32E3" w:rsidRDefault="00823C7E">
            <w:pPr>
              <w:pStyle w:val="210"/>
              <w:framePr w:w="9869" w:wrap="notBeside" w:vAnchor="text" w:hAnchor="text" w:xAlign="center" w:y="1"/>
              <w:shd w:val="clear" w:color="auto" w:fill="auto"/>
              <w:spacing w:line="240" w:lineRule="exact"/>
              <w:jc w:val="center"/>
            </w:pPr>
            <w:r>
              <w:rPr>
                <w:rStyle w:val="212pt"/>
              </w:rPr>
              <w:t>Психологический подход</w:t>
            </w:r>
          </w:p>
        </w:tc>
      </w:tr>
      <w:tr w:rsidR="009E32E3">
        <w:tblPrEx>
          <w:tblCellMar>
            <w:top w:w="0" w:type="dxa"/>
            <w:bottom w:w="0" w:type="dxa"/>
          </w:tblCellMar>
        </w:tblPrEx>
        <w:trPr>
          <w:trHeight w:hRule="exact" w:val="907"/>
          <w:jc w:val="center"/>
        </w:trPr>
        <w:tc>
          <w:tcPr>
            <w:tcW w:w="480" w:type="dxa"/>
            <w:tcBorders>
              <w:top w:val="single" w:sz="4" w:space="0" w:color="auto"/>
              <w:left w:val="single" w:sz="4" w:space="0" w:color="auto"/>
            </w:tcBorders>
            <w:shd w:val="clear" w:color="auto" w:fill="FFFFFF"/>
          </w:tcPr>
          <w:p w:rsidR="009E32E3" w:rsidRDefault="009E32E3">
            <w:pPr>
              <w:framePr w:w="9869" w:wrap="notBeside" w:vAnchor="text" w:hAnchor="text" w:xAlign="center" w:y="1"/>
              <w:rPr>
                <w:sz w:val="10"/>
                <w:szCs w:val="10"/>
              </w:rPr>
            </w:pPr>
          </w:p>
        </w:tc>
        <w:tc>
          <w:tcPr>
            <w:tcW w:w="1867" w:type="dxa"/>
            <w:tcBorders>
              <w:top w:val="single" w:sz="4" w:space="0" w:color="auto"/>
              <w:left w:val="single" w:sz="4" w:space="0" w:color="auto"/>
            </w:tcBorders>
            <w:shd w:val="clear" w:color="auto" w:fill="FFFFFF"/>
          </w:tcPr>
          <w:p w:rsidR="009E32E3" w:rsidRDefault="00823C7E">
            <w:pPr>
              <w:pStyle w:val="210"/>
              <w:framePr w:w="9869" w:wrap="notBeside" w:vAnchor="text" w:hAnchor="text" w:xAlign="center" w:y="1"/>
              <w:shd w:val="clear" w:color="auto" w:fill="auto"/>
              <w:spacing w:line="240" w:lineRule="exact"/>
            </w:pPr>
            <w:r>
              <w:rPr>
                <w:rStyle w:val="212pt"/>
              </w:rPr>
              <w:t>Кирюнин А.Е.</w:t>
            </w:r>
          </w:p>
        </w:tc>
        <w:tc>
          <w:tcPr>
            <w:tcW w:w="7522" w:type="dxa"/>
            <w:tcBorders>
              <w:top w:val="single" w:sz="4" w:space="0" w:color="auto"/>
              <w:left w:val="single" w:sz="4" w:space="0" w:color="auto"/>
              <w:right w:val="single" w:sz="4" w:space="0" w:color="auto"/>
            </w:tcBorders>
            <w:shd w:val="clear" w:color="auto" w:fill="FFFFFF"/>
            <w:vAlign w:val="bottom"/>
          </w:tcPr>
          <w:p w:rsidR="009E32E3" w:rsidRDefault="00823C7E">
            <w:pPr>
              <w:pStyle w:val="210"/>
              <w:framePr w:w="9869" w:wrap="notBeside" w:vAnchor="text" w:hAnchor="text" w:xAlign="center" w:y="1"/>
              <w:shd w:val="clear" w:color="auto" w:fill="auto"/>
              <w:spacing w:line="298" w:lineRule="exact"/>
              <w:ind w:firstLine="820"/>
            </w:pPr>
            <w:r>
              <w:rPr>
                <w:rStyle w:val="212pt"/>
              </w:rPr>
              <w:t>Имидж регионов - это индивидуальный комплекс ассоциативных представлений, ядро которого - базовое представление, соотносимое индивидом с регионом[23].</w:t>
            </w:r>
          </w:p>
        </w:tc>
      </w:tr>
      <w:tr w:rsidR="009E32E3">
        <w:tblPrEx>
          <w:tblCellMar>
            <w:top w:w="0" w:type="dxa"/>
            <w:bottom w:w="0" w:type="dxa"/>
          </w:tblCellMar>
        </w:tblPrEx>
        <w:trPr>
          <w:trHeight w:hRule="exact" w:val="2702"/>
          <w:jc w:val="center"/>
        </w:trPr>
        <w:tc>
          <w:tcPr>
            <w:tcW w:w="480" w:type="dxa"/>
            <w:tcBorders>
              <w:top w:val="single" w:sz="4" w:space="0" w:color="auto"/>
              <w:left w:val="single" w:sz="4" w:space="0" w:color="auto"/>
            </w:tcBorders>
            <w:shd w:val="clear" w:color="auto" w:fill="FFFFFF"/>
          </w:tcPr>
          <w:p w:rsidR="009E32E3" w:rsidRDefault="009E32E3">
            <w:pPr>
              <w:framePr w:w="9869" w:wrap="notBeside" w:vAnchor="text" w:hAnchor="text" w:xAlign="center" w:y="1"/>
              <w:rPr>
                <w:sz w:val="10"/>
                <w:szCs w:val="10"/>
              </w:rPr>
            </w:pPr>
          </w:p>
        </w:tc>
        <w:tc>
          <w:tcPr>
            <w:tcW w:w="1867" w:type="dxa"/>
            <w:tcBorders>
              <w:top w:val="single" w:sz="4" w:space="0" w:color="auto"/>
              <w:left w:val="single" w:sz="4" w:space="0" w:color="auto"/>
            </w:tcBorders>
            <w:shd w:val="clear" w:color="auto" w:fill="FFFFFF"/>
          </w:tcPr>
          <w:p w:rsidR="009E32E3" w:rsidRDefault="00823C7E">
            <w:pPr>
              <w:pStyle w:val="210"/>
              <w:framePr w:w="9869" w:wrap="notBeside" w:vAnchor="text" w:hAnchor="text" w:xAlign="center" w:y="1"/>
              <w:shd w:val="clear" w:color="auto" w:fill="auto"/>
              <w:spacing w:line="302" w:lineRule="exact"/>
            </w:pPr>
            <w:r>
              <w:rPr>
                <w:rStyle w:val="212pt"/>
              </w:rPr>
              <w:t>Багров Н.В. и др.</w:t>
            </w:r>
          </w:p>
        </w:tc>
        <w:tc>
          <w:tcPr>
            <w:tcW w:w="7522" w:type="dxa"/>
            <w:tcBorders>
              <w:top w:val="single" w:sz="4" w:space="0" w:color="auto"/>
              <w:left w:val="single" w:sz="4" w:space="0" w:color="auto"/>
              <w:right w:val="single" w:sz="4" w:space="0" w:color="auto"/>
            </w:tcBorders>
            <w:shd w:val="clear" w:color="auto" w:fill="FFFFFF"/>
            <w:vAlign w:val="bottom"/>
          </w:tcPr>
          <w:p w:rsidR="009E32E3" w:rsidRDefault="00823C7E">
            <w:pPr>
              <w:pStyle w:val="210"/>
              <w:framePr w:w="9869" w:wrap="notBeside" w:vAnchor="text" w:hAnchor="text" w:xAlign="center" w:y="1"/>
              <w:shd w:val="clear" w:color="auto" w:fill="auto"/>
              <w:spacing w:line="298" w:lineRule="exact"/>
              <w:ind w:firstLine="820"/>
            </w:pPr>
            <w:r>
              <w:rPr>
                <w:rStyle w:val="212pt"/>
              </w:rPr>
              <w:t>Заметим, что использование термина имидж в географии имеет смысл только в случае исследования СМИ- информационных процессов, т.е. совокупности скоординированных действий, формирующих отношение к стране или региону. В этом случае информационный имидж страны можно определить как особый вид реальности, формирующий степень устойчивости общественных структур к различным видам воздействия, осуществляемого при помощи коммуникационных систем [5].</w:t>
            </w:r>
          </w:p>
        </w:tc>
      </w:tr>
      <w:tr w:rsidR="009E32E3">
        <w:tblPrEx>
          <w:tblCellMar>
            <w:top w:w="0" w:type="dxa"/>
            <w:bottom w:w="0" w:type="dxa"/>
          </w:tblCellMar>
        </w:tblPrEx>
        <w:trPr>
          <w:trHeight w:hRule="exact" w:val="2400"/>
          <w:jc w:val="center"/>
        </w:trPr>
        <w:tc>
          <w:tcPr>
            <w:tcW w:w="480" w:type="dxa"/>
            <w:tcBorders>
              <w:top w:val="single" w:sz="4" w:space="0" w:color="auto"/>
              <w:left w:val="single" w:sz="4" w:space="0" w:color="auto"/>
            </w:tcBorders>
            <w:shd w:val="clear" w:color="auto" w:fill="FFFFFF"/>
          </w:tcPr>
          <w:p w:rsidR="009E32E3" w:rsidRDefault="009E32E3">
            <w:pPr>
              <w:framePr w:w="9869" w:wrap="notBeside" w:vAnchor="text" w:hAnchor="text" w:xAlign="center" w:y="1"/>
              <w:rPr>
                <w:sz w:val="10"/>
                <w:szCs w:val="10"/>
              </w:rPr>
            </w:pPr>
          </w:p>
        </w:tc>
        <w:tc>
          <w:tcPr>
            <w:tcW w:w="1867" w:type="dxa"/>
            <w:tcBorders>
              <w:top w:val="single" w:sz="4" w:space="0" w:color="auto"/>
              <w:left w:val="single" w:sz="4" w:space="0" w:color="auto"/>
            </w:tcBorders>
            <w:shd w:val="clear" w:color="auto" w:fill="FFFFFF"/>
          </w:tcPr>
          <w:p w:rsidR="009E32E3" w:rsidRDefault="00823C7E">
            <w:pPr>
              <w:pStyle w:val="210"/>
              <w:framePr w:w="9869" w:wrap="notBeside" w:vAnchor="text" w:hAnchor="text" w:xAlign="center" w:y="1"/>
              <w:shd w:val="clear" w:color="auto" w:fill="auto"/>
              <w:spacing w:after="60" w:line="240" w:lineRule="exact"/>
            </w:pPr>
            <w:r>
              <w:rPr>
                <w:rStyle w:val="212pt"/>
              </w:rPr>
              <w:t>Мингалеев</w:t>
            </w:r>
          </w:p>
          <w:p w:rsidR="009E32E3" w:rsidRDefault="00823C7E">
            <w:pPr>
              <w:pStyle w:val="210"/>
              <w:framePr w:w="9869" w:wrap="notBeside" w:vAnchor="text" w:hAnchor="text" w:xAlign="center" w:y="1"/>
              <w:shd w:val="clear" w:color="auto" w:fill="auto"/>
              <w:spacing w:before="60" w:line="240" w:lineRule="exact"/>
            </w:pPr>
            <w:r>
              <w:rPr>
                <w:rStyle w:val="212pt"/>
              </w:rPr>
              <w:t>Р.Н.</w:t>
            </w:r>
          </w:p>
        </w:tc>
        <w:tc>
          <w:tcPr>
            <w:tcW w:w="7522" w:type="dxa"/>
            <w:tcBorders>
              <w:top w:val="single" w:sz="4" w:space="0" w:color="auto"/>
              <w:left w:val="single" w:sz="4" w:space="0" w:color="auto"/>
              <w:right w:val="single" w:sz="4" w:space="0" w:color="auto"/>
            </w:tcBorders>
            <w:shd w:val="clear" w:color="auto" w:fill="FFFFFF"/>
            <w:vAlign w:val="bottom"/>
          </w:tcPr>
          <w:p w:rsidR="009E32E3" w:rsidRDefault="00823C7E">
            <w:pPr>
              <w:pStyle w:val="210"/>
              <w:framePr w:w="9869" w:wrap="notBeside" w:vAnchor="text" w:hAnchor="text" w:xAlign="center" w:y="1"/>
              <w:shd w:val="clear" w:color="auto" w:fill="auto"/>
              <w:spacing w:line="298" w:lineRule="exact"/>
              <w:ind w:firstLine="820"/>
            </w:pPr>
            <w:r>
              <w:rPr>
                <w:rStyle w:val="212pt"/>
              </w:rPr>
              <w:t>Имидж региона - это символически обусловленное представление об определенной социально-духовной общности, находящейся в рамках заданного территориального пространства, конструируемое за ее пределами: 1) Имидж главы региона; 2) Политический имидж региона; 3) Экономический имидж региона; 4) Культурный имидж региона (включая научные, спортивные, конфессиональные, тематические линии); 5) Криминальный имидж региона[27].</w:t>
            </w:r>
          </w:p>
        </w:tc>
      </w:tr>
      <w:tr w:rsidR="009E32E3">
        <w:tblPrEx>
          <w:tblCellMar>
            <w:top w:w="0" w:type="dxa"/>
            <w:bottom w:w="0" w:type="dxa"/>
          </w:tblCellMar>
        </w:tblPrEx>
        <w:trPr>
          <w:trHeight w:hRule="exact" w:val="3302"/>
          <w:jc w:val="center"/>
        </w:trPr>
        <w:tc>
          <w:tcPr>
            <w:tcW w:w="480" w:type="dxa"/>
            <w:tcBorders>
              <w:top w:val="single" w:sz="4" w:space="0" w:color="auto"/>
              <w:left w:val="single" w:sz="4" w:space="0" w:color="auto"/>
            </w:tcBorders>
            <w:shd w:val="clear" w:color="auto" w:fill="FFFFFF"/>
          </w:tcPr>
          <w:p w:rsidR="009E32E3" w:rsidRDefault="009E32E3">
            <w:pPr>
              <w:framePr w:w="9869" w:wrap="notBeside" w:vAnchor="text" w:hAnchor="text" w:xAlign="center" w:y="1"/>
              <w:rPr>
                <w:sz w:val="10"/>
                <w:szCs w:val="10"/>
              </w:rPr>
            </w:pPr>
          </w:p>
        </w:tc>
        <w:tc>
          <w:tcPr>
            <w:tcW w:w="1867" w:type="dxa"/>
            <w:tcBorders>
              <w:top w:val="single" w:sz="4" w:space="0" w:color="auto"/>
              <w:left w:val="single" w:sz="4" w:space="0" w:color="auto"/>
            </w:tcBorders>
            <w:shd w:val="clear" w:color="auto" w:fill="FFFFFF"/>
          </w:tcPr>
          <w:p w:rsidR="009E32E3" w:rsidRDefault="00823C7E">
            <w:pPr>
              <w:pStyle w:val="210"/>
              <w:framePr w:w="9869" w:wrap="notBeside" w:vAnchor="text" w:hAnchor="text" w:xAlign="center" w:y="1"/>
              <w:shd w:val="clear" w:color="auto" w:fill="auto"/>
              <w:spacing w:line="240" w:lineRule="exact"/>
            </w:pPr>
            <w:r>
              <w:rPr>
                <w:rStyle w:val="212pt"/>
              </w:rPr>
              <w:t>Панасюк А.Ю.</w:t>
            </w:r>
          </w:p>
        </w:tc>
        <w:tc>
          <w:tcPr>
            <w:tcW w:w="7522" w:type="dxa"/>
            <w:tcBorders>
              <w:top w:val="single" w:sz="4" w:space="0" w:color="auto"/>
              <w:left w:val="single" w:sz="4" w:space="0" w:color="auto"/>
              <w:right w:val="single" w:sz="4" w:space="0" w:color="auto"/>
            </w:tcBorders>
            <w:shd w:val="clear" w:color="auto" w:fill="FFFFFF"/>
            <w:vAlign w:val="bottom"/>
          </w:tcPr>
          <w:p w:rsidR="009E32E3" w:rsidRDefault="00823C7E">
            <w:pPr>
              <w:pStyle w:val="210"/>
              <w:framePr w:w="9869" w:wrap="notBeside" w:vAnchor="text" w:hAnchor="text" w:xAlign="center" w:y="1"/>
              <w:shd w:val="clear" w:color="auto" w:fill="auto"/>
              <w:spacing w:line="298" w:lineRule="exact"/>
              <w:ind w:firstLine="820"/>
            </w:pPr>
            <w:r>
              <w:rPr>
                <w:rStyle w:val="212pt"/>
              </w:rPr>
              <w:t>Имидж объекта - мнение (рационального характера или эмоционально окрашенное) об объекте, возникшее в психике (в сфере сознания (и) или в сфере подсознания) определенной или неопределенной группы людей на основе образа, сформированного (целенаправленно или непроизвольно) в их психике в результате либо прямого восприятия ими тех или иных характеристик данного объекта, либо косвенного — на основе восприятия уже оцененного кем-то образа (на основе восприятия мнения), сформированного в психике других людей, с целью возникновения аттракции - притяжения людей к данному объекту [30].</w:t>
            </w:r>
          </w:p>
        </w:tc>
      </w:tr>
      <w:tr w:rsidR="009E32E3">
        <w:tblPrEx>
          <w:tblCellMar>
            <w:top w:w="0" w:type="dxa"/>
            <w:bottom w:w="0" w:type="dxa"/>
          </w:tblCellMar>
        </w:tblPrEx>
        <w:trPr>
          <w:trHeight w:hRule="exact" w:val="1205"/>
          <w:jc w:val="center"/>
        </w:trPr>
        <w:tc>
          <w:tcPr>
            <w:tcW w:w="480" w:type="dxa"/>
            <w:tcBorders>
              <w:top w:val="single" w:sz="4" w:space="0" w:color="auto"/>
              <w:left w:val="single" w:sz="4" w:space="0" w:color="auto"/>
            </w:tcBorders>
            <w:shd w:val="clear" w:color="auto" w:fill="FFFFFF"/>
          </w:tcPr>
          <w:p w:rsidR="009E32E3" w:rsidRDefault="009E32E3">
            <w:pPr>
              <w:framePr w:w="9869" w:wrap="notBeside" w:vAnchor="text" w:hAnchor="text" w:xAlign="center" w:y="1"/>
              <w:rPr>
                <w:sz w:val="10"/>
                <w:szCs w:val="10"/>
              </w:rPr>
            </w:pPr>
          </w:p>
        </w:tc>
        <w:tc>
          <w:tcPr>
            <w:tcW w:w="1867" w:type="dxa"/>
            <w:tcBorders>
              <w:top w:val="single" w:sz="4" w:space="0" w:color="auto"/>
              <w:left w:val="single" w:sz="4" w:space="0" w:color="auto"/>
            </w:tcBorders>
            <w:shd w:val="clear" w:color="auto" w:fill="FFFFFF"/>
          </w:tcPr>
          <w:p w:rsidR="009E32E3" w:rsidRDefault="00823C7E">
            <w:pPr>
              <w:pStyle w:val="210"/>
              <w:framePr w:w="9869" w:wrap="notBeside" w:vAnchor="text" w:hAnchor="text" w:xAlign="center" w:y="1"/>
              <w:shd w:val="clear" w:color="auto" w:fill="auto"/>
              <w:spacing w:line="240" w:lineRule="exact"/>
            </w:pPr>
            <w:r>
              <w:rPr>
                <w:rStyle w:val="212pt"/>
              </w:rPr>
              <w:t>Шабалин И.А.</w:t>
            </w:r>
          </w:p>
        </w:tc>
        <w:tc>
          <w:tcPr>
            <w:tcW w:w="7522" w:type="dxa"/>
            <w:tcBorders>
              <w:top w:val="single" w:sz="4" w:space="0" w:color="auto"/>
              <w:left w:val="single" w:sz="4" w:space="0" w:color="auto"/>
              <w:right w:val="single" w:sz="4" w:space="0" w:color="auto"/>
            </w:tcBorders>
            <w:shd w:val="clear" w:color="auto" w:fill="FFFFFF"/>
            <w:vAlign w:val="bottom"/>
          </w:tcPr>
          <w:p w:rsidR="009E32E3" w:rsidRDefault="00823C7E">
            <w:pPr>
              <w:pStyle w:val="210"/>
              <w:framePr w:w="9869" w:wrap="notBeside" w:vAnchor="text" w:hAnchor="text" w:xAlign="center" w:y="1"/>
              <w:shd w:val="clear" w:color="auto" w:fill="auto"/>
              <w:spacing w:line="298" w:lineRule="exact"/>
              <w:ind w:firstLine="820"/>
            </w:pPr>
            <w:r>
              <w:rPr>
                <w:rStyle w:val="212pt"/>
              </w:rPr>
              <w:t>Имидж региона - целенаправленно создаваемый образ, направленный на его позиционирование и обеспечение устойчивого присутствия в информационно-коммуникативном пространстве[46].</w:t>
            </w:r>
          </w:p>
        </w:tc>
      </w:tr>
      <w:tr w:rsidR="009E32E3">
        <w:tblPrEx>
          <w:tblCellMar>
            <w:top w:w="0" w:type="dxa"/>
            <w:bottom w:w="0" w:type="dxa"/>
          </w:tblCellMar>
        </w:tblPrEx>
        <w:trPr>
          <w:trHeight w:hRule="exact" w:val="907"/>
          <w:jc w:val="center"/>
        </w:trPr>
        <w:tc>
          <w:tcPr>
            <w:tcW w:w="480" w:type="dxa"/>
            <w:tcBorders>
              <w:top w:val="single" w:sz="4" w:space="0" w:color="auto"/>
              <w:left w:val="single" w:sz="4" w:space="0" w:color="auto"/>
            </w:tcBorders>
            <w:shd w:val="clear" w:color="auto" w:fill="FFFFFF"/>
          </w:tcPr>
          <w:p w:rsidR="009E32E3" w:rsidRDefault="009E32E3">
            <w:pPr>
              <w:framePr w:w="9869" w:wrap="notBeside" w:vAnchor="text" w:hAnchor="text" w:xAlign="center" w:y="1"/>
              <w:rPr>
                <w:sz w:val="10"/>
                <w:szCs w:val="10"/>
              </w:rPr>
            </w:pPr>
          </w:p>
        </w:tc>
        <w:tc>
          <w:tcPr>
            <w:tcW w:w="1867" w:type="dxa"/>
            <w:tcBorders>
              <w:top w:val="single" w:sz="4" w:space="0" w:color="auto"/>
              <w:left w:val="single" w:sz="4" w:space="0" w:color="auto"/>
            </w:tcBorders>
            <w:shd w:val="clear" w:color="auto" w:fill="FFFFFF"/>
          </w:tcPr>
          <w:p w:rsidR="009E32E3" w:rsidRDefault="00823C7E">
            <w:pPr>
              <w:pStyle w:val="210"/>
              <w:framePr w:w="9869" w:wrap="notBeside" w:vAnchor="text" w:hAnchor="text" w:xAlign="center" w:y="1"/>
              <w:shd w:val="clear" w:color="auto" w:fill="auto"/>
              <w:spacing w:line="240" w:lineRule="exact"/>
            </w:pPr>
            <w:r>
              <w:rPr>
                <w:rStyle w:val="212pt"/>
              </w:rPr>
              <w:t>Важенин И.С.</w:t>
            </w:r>
          </w:p>
        </w:tc>
        <w:tc>
          <w:tcPr>
            <w:tcW w:w="7522" w:type="dxa"/>
            <w:tcBorders>
              <w:top w:val="single" w:sz="4" w:space="0" w:color="auto"/>
              <w:left w:val="single" w:sz="4" w:space="0" w:color="auto"/>
              <w:right w:val="single" w:sz="4" w:space="0" w:color="auto"/>
            </w:tcBorders>
            <w:shd w:val="clear" w:color="auto" w:fill="FFFFFF"/>
            <w:vAlign w:val="bottom"/>
          </w:tcPr>
          <w:p w:rsidR="009E32E3" w:rsidRDefault="00823C7E">
            <w:pPr>
              <w:pStyle w:val="210"/>
              <w:framePr w:w="9869" w:wrap="notBeside" w:vAnchor="text" w:hAnchor="text" w:xAlign="center" w:y="1"/>
              <w:shd w:val="clear" w:color="auto" w:fill="auto"/>
              <w:spacing w:line="302" w:lineRule="exact"/>
              <w:ind w:firstLine="820"/>
            </w:pPr>
            <w:r>
              <w:rPr>
                <w:rStyle w:val="212pt"/>
              </w:rPr>
              <w:t>Имидж территории - очень разноплановый, иногда искусственно создаваемый образ, который складывается в сознании людей [10].</w:t>
            </w:r>
          </w:p>
        </w:tc>
      </w:tr>
      <w:tr w:rsidR="009E32E3">
        <w:tblPrEx>
          <w:tblCellMar>
            <w:top w:w="0" w:type="dxa"/>
            <w:bottom w:w="0" w:type="dxa"/>
          </w:tblCellMar>
        </w:tblPrEx>
        <w:trPr>
          <w:trHeight w:hRule="exact" w:val="1512"/>
          <w:jc w:val="center"/>
        </w:trPr>
        <w:tc>
          <w:tcPr>
            <w:tcW w:w="480" w:type="dxa"/>
            <w:tcBorders>
              <w:top w:val="single" w:sz="4" w:space="0" w:color="auto"/>
              <w:left w:val="single" w:sz="4" w:space="0" w:color="auto"/>
              <w:bottom w:val="single" w:sz="4" w:space="0" w:color="auto"/>
            </w:tcBorders>
            <w:shd w:val="clear" w:color="auto" w:fill="FFFFFF"/>
          </w:tcPr>
          <w:p w:rsidR="009E32E3" w:rsidRDefault="009E32E3">
            <w:pPr>
              <w:framePr w:w="9869" w:wrap="notBeside" w:vAnchor="text" w:hAnchor="text" w:xAlign="center" w:y="1"/>
              <w:rPr>
                <w:sz w:val="10"/>
                <w:szCs w:val="10"/>
              </w:rPr>
            </w:pPr>
          </w:p>
        </w:tc>
        <w:tc>
          <w:tcPr>
            <w:tcW w:w="1867" w:type="dxa"/>
            <w:tcBorders>
              <w:top w:val="single" w:sz="4" w:space="0" w:color="auto"/>
              <w:left w:val="single" w:sz="4" w:space="0" w:color="auto"/>
              <w:bottom w:val="single" w:sz="4" w:space="0" w:color="auto"/>
            </w:tcBorders>
            <w:shd w:val="clear" w:color="auto" w:fill="FFFFFF"/>
          </w:tcPr>
          <w:p w:rsidR="009E32E3" w:rsidRDefault="00823C7E">
            <w:pPr>
              <w:pStyle w:val="210"/>
              <w:framePr w:w="9869" w:wrap="notBeside" w:vAnchor="text" w:hAnchor="text" w:xAlign="center" w:y="1"/>
              <w:shd w:val="clear" w:color="auto" w:fill="auto"/>
              <w:spacing w:line="240" w:lineRule="exact"/>
            </w:pPr>
            <w:r>
              <w:rPr>
                <w:rStyle w:val="212pt"/>
              </w:rPr>
              <w:t>Андреев С.Н.</w:t>
            </w:r>
          </w:p>
        </w:tc>
        <w:tc>
          <w:tcPr>
            <w:tcW w:w="7522" w:type="dxa"/>
            <w:tcBorders>
              <w:top w:val="single" w:sz="4" w:space="0" w:color="auto"/>
              <w:left w:val="single" w:sz="4" w:space="0" w:color="auto"/>
              <w:bottom w:val="single" w:sz="4" w:space="0" w:color="auto"/>
              <w:right w:val="single" w:sz="4" w:space="0" w:color="auto"/>
            </w:tcBorders>
            <w:shd w:val="clear" w:color="auto" w:fill="FFFFFF"/>
            <w:vAlign w:val="bottom"/>
          </w:tcPr>
          <w:p w:rsidR="009E32E3" w:rsidRDefault="00823C7E">
            <w:pPr>
              <w:pStyle w:val="210"/>
              <w:framePr w:w="9869" w:wrap="notBeside" w:vAnchor="text" w:hAnchor="text" w:xAlign="center" w:y="1"/>
              <w:shd w:val="clear" w:color="auto" w:fill="auto"/>
              <w:spacing w:line="298" w:lineRule="exact"/>
              <w:ind w:firstLine="820"/>
            </w:pPr>
            <w:r>
              <w:rPr>
                <w:rStyle w:val="212pt"/>
              </w:rPr>
              <w:t>Имидж территории - это набор убеждений и ощущений людей, которые возникают по поводу природно-климатических, исторических, этнографических, социально-экономических, политических, морально-психологических и др. особенностей данной территории[2].</w:t>
            </w:r>
          </w:p>
        </w:tc>
      </w:tr>
    </w:tbl>
    <w:p w:rsidR="009E32E3" w:rsidRDefault="009E32E3">
      <w:pPr>
        <w:framePr w:w="9869" w:wrap="notBeside" w:vAnchor="text" w:hAnchor="text" w:xAlign="center" w:y="1"/>
        <w:rPr>
          <w:sz w:val="2"/>
          <w:szCs w:val="2"/>
        </w:rPr>
      </w:pPr>
    </w:p>
    <w:p w:rsidR="009E32E3" w:rsidRDefault="009E32E3">
      <w:pPr>
        <w:rPr>
          <w:sz w:val="2"/>
          <w:szCs w:val="2"/>
        </w:rPr>
      </w:pPr>
    </w:p>
    <w:p w:rsidR="009E32E3" w:rsidRDefault="009E32E3">
      <w:pPr>
        <w:rPr>
          <w:sz w:val="2"/>
          <w:szCs w:val="2"/>
        </w:rPr>
        <w:sectPr w:rsidR="009E32E3">
          <w:pgSz w:w="11900" w:h="16840"/>
          <w:pgMar w:top="1343" w:right="449" w:bottom="1833" w:left="1582" w:header="0" w:footer="3" w:gutter="0"/>
          <w:cols w:space="720"/>
          <w:noEndnote/>
          <w:docGrid w:linePitch="360"/>
        </w:sectPr>
      </w:pPr>
    </w:p>
    <w:p w:rsidR="009E32E3" w:rsidRDefault="00823C7E">
      <w:pPr>
        <w:pStyle w:val="211"/>
        <w:framePr w:w="9869" w:wrap="notBeside" w:vAnchor="text" w:hAnchor="text" w:xAlign="center" w:y="1"/>
        <w:shd w:val="clear" w:color="auto" w:fill="auto"/>
        <w:spacing w:line="240" w:lineRule="exact"/>
      </w:pPr>
      <w:r>
        <w:rPr>
          <w:rStyle w:val="25"/>
        </w:rPr>
        <w:lastRenderedPageBreak/>
        <w:t>Управленческий подход</w:t>
      </w:r>
    </w:p>
    <w:tbl>
      <w:tblPr>
        <w:tblOverlap w:val="never"/>
        <w:tblW w:w="0" w:type="auto"/>
        <w:jc w:val="center"/>
        <w:tblLayout w:type="fixed"/>
        <w:tblCellMar>
          <w:left w:w="10" w:type="dxa"/>
          <w:right w:w="10" w:type="dxa"/>
        </w:tblCellMar>
        <w:tblLook w:val="04A0" w:firstRow="1" w:lastRow="0" w:firstColumn="1" w:lastColumn="0" w:noHBand="0" w:noVBand="1"/>
      </w:tblPr>
      <w:tblGrid>
        <w:gridCol w:w="480"/>
        <w:gridCol w:w="1862"/>
        <w:gridCol w:w="7526"/>
      </w:tblGrid>
      <w:tr w:rsidR="009E32E3">
        <w:tblPrEx>
          <w:tblCellMar>
            <w:top w:w="0" w:type="dxa"/>
            <w:bottom w:w="0" w:type="dxa"/>
          </w:tblCellMar>
        </w:tblPrEx>
        <w:trPr>
          <w:trHeight w:hRule="exact" w:val="3010"/>
          <w:jc w:val="center"/>
        </w:trPr>
        <w:tc>
          <w:tcPr>
            <w:tcW w:w="480" w:type="dxa"/>
            <w:tcBorders>
              <w:top w:val="single" w:sz="4" w:space="0" w:color="auto"/>
              <w:left w:val="single" w:sz="4" w:space="0" w:color="auto"/>
            </w:tcBorders>
            <w:shd w:val="clear" w:color="auto" w:fill="FFFFFF"/>
          </w:tcPr>
          <w:p w:rsidR="009E32E3" w:rsidRDefault="009E32E3">
            <w:pPr>
              <w:framePr w:w="9869"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9E32E3" w:rsidRDefault="00823C7E">
            <w:pPr>
              <w:pStyle w:val="210"/>
              <w:framePr w:w="9869" w:wrap="notBeside" w:vAnchor="text" w:hAnchor="text" w:xAlign="center" w:y="1"/>
              <w:shd w:val="clear" w:color="auto" w:fill="auto"/>
              <w:spacing w:line="240" w:lineRule="exact"/>
              <w:jc w:val="left"/>
            </w:pPr>
            <w:r>
              <w:rPr>
                <w:rStyle w:val="212pt"/>
              </w:rPr>
              <w:t>Галумов Э.А.</w:t>
            </w:r>
          </w:p>
        </w:tc>
        <w:tc>
          <w:tcPr>
            <w:tcW w:w="7526" w:type="dxa"/>
            <w:tcBorders>
              <w:top w:val="single" w:sz="4" w:space="0" w:color="auto"/>
              <w:left w:val="single" w:sz="4" w:space="0" w:color="auto"/>
              <w:right w:val="single" w:sz="4" w:space="0" w:color="auto"/>
            </w:tcBorders>
            <w:shd w:val="clear" w:color="auto" w:fill="FFFFFF"/>
            <w:vAlign w:val="bottom"/>
          </w:tcPr>
          <w:p w:rsidR="009E32E3" w:rsidRDefault="00823C7E">
            <w:pPr>
              <w:pStyle w:val="210"/>
              <w:framePr w:w="9869" w:wrap="notBeside" w:vAnchor="text" w:hAnchor="text" w:xAlign="center" w:y="1"/>
              <w:shd w:val="clear" w:color="auto" w:fill="auto"/>
              <w:spacing w:line="298" w:lineRule="exact"/>
              <w:ind w:firstLine="820"/>
            </w:pPr>
            <w:r>
              <w:rPr>
                <w:rStyle w:val="212pt"/>
              </w:rPr>
              <w:t>Имидж территории: комплекс объективных взаимосвязанных между собой характеристик государственной системы (экономических, географических, национальных, культурных, демографических и т.д.), сформировавшихся в процессе эволюционного развития российской государственности как сложной многофакторной подсистемы мирового устройства, эффективность взаимодействия звеньев которой определяет тенденции социально-экономических, общественно-политических, национально-конфессиональных и иных процессов в регионе [ 151.</w:t>
            </w:r>
          </w:p>
        </w:tc>
      </w:tr>
      <w:tr w:rsidR="009E32E3">
        <w:tblPrEx>
          <w:tblCellMar>
            <w:top w:w="0" w:type="dxa"/>
            <w:bottom w:w="0" w:type="dxa"/>
          </w:tblCellMar>
        </w:tblPrEx>
        <w:trPr>
          <w:trHeight w:hRule="exact" w:val="3000"/>
          <w:jc w:val="center"/>
        </w:trPr>
        <w:tc>
          <w:tcPr>
            <w:tcW w:w="480" w:type="dxa"/>
            <w:tcBorders>
              <w:top w:val="single" w:sz="4" w:space="0" w:color="auto"/>
              <w:left w:val="single" w:sz="4" w:space="0" w:color="auto"/>
            </w:tcBorders>
            <w:shd w:val="clear" w:color="auto" w:fill="FFFFFF"/>
          </w:tcPr>
          <w:p w:rsidR="009E32E3" w:rsidRDefault="009E32E3">
            <w:pPr>
              <w:framePr w:w="9869"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9E32E3" w:rsidRDefault="00823C7E">
            <w:pPr>
              <w:pStyle w:val="210"/>
              <w:framePr w:w="9869" w:wrap="notBeside" w:vAnchor="text" w:hAnchor="text" w:xAlign="center" w:y="1"/>
              <w:shd w:val="clear" w:color="auto" w:fill="auto"/>
              <w:spacing w:after="60" w:line="240" w:lineRule="exact"/>
              <w:jc w:val="left"/>
            </w:pPr>
            <w:r>
              <w:rPr>
                <w:rStyle w:val="212pt"/>
              </w:rPr>
              <w:t>Панкрухин</w:t>
            </w:r>
          </w:p>
          <w:p w:rsidR="009E32E3" w:rsidRDefault="00823C7E">
            <w:pPr>
              <w:pStyle w:val="210"/>
              <w:framePr w:w="9869" w:wrap="notBeside" w:vAnchor="text" w:hAnchor="text" w:xAlign="center" w:y="1"/>
              <w:shd w:val="clear" w:color="auto" w:fill="auto"/>
              <w:spacing w:before="60" w:line="240" w:lineRule="exact"/>
              <w:jc w:val="left"/>
            </w:pPr>
            <w:r>
              <w:rPr>
                <w:rStyle w:val="212pt"/>
              </w:rPr>
              <w:t>А.П.</w:t>
            </w:r>
          </w:p>
        </w:tc>
        <w:tc>
          <w:tcPr>
            <w:tcW w:w="7526" w:type="dxa"/>
            <w:tcBorders>
              <w:top w:val="single" w:sz="4" w:space="0" w:color="auto"/>
              <w:left w:val="single" w:sz="4" w:space="0" w:color="auto"/>
              <w:right w:val="single" w:sz="4" w:space="0" w:color="auto"/>
            </w:tcBorders>
            <w:shd w:val="clear" w:color="auto" w:fill="FFFFFF"/>
            <w:vAlign w:val="bottom"/>
          </w:tcPr>
          <w:p w:rsidR="009E32E3" w:rsidRDefault="00823C7E">
            <w:pPr>
              <w:pStyle w:val="210"/>
              <w:framePr w:w="9869" w:wrap="notBeside" w:vAnchor="text" w:hAnchor="text" w:xAlign="center" w:y="1"/>
              <w:shd w:val="clear" w:color="auto" w:fill="auto"/>
              <w:spacing w:line="298" w:lineRule="exact"/>
              <w:ind w:firstLine="820"/>
            </w:pPr>
            <w:r>
              <w:rPr>
                <w:rStyle w:val="212pt"/>
              </w:rPr>
              <w:t>В России весьма активную роль в формировании имиджа регионов играют географические, климатические, национальные и другие различия, связанные с большой протяженностью и другими параметрами крупной страны. С другой стороны, имидж региона принципиально зависит от его экономики и той роли, которую регион играет в народном хозяйстве страны (донора или реципиента), от характера взаимоотношений с федеральными властями и другими центральными учреждениями и организациями, от сложившейся динамики макроэкономических региональных пропорций [33].</w:t>
            </w:r>
          </w:p>
        </w:tc>
      </w:tr>
      <w:tr w:rsidR="009E32E3">
        <w:tblPrEx>
          <w:tblCellMar>
            <w:top w:w="0" w:type="dxa"/>
            <w:bottom w:w="0" w:type="dxa"/>
          </w:tblCellMar>
        </w:tblPrEx>
        <w:trPr>
          <w:trHeight w:hRule="exact" w:val="3298"/>
          <w:jc w:val="center"/>
        </w:trPr>
        <w:tc>
          <w:tcPr>
            <w:tcW w:w="480" w:type="dxa"/>
            <w:tcBorders>
              <w:top w:val="single" w:sz="4" w:space="0" w:color="auto"/>
              <w:left w:val="single" w:sz="4" w:space="0" w:color="auto"/>
            </w:tcBorders>
            <w:shd w:val="clear" w:color="auto" w:fill="FFFFFF"/>
          </w:tcPr>
          <w:p w:rsidR="009E32E3" w:rsidRDefault="009E32E3">
            <w:pPr>
              <w:framePr w:w="9869"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9E32E3" w:rsidRDefault="00823C7E">
            <w:pPr>
              <w:pStyle w:val="210"/>
              <w:framePr w:w="9869" w:wrap="notBeside" w:vAnchor="text" w:hAnchor="text" w:xAlign="center" w:y="1"/>
              <w:shd w:val="clear" w:color="auto" w:fill="auto"/>
              <w:spacing w:line="240" w:lineRule="exact"/>
              <w:jc w:val="left"/>
            </w:pPr>
            <w:r>
              <w:rPr>
                <w:rStyle w:val="212pt"/>
              </w:rPr>
              <w:t>Шабунин А.С.</w:t>
            </w:r>
          </w:p>
        </w:tc>
        <w:tc>
          <w:tcPr>
            <w:tcW w:w="7526" w:type="dxa"/>
            <w:tcBorders>
              <w:top w:val="single" w:sz="4" w:space="0" w:color="auto"/>
              <w:left w:val="single" w:sz="4" w:space="0" w:color="auto"/>
              <w:right w:val="single" w:sz="4" w:space="0" w:color="auto"/>
            </w:tcBorders>
            <w:shd w:val="clear" w:color="auto" w:fill="FFFFFF"/>
            <w:vAlign w:val="bottom"/>
          </w:tcPr>
          <w:p w:rsidR="009E32E3" w:rsidRDefault="00823C7E">
            <w:pPr>
              <w:pStyle w:val="210"/>
              <w:framePr w:w="9869" w:wrap="notBeside" w:vAnchor="text" w:hAnchor="text" w:xAlign="center" w:y="1"/>
              <w:shd w:val="clear" w:color="auto" w:fill="auto"/>
              <w:spacing w:line="298" w:lineRule="exact"/>
              <w:ind w:firstLine="820"/>
            </w:pPr>
            <w:r>
              <w:rPr>
                <w:rStyle w:val="212pt"/>
              </w:rPr>
              <w:t>Имидж региона - это включающий в себя несколько составляющих (внешний визуальный, в т.ч. туристический, информационный, экономический, инвестиционный, культурный, общественно-политический, социальный имидж региона, а также персональный имидж руководителя региона) целенаправленно формируемый органами региональной власти при участии всех активных слоев населения региона, базирующихся на реальных характеристиках и учитывающий возможности и ограничения, призванный обеспечить мгновенное узнавание данной территории целевой аудиторией и ее настрой на однозначно положительное восприятие региона [47].</w:t>
            </w:r>
          </w:p>
        </w:tc>
      </w:tr>
      <w:tr w:rsidR="009E32E3">
        <w:tblPrEx>
          <w:tblCellMar>
            <w:top w:w="0" w:type="dxa"/>
            <w:bottom w:w="0" w:type="dxa"/>
          </w:tblCellMar>
        </w:tblPrEx>
        <w:trPr>
          <w:trHeight w:hRule="exact" w:val="1805"/>
          <w:jc w:val="center"/>
        </w:trPr>
        <w:tc>
          <w:tcPr>
            <w:tcW w:w="480" w:type="dxa"/>
            <w:tcBorders>
              <w:top w:val="single" w:sz="4" w:space="0" w:color="auto"/>
              <w:left w:val="single" w:sz="4" w:space="0" w:color="auto"/>
            </w:tcBorders>
            <w:shd w:val="clear" w:color="auto" w:fill="FFFFFF"/>
          </w:tcPr>
          <w:p w:rsidR="009E32E3" w:rsidRDefault="009E32E3">
            <w:pPr>
              <w:framePr w:w="9869"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9E32E3" w:rsidRDefault="00823C7E">
            <w:pPr>
              <w:pStyle w:val="210"/>
              <w:framePr w:w="9869" w:wrap="notBeside" w:vAnchor="text" w:hAnchor="text" w:xAlign="center" w:y="1"/>
              <w:shd w:val="clear" w:color="auto" w:fill="auto"/>
              <w:spacing w:line="240" w:lineRule="exact"/>
              <w:jc w:val="left"/>
            </w:pPr>
            <w:r>
              <w:rPr>
                <w:rStyle w:val="212pt"/>
              </w:rPr>
              <w:t>Яшина Е.З.</w:t>
            </w:r>
          </w:p>
        </w:tc>
        <w:tc>
          <w:tcPr>
            <w:tcW w:w="7526" w:type="dxa"/>
            <w:tcBorders>
              <w:top w:val="single" w:sz="4" w:space="0" w:color="auto"/>
              <w:left w:val="single" w:sz="4" w:space="0" w:color="auto"/>
              <w:right w:val="single" w:sz="4" w:space="0" w:color="auto"/>
            </w:tcBorders>
            <w:shd w:val="clear" w:color="auto" w:fill="FFFFFF"/>
            <w:vAlign w:val="bottom"/>
          </w:tcPr>
          <w:p w:rsidR="009E32E3" w:rsidRDefault="00823C7E">
            <w:pPr>
              <w:pStyle w:val="210"/>
              <w:framePr w:w="9869" w:wrap="notBeside" w:vAnchor="text" w:hAnchor="text" w:xAlign="center" w:y="1"/>
              <w:shd w:val="clear" w:color="auto" w:fill="auto"/>
              <w:spacing w:line="298" w:lineRule="exact"/>
              <w:ind w:firstLine="820"/>
            </w:pPr>
            <w:r>
              <w:rPr>
                <w:rStyle w:val="212pt"/>
              </w:rPr>
              <w:t>Имидж региональной социально-экономической системы - это намеренно сконструированный обобщенный и структурированный в соответствии с целью стратегического развития социально-экономической системы образ призванный вызвать позитивное представление об объекте и транслируемый на значимые диалоговые аудитории[49,50].</w:t>
            </w:r>
          </w:p>
        </w:tc>
      </w:tr>
      <w:tr w:rsidR="009E32E3">
        <w:tblPrEx>
          <w:tblCellMar>
            <w:top w:w="0" w:type="dxa"/>
            <w:bottom w:w="0" w:type="dxa"/>
          </w:tblCellMar>
        </w:tblPrEx>
        <w:trPr>
          <w:trHeight w:hRule="exact" w:val="1512"/>
          <w:jc w:val="center"/>
        </w:trPr>
        <w:tc>
          <w:tcPr>
            <w:tcW w:w="480" w:type="dxa"/>
            <w:tcBorders>
              <w:top w:val="single" w:sz="4" w:space="0" w:color="auto"/>
              <w:left w:val="single" w:sz="4" w:space="0" w:color="auto"/>
              <w:bottom w:val="single" w:sz="4" w:space="0" w:color="auto"/>
            </w:tcBorders>
            <w:shd w:val="clear" w:color="auto" w:fill="FFFFFF"/>
          </w:tcPr>
          <w:p w:rsidR="009E32E3" w:rsidRDefault="009E32E3">
            <w:pPr>
              <w:framePr w:w="9869" w:wrap="notBeside" w:vAnchor="text" w:hAnchor="text" w:xAlign="center" w:y="1"/>
              <w:rPr>
                <w:sz w:val="10"/>
                <w:szCs w:val="10"/>
              </w:rPr>
            </w:pPr>
          </w:p>
        </w:tc>
        <w:tc>
          <w:tcPr>
            <w:tcW w:w="1862" w:type="dxa"/>
            <w:tcBorders>
              <w:top w:val="single" w:sz="4" w:space="0" w:color="auto"/>
              <w:left w:val="single" w:sz="4" w:space="0" w:color="auto"/>
              <w:bottom w:val="single" w:sz="4" w:space="0" w:color="auto"/>
            </w:tcBorders>
            <w:shd w:val="clear" w:color="auto" w:fill="FFFFFF"/>
          </w:tcPr>
          <w:p w:rsidR="009E32E3" w:rsidRDefault="00823C7E">
            <w:pPr>
              <w:pStyle w:val="210"/>
              <w:framePr w:w="9869" w:wrap="notBeside" w:vAnchor="text" w:hAnchor="text" w:xAlign="center" w:y="1"/>
              <w:shd w:val="clear" w:color="auto" w:fill="auto"/>
              <w:spacing w:line="240" w:lineRule="exact"/>
              <w:jc w:val="left"/>
            </w:pPr>
            <w:r>
              <w:rPr>
                <w:rStyle w:val="212pt"/>
              </w:rPr>
              <w:t>Котлер Ф.</w:t>
            </w:r>
          </w:p>
        </w:tc>
        <w:tc>
          <w:tcPr>
            <w:tcW w:w="7526" w:type="dxa"/>
            <w:tcBorders>
              <w:top w:val="single" w:sz="4" w:space="0" w:color="auto"/>
              <w:left w:val="single" w:sz="4" w:space="0" w:color="auto"/>
              <w:bottom w:val="single" w:sz="4" w:space="0" w:color="auto"/>
              <w:right w:val="single" w:sz="4" w:space="0" w:color="auto"/>
            </w:tcBorders>
            <w:shd w:val="clear" w:color="auto" w:fill="FFFFFF"/>
            <w:vAlign w:val="bottom"/>
          </w:tcPr>
          <w:p w:rsidR="009E32E3" w:rsidRDefault="00823C7E">
            <w:pPr>
              <w:pStyle w:val="210"/>
              <w:framePr w:w="9869" w:wrap="notBeside" w:vAnchor="text" w:hAnchor="text" w:xAlign="center" w:y="1"/>
              <w:shd w:val="clear" w:color="auto" w:fill="auto"/>
              <w:spacing w:line="298" w:lineRule="exact"/>
              <w:ind w:firstLine="820"/>
            </w:pPr>
            <w:r>
              <w:rPr>
                <w:rStyle w:val="212pt"/>
              </w:rPr>
              <w:t>Котлер Ф. подходит к данному понятию как к упрощенному обобщению большого числа ассоциаций и кусков информации, связанных с данным местом. Он считает, что имидж является продуктом ума, пытающегося обработать и выбрать существенную информацию [ 15].</w:t>
            </w:r>
          </w:p>
        </w:tc>
      </w:tr>
    </w:tbl>
    <w:p w:rsidR="009E32E3" w:rsidRDefault="009E32E3">
      <w:pPr>
        <w:framePr w:w="9869" w:wrap="notBeside" w:vAnchor="text" w:hAnchor="text" w:xAlign="center" w:y="1"/>
        <w:rPr>
          <w:sz w:val="2"/>
          <w:szCs w:val="2"/>
        </w:rPr>
      </w:pPr>
    </w:p>
    <w:p w:rsidR="009E32E3" w:rsidRDefault="009E32E3">
      <w:pPr>
        <w:rPr>
          <w:sz w:val="2"/>
          <w:szCs w:val="2"/>
        </w:rPr>
      </w:pPr>
    </w:p>
    <w:p w:rsidR="009E32E3" w:rsidRDefault="009E32E3">
      <w:pPr>
        <w:rPr>
          <w:sz w:val="2"/>
          <w:szCs w:val="2"/>
        </w:rPr>
        <w:sectPr w:rsidR="009E32E3">
          <w:headerReference w:type="even" r:id="rId14"/>
          <w:headerReference w:type="default" r:id="rId15"/>
          <w:footerReference w:type="even" r:id="rId16"/>
          <w:footerReference w:type="default" r:id="rId17"/>
          <w:headerReference w:type="first" r:id="rId18"/>
          <w:footerReference w:type="first" r:id="rId19"/>
          <w:pgSz w:w="11900" w:h="16840"/>
          <w:pgMar w:top="2005" w:right="449" w:bottom="2005" w:left="1582" w:header="0" w:footer="3" w:gutter="0"/>
          <w:cols w:space="720"/>
          <w:noEndnote/>
          <w:titlePg/>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80"/>
        <w:gridCol w:w="1862"/>
        <w:gridCol w:w="7526"/>
      </w:tblGrid>
      <w:tr w:rsidR="009E32E3">
        <w:tblPrEx>
          <w:tblCellMar>
            <w:top w:w="0" w:type="dxa"/>
            <w:bottom w:w="0" w:type="dxa"/>
          </w:tblCellMar>
        </w:tblPrEx>
        <w:trPr>
          <w:trHeight w:hRule="exact" w:val="1214"/>
          <w:jc w:val="center"/>
        </w:trPr>
        <w:tc>
          <w:tcPr>
            <w:tcW w:w="480" w:type="dxa"/>
            <w:tcBorders>
              <w:top w:val="single" w:sz="4" w:space="0" w:color="auto"/>
              <w:left w:val="single" w:sz="4" w:space="0" w:color="auto"/>
            </w:tcBorders>
            <w:shd w:val="clear" w:color="auto" w:fill="FFFFFF"/>
          </w:tcPr>
          <w:p w:rsidR="009E32E3" w:rsidRDefault="009E32E3">
            <w:pPr>
              <w:framePr w:w="9869"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9E32E3" w:rsidRDefault="00823C7E">
            <w:pPr>
              <w:pStyle w:val="210"/>
              <w:framePr w:w="9869" w:wrap="notBeside" w:vAnchor="text" w:hAnchor="text" w:xAlign="center" w:y="1"/>
              <w:shd w:val="clear" w:color="auto" w:fill="auto"/>
              <w:spacing w:line="240" w:lineRule="exact"/>
              <w:jc w:val="left"/>
            </w:pPr>
            <w:r>
              <w:rPr>
                <w:rStyle w:val="212pt"/>
              </w:rPr>
              <w:t>Гле бова И. С.</w:t>
            </w:r>
          </w:p>
        </w:tc>
        <w:tc>
          <w:tcPr>
            <w:tcW w:w="7526" w:type="dxa"/>
            <w:tcBorders>
              <w:top w:val="single" w:sz="4" w:space="0" w:color="auto"/>
              <w:left w:val="single" w:sz="4" w:space="0" w:color="auto"/>
              <w:right w:val="single" w:sz="4" w:space="0" w:color="auto"/>
            </w:tcBorders>
            <w:shd w:val="clear" w:color="auto" w:fill="FFFFFF"/>
            <w:vAlign w:val="bottom"/>
          </w:tcPr>
          <w:p w:rsidR="009E32E3" w:rsidRDefault="00823C7E">
            <w:pPr>
              <w:pStyle w:val="210"/>
              <w:framePr w:w="9869" w:wrap="notBeside" w:vAnchor="text" w:hAnchor="text" w:xAlign="center" w:y="1"/>
              <w:shd w:val="clear" w:color="auto" w:fill="auto"/>
              <w:spacing w:line="298" w:lineRule="exact"/>
              <w:ind w:firstLine="820"/>
            </w:pPr>
            <w:r>
              <w:rPr>
                <w:rStyle w:val="212pt"/>
              </w:rPr>
              <w:t>Имидж региона - совокупность эмоциональных и рациональных представлений о территории. Он складывается исторически и обусловлен национальными, социально</w:t>
            </w:r>
            <w:r>
              <w:rPr>
                <w:rStyle w:val="212pt"/>
              </w:rPr>
              <w:softHyphen/>
              <w:t>психологическими, культурными особенностями[26].</w:t>
            </w:r>
          </w:p>
        </w:tc>
      </w:tr>
      <w:tr w:rsidR="009E32E3">
        <w:tblPrEx>
          <w:tblCellMar>
            <w:top w:w="0" w:type="dxa"/>
            <w:bottom w:w="0" w:type="dxa"/>
          </w:tblCellMar>
        </w:tblPrEx>
        <w:trPr>
          <w:trHeight w:hRule="exact" w:val="1507"/>
          <w:jc w:val="center"/>
        </w:trPr>
        <w:tc>
          <w:tcPr>
            <w:tcW w:w="480" w:type="dxa"/>
            <w:tcBorders>
              <w:top w:val="single" w:sz="4" w:space="0" w:color="auto"/>
              <w:left w:val="single" w:sz="4" w:space="0" w:color="auto"/>
            </w:tcBorders>
            <w:shd w:val="clear" w:color="auto" w:fill="FFFFFF"/>
          </w:tcPr>
          <w:p w:rsidR="009E32E3" w:rsidRDefault="009E32E3">
            <w:pPr>
              <w:framePr w:w="9869"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9E32E3" w:rsidRDefault="00823C7E">
            <w:pPr>
              <w:pStyle w:val="210"/>
              <w:framePr w:w="9869" w:wrap="notBeside" w:vAnchor="text" w:hAnchor="text" w:xAlign="center" w:y="1"/>
              <w:shd w:val="clear" w:color="auto" w:fill="auto"/>
              <w:spacing w:line="240" w:lineRule="exact"/>
              <w:jc w:val="left"/>
            </w:pPr>
            <w:r>
              <w:rPr>
                <w:rStyle w:val="212pt"/>
              </w:rPr>
              <w:t>Васищева</w:t>
            </w:r>
          </w:p>
        </w:tc>
        <w:tc>
          <w:tcPr>
            <w:tcW w:w="7526" w:type="dxa"/>
            <w:tcBorders>
              <w:top w:val="single" w:sz="4" w:space="0" w:color="auto"/>
              <w:left w:val="single" w:sz="4" w:space="0" w:color="auto"/>
              <w:right w:val="single" w:sz="4" w:space="0" w:color="auto"/>
            </w:tcBorders>
            <w:shd w:val="clear" w:color="auto" w:fill="FFFFFF"/>
            <w:vAlign w:val="bottom"/>
          </w:tcPr>
          <w:p w:rsidR="009E32E3" w:rsidRDefault="00823C7E">
            <w:pPr>
              <w:pStyle w:val="210"/>
              <w:framePr w:w="9869" w:wrap="notBeside" w:vAnchor="text" w:hAnchor="text" w:xAlign="center" w:y="1"/>
              <w:shd w:val="clear" w:color="auto" w:fill="auto"/>
              <w:spacing w:line="298" w:lineRule="exact"/>
              <w:ind w:firstLine="820"/>
            </w:pPr>
            <w:r>
              <w:rPr>
                <w:rStyle w:val="212pt"/>
              </w:rPr>
              <w:t>Рассматривает имидж территории как сложный социально-психологический феномен, необходимым условием формирования которого являются такие свойства человеческой психики, как восприятие и способность формирования представлений 40].</w:t>
            </w:r>
          </w:p>
        </w:tc>
      </w:tr>
      <w:tr w:rsidR="009E32E3">
        <w:tblPrEx>
          <w:tblCellMar>
            <w:top w:w="0" w:type="dxa"/>
            <w:bottom w:w="0" w:type="dxa"/>
          </w:tblCellMar>
        </w:tblPrEx>
        <w:trPr>
          <w:trHeight w:hRule="exact" w:val="1205"/>
          <w:jc w:val="center"/>
        </w:trPr>
        <w:tc>
          <w:tcPr>
            <w:tcW w:w="480" w:type="dxa"/>
            <w:tcBorders>
              <w:top w:val="single" w:sz="4" w:space="0" w:color="auto"/>
              <w:left w:val="single" w:sz="4" w:space="0" w:color="auto"/>
            </w:tcBorders>
            <w:shd w:val="clear" w:color="auto" w:fill="FFFFFF"/>
          </w:tcPr>
          <w:p w:rsidR="009E32E3" w:rsidRDefault="009E32E3">
            <w:pPr>
              <w:framePr w:w="9869" w:wrap="notBeside" w:vAnchor="text" w:hAnchor="text" w:xAlign="center" w:y="1"/>
              <w:rPr>
                <w:sz w:val="10"/>
                <w:szCs w:val="10"/>
              </w:rPr>
            </w:pPr>
          </w:p>
        </w:tc>
        <w:tc>
          <w:tcPr>
            <w:tcW w:w="1862" w:type="dxa"/>
            <w:tcBorders>
              <w:top w:val="single" w:sz="4" w:space="0" w:color="auto"/>
              <w:left w:val="single" w:sz="4" w:space="0" w:color="auto"/>
            </w:tcBorders>
            <w:shd w:val="clear" w:color="auto" w:fill="FFFFFF"/>
          </w:tcPr>
          <w:p w:rsidR="009E32E3" w:rsidRDefault="00823C7E">
            <w:pPr>
              <w:pStyle w:val="210"/>
              <w:framePr w:w="9869" w:wrap="notBeside" w:vAnchor="text" w:hAnchor="text" w:xAlign="center" w:y="1"/>
              <w:shd w:val="clear" w:color="auto" w:fill="auto"/>
              <w:spacing w:line="240" w:lineRule="exact"/>
              <w:jc w:val="left"/>
            </w:pPr>
            <w:r>
              <w:rPr>
                <w:rStyle w:val="212pt"/>
              </w:rPr>
              <w:t>Гер дт Т.</w:t>
            </w:r>
          </w:p>
        </w:tc>
        <w:tc>
          <w:tcPr>
            <w:tcW w:w="7526" w:type="dxa"/>
            <w:tcBorders>
              <w:top w:val="single" w:sz="4" w:space="0" w:color="auto"/>
              <w:left w:val="single" w:sz="4" w:space="0" w:color="auto"/>
              <w:right w:val="single" w:sz="4" w:space="0" w:color="auto"/>
            </w:tcBorders>
            <w:shd w:val="clear" w:color="auto" w:fill="FFFFFF"/>
            <w:vAlign w:val="bottom"/>
          </w:tcPr>
          <w:p w:rsidR="009E32E3" w:rsidRDefault="00823C7E">
            <w:pPr>
              <w:pStyle w:val="210"/>
              <w:framePr w:w="9869" w:wrap="notBeside" w:vAnchor="text" w:hAnchor="text" w:xAlign="center" w:y="1"/>
              <w:shd w:val="clear" w:color="auto" w:fill="auto"/>
              <w:spacing w:line="298" w:lineRule="exact"/>
              <w:ind w:firstLine="820"/>
            </w:pPr>
            <w:r>
              <w:rPr>
                <w:rStyle w:val="212pt"/>
              </w:rPr>
              <w:t>Имидж - это продукт «умственного труда», который сочетает в себе как общую базу данных из различных источников информации, так и восприятия самих людей о данной территории[34].</w:t>
            </w:r>
          </w:p>
        </w:tc>
      </w:tr>
      <w:tr w:rsidR="009E32E3">
        <w:tblPrEx>
          <w:tblCellMar>
            <w:top w:w="0" w:type="dxa"/>
            <w:bottom w:w="0" w:type="dxa"/>
          </w:tblCellMar>
        </w:tblPrEx>
        <w:trPr>
          <w:trHeight w:hRule="exact" w:val="2112"/>
          <w:jc w:val="center"/>
        </w:trPr>
        <w:tc>
          <w:tcPr>
            <w:tcW w:w="480" w:type="dxa"/>
            <w:tcBorders>
              <w:top w:val="single" w:sz="4" w:space="0" w:color="auto"/>
              <w:left w:val="single" w:sz="4" w:space="0" w:color="auto"/>
              <w:bottom w:val="single" w:sz="4" w:space="0" w:color="auto"/>
            </w:tcBorders>
            <w:shd w:val="clear" w:color="auto" w:fill="FFFFFF"/>
          </w:tcPr>
          <w:p w:rsidR="009E32E3" w:rsidRDefault="009E32E3">
            <w:pPr>
              <w:framePr w:w="9869" w:wrap="notBeside" w:vAnchor="text" w:hAnchor="text" w:xAlign="center" w:y="1"/>
              <w:rPr>
                <w:sz w:val="10"/>
                <w:szCs w:val="10"/>
              </w:rPr>
            </w:pPr>
          </w:p>
        </w:tc>
        <w:tc>
          <w:tcPr>
            <w:tcW w:w="1862" w:type="dxa"/>
            <w:tcBorders>
              <w:top w:val="single" w:sz="4" w:space="0" w:color="auto"/>
              <w:left w:val="single" w:sz="4" w:space="0" w:color="auto"/>
              <w:bottom w:val="single" w:sz="4" w:space="0" w:color="auto"/>
            </w:tcBorders>
            <w:shd w:val="clear" w:color="auto" w:fill="FFFFFF"/>
          </w:tcPr>
          <w:p w:rsidR="009E32E3" w:rsidRDefault="00823C7E">
            <w:pPr>
              <w:pStyle w:val="210"/>
              <w:framePr w:w="9869" w:wrap="notBeside" w:vAnchor="text" w:hAnchor="text" w:xAlign="center" w:y="1"/>
              <w:shd w:val="clear" w:color="auto" w:fill="auto"/>
              <w:spacing w:after="60" w:line="240" w:lineRule="exact"/>
              <w:jc w:val="left"/>
            </w:pPr>
            <w:r>
              <w:rPr>
                <w:rStyle w:val="212pt"/>
              </w:rPr>
              <w:t>Старинщикова</w:t>
            </w:r>
          </w:p>
          <w:p w:rsidR="009E32E3" w:rsidRDefault="00823C7E">
            <w:pPr>
              <w:pStyle w:val="210"/>
              <w:framePr w:w="9869" w:wrap="notBeside" w:vAnchor="text" w:hAnchor="text" w:xAlign="center" w:y="1"/>
              <w:shd w:val="clear" w:color="auto" w:fill="auto"/>
              <w:spacing w:before="60" w:line="240" w:lineRule="exact"/>
              <w:jc w:val="left"/>
            </w:pPr>
            <w:r>
              <w:rPr>
                <w:rStyle w:val="212pt"/>
              </w:rPr>
              <w:t>Н.</w:t>
            </w:r>
          </w:p>
        </w:tc>
        <w:tc>
          <w:tcPr>
            <w:tcW w:w="7526" w:type="dxa"/>
            <w:tcBorders>
              <w:top w:val="single" w:sz="4" w:space="0" w:color="auto"/>
              <w:left w:val="single" w:sz="4" w:space="0" w:color="auto"/>
              <w:bottom w:val="single" w:sz="4" w:space="0" w:color="auto"/>
              <w:right w:val="single" w:sz="4" w:space="0" w:color="auto"/>
            </w:tcBorders>
            <w:shd w:val="clear" w:color="auto" w:fill="FFFFFF"/>
            <w:vAlign w:val="bottom"/>
          </w:tcPr>
          <w:p w:rsidR="009E32E3" w:rsidRDefault="00823C7E">
            <w:pPr>
              <w:pStyle w:val="210"/>
              <w:framePr w:w="9869" w:wrap="notBeside" w:vAnchor="text" w:hAnchor="text" w:xAlign="center" w:y="1"/>
              <w:shd w:val="clear" w:color="auto" w:fill="auto"/>
              <w:spacing w:line="298" w:lineRule="exact"/>
              <w:ind w:firstLine="820"/>
            </w:pPr>
            <w:r>
              <w:rPr>
                <w:rStyle w:val="212pt"/>
              </w:rPr>
              <w:t>Имидж региона он определяет как психологически формируемый образ, направленный на создание положительного отношения к нему с целью повышения привлекательности проживания в регионе, привлечения экономических ресурсов и увеличения валового регионального продукта. Имидж нематериален и формируется в сознании людей, приобретая положительную или отрицательную окраску[25].</w:t>
            </w:r>
          </w:p>
        </w:tc>
      </w:tr>
    </w:tbl>
    <w:p w:rsidR="009E32E3" w:rsidRDefault="009E32E3">
      <w:pPr>
        <w:framePr w:w="9869" w:wrap="notBeside" w:vAnchor="text" w:hAnchor="text" w:xAlign="center" w:y="1"/>
        <w:rPr>
          <w:sz w:val="2"/>
          <w:szCs w:val="2"/>
        </w:rPr>
      </w:pPr>
    </w:p>
    <w:p w:rsidR="009E32E3" w:rsidRDefault="009E32E3">
      <w:pPr>
        <w:rPr>
          <w:sz w:val="2"/>
          <w:szCs w:val="2"/>
        </w:rPr>
      </w:pPr>
    </w:p>
    <w:p w:rsidR="009E32E3" w:rsidRDefault="00823C7E">
      <w:pPr>
        <w:pStyle w:val="210"/>
        <w:shd w:val="clear" w:color="auto" w:fill="auto"/>
        <w:spacing w:before="298"/>
        <w:ind w:firstLine="820"/>
      </w:pPr>
      <w:r>
        <w:t>В рамках психологического подхода авторы (Кирюнина А.Е., Багров Н.В., Мингалеев Р.Н., Панасюк А.Ю., Шабалин И.А., Важенин И.С., Андреев С.Н., Котлер Ф.) определяют имидж территории как эмоционально</w:t>
      </w:r>
      <w:r>
        <w:softHyphen/>
        <w:t>чувственный образ, складывающийся в сознании людей под воздействием внешних (исторических, этнографических, природно-климатических, социально-экономических, политических, технологических) и внутренних (моральных, психологических, нравственных, этических) факторов.</w:t>
      </w:r>
    </w:p>
    <w:p w:rsidR="009E32E3" w:rsidRDefault="00823C7E">
      <w:pPr>
        <w:pStyle w:val="210"/>
        <w:shd w:val="clear" w:color="auto" w:fill="auto"/>
        <w:ind w:firstLine="820"/>
      </w:pPr>
      <w:r>
        <w:t>С позиции управленческого подхода (Галумов Э.А., Панкрухин А.П., Шабунин А.С., Яшина Е.З) под территориальным имиджем понимается образ территории, целенаправленно формируемый органами региональной власти и общественности для создания необходимого позитивного восприятия региона местным населением и нерезидентами.</w:t>
      </w:r>
    </w:p>
    <w:p w:rsidR="009E32E3" w:rsidRDefault="00823C7E">
      <w:pPr>
        <w:pStyle w:val="210"/>
        <w:shd w:val="clear" w:color="auto" w:fill="auto"/>
        <w:ind w:firstLine="820"/>
      </w:pPr>
      <w:r>
        <w:t>Изучение информации позволило сформулировать авторское</w:t>
      </w:r>
    </w:p>
    <w:p w:rsidR="009E32E3" w:rsidRDefault="00823C7E">
      <w:pPr>
        <w:pStyle w:val="210"/>
        <w:shd w:val="clear" w:color="auto" w:fill="auto"/>
        <w:tabs>
          <w:tab w:val="left" w:pos="1906"/>
        </w:tabs>
      </w:pPr>
      <w:r>
        <w:t>определение:</w:t>
      </w:r>
      <w:r>
        <w:tab/>
        <w:t>имидж региона - это совокупность рациональных и</w:t>
      </w:r>
    </w:p>
    <w:p w:rsidR="009E32E3" w:rsidRDefault="00823C7E">
      <w:pPr>
        <w:pStyle w:val="210"/>
        <w:shd w:val="clear" w:color="auto" w:fill="auto"/>
      </w:pPr>
      <w:r>
        <w:t>иррациональных (объективных и субъективных) характеристик отдельных</w:t>
      </w:r>
    </w:p>
    <w:p w:rsidR="009E32E3" w:rsidRDefault="00823C7E">
      <w:pPr>
        <w:pStyle w:val="210"/>
        <w:shd w:val="clear" w:color="auto" w:fill="auto"/>
      </w:pPr>
      <w:r>
        <w:t>территориальных образований, являющихся следствием адаптированной</w:t>
      </w:r>
    </w:p>
    <w:p w:rsidR="009E32E3" w:rsidRDefault="00823C7E">
      <w:pPr>
        <w:pStyle w:val="91"/>
        <w:shd w:val="clear" w:color="auto" w:fill="auto"/>
        <w:spacing w:line="220" w:lineRule="exact"/>
        <w:sectPr w:rsidR="009E32E3">
          <w:pgSz w:w="11900" w:h="16840"/>
          <w:pgMar w:top="1410" w:right="449" w:bottom="968" w:left="1582" w:header="0" w:footer="3" w:gutter="0"/>
          <w:cols w:space="720"/>
          <w:noEndnote/>
          <w:docGrid w:linePitch="360"/>
        </w:sectPr>
      </w:pPr>
      <w:r>
        <w:t>12</w:t>
      </w:r>
    </w:p>
    <w:p w:rsidR="009E32E3" w:rsidRDefault="00823C7E">
      <w:pPr>
        <w:pStyle w:val="210"/>
        <w:shd w:val="clear" w:color="auto" w:fill="auto"/>
      </w:pPr>
      <w:r>
        <w:lastRenderedPageBreak/>
        <w:t>маркетинговой стратегии, ориентированной на динамичное развитие региона, главной целью которой является формирование устойчивого общественного мнения, привлечения целевых групп потребителей.</w:t>
      </w:r>
    </w:p>
    <w:p w:rsidR="009E32E3" w:rsidRDefault="00823C7E">
      <w:pPr>
        <w:pStyle w:val="210"/>
        <w:shd w:val="clear" w:color="auto" w:fill="auto"/>
        <w:spacing w:after="580"/>
        <w:ind w:firstLine="740"/>
      </w:pPr>
      <w:bookmarkStart w:id="8" w:name="bookmark7"/>
      <w:r>
        <w:t>Таким образом, систематизация информации об «имидже территории» показала необходимость дальнейшей теоретической, а главное практической обработки важного инструмента геомаркетинга - «имидж-потенциала». Имея в своей основе исторические, географические, политические особенности, потенциальные возможности, целенаправленно используя информационные потоки, имидж региона (включая образы, представления, чувства и идеи) должен перерасти в привлекательный региональный бренд.</w:t>
      </w:r>
      <w:bookmarkEnd w:id="8"/>
    </w:p>
    <w:p w:rsidR="009E32E3" w:rsidRDefault="00823C7E">
      <w:pPr>
        <w:pStyle w:val="23"/>
        <w:keepNext/>
        <w:keepLines/>
        <w:numPr>
          <w:ilvl w:val="1"/>
          <w:numId w:val="6"/>
        </w:numPr>
        <w:shd w:val="clear" w:color="auto" w:fill="auto"/>
        <w:tabs>
          <w:tab w:val="left" w:pos="1210"/>
        </w:tabs>
        <w:spacing w:after="117" w:line="280" w:lineRule="exact"/>
        <w:ind w:firstLine="740"/>
        <w:jc w:val="both"/>
      </w:pPr>
      <w:bookmarkStart w:id="9" w:name="bookmark8"/>
      <w:r>
        <w:t>Классификация территориального имиджа</w:t>
      </w:r>
      <w:bookmarkEnd w:id="9"/>
    </w:p>
    <w:p w:rsidR="009E32E3" w:rsidRDefault="00823C7E">
      <w:pPr>
        <w:pStyle w:val="210"/>
        <w:shd w:val="clear" w:color="auto" w:fill="auto"/>
        <w:tabs>
          <w:tab w:val="left" w:pos="3634"/>
        </w:tabs>
        <w:ind w:firstLine="740"/>
      </w:pPr>
      <w:r>
        <w:t>Многие территории стали участниками конкурентной борьбы за привлечение инвестиций,</w:t>
      </w:r>
      <w:r>
        <w:tab/>
        <w:t>как следствие появляется необходимость</w:t>
      </w:r>
    </w:p>
    <w:p w:rsidR="009E32E3" w:rsidRDefault="00823C7E">
      <w:pPr>
        <w:pStyle w:val="210"/>
        <w:shd w:val="clear" w:color="auto" w:fill="auto"/>
      </w:pPr>
      <w:r>
        <w:t>использования маркетинговых исследований для формирования рыночной привлекательности территории. [2]</w:t>
      </w:r>
    </w:p>
    <w:p w:rsidR="009E32E3" w:rsidRDefault="00823C7E">
      <w:pPr>
        <w:pStyle w:val="210"/>
        <w:shd w:val="clear" w:color="auto" w:fill="auto"/>
        <w:tabs>
          <w:tab w:val="left" w:pos="3859"/>
          <w:tab w:val="left" w:pos="6389"/>
        </w:tabs>
        <w:ind w:firstLine="740"/>
      </w:pPr>
      <w:r>
        <w:t>В настоящее время в литературе существует большое количество разновидностей имиджа.</w:t>
      </w:r>
      <w:r>
        <w:tab/>
        <w:t>Систематизация</w:t>
      </w:r>
      <w:r>
        <w:tab/>
        <w:t>классификации видов</w:t>
      </w:r>
    </w:p>
    <w:p w:rsidR="009E32E3" w:rsidRDefault="00823C7E">
      <w:pPr>
        <w:pStyle w:val="210"/>
        <w:shd w:val="clear" w:color="auto" w:fill="auto"/>
      </w:pPr>
      <w:r>
        <w:t>территориального имиджа представлена в таблице 2.</w:t>
      </w:r>
    </w:p>
    <w:p w:rsidR="009E32E3" w:rsidRDefault="00823C7E">
      <w:pPr>
        <w:pStyle w:val="210"/>
        <w:shd w:val="clear" w:color="auto" w:fill="auto"/>
        <w:tabs>
          <w:tab w:val="left" w:pos="2616"/>
        </w:tabs>
        <w:ind w:firstLine="740"/>
      </w:pPr>
      <w:r>
        <w:t>Г оворя о динамике имиджа учеными выделены два вида его формирования:</w:t>
      </w:r>
      <w:r>
        <w:tab/>
        <w:t>стихийный (естественная неуправляемая динамика),</w:t>
      </w:r>
    </w:p>
    <w:p w:rsidR="009E32E3" w:rsidRDefault="00823C7E">
      <w:pPr>
        <w:pStyle w:val="210"/>
        <w:shd w:val="clear" w:color="auto" w:fill="auto"/>
      </w:pPr>
      <w:r>
        <w:t>искусственный (формирование имиджа производится целенаправленно и сознательно).</w:t>
      </w:r>
    </w:p>
    <w:p w:rsidR="009E32E3" w:rsidRDefault="00823C7E">
      <w:pPr>
        <w:pStyle w:val="210"/>
        <w:shd w:val="clear" w:color="auto" w:fill="auto"/>
        <w:ind w:firstLine="740"/>
      </w:pPr>
      <w:r>
        <w:t>По отношению к функциональным сторонам существования территории, которые отражает имидж: визуальный (производство рекламных материалов, отражающих достижения региона), информационный (систематическое управление и координация информационного поля региона), физико</w:t>
      </w:r>
      <w:r>
        <w:softHyphen/>
        <w:t>географический (продвижение природных особенностей окружающей среды, ресурсов и условий для жизнедеятельности), экономический (повышение</w:t>
      </w:r>
    </w:p>
    <w:p w:rsidR="009E32E3" w:rsidRDefault="00823C7E">
      <w:pPr>
        <w:pStyle w:val="210"/>
        <w:shd w:val="clear" w:color="auto" w:fill="auto"/>
      </w:pPr>
      <w:r>
        <w:t>конкурентоспособности местной продукции, повышение инвестиционной</w:t>
      </w:r>
    </w:p>
    <w:p w:rsidR="009E32E3" w:rsidRDefault="00823C7E">
      <w:pPr>
        <w:pStyle w:val="91"/>
        <w:shd w:val="clear" w:color="auto" w:fill="auto"/>
        <w:spacing w:line="220" w:lineRule="exact"/>
        <w:sectPr w:rsidR="009E32E3">
          <w:headerReference w:type="even" r:id="rId20"/>
          <w:headerReference w:type="default" r:id="rId21"/>
          <w:footerReference w:type="even" r:id="rId22"/>
          <w:footerReference w:type="default" r:id="rId23"/>
          <w:headerReference w:type="first" r:id="rId24"/>
          <w:footerReference w:type="first" r:id="rId25"/>
          <w:pgSz w:w="11900" w:h="16840"/>
          <w:pgMar w:top="1176" w:right="536" w:bottom="998" w:left="1669" w:header="0" w:footer="3" w:gutter="0"/>
          <w:cols w:space="720"/>
          <w:noEndnote/>
          <w:titlePg/>
          <w:docGrid w:linePitch="360"/>
        </w:sectPr>
      </w:pPr>
      <w:r>
        <w:t>13</w:t>
      </w:r>
    </w:p>
    <w:p w:rsidR="009E32E3" w:rsidRDefault="00823C7E">
      <w:pPr>
        <w:pStyle w:val="210"/>
        <w:shd w:val="clear" w:color="auto" w:fill="auto"/>
        <w:tabs>
          <w:tab w:val="left" w:pos="3322"/>
          <w:tab w:val="left" w:pos="5414"/>
          <w:tab w:val="left" w:pos="7882"/>
        </w:tabs>
      </w:pPr>
      <w:r>
        <w:lastRenderedPageBreak/>
        <w:t>привлекательности</w:t>
      </w:r>
      <w:r>
        <w:tab/>
        <w:t>региона),</w:t>
      </w:r>
      <w:r>
        <w:tab/>
        <w:t>социальный</w:t>
      </w:r>
      <w:r>
        <w:tab/>
        <w:t>(продвижение</w:t>
      </w:r>
    </w:p>
    <w:p w:rsidR="009E32E3" w:rsidRDefault="00823C7E">
      <w:pPr>
        <w:pStyle w:val="210"/>
        <w:shd w:val="clear" w:color="auto" w:fill="auto"/>
        <w:tabs>
          <w:tab w:val="left" w:pos="5414"/>
          <w:tab w:val="left" w:pos="7882"/>
        </w:tabs>
      </w:pPr>
      <w:r>
        <w:t>позитивных преобразований в сфере</w:t>
      </w:r>
      <w:r>
        <w:tab/>
        <w:t>здравоохранения,</w:t>
      </w:r>
      <w:r>
        <w:tab/>
        <w:t>образования,</w:t>
      </w:r>
    </w:p>
    <w:p w:rsidR="009E32E3" w:rsidRDefault="00823C7E">
      <w:pPr>
        <w:pStyle w:val="210"/>
        <w:shd w:val="clear" w:color="auto" w:fill="auto"/>
      </w:pPr>
      <w:r>
        <w:t>социальной защиты), общественно-политический имидж (поддержание внутриполитической стабильности в регионе, сотрудничество с гражданскими секторами в целях предупреждения антиконституционных целей), культурный (продвижение социокультурных особенностей региона в целях стимулирования досуговой, познавательной, духовной, образовательной деятельности [10]).</w:t>
      </w:r>
    </w:p>
    <w:p w:rsidR="009E32E3" w:rsidRDefault="00823C7E">
      <w:pPr>
        <w:pStyle w:val="210"/>
        <w:shd w:val="clear" w:color="auto" w:fill="auto"/>
        <w:ind w:firstLine="740"/>
      </w:pPr>
      <w:r>
        <w:t>По воспринимающему имидж субъекту он делится на внутренний (носителями внутреннего образа являются жители данного региона) и внешний (гости региона и население других поселений [8]). В структурном плане выделяют три имиджевых формата: непосредственный имидж (имидж, возникший в ходе внутренней коммуникации с элементами территории [6]), опосредованный имидж (имидж, возникший как результат восприятия внешней информации о регионе) и смешанный имидж.</w:t>
      </w:r>
    </w:p>
    <w:p w:rsidR="009E32E3" w:rsidRDefault="00823C7E">
      <w:pPr>
        <w:pStyle w:val="210"/>
        <w:shd w:val="clear" w:color="auto" w:fill="auto"/>
        <w:tabs>
          <w:tab w:val="left" w:pos="2198"/>
          <w:tab w:val="left" w:pos="4459"/>
          <w:tab w:val="left" w:pos="6163"/>
          <w:tab w:val="left" w:pos="7493"/>
        </w:tabs>
        <w:ind w:firstLine="740"/>
      </w:pPr>
      <w:r>
        <w:t>По способу восприятия имидж региона делится на осязаемый (создается вследствие</w:t>
      </w:r>
      <w:r>
        <w:tab/>
        <w:t>восприятия</w:t>
      </w:r>
      <w:r>
        <w:tab/>
        <w:t>города</w:t>
      </w:r>
      <w:r>
        <w:tab/>
        <w:t>при</w:t>
      </w:r>
      <w:r>
        <w:tab/>
        <w:t>помощи чувств) и</w:t>
      </w:r>
    </w:p>
    <w:p w:rsidR="009E32E3" w:rsidRDefault="00823C7E">
      <w:pPr>
        <w:pStyle w:val="210"/>
        <w:shd w:val="clear" w:color="auto" w:fill="auto"/>
      </w:pPr>
      <w:r>
        <w:t>неосязаемый (представляет собой эмоциональные связи с определенным местом).</w:t>
      </w:r>
    </w:p>
    <w:p w:rsidR="009E32E3" w:rsidRDefault="00823C7E">
      <w:pPr>
        <w:pStyle w:val="210"/>
        <w:shd w:val="clear" w:color="auto" w:fill="auto"/>
        <w:ind w:firstLine="740"/>
      </w:pPr>
      <w:r>
        <w:t>По критерию преобладания психологического содержания отношения к образу объекта выделяются: когнитивно ориентированный имидж (опирается на рационально-логическое восприятие образа объекта), аффективно ориентированный имидж(опирается на эмоционально-образное восприятие), конативно ориентированные имиджи (функционируют в виде поведенческих готовностей и волевых импульсов).</w:t>
      </w:r>
    </w:p>
    <w:p w:rsidR="009E32E3" w:rsidRDefault="00823C7E">
      <w:pPr>
        <w:pStyle w:val="210"/>
        <w:shd w:val="clear" w:color="auto" w:fill="auto"/>
        <w:ind w:firstLine="740"/>
      </w:pPr>
      <w:r>
        <w:t>По воспринимающему имидж субъекту он делится на внутренний (носителями внутреннего образа являются жители данного региона) и внешний (гости региона и население других поселений [8]).</w:t>
      </w:r>
    </w:p>
    <w:p w:rsidR="009E32E3" w:rsidRDefault="00823C7E">
      <w:pPr>
        <w:pStyle w:val="210"/>
        <w:shd w:val="clear" w:color="auto" w:fill="auto"/>
        <w:tabs>
          <w:tab w:val="left" w:pos="3529"/>
          <w:tab w:val="left" w:pos="7647"/>
        </w:tabs>
        <w:ind w:firstLine="740"/>
      </w:pPr>
      <w:r>
        <w:t>В</w:t>
      </w:r>
      <w:r>
        <w:tab/>
        <w:t>структурном</w:t>
      </w:r>
      <w:r>
        <w:tab/>
        <w:t>плане выделяют</w:t>
      </w:r>
    </w:p>
    <w:p w:rsidR="009E32E3" w:rsidRDefault="00823C7E">
      <w:pPr>
        <w:pStyle w:val="210"/>
        <w:shd w:val="clear" w:color="auto" w:fill="auto"/>
      </w:pPr>
      <w:r>
        <w:t xml:space="preserve">три имиджевых формата: непосредственный имидж (имидж, возникший в ходе внутренней коммуникации с элементами территории [6]), опосредованный </w:t>
      </w:r>
      <w:r>
        <w:lastRenderedPageBreak/>
        <w:t>имидж (имидж, возникший как результат восприятия внешней информации о регионе) и смешанный имидж.</w:t>
      </w:r>
    </w:p>
    <w:p w:rsidR="009E32E3" w:rsidRDefault="00823C7E">
      <w:pPr>
        <w:pStyle w:val="a7"/>
        <w:framePr w:w="9523" w:wrap="notBeside" w:vAnchor="text" w:hAnchor="text" w:xAlign="center" w:y="1"/>
        <w:shd w:val="clear" w:color="auto" w:fill="auto"/>
        <w:spacing w:line="280" w:lineRule="exact"/>
      </w:pPr>
      <w:r>
        <w:t>Таблица 2 - Классификация видов территориального имиджа [4,7,9,11]</w:t>
      </w:r>
    </w:p>
    <w:tbl>
      <w:tblPr>
        <w:tblOverlap w:val="never"/>
        <w:tblW w:w="0" w:type="auto"/>
        <w:jc w:val="center"/>
        <w:tblLayout w:type="fixed"/>
        <w:tblCellMar>
          <w:left w:w="10" w:type="dxa"/>
          <w:right w:w="10" w:type="dxa"/>
        </w:tblCellMar>
        <w:tblLook w:val="04A0" w:firstRow="1" w:lastRow="0" w:firstColumn="1" w:lastColumn="0" w:noHBand="0" w:noVBand="1"/>
      </w:tblPr>
      <w:tblGrid>
        <w:gridCol w:w="4267"/>
        <w:gridCol w:w="5256"/>
      </w:tblGrid>
      <w:tr w:rsidR="009E32E3">
        <w:tblPrEx>
          <w:tblCellMar>
            <w:top w:w="0" w:type="dxa"/>
            <w:bottom w:w="0" w:type="dxa"/>
          </w:tblCellMar>
        </w:tblPrEx>
        <w:trPr>
          <w:trHeight w:hRule="exact" w:val="341"/>
          <w:jc w:val="center"/>
        </w:trPr>
        <w:tc>
          <w:tcPr>
            <w:tcW w:w="4267" w:type="dxa"/>
            <w:tcBorders>
              <w:top w:val="single" w:sz="4" w:space="0" w:color="auto"/>
              <w:left w:val="single" w:sz="4" w:space="0" w:color="auto"/>
            </w:tcBorders>
            <w:shd w:val="clear" w:color="auto" w:fill="FFFFFF"/>
            <w:vAlign w:val="bottom"/>
          </w:tcPr>
          <w:p w:rsidR="009E32E3" w:rsidRDefault="00823C7E">
            <w:pPr>
              <w:pStyle w:val="210"/>
              <w:framePr w:w="9523" w:wrap="notBeside" w:vAnchor="text" w:hAnchor="text" w:xAlign="center" w:y="1"/>
              <w:shd w:val="clear" w:color="auto" w:fill="auto"/>
              <w:spacing w:line="280" w:lineRule="exact"/>
              <w:ind w:left="200"/>
              <w:jc w:val="left"/>
            </w:pPr>
            <w:r>
              <w:rPr>
                <w:rStyle w:val="26"/>
              </w:rPr>
              <w:t>Критерии классификации, автор</w:t>
            </w:r>
          </w:p>
        </w:tc>
        <w:tc>
          <w:tcPr>
            <w:tcW w:w="5256" w:type="dxa"/>
            <w:tcBorders>
              <w:top w:val="single" w:sz="4" w:space="0" w:color="auto"/>
              <w:left w:val="single" w:sz="4" w:space="0" w:color="auto"/>
              <w:right w:val="single" w:sz="4" w:space="0" w:color="auto"/>
            </w:tcBorders>
            <w:shd w:val="clear" w:color="auto" w:fill="FFFFFF"/>
            <w:vAlign w:val="bottom"/>
          </w:tcPr>
          <w:p w:rsidR="009E32E3" w:rsidRDefault="00823C7E">
            <w:pPr>
              <w:pStyle w:val="210"/>
              <w:framePr w:w="9523" w:wrap="notBeside" w:vAnchor="text" w:hAnchor="text" w:xAlign="center" w:y="1"/>
              <w:shd w:val="clear" w:color="auto" w:fill="auto"/>
              <w:spacing w:line="280" w:lineRule="exact"/>
              <w:jc w:val="center"/>
            </w:pPr>
            <w:r>
              <w:rPr>
                <w:rStyle w:val="26"/>
              </w:rPr>
              <w:t>Виды имиджа</w:t>
            </w:r>
          </w:p>
        </w:tc>
      </w:tr>
      <w:tr w:rsidR="009E32E3">
        <w:tblPrEx>
          <w:tblCellMar>
            <w:top w:w="0" w:type="dxa"/>
            <w:bottom w:w="0" w:type="dxa"/>
          </w:tblCellMar>
        </w:tblPrEx>
        <w:trPr>
          <w:trHeight w:hRule="exact" w:val="662"/>
          <w:jc w:val="center"/>
        </w:trPr>
        <w:tc>
          <w:tcPr>
            <w:tcW w:w="4267" w:type="dxa"/>
            <w:tcBorders>
              <w:top w:val="single" w:sz="4" w:space="0" w:color="auto"/>
              <w:left w:val="single" w:sz="4" w:space="0" w:color="auto"/>
            </w:tcBorders>
            <w:shd w:val="clear" w:color="auto" w:fill="FFFFFF"/>
            <w:vAlign w:val="bottom"/>
          </w:tcPr>
          <w:p w:rsidR="009E32E3" w:rsidRDefault="00823C7E">
            <w:pPr>
              <w:pStyle w:val="210"/>
              <w:framePr w:w="9523" w:wrap="notBeside" w:vAnchor="text" w:hAnchor="text" w:xAlign="center" w:y="1"/>
              <w:shd w:val="clear" w:color="auto" w:fill="auto"/>
              <w:spacing w:line="322" w:lineRule="exact"/>
            </w:pPr>
            <w:r>
              <w:rPr>
                <w:rStyle w:val="26"/>
              </w:rPr>
              <w:t>1. Способ формирования, Гавра Д.П.</w:t>
            </w:r>
          </w:p>
        </w:tc>
        <w:tc>
          <w:tcPr>
            <w:tcW w:w="5256" w:type="dxa"/>
            <w:tcBorders>
              <w:top w:val="single" w:sz="4" w:space="0" w:color="auto"/>
              <w:left w:val="single" w:sz="4" w:space="0" w:color="auto"/>
              <w:right w:val="single" w:sz="4" w:space="0" w:color="auto"/>
            </w:tcBorders>
            <w:shd w:val="clear" w:color="auto" w:fill="FFFFFF"/>
            <w:vAlign w:val="bottom"/>
          </w:tcPr>
          <w:p w:rsidR="009E32E3" w:rsidRDefault="00823C7E">
            <w:pPr>
              <w:pStyle w:val="210"/>
              <w:framePr w:w="9523" w:wrap="notBeside" w:vAnchor="text" w:hAnchor="text" w:xAlign="center" w:y="1"/>
              <w:numPr>
                <w:ilvl w:val="0"/>
                <w:numId w:val="7"/>
              </w:numPr>
              <w:shd w:val="clear" w:color="auto" w:fill="auto"/>
              <w:tabs>
                <w:tab w:val="left" w:pos="278"/>
              </w:tabs>
              <w:spacing w:after="60" w:line="280" w:lineRule="exact"/>
            </w:pPr>
            <w:r>
              <w:rPr>
                <w:rStyle w:val="26"/>
              </w:rPr>
              <w:t>стихийный</w:t>
            </w:r>
          </w:p>
          <w:p w:rsidR="009E32E3" w:rsidRDefault="00823C7E">
            <w:pPr>
              <w:pStyle w:val="210"/>
              <w:framePr w:w="9523" w:wrap="notBeside" w:vAnchor="text" w:hAnchor="text" w:xAlign="center" w:y="1"/>
              <w:numPr>
                <w:ilvl w:val="0"/>
                <w:numId w:val="7"/>
              </w:numPr>
              <w:shd w:val="clear" w:color="auto" w:fill="auto"/>
              <w:tabs>
                <w:tab w:val="left" w:pos="293"/>
              </w:tabs>
              <w:spacing w:before="60" w:line="280" w:lineRule="exact"/>
            </w:pPr>
            <w:r>
              <w:rPr>
                <w:rStyle w:val="26"/>
              </w:rPr>
              <w:t>управляемый/искусственный</w:t>
            </w:r>
          </w:p>
        </w:tc>
      </w:tr>
      <w:tr w:rsidR="009E32E3">
        <w:tblPrEx>
          <w:tblCellMar>
            <w:top w:w="0" w:type="dxa"/>
            <w:bottom w:w="0" w:type="dxa"/>
          </w:tblCellMar>
        </w:tblPrEx>
        <w:trPr>
          <w:trHeight w:hRule="exact" w:val="2266"/>
          <w:jc w:val="center"/>
        </w:trPr>
        <w:tc>
          <w:tcPr>
            <w:tcW w:w="4267" w:type="dxa"/>
            <w:tcBorders>
              <w:top w:val="single" w:sz="4" w:space="0" w:color="auto"/>
              <w:left w:val="single" w:sz="4" w:space="0" w:color="auto"/>
            </w:tcBorders>
            <w:shd w:val="clear" w:color="auto" w:fill="FFFFFF"/>
          </w:tcPr>
          <w:p w:rsidR="009E32E3" w:rsidRDefault="00823C7E">
            <w:pPr>
              <w:pStyle w:val="210"/>
              <w:framePr w:w="9523" w:wrap="notBeside" w:vAnchor="text" w:hAnchor="text" w:xAlign="center" w:y="1"/>
              <w:shd w:val="clear" w:color="auto" w:fill="auto"/>
              <w:spacing w:line="280" w:lineRule="exact"/>
            </w:pPr>
            <w:r>
              <w:rPr>
                <w:rStyle w:val="26"/>
              </w:rPr>
              <w:t>2. Функции имиджа, Попов А.В.</w:t>
            </w:r>
          </w:p>
        </w:tc>
        <w:tc>
          <w:tcPr>
            <w:tcW w:w="5256" w:type="dxa"/>
            <w:tcBorders>
              <w:top w:val="single" w:sz="4" w:space="0" w:color="auto"/>
              <w:left w:val="single" w:sz="4" w:space="0" w:color="auto"/>
              <w:right w:val="single" w:sz="4" w:space="0" w:color="auto"/>
            </w:tcBorders>
            <w:shd w:val="clear" w:color="auto" w:fill="FFFFFF"/>
            <w:vAlign w:val="bottom"/>
          </w:tcPr>
          <w:p w:rsidR="009E32E3" w:rsidRDefault="00823C7E">
            <w:pPr>
              <w:pStyle w:val="210"/>
              <w:framePr w:w="9523" w:wrap="notBeside" w:vAnchor="text" w:hAnchor="text" w:xAlign="center" w:y="1"/>
              <w:numPr>
                <w:ilvl w:val="0"/>
                <w:numId w:val="8"/>
              </w:numPr>
              <w:shd w:val="clear" w:color="auto" w:fill="auto"/>
              <w:tabs>
                <w:tab w:val="left" w:pos="274"/>
              </w:tabs>
              <w:spacing w:line="322" w:lineRule="exact"/>
            </w:pPr>
            <w:r>
              <w:rPr>
                <w:rStyle w:val="26"/>
              </w:rPr>
              <w:t>визуальный</w:t>
            </w:r>
          </w:p>
          <w:p w:rsidR="009E32E3" w:rsidRDefault="00823C7E">
            <w:pPr>
              <w:pStyle w:val="210"/>
              <w:framePr w:w="9523" w:wrap="notBeside" w:vAnchor="text" w:hAnchor="text" w:xAlign="center" w:y="1"/>
              <w:numPr>
                <w:ilvl w:val="0"/>
                <w:numId w:val="8"/>
              </w:numPr>
              <w:shd w:val="clear" w:color="auto" w:fill="auto"/>
              <w:tabs>
                <w:tab w:val="left" w:pos="298"/>
              </w:tabs>
              <w:spacing w:line="322" w:lineRule="exact"/>
            </w:pPr>
            <w:r>
              <w:rPr>
                <w:rStyle w:val="26"/>
              </w:rPr>
              <w:t>информационный</w:t>
            </w:r>
          </w:p>
          <w:p w:rsidR="009E32E3" w:rsidRDefault="00823C7E">
            <w:pPr>
              <w:pStyle w:val="210"/>
              <w:framePr w:w="9523" w:wrap="notBeside" w:vAnchor="text" w:hAnchor="text" w:xAlign="center" w:y="1"/>
              <w:numPr>
                <w:ilvl w:val="0"/>
                <w:numId w:val="8"/>
              </w:numPr>
              <w:shd w:val="clear" w:color="auto" w:fill="auto"/>
              <w:tabs>
                <w:tab w:val="left" w:pos="302"/>
              </w:tabs>
              <w:spacing w:line="322" w:lineRule="exact"/>
            </w:pPr>
            <w:r>
              <w:rPr>
                <w:rStyle w:val="26"/>
              </w:rPr>
              <w:t>физико-географический</w:t>
            </w:r>
          </w:p>
          <w:p w:rsidR="009E32E3" w:rsidRDefault="00823C7E">
            <w:pPr>
              <w:pStyle w:val="210"/>
              <w:framePr w:w="9523" w:wrap="notBeside" w:vAnchor="text" w:hAnchor="text" w:xAlign="center" w:y="1"/>
              <w:numPr>
                <w:ilvl w:val="0"/>
                <w:numId w:val="8"/>
              </w:numPr>
              <w:shd w:val="clear" w:color="auto" w:fill="auto"/>
              <w:tabs>
                <w:tab w:val="left" w:pos="293"/>
              </w:tabs>
              <w:spacing w:line="322" w:lineRule="exact"/>
            </w:pPr>
            <w:r>
              <w:rPr>
                <w:rStyle w:val="26"/>
              </w:rPr>
              <w:t>экономический</w:t>
            </w:r>
          </w:p>
          <w:p w:rsidR="009E32E3" w:rsidRDefault="00823C7E">
            <w:pPr>
              <w:pStyle w:val="210"/>
              <w:framePr w:w="9523" w:wrap="notBeside" w:vAnchor="text" w:hAnchor="text" w:xAlign="center" w:y="1"/>
              <w:numPr>
                <w:ilvl w:val="0"/>
                <w:numId w:val="8"/>
              </w:numPr>
              <w:shd w:val="clear" w:color="auto" w:fill="auto"/>
              <w:tabs>
                <w:tab w:val="left" w:pos="298"/>
              </w:tabs>
              <w:spacing w:line="322" w:lineRule="exact"/>
            </w:pPr>
            <w:r>
              <w:rPr>
                <w:rStyle w:val="26"/>
              </w:rPr>
              <w:t>социальный</w:t>
            </w:r>
          </w:p>
          <w:p w:rsidR="009E32E3" w:rsidRDefault="00823C7E">
            <w:pPr>
              <w:pStyle w:val="210"/>
              <w:framePr w:w="9523" w:wrap="notBeside" w:vAnchor="text" w:hAnchor="text" w:xAlign="center" w:y="1"/>
              <w:numPr>
                <w:ilvl w:val="0"/>
                <w:numId w:val="8"/>
              </w:numPr>
              <w:shd w:val="clear" w:color="auto" w:fill="auto"/>
              <w:tabs>
                <w:tab w:val="left" w:pos="235"/>
              </w:tabs>
              <w:spacing w:line="322" w:lineRule="exact"/>
            </w:pPr>
            <w:r>
              <w:rPr>
                <w:rStyle w:val="26"/>
              </w:rPr>
              <w:t>общественно-политический</w:t>
            </w:r>
          </w:p>
          <w:p w:rsidR="009E32E3" w:rsidRDefault="00823C7E">
            <w:pPr>
              <w:pStyle w:val="210"/>
              <w:framePr w:w="9523" w:wrap="notBeside" w:vAnchor="text" w:hAnchor="text" w:xAlign="center" w:y="1"/>
              <w:numPr>
                <w:ilvl w:val="0"/>
                <w:numId w:val="8"/>
              </w:numPr>
              <w:shd w:val="clear" w:color="auto" w:fill="auto"/>
              <w:tabs>
                <w:tab w:val="left" w:pos="298"/>
              </w:tabs>
              <w:spacing w:line="322" w:lineRule="exact"/>
            </w:pPr>
            <w:r>
              <w:rPr>
                <w:rStyle w:val="26"/>
              </w:rPr>
              <w:t>культурный</w:t>
            </w:r>
          </w:p>
        </w:tc>
      </w:tr>
      <w:tr w:rsidR="009E32E3">
        <w:tblPrEx>
          <w:tblCellMar>
            <w:top w:w="0" w:type="dxa"/>
            <w:bottom w:w="0" w:type="dxa"/>
          </w:tblCellMar>
        </w:tblPrEx>
        <w:trPr>
          <w:trHeight w:hRule="exact" w:val="662"/>
          <w:jc w:val="center"/>
        </w:trPr>
        <w:tc>
          <w:tcPr>
            <w:tcW w:w="4267" w:type="dxa"/>
            <w:vMerge w:val="restart"/>
            <w:tcBorders>
              <w:top w:val="single" w:sz="4" w:space="0" w:color="auto"/>
              <w:left w:val="single" w:sz="4" w:space="0" w:color="auto"/>
            </w:tcBorders>
            <w:shd w:val="clear" w:color="auto" w:fill="FFFFFF"/>
          </w:tcPr>
          <w:p w:rsidR="009E32E3" w:rsidRDefault="00823C7E">
            <w:pPr>
              <w:pStyle w:val="210"/>
              <w:framePr w:w="9523" w:wrap="notBeside" w:vAnchor="text" w:hAnchor="text" w:xAlign="center" w:y="1"/>
              <w:shd w:val="clear" w:color="auto" w:fill="auto"/>
              <w:spacing w:line="590" w:lineRule="exact"/>
              <w:jc w:val="left"/>
            </w:pPr>
            <w:r>
              <w:rPr>
                <w:rStyle w:val="26"/>
              </w:rPr>
              <w:t>3. Субъекты имиджа, Попов А.В. 3.1Формат имиджа, Г авра Д.П.</w:t>
            </w:r>
          </w:p>
        </w:tc>
        <w:tc>
          <w:tcPr>
            <w:tcW w:w="5256" w:type="dxa"/>
            <w:tcBorders>
              <w:top w:val="single" w:sz="4" w:space="0" w:color="auto"/>
              <w:left w:val="single" w:sz="4" w:space="0" w:color="auto"/>
              <w:right w:val="single" w:sz="4" w:space="0" w:color="auto"/>
            </w:tcBorders>
            <w:shd w:val="clear" w:color="auto" w:fill="FFFFFF"/>
            <w:vAlign w:val="bottom"/>
          </w:tcPr>
          <w:p w:rsidR="009E32E3" w:rsidRDefault="00823C7E">
            <w:pPr>
              <w:pStyle w:val="210"/>
              <w:framePr w:w="9523" w:wrap="notBeside" w:vAnchor="text" w:hAnchor="text" w:xAlign="center" w:y="1"/>
              <w:numPr>
                <w:ilvl w:val="0"/>
                <w:numId w:val="9"/>
              </w:numPr>
              <w:shd w:val="clear" w:color="auto" w:fill="auto"/>
              <w:tabs>
                <w:tab w:val="left" w:pos="274"/>
              </w:tabs>
              <w:spacing w:after="60" w:line="280" w:lineRule="exact"/>
            </w:pPr>
            <w:r>
              <w:rPr>
                <w:rStyle w:val="26"/>
              </w:rPr>
              <w:t>внешний</w:t>
            </w:r>
          </w:p>
          <w:p w:rsidR="009E32E3" w:rsidRDefault="00823C7E">
            <w:pPr>
              <w:pStyle w:val="210"/>
              <w:framePr w:w="9523" w:wrap="notBeside" w:vAnchor="text" w:hAnchor="text" w:xAlign="center" w:y="1"/>
              <w:numPr>
                <w:ilvl w:val="0"/>
                <w:numId w:val="9"/>
              </w:numPr>
              <w:shd w:val="clear" w:color="auto" w:fill="auto"/>
              <w:tabs>
                <w:tab w:val="left" w:pos="298"/>
              </w:tabs>
              <w:spacing w:before="60" w:line="280" w:lineRule="exact"/>
            </w:pPr>
            <w:r>
              <w:rPr>
                <w:rStyle w:val="26"/>
              </w:rPr>
              <w:t>внутренний</w:t>
            </w:r>
          </w:p>
        </w:tc>
      </w:tr>
      <w:tr w:rsidR="009E32E3">
        <w:tblPrEx>
          <w:tblCellMar>
            <w:top w:w="0" w:type="dxa"/>
            <w:bottom w:w="0" w:type="dxa"/>
          </w:tblCellMar>
        </w:tblPrEx>
        <w:trPr>
          <w:trHeight w:hRule="exact" w:val="984"/>
          <w:jc w:val="center"/>
        </w:trPr>
        <w:tc>
          <w:tcPr>
            <w:tcW w:w="4267" w:type="dxa"/>
            <w:vMerge/>
            <w:tcBorders>
              <w:left w:val="single" w:sz="4" w:space="0" w:color="auto"/>
            </w:tcBorders>
            <w:shd w:val="clear" w:color="auto" w:fill="FFFFFF"/>
          </w:tcPr>
          <w:p w:rsidR="009E32E3" w:rsidRDefault="009E32E3">
            <w:pPr>
              <w:framePr w:w="9523" w:wrap="notBeside" w:vAnchor="text" w:hAnchor="text" w:xAlign="center" w:y="1"/>
            </w:pPr>
          </w:p>
        </w:tc>
        <w:tc>
          <w:tcPr>
            <w:tcW w:w="5256" w:type="dxa"/>
            <w:tcBorders>
              <w:top w:val="single" w:sz="4" w:space="0" w:color="auto"/>
              <w:left w:val="single" w:sz="4" w:space="0" w:color="auto"/>
              <w:right w:val="single" w:sz="4" w:space="0" w:color="auto"/>
            </w:tcBorders>
            <w:shd w:val="clear" w:color="auto" w:fill="FFFFFF"/>
            <w:vAlign w:val="bottom"/>
          </w:tcPr>
          <w:p w:rsidR="009E32E3" w:rsidRDefault="00823C7E">
            <w:pPr>
              <w:pStyle w:val="210"/>
              <w:framePr w:w="9523" w:wrap="notBeside" w:vAnchor="text" w:hAnchor="text" w:xAlign="center" w:y="1"/>
              <w:numPr>
                <w:ilvl w:val="0"/>
                <w:numId w:val="10"/>
              </w:numPr>
              <w:shd w:val="clear" w:color="auto" w:fill="auto"/>
              <w:tabs>
                <w:tab w:val="left" w:pos="274"/>
              </w:tabs>
              <w:spacing w:line="322" w:lineRule="exact"/>
            </w:pPr>
            <w:r>
              <w:rPr>
                <w:rStyle w:val="26"/>
              </w:rPr>
              <w:t>непосредственный (внутренний)</w:t>
            </w:r>
          </w:p>
          <w:p w:rsidR="009E32E3" w:rsidRDefault="00823C7E">
            <w:pPr>
              <w:pStyle w:val="210"/>
              <w:framePr w:w="9523" w:wrap="notBeside" w:vAnchor="text" w:hAnchor="text" w:xAlign="center" w:y="1"/>
              <w:numPr>
                <w:ilvl w:val="0"/>
                <w:numId w:val="10"/>
              </w:numPr>
              <w:shd w:val="clear" w:color="auto" w:fill="auto"/>
              <w:tabs>
                <w:tab w:val="left" w:pos="302"/>
              </w:tabs>
              <w:spacing w:line="322" w:lineRule="exact"/>
            </w:pPr>
            <w:r>
              <w:rPr>
                <w:rStyle w:val="26"/>
              </w:rPr>
              <w:t>опосредованный (внешний)</w:t>
            </w:r>
          </w:p>
          <w:p w:rsidR="009E32E3" w:rsidRDefault="00823C7E">
            <w:pPr>
              <w:pStyle w:val="210"/>
              <w:framePr w:w="9523" w:wrap="notBeside" w:vAnchor="text" w:hAnchor="text" w:xAlign="center" w:y="1"/>
              <w:numPr>
                <w:ilvl w:val="0"/>
                <w:numId w:val="10"/>
              </w:numPr>
              <w:shd w:val="clear" w:color="auto" w:fill="auto"/>
              <w:tabs>
                <w:tab w:val="left" w:pos="302"/>
              </w:tabs>
              <w:spacing w:line="322" w:lineRule="exact"/>
            </w:pPr>
            <w:r>
              <w:rPr>
                <w:rStyle w:val="26"/>
              </w:rPr>
              <w:t>смешанный</w:t>
            </w:r>
          </w:p>
        </w:tc>
      </w:tr>
      <w:tr w:rsidR="009E32E3">
        <w:tblPrEx>
          <w:tblCellMar>
            <w:top w:w="0" w:type="dxa"/>
            <w:bottom w:w="0" w:type="dxa"/>
          </w:tblCellMar>
        </w:tblPrEx>
        <w:trPr>
          <w:trHeight w:hRule="exact" w:val="658"/>
          <w:jc w:val="center"/>
        </w:trPr>
        <w:tc>
          <w:tcPr>
            <w:tcW w:w="4267" w:type="dxa"/>
            <w:tcBorders>
              <w:top w:val="single" w:sz="4" w:space="0" w:color="auto"/>
              <w:left w:val="single" w:sz="4" w:space="0" w:color="auto"/>
            </w:tcBorders>
            <w:shd w:val="clear" w:color="auto" w:fill="FFFFFF"/>
            <w:vAlign w:val="bottom"/>
          </w:tcPr>
          <w:p w:rsidR="009E32E3" w:rsidRDefault="00823C7E">
            <w:pPr>
              <w:pStyle w:val="210"/>
              <w:framePr w:w="9523" w:wrap="notBeside" w:vAnchor="text" w:hAnchor="text" w:xAlign="center" w:y="1"/>
              <w:shd w:val="clear" w:color="auto" w:fill="auto"/>
              <w:spacing w:line="326" w:lineRule="exact"/>
              <w:jc w:val="left"/>
            </w:pPr>
            <w:r>
              <w:rPr>
                <w:rStyle w:val="26"/>
              </w:rPr>
              <w:t>4. По способу восприятия, Шаталов Г.</w:t>
            </w:r>
          </w:p>
        </w:tc>
        <w:tc>
          <w:tcPr>
            <w:tcW w:w="5256" w:type="dxa"/>
            <w:tcBorders>
              <w:top w:val="single" w:sz="4" w:space="0" w:color="auto"/>
              <w:left w:val="single" w:sz="4" w:space="0" w:color="auto"/>
              <w:right w:val="single" w:sz="4" w:space="0" w:color="auto"/>
            </w:tcBorders>
            <w:shd w:val="clear" w:color="auto" w:fill="FFFFFF"/>
            <w:vAlign w:val="bottom"/>
          </w:tcPr>
          <w:p w:rsidR="009E32E3" w:rsidRDefault="00823C7E">
            <w:pPr>
              <w:pStyle w:val="210"/>
              <w:framePr w:w="9523" w:wrap="notBeside" w:vAnchor="text" w:hAnchor="text" w:xAlign="center" w:y="1"/>
              <w:numPr>
                <w:ilvl w:val="0"/>
                <w:numId w:val="11"/>
              </w:numPr>
              <w:shd w:val="clear" w:color="auto" w:fill="auto"/>
              <w:tabs>
                <w:tab w:val="left" w:pos="278"/>
              </w:tabs>
              <w:spacing w:after="60" w:line="280" w:lineRule="exact"/>
            </w:pPr>
            <w:r>
              <w:rPr>
                <w:rStyle w:val="26"/>
              </w:rPr>
              <w:t>осязаемый</w:t>
            </w:r>
          </w:p>
          <w:p w:rsidR="009E32E3" w:rsidRDefault="00823C7E">
            <w:pPr>
              <w:pStyle w:val="210"/>
              <w:framePr w:w="9523" w:wrap="notBeside" w:vAnchor="text" w:hAnchor="text" w:xAlign="center" w:y="1"/>
              <w:numPr>
                <w:ilvl w:val="0"/>
                <w:numId w:val="11"/>
              </w:numPr>
              <w:shd w:val="clear" w:color="auto" w:fill="auto"/>
              <w:tabs>
                <w:tab w:val="left" w:pos="298"/>
              </w:tabs>
              <w:spacing w:before="60" w:line="280" w:lineRule="exact"/>
            </w:pPr>
            <w:r>
              <w:rPr>
                <w:rStyle w:val="26"/>
              </w:rPr>
              <w:t>неосязаемый</w:t>
            </w:r>
          </w:p>
        </w:tc>
      </w:tr>
      <w:tr w:rsidR="009E32E3">
        <w:tblPrEx>
          <w:tblCellMar>
            <w:top w:w="0" w:type="dxa"/>
            <w:bottom w:w="0" w:type="dxa"/>
          </w:tblCellMar>
        </w:tblPrEx>
        <w:trPr>
          <w:trHeight w:hRule="exact" w:val="1622"/>
          <w:jc w:val="center"/>
        </w:trPr>
        <w:tc>
          <w:tcPr>
            <w:tcW w:w="4267" w:type="dxa"/>
            <w:tcBorders>
              <w:top w:val="single" w:sz="4" w:space="0" w:color="auto"/>
              <w:left w:val="single" w:sz="4" w:space="0" w:color="auto"/>
            </w:tcBorders>
            <w:shd w:val="clear" w:color="auto" w:fill="FFFFFF"/>
          </w:tcPr>
          <w:p w:rsidR="009E32E3" w:rsidRDefault="00823C7E">
            <w:pPr>
              <w:pStyle w:val="210"/>
              <w:framePr w:w="9523" w:wrap="notBeside" w:vAnchor="text" w:hAnchor="text" w:xAlign="center" w:y="1"/>
              <w:shd w:val="clear" w:color="auto" w:fill="auto"/>
              <w:spacing w:line="326" w:lineRule="exact"/>
              <w:jc w:val="left"/>
            </w:pPr>
            <w:r>
              <w:rPr>
                <w:rStyle w:val="26"/>
              </w:rPr>
              <w:t>5. Психологический критерий, Г авра Д.П.</w:t>
            </w:r>
          </w:p>
        </w:tc>
        <w:tc>
          <w:tcPr>
            <w:tcW w:w="5256" w:type="dxa"/>
            <w:tcBorders>
              <w:top w:val="single" w:sz="4" w:space="0" w:color="auto"/>
              <w:left w:val="single" w:sz="4" w:space="0" w:color="auto"/>
              <w:right w:val="single" w:sz="4" w:space="0" w:color="auto"/>
            </w:tcBorders>
            <w:shd w:val="clear" w:color="auto" w:fill="FFFFFF"/>
            <w:vAlign w:val="bottom"/>
          </w:tcPr>
          <w:p w:rsidR="009E32E3" w:rsidRDefault="00823C7E">
            <w:pPr>
              <w:pStyle w:val="210"/>
              <w:framePr w:w="9523" w:wrap="notBeside" w:vAnchor="text" w:hAnchor="text" w:xAlign="center" w:y="1"/>
              <w:numPr>
                <w:ilvl w:val="0"/>
                <w:numId w:val="12"/>
              </w:numPr>
              <w:shd w:val="clear" w:color="auto" w:fill="auto"/>
              <w:tabs>
                <w:tab w:val="left" w:pos="230"/>
              </w:tabs>
              <w:spacing w:line="322" w:lineRule="exact"/>
            </w:pPr>
            <w:r>
              <w:rPr>
                <w:rStyle w:val="26"/>
              </w:rPr>
              <w:t>когнитивно ориентированный (рациональный)</w:t>
            </w:r>
          </w:p>
          <w:p w:rsidR="009E32E3" w:rsidRDefault="00823C7E">
            <w:pPr>
              <w:pStyle w:val="210"/>
              <w:framePr w:w="9523" w:wrap="notBeside" w:vAnchor="text" w:hAnchor="text" w:xAlign="center" w:y="1"/>
              <w:numPr>
                <w:ilvl w:val="0"/>
                <w:numId w:val="12"/>
              </w:numPr>
              <w:shd w:val="clear" w:color="auto" w:fill="auto"/>
              <w:tabs>
                <w:tab w:val="left" w:pos="936"/>
              </w:tabs>
              <w:spacing w:line="322" w:lineRule="exact"/>
            </w:pPr>
            <w:r>
              <w:rPr>
                <w:rStyle w:val="26"/>
              </w:rPr>
              <w:t>аффективно ориентированный (эмоциональный)</w:t>
            </w:r>
          </w:p>
          <w:p w:rsidR="009E32E3" w:rsidRDefault="00823C7E">
            <w:pPr>
              <w:pStyle w:val="210"/>
              <w:framePr w:w="9523" w:wrap="notBeside" w:vAnchor="text" w:hAnchor="text" w:xAlign="center" w:y="1"/>
              <w:numPr>
                <w:ilvl w:val="0"/>
                <w:numId w:val="12"/>
              </w:numPr>
              <w:shd w:val="clear" w:color="auto" w:fill="auto"/>
              <w:tabs>
                <w:tab w:val="left" w:pos="298"/>
              </w:tabs>
              <w:spacing w:line="322" w:lineRule="exact"/>
            </w:pPr>
            <w:r>
              <w:rPr>
                <w:rStyle w:val="26"/>
              </w:rPr>
              <w:t>конативно ориентированный</w:t>
            </w:r>
          </w:p>
        </w:tc>
      </w:tr>
      <w:tr w:rsidR="009E32E3">
        <w:tblPrEx>
          <w:tblCellMar>
            <w:top w:w="0" w:type="dxa"/>
            <w:bottom w:w="0" w:type="dxa"/>
          </w:tblCellMar>
        </w:tblPrEx>
        <w:trPr>
          <w:trHeight w:hRule="exact" w:val="1301"/>
          <w:jc w:val="center"/>
        </w:trPr>
        <w:tc>
          <w:tcPr>
            <w:tcW w:w="4267" w:type="dxa"/>
            <w:tcBorders>
              <w:top w:val="single" w:sz="4" w:space="0" w:color="auto"/>
              <w:left w:val="single" w:sz="4" w:space="0" w:color="auto"/>
            </w:tcBorders>
            <w:shd w:val="clear" w:color="auto" w:fill="FFFFFF"/>
          </w:tcPr>
          <w:p w:rsidR="009E32E3" w:rsidRDefault="00823C7E">
            <w:pPr>
              <w:pStyle w:val="210"/>
              <w:framePr w:w="9523" w:wrap="notBeside" w:vAnchor="text" w:hAnchor="text" w:xAlign="center" w:y="1"/>
              <w:shd w:val="clear" w:color="auto" w:fill="auto"/>
              <w:spacing w:line="322" w:lineRule="exact"/>
            </w:pPr>
            <w:r>
              <w:rPr>
                <w:rStyle w:val="26"/>
              </w:rPr>
              <w:t>6. В зависимости от качественных характеристик имиджа, Важенина И.С., Важенин С.Г.</w:t>
            </w:r>
          </w:p>
        </w:tc>
        <w:tc>
          <w:tcPr>
            <w:tcW w:w="5256" w:type="dxa"/>
            <w:tcBorders>
              <w:top w:val="single" w:sz="4" w:space="0" w:color="auto"/>
              <w:left w:val="single" w:sz="4" w:space="0" w:color="auto"/>
              <w:right w:val="single" w:sz="4" w:space="0" w:color="auto"/>
            </w:tcBorders>
            <w:shd w:val="clear" w:color="auto" w:fill="FFFFFF"/>
            <w:vAlign w:val="bottom"/>
          </w:tcPr>
          <w:p w:rsidR="009E32E3" w:rsidRDefault="00823C7E">
            <w:pPr>
              <w:pStyle w:val="210"/>
              <w:framePr w:w="9523" w:wrap="notBeside" w:vAnchor="text" w:hAnchor="text" w:xAlign="center" w:y="1"/>
              <w:numPr>
                <w:ilvl w:val="0"/>
                <w:numId w:val="13"/>
              </w:numPr>
              <w:shd w:val="clear" w:color="auto" w:fill="auto"/>
              <w:tabs>
                <w:tab w:val="left" w:pos="274"/>
              </w:tabs>
              <w:spacing w:line="317" w:lineRule="exact"/>
            </w:pPr>
            <w:r>
              <w:rPr>
                <w:rStyle w:val="26"/>
              </w:rPr>
              <w:t>положительный (позитивный)</w:t>
            </w:r>
          </w:p>
          <w:p w:rsidR="009E32E3" w:rsidRDefault="00823C7E">
            <w:pPr>
              <w:pStyle w:val="210"/>
              <w:framePr w:w="9523" w:wrap="notBeside" w:vAnchor="text" w:hAnchor="text" w:xAlign="center" w:y="1"/>
              <w:numPr>
                <w:ilvl w:val="0"/>
                <w:numId w:val="13"/>
              </w:numPr>
              <w:shd w:val="clear" w:color="auto" w:fill="auto"/>
              <w:tabs>
                <w:tab w:val="left" w:pos="302"/>
              </w:tabs>
              <w:spacing w:line="317" w:lineRule="exact"/>
            </w:pPr>
            <w:r>
              <w:rPr>
                <w:rStyle w:val="26"/>
              </w:rPr>
              <w:t>отрицательный (негативный)</w:t>
            </w:r>
          </w:p>
          <w:p w:rsidR="009E32E3" w:rsidRDefault="00823C7E">
            <w:pPr>
              <w:pStyle w:val="210"/>
              <w:framePr w:w="9523" w:wrap="notBeside" w:vAnchor="text" w:hAnchor="text" w:xAlign="center" w:y="1"/>
              <w:numPr>
                <w:ilvl w:val="0"/>
                <w:numId w:val="13"/>
              </w:numPr>
              <w:shd w:val="clear" w:color="auto" w:fill="auto"/>
              <w:tabs>
                <w:tab w:val="left" w:pos="302"/>
              </w:tabs>
              <w:spacing w:line="317" w:lineRule="exact"/>
            </w:pPr>
            <w:r>
              <w:rPr>
                <w:rStyle w:val="26"/>
              </w:rPr>
              <w:t>смешанный</w:t>
            </w:r>
          </w:p>
          <w:p w:rsidR="009E32E3" w:rsidRDefault="00823C7E">
            <w:pPr>
              <w:pStyle w:val="210"/>
              <w:framePr w:w="9523" w:wrap="notBeside" w:vAnchor="text" w:hAnchor="text" w:xAlign="center" w:y="1"/>
              <w:numPr>
                <w:ilvl w:val="0"/>
                <w:numId w:val="13"/>
              </w:numPr>
              <w:shd w:val="clear" w:color="auto" w:fill="auto"/>
              <w:tabs>
                <w:tab w:val="left" w:pos="298"/>
              </w:tabs>
              <w:spacing w:line="317" w:lineRule="exact"/>
            </w:pPr>
            <w:r>
              <w:rPr>
                <w:rStyle w:val="26"/>
              </w:rPr>
              <w:t>противоречивый</w:t>
            </w:r>
          </w:p>
        </w:tc>
      </w:tr>
      <w:tr w:rsidR="009E32E3">
        <w:tblPrEx>
          <w:tblCellMar>
            <w:top w:w="0" w:type="dxa"/>
            <w:bottom w:w="0" w:type="dxa"/>
          </w:tblCellMar>
        </w:tblPrEx>
        <w:trPr>
          <w:trHeight w:hRule="exact" w:val="2285"/>
          <w:jc w:val="center"/>
        </w:trPr>
        <w:tc>
          <w:tcPr>
            <w:tcW w:w="4267" w:type="dxa"/>
            <w:tcBorders>
              <w:top w:val="single" w:sz="4" w:space="0" w:color="auto"/>
              <w:left w:val="single" w:sz="4" w:space="0" w:color="auto"/>
              <w:bottom w:val="single" w:sz="4" w:space="0" w:color="auto"/>
            </w:tcBorders>
            <w:shd w:val="clear" w:color="auto" w:fill="FFFFFF"/>
          </w:tcPr>
          <w:p w:rsidR="009E32E3" w:rsidRDefault="00823C7E">
            <w:pPr>
              <w:pStyle w:val="210"/>
              <w:framePr w:w="9523" w:wrap="notBeside" w:vAnchor="text" w:hAnchor="text" w:xAlign="center" w:y="1"/>
              <w:shd w:val="clear" w:color="auto" w:fill="auto"/>
              <w:spacing w:line="326" w:lineRule="exact"/>
            </w:pPr>
            <w:r>
              <w:rPr>
                <w:rStyle w:val="26"/>
              </w:rPr>
              <w:t>7. Знание о территории, Петренко Р.В.</w:t>
            </w:r>
          </w:p>
        </w:tc>
        <w:tc>
          <w:tcPr>
            <w:tcW w:w="5256" w:type="dxa"/>
            <w:tcBorders>
              <w:top w:val="single" w:sz="4" w:space="0" w:color="auto"/>
              <w:left w:val="single" w:sz="4" w:space="0" w:color="auto"/>
              <w:bottom w:val="single" w:sz="4" w:space="0" w:color="auto"/>
              <w:right w:val="single" w:sz="4" w:space="0" w:color="auto"/>
            </w:tcBorders>
            <w:shd w:val="clear" w:color="auto" w:fill="FFFFFF"/>
            <w:vAlign w:val="bottom"/>
          </w:tcPr>
          <w:p w:rsidR="009E32E3" w:rsidRDefault="00823C7E">
            <w:pPr>
              <w:pStyle w:val="210"/>
              <w:framePr w:w="9523" w:wrap="notBeside" w:vAnchor="text" w:hAnchor="text" w:xAlign="center" w:y="1"/>
              <w:numPr>
                <w:ilvl w:val="0"/>
                <w:numId w:val="14"/>
              </w:numPr>
              <w:shd w:val="clear" w:color="auto" w:fill="auto"/>
              <w:tabs>
                <w:tab w:val="left" w:pos="274"/>
              </w:tabs>
              <w:spacing w:line="322" w:lineRule="exact"/>
            </w:pPr>
            <w:r>
              <w:rPr>
                <w:rStyle w:val="26"/>
              </w:rPr>
              <w:t>положительный</w:t>
            </w:r>
          </w:p>
          <w:p w:rsidR="009E32E3" w:rsidRDefault="00823C7E">
            <w:pPr>
              <w:pStyle w:val="210"/>
              <w:framePr w:w="9523" w:wrap="notBeside" w:vAnchor="text" w:hAnchor="text" w:xAlign="center" w:y="1"/>
              <w:numPr>
                <w:ilvl w:val="0"/>
                <w:numId w:val="14"/>
              </w:numPr>
              <w:shd w:val="clear" w:color="auto" w:fill="auto"/>
              <w:tabs>
                <w:tab w:val="left" w:pos="302"/>
              </w:tabs>
              <w:spacing w:line="322" w:lineRule="exact"/>
            </w:pPr>
            <w:r>
              <w:rPr>
                <w:rStyle w:val="26"/>
              </w:rPr>
              <w:t>слабо выраженный</w:t>
            </w:r>
          </w:p>
          <w:p w:rsidR="009E32E3" w:rsidRDefault="00823C7E">
            <w:pPr>
              <w:pStyle w:val="210"/>
              <w:framePr w:w="9523" w:wrap="notBeside" w:vAnchor="text" w:hAnchor="text" w:xAlign="center" w:y="1"/>
              <w:numPr>
                <w:ilvl w:val="0"/>
                <w:numId w:val="14"/>
              </w:numPr>
              <w:shd w:val="clear" w:color="auto" w:fill="auto"/>
              <w:tabs>
                <w:tab w:val="left" w:pos="298"/>
              </w:tabs>
              <w:spacing w:line="322" w:lineRule="exact"/>
            </w:pPr>
            <w:r>
              <w:rPr>
                <w:rStyle w:val="26"/>
              </w:rPr>
              <w:t>излишне традиционный</w:t>
            </w:r>
          </w:p>
          <w:p w:rsidR="009E32E3" w:rsidRDefault="00823C7E">
            <w:pPr>
              <w:pStyle w:val="210"/>
              <w:framePr w:w="9523" w:wrap="notBeside" w:vAnchor="text" w:hAnchor="text" w:xAlign="center" w:y="1"/>
              <w:numPr>
                <w:ilvl w:val="0"/>
                <w:numId w:val="14"/>
              </w:numPr>
              <w:shd w:val="clear" w:color="auto" w:fill="auto"/>
              <w:tabs>
                <w:tab w:val="left" w:pos="298"/>
              </w:tabs>
              <w:spacing w:line="322" w:lineRule="exact"/>
            </w:pPr>
            <w:r>
              <w:rPr>
                <w:rStyle w:val="26"/>
              </w:rPr>
              <w:t>противоречивый</w:t>
            </w:r>
          </w:p>
          <w:p w:rsidR="009E32E3" w:rsidRDefault="00823C7E">
            <w:pPr>
              <w:pStyle w:val="210"/>
              <w:framePr w:w="9523" w:wrap="notBeside" w:vAnchor="text" w:hAnchor="text" w:xAlign="center" w:y="1"/>
              <w:numPr>
                <w:ilvl w:val="0"/>
                <w:numId w:val="14"/>
              </w:numPr>
              <w:shd w:val="clear" w:color="auto" w:fill="auto"/>
              <w:tabs>
                <w:tab w:val="left" w:pos="298"/>
              </w:tabs>
              <w:spacing w:line="322" w:lineRule="exact"/>
            </w:pPr>
            <w:r>
              <w:rPr>
                <w:rStyle w:val="26"/>
              </w:rPr>
              <w:t>смешанный</w:t>
            </w:r>
          </w:p>
          <w:p w:rsidR="009E32E3" w:rsidRDefault="00823C7E">
            <w:pPr>
              <w:pStyle w:val="210"/>
              <w:framePr w:w="9523" w:wrap="notBeside" w:vAnchor="text" w:hAnchor="text" w:xAlign="center" w:y="1"/>
              <w:numPr>
                <w:ilvl w:val="0"/>
                <w:numId w:val="14"/>
              </w:numPr>
              <w:shd w:val="clear" w:color="auto" w:fill="auto"/>
              <w:tabs>
                <w:tab w:val="left" w:pos="298"/>
              </w:tabs>
              <w:spacing w:line="322" w:lineRule="exact"/>
            </w:pPr>
            <w:r>
              <w:rPr>
                <w:rStyle w:val="26"/>
              </w:rPr>
              <w:t>негативный</w:t>
            </w:r>
          </w:p>
          <w:p w:rsidR="009E32E3" w:rsidRDefault="00823C7E">
            <w:pPr>
              <w:pStyle w:val="210"/>
              <w:framePr w:w="9523" w:wrap="notBeside" w:vAnchor="text" w:hAnchor="text" w:xAlign="center" w:y="1"/>
              <w:numPr>
                <w:ilvl w:val="0"/>
                <w:numId w:val="14"/>
              </w:numPr>
              <w:shd w:val="clear" w:color="auto" w:fill="auto"/>
              <w:tabs>
                <w:tab w:val="left" w:pos="298"/>
              </w:tabs>
              <w:spacing w:line="322" w:lineRule="exact"/>
            </w:pPr>
            <w:r>
              <w:rPr>
                <w:rStyle w:val="26"/>
              </w:rPr>
              <w:t>чрезмерно привлекательный</w:t>
            </w:r>
          </w:p>
        </w:tc>
      </w:tr>
    </w:tbl>
    <w:p w:rsidR="009E32E3" w:rsidRDefault="009E32E3">
      <w:pPr>
        <w:framePr w:w="9523" w:wrap="notBeside" w:vAnchor="text" w:hAnchor="text" w:xAlign="center" w:y="1"/>
        <w:rPr>
          <w:sz w:val="2"/>
          <w:szCs w:val="2"/>
        </w:rPr>
      </w:pPr>
    </w:p>
    <w:p w:rsidR="009E32E3" w:rsidRDefault="009E32E3">
      <w:pPr>
        <w:rPr>
          <w:sz w:val="2"/>
          <w:szCs w:val="2"/>
        </w:rPr>
      </w:pPr>
    </w:p>
    <w:p w:rsidR="009E32E3" w:rsidRDefault="00823C7E">
      <w:pPr>
        <w:pStyle w:val="210"/>
        <w:shd w:val="clear" w:color="auto" w:fill="auto"/>
        <w:tabs>
          <w:tab w:val="left" w:pos="6341"/>
        </w:tabs>
        <w:ind w:firstLine="740"/>
      </w:pPr>
      <w:r>
        <w:t xml:space="preserve">В зависимости от качественных характеристик имидж региона может быть положительным (преобладают позитивные характеристики региона), отрицательным (доминируют негативные характеристики: военные действия, природные аномалии), смешанным (разные аспекты образа могут быть как </w:t>
      </w:r>
      <w:r>
        <w:lastRenderedPageBreak/>
        <w:t>положительными, так и отрицательными:</w:t>
      </w:r>
      <w:r>
        <w:tab/>
        <w:t>промышленные регионы</w:t>
      </w:r>
    </w:p>
    <w:p w:rsidR="009E32E3" w:rsidRDefault="00823C7E">
      <w:pPr>
        <w:pStyle w:val="210"/>
        <w:shd w:val="clear" w:color="auto" w:fill="auto"/>
      </w:pPr>
      <w:r>
        <w:t>предоставляют большие возможности для развития бизнеса, но вызывают отрицательные ассоциации в связи с загрязнением окружающей среды).</w:t>
      </w:r>
    </w:p>
    <w:p w:rsidR="009E32E3" w:rsidRDefault="00823C7E">
      <w:pPr>
        <w:pStyle w:val="210"/>
        <w:shd w:val="clear" w:color="auto" w:fill="auto"/>
        <w:tabs>
          <w:tab w:val="left" w:pos="7541"/>
        </w:tabs>
        <w:ind w:firstLine="740"/>
      </w:pPr>
      <w:r>
        <w:t>Имидж, сформированный внутри региона, более объективен, чем имидж, распространяемый за его пределами [5]. Причина того незнание реальной ситуации в регионе. В таком случае знание может стать критерием оценки имиджа места: положительный имидж (ассоциируются в бытовом сознании преимущественно достоинствами), слабо выраженный имидж (территория относительно неизвестна целевым группам желаемых потребителей), излишне традиционный имидж (имидж, основанный на уходящие в глубину столетий ассоциации, не позволяет представить страну динамичной, современной), противоречивый имидж (признанные центры развлечений одновременно слывут наркотическими центрами),смешанный имидж (соседствуют “плюсы” и “минусы”, не взаимосвязанные между собой), негативный имидж (например, Колумбия - сосредоточие наркомафии, а Бангладеш - столица бедности), чрезмерно</w:t>
      </w:r>
      <w:r>
        <w:tab/>
        <w:t>привлекательный</w:t>
      </w:r>
    </w:p>
    <w:p w:rsidR="009E32E3" w:rsidRDefault="00823C7E">
      <w:pPr>
        <w:pStyle w:val="210"/>
        <w:shd w:val="clear" w:color="auto" w:fill="auto"/>
      </w:pPr>
      <w:r>
        <w:t>имидж (чреват необходимостью регулирования потоков посетителей и новых резидентов в сторону уменьшения их количества).</w:t>
      </w:r>
    </w:p>
    <w:p w:rsidR="009E32E3" w:rsidRDefault="00823C7E">
      <w:pPr>
        <w:pStyle w:val="210"/>
        <w:shd w:val="clear" w:color="auto" w:fill="auto"/>
        <w:ind w:firstLine="740"/>
      </w:pPr>
      <w:r>
        <w:t>На основе изученных классификаций территориального имиджа дополнены существующие подходы и сформирован авторский подход к классификации имиджа (таблица 3).</w:t>
      </w:r>
    </w:p>
    <w:p w:rsidR="009E32E3" w:rsidRDefault="00823C7E">
      <w:pPr>
        <w:pStyle w:val="210"/>
        <w:shd w:val="clear" w:color="auto" w:fill="auto"/>
        <w:ind w:firstLine="740"/>
      </w:pPr>
      <w:r>
        <w:t xml:space="preserve">В зависимости от коммуникационных средств распространения имиджа можно выделить 4 основных вида: имидж продукта-носителя территориального бренда, рекламный, </w:t>
      </w:r>
      <w:r>
        <w:rPr>
          <w:lang w:val="en-US" w:eastAsia="en-US"/>
        </w:rPr>
        <w:t>PR</w:t>
      </w:r>
      <w:r>
        <w:t>-имидж (мероприятия по связям с общественностью), спонсорский (социально-значимые для региона проекты).</w:t>
      </w:r>
    </w:p>
    <w:p w:rsidR="009E32E3" w:rsidRDefault="00823C7E">
      <w:pPr>
        <w:pStyle w:val="a7"/>
        <w:framePr w:w="9264" w:wrap="notBeside" w:vAnchor="text" w:hAnchor="text" w:xAlign="center" w:y="1"/>
        <w:shd w:val="clear" w:color="auto" w:fill="auto"/>
        <w:spacing w:line="280" w:lineRule="exact"/>
      </w:pPr>
      <w:r>
        <w:lastRenderedPageBreak/>
        <w:t>Таблица 3 - Классификация видов территориального имиджа (авторская</w:t>
      </w:r>
    </w:p>
    <w:p w:rsidR="009E32E3" w:rsidRDefault="00823C7E">
      <w:pPr>
        <w:pStyle w:val="a7"/>
        <w:framePr w:w="9264" w:wrap="notBeside" w:vAnchor="text" w:hAnchor="text" w:xAlign="center" w:y="1"/>
        <w:shd w:val="clear" w:color="auto" w:fill="auto"/>
        <w:spacing w:line="280" w:lineRule="exact"/>
      </w:pPr>
      <w:r>
        <w:t>разработка)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4550"/>
        <w:gridCol w:w="4714"/>
      </w:tblGrid>
      <w:tr w:rsidR="009E32E3">
        <w:tblPrEx>
          <w:tblCellMar>
            <w:top w:w="0" w:type="dxa"/>
            <w:bottom w:w="0" w:type="dxa"/>
          </w:tblCellMar>
        </w:tblPrEx>
        <w:trPr>
          <w:trHeight w:hRule="exact" w:val="341"/>
          <w:jc w:val="center"/>
        </w:trPr>
        <w:tc>
          <w:tcPr>
            <w:tcW w:w="4550" w:type="dxa"/>
            <w:tcBorders>
              <w:top w:val="single" w:sz="4" w:space="0" w:color="auto"/>
              <w:left w:val="single" w:sz="4" w:space="0" w:color="auto"/>
            </w:tcBorders>
            <w:shd w:val="clear" w:color="auto" w:fill="FFFFFF"/>
            <w:vAlign w:val="bottom"/>
          </w:tcPr>
          <w:p w:rsidR="009E32E3" w:rsidRDefault="00823C7E">
            <w:pPr>
              <w:pStyle w:val="210"/>
              <w:framePr w:w="9264" w:wrap="notBeside" w:vAnchor="text" w:hAnchor="text" w:xAlign="center" w:y="1"/>
              <w:shd w:val="clear" w:color="auto" w:fill="auto"/>
              <w:spacing w:line="280" w:lineRule="exact"/>
              <w:jc w:val="center"/>
            </w:pPr>
            <w:r>
              <w:rPr>
                <w:rStyle w:val="26"/>
              </w:rPr>
              <w:t>Критерии классификации</w:t>
            </w:r>
          </w:p>
        </w:tc>
        <w:tc>
          <w:tcPr>
            <w:tcW w:w="4714" w:type="dxa"/>
            <w:tcBorders>
              <w:top w:val="single" w:sz="4" w:space="0" w:color="auto"/>
              <w:left w:val="single" w:sz="4" w:space="0" w:color="auto"/>
              <w:right w:val="single" w:sz="4" w:space="0" w:color="auto"/>
            </w:tcBorders>
            <w:shd w:val="clear" w:color="auto" w:fill="FFFFFF"/>
            <w:vAlign w:val="bottom"/>
          </w:tcPr>
          <w:p w:rsidR="009E32E3" w:rsidRDefault="00823C7E">
            <w:pPr>
              <w:pStyle w:val="210"/>
              <w:framePr w:w="9264" w:wrap="notBeside" w:vAnchor="text" w:hAnchor="text" w:xAlign="center" w:y="1"/>
              <w:shd w:val="clear" w:color="auto" w:fill="auto"/>
              <w:spacing w:line="280" w:lineRule="exact"/>
            </w:pPr>
            <w:r>
              <w:rPr>
                <w:rStyle w:val="26"/>
              </w:rPr>
              <w:t>Виды имиджа</w:t>
            </w:r>
          </w:p>
        </w:tc>
      </w:tr>
      <w:tr w:rsidR="009E32E3">
        <w:tblPrEx>
          <w:tblCellMar>
            <w:top w:w="0" w:type="dxa"/>
            <w:bottom w:w="0" w:type="dxa"/>
          </w:tblCellMar>
        </w:tblPrEx>
        <w:trPr>
          <w:trHeight w:hRule="exact" w:val="1627"/>
          <w:jc w:val="center"/>
        </w:trPr>
        <w:tc>
          <w:tcPr>
            <w:tcW w:w="4550" w:type="dxa"/>
            <w:tcBorders>
              <w:top w:val="single" w:sz="4" w:space="0" w:color="auto"/>
              <w:left w:val="single" w:sz="4" w:space="0" w:color="auto"/>
            </w:tcBorders>
            <w:shd w:val="clear" w:color="auto" w:fill="FFFFFF"/>
          </w:tcPr>
          <w:p w:rsidR="009E32E3" w:rsidRDefault="00823C7E">
            <w:pPr>
              <w:pStyle w:val="210"/>
              <w:framePr w:w="9264" w:wrap="notBeside" w:vAnchor="text" w:hAnchor="text" w:xAlign="center" w:y="1"/>
              <w:shd w:val="clear" w:color="auto" w:fill="auto"/>
              <w:spacing w:line="326" w:lineRule="exact"/>
              <w:jc w:val="left"/>
            </w:pPr>
            <w:r>
              <w:rPr>
                <w:rStyle w:val="26"/>
              </w:rPr>
              <w:t>1 .Коммуникационныесредства распространения имиджа</w:t>
            </w:r>
          </w:p>
        </w:tc>
        <w:tc>
          <w:tcPr>
            <w:tcW w:w="4714" w:type="dxa"/>
            <w:tcBorders>
              <w:top w:val="single" w:sz="4" w:space="0" w:color="auto"/>
              <w:left w:val="single" w:sz="4" w:space="0" w:color="auto"/>
              <w:right w:val="single" w:sz="4" w:space="0" w:color="auto"/>
            </w:tcBorders>
            <w:shd w:val="clear" w:color="auto" w:fill="FFFFFF"/>
            <w:vAlign w:val="bottom"/>
          </w:tcPr>
          <w:p w:rsidR="009E32E3" w:rsidRDefault="00823C7E">
            <w:pPr>
              <w:pStyle w:val="210"/>
              <w:framePr w:w="9264" w:wrap="notBeside" w:vAnchor="text" w:hAnchor="text" w:xAlign="center" w:y="1"/>
              <w:numPr>
                <w:ilvl w:val="0"/>
                <w:numId w:val="15"/>
              </w:numPr>
              <w:shd w:val="clear" w:color="auto" w:fill="auto"/>
              <w:tabs>
                <w:tab w:val="left" w:pos="2501"/>
              </w:tabs>
              <w:spacing w:line="322" w:lineRule="exact"/>
            </w:pPr>
            <w:r>
              <w:rPr>
                <w:rStyle w:val="26"/>
              </w:rPr>
              <w:t>продукт-носитель территориального-бренда</w:t>
            </w:r>
          </w:p>
          <w:p w:rsidR="009E32E3" w:rsidRDefault="00823C7E">
            <w:pPr>
              <w:pStyle w:val="210"/>
              <w:framePr w:w="9264" w:wrap="notBeside" w:vAnchor="text" w:hAnchor="text" w:xAlign="center" w:y="1"/>
              <w:numPr>
                <w:ilvl w:val="0"/>
                <w:numId w:val="15"/>
              </w:numPr>
              <w:shd w:val="clear" w:color="auto" w:fill="auto"/>
              <w:tabs>
                <w:tab w:val="left" w:pos="298"/>
              </w:tabs>
              <w:spacing w:line="322" w:lineRule="exact"/>
            </w:pPr>
            <w:r>
              <w:rPr>
                <w:rStyle w:val="26"/>
              </w:rPr>
              <w:t>рекламный</w:t>
            </w:r>
          </w:p>
          <w:p w:rsidR="009E32E3" w:rsidRDefault="00823C7E">
            <w:pPr>
              <w:pStyle w:val="210"/>
              <w:framePr w:w="9264" w:wrap="notBeside" w:vAnchor="text" w:hAnchor="text" w:xAlign="center" w:y="1"/>
              <w:numPr>
                <w:ilvl w:val="0"/>
                <w:numId w:val="15"/>
              </w:numPr>
              <w:shd w:val="clear" w:color="auto" w:fill="auto"/>
              <w:tabs>
                <w:tab w:val="left" w:pos="226"/>
              </w:tabs>
              <w:spacing w:line="322" w:lineRule="exact"/>
            </w:pPr>
            <w:r>
              <w:rPr>
                <w:rStyle w:val="26"/>
              </w:rPr>
              <w:t>РК-имидж</w:t>
            </w:r>
          </w:p>
          <w:p w:rsidR="009E32E3" w:rsidRDefault="00823C7E">
            <w:pPr>
              <w:pStyle w:val="210"/>
              <w:framePr w:w="9264" w:wrap="notBeside" w:vAnchor="text" w:hAnchor="text" w:xAlign="center" w:y="1"/>
              <w:numPr>
                <w:ilvl w:val="0"/>
                <w:numId w:val="15"/>
              </w:numPr>
              <w:shd w:val="clear" w:color="auto" w:fill="auto"/>
              <w:tabs>
                <w:tab w:val="left" w:pos="302"/>
              </w:tabs>
              <w:spacing w:line="322" w:lineRule="exact"/>
            </w:pPr>
            <w:r>
              <w:rPr>
                <w:rStyle w:val="26"/>
              </w:rPr>
              <w:t>спонсорский</w:t>
            </w:r>
          </w:p>
        </w:tc>
      </w:tr>
      <w:tr w:rsidR="009E32E3">
        <w:tblPrEx>
          <w:tblCellMar>
            <w:top w:w="0" w:type="dxa"/>
            <w:bottom w:w="0" w:type="dxa"/>
          </w:tblCellMar>
        </w:tblPrEx>
        <w:trPr>
          <w:trHeight w:hRule="exact" w:val="1301"/>
          <w:jc w:val="center"/>
        </w:trPr>
        <w:tc>
          <w:tcPr>
            <w:tcW w:w="4550" w:type="dxa"/>
            <w:tcBorders>
              <w:top w:val="single" w:sz="4" w:space="0" w:color="auto"/>
              <w:left w:val="single" w:sz="4" w:space="0" w:color="auto"/>
            </w:tcBorders>
            <w:shd w:val="clear" w:color="auto" w:fill="FFFFFF"/>
          </w:tcPr>
          <w:p w:rsidR="009E32E3" w:rsidRDefault="00823C7E">
            <w:pPr>
              <w:pStyle w:val="210"/>
              <w:framePr w:w="9264" w:wrap="notBeside" w:vAnchor="text" w:hAnchor="text" w:xAlign="center" w:y="1"/>
              <w:shd w:val="clear" w:color="auto" w:fill="auto"/>
              <w:spacing w:line="322" w:lineRule="exact"/>
              <w:jc w:val="left"/>
            </w:pPr>
            <w:r>
              <w:rPr>
                <w:rStyle w:val="26"/>
              </w:rPr>
              <w:t>2. По мобильности</w:t>
            </w:r>
          </w:p>
          <w:p w:rsidR="009E32E3" w:rsidRDefault="00823C7E">
            <w:pPr>
              <w:pStyle w:val="210"/>
              <w:framePr w:w="9264" w:wrap="notBeside" w:vAnchor="text" w:hAnchor="text" w:xAlign="center" w:y="1"/>
              <w:shd w:val="clear" w:color="auto" w:fill="auto"/>
              <w:spacing w:line="322" w:lineRule="exact"/>
              <w:jc w:val="left"/>
            </w:pPr>
            <w:r>
              <w:rPr>
                <w:rStyle w:val="26"/>
              </w:rPr>
              <w:t>имиджеобразующих</w:t>
            </w:r>
          </w:p>
          <w:p w:rsidR="009E32E3" w:rsidRDefault="00823C7E">
            <w:pPr>
              <w:pStyle w:val="210"/>
              <w:framePr w:w="9264" w:wrap="notBeside" w:vAnchor="text" w:hAnchor="text" w:xAlign="center" w:y="1"/>
              <w:shd w:val="clear" w:color="auto" w:fill="auto"/>
              <w:spacing w:line="322" w:lineRule="exact"/>
              <w:jc w:val="left"/>
            </w:pPr>
            <w:r>
              <w:rPr>
                <w:rStyle w:val="26"/>
              </w:rPr>
              <w:t>объектов</w:t>
            </w:r>
          </w:p>
        </w:tc>
        <w:tc>
          <w:tcPr>
            <w:tcW w:w="4714" w:type="dxa"/>
            <w:tcBorders>
              <w:top w:val="single" w:sz="4" w:space="0" w:color="auto"/>
              <w:left w:val="single" w:sz="4" w:space="0" w:color="auto"/>
              <w:right w:val="single" w:sz="4" w:space="0" w:color="auto"/>
            </w:tcBorders>
            <w:shd w:val="clear" w:color="auto" w:fill="FFFFFF"/>
            <w:vAlign w:val="bottom"/>
          </w:tcPr>
          <w:p w:rsidR="009E32E3" w:rsidRDefault="00823C7E">
            <w:pPr>
              <w:pStyle w:val="210"/>
              <w:framePr w:w="9264" w:wrap="notBeside" w:vAnchor="text" w:hAnchor="text" w:xAlign="center" w:y="1"/>
              <w:numPr>
                <w:ilvl w:val="0"/>
                <w:numId w:val="16"/>
              </w:numPr>
              <w:shd w:val="clear" w:color="auto" w:fill="auto"/>
              <w:tabs>
                <w:tab w:val="left" w:pos="235"/>
              </w:tabs>
              <w:spacing w:line="322" w:lineRule="exact"/>
            </w:pPr>
            <w:r>
              <w:rPr>
                <w:rStyle w:val="26"/>
              </w:rPr>
              <w:t>имидж мобильных объектов(сувенирная продукция, предметы культуры и искусства)</w:t>
            </w:r>
          </w:p>
          <w:p w:rsidR="009E32E3" w:rsidRDefault="00823C7E">
            <w:pPr>
              <w:pStyle w:val="210"/>
              <w:framePr w:w="9264" w:wrap="notBeside" w:vAnchor="text" w:hAnchor="text" w:xAlign="center" w:y="1"/>
              <w:numPr>
                <w:ilvl w:val="0"/>
                <w:numId w:val="16"/>
              </w:numPr>
              <w:shd w:val="clear" w:color="auto" w:fill="auto"/>
              <w:tabs>
                <w:tab w:val="left" w:pos="230"/>
              </w:tabs>
              <w:spacing w:line="322" w:lineRule="exact"/>
            </w:pPr>
            <w:r>
              <w:rPr>
                <w:rStyle w:val="26"/>
              </w:rPr>
              <w:t>имидж стационарных объектов</w:t>
            </w:r>
          </w:p>
        </w:tc>
      </w:tr>
      <w:tr w:rsidR="009E32E3">
        <w:tblPrEx>
          <w:tblCellMar>
            <w:top w:w="0" w:type="dxa"/>
            <w:bottom w:w="0" w:type="dxa"/>
          </w:tblCellMar>
        </w:tblPrEx>
        <w:trPr>
          <w:trHeight w:hRule="exact" w:val="2606"/>
          <w:jc w:val="center"/>
        </w:trPr>
        <w:tc>
          <w:tcPr>
            <w:tcW w:w="4550" w:type="dxa"/>
            <w:tcBorders>
              <w:top w:val="single" w:sz="4" w:space="0" w:color="auto"/>
              <w:left w:val="single" w:sz="4" w:space="0" w:color="auto"/>
              <w:bottom w:val="single" w:sz="4" w:space="0" w:color="auto"/>
            </w:tcBorders>
            <w:shd w:val="clear" w:color="auto" w:fill="FFFFFF"/>
          </w:tcPr>
          <w:p w:rsidR="009E32E3" w:rsidRDefault="00823C7E">
            <w:pPr>
              <w:pStyle w:val="210"/>
              <w:framePr w:w="9264" w:wrap="notBeside" w:vAnchor="text" w:hAnchor="text" w:xAlign="center" w:y="1"/>
              <w:shd w:val="clear" w:color="auto" w:fill="auto"/>
              <w:spacing w:line="280" w:lineRule="exact"/>
              <w:jc w:val="left"/>
            </w:pPr>
            <w:r>
              <w:rPr>
                <w:rStyle w:val="26"/>
              </w:rPr>
              <w:t>3. Объекты имиджа</w:t>
            </w:r>
          </w:p>
        </w:tc>
        <w:tc>
          <w:tcPr>
            <w:tcW w:w="4714" w:type="dxa"/>
            <w:tcBorders>
              <w:top w:val="single" w:sz="4" w:space="0" w:color="auto"/>
              <w:left w:val="single" w:sz="4" w:space="0" w:color="auto"/>
              <w:bottom w:val="single" w:sz="4" w:space="0" w:color="auto"/>
              <w:right w:val="single" w:sz="4" w:space="0" w:color="auto"/>
            </w:tcBorders>
            <w:shd w:val="clear" w:color="auto" w:fill="FFFFFF"/>
            <w:vAlign w:val="bottom"/>
          </w:tcPr>
          <w:p w:rsidR="009E32E3" w:rsidRDefault="00823C7E">
            <w:pPr>
              <w:pStyle w:val="210"/>
              <w:framePr w:w="9264" w:wrap="notBeside" w:vAnchor="text" w:hAnchor="text" w:xAlign="center" w:y="1"/>
              <w:numPr>
                <w:ilvl w:val="0"/>
                <w:numId w:val="17"/>
              </w:numPr>
              <w:shd w:val="clear" w:color="auto" w:fill="auto"/>
              <w:tabs>
                <w:tab w:val="left" w:pos="269"/>
              </w:tabs>
              <w:spacing w:line="322" w:lineRule="exact"/>
            </w:pPr>
            <w:r>
              <w:rPr>
                <w:rStyle w:val="26"/>
              </w:rPr>
              <w:t>туристский</w:t>
            </w:r>
          </w:p>
          <w:p w:rsidR="009E32E3" w:rsidRDefault="00823C7E">
            <w:pPr>
              <w:pStyle w:val="210"/>
              <w:framePr w:w="9264" w:wrap="notBeside" w:vAnchor="text" w:hAnchor="text" w:xAlign="center" w:y="1"/>
              <w:numPr>
                <w:ilvl w:val="0"/>
                <w:numId w:val="17"/>
              </w:numPr>
              <w:shd w:val="clear" w:color="auto" w:fill="auto"/>
              <w:tabs>
                <w:tab w:val="left" w:pos="298"/>
              </w:tabs>
              <w:spacing w:line="322" w:lineRule="exact"/>
            </w:pPr>
            <w:r>
              <w:rPr>
                <w:rStyle w:val="26"/>
              </w:rPr>
              <w:t>рекреационный</w:t>
            </w:r>
          </w:p>
          <w:p w:rsidR="009E32E3" w:rsidRDefault="00823C7E">
            <w:pPr>
              <w:pStyle w:val="210"/>
              <w:framePr w:w="9264" w:wrap="notBeside" w:vAnchor="text" w:hAnchor="text" w:xAlign="center" w:y="1"/>
              <w:numPr>
                <w:ilvl w:val="0"/>
                <w:numId w:val="17"/>
              </w:numPr>
              <w:shd w:val="clear" w:color="auto" w:fill="auto"/>
              <w:tabs>
                <w:tab w:val="left" w:pos="298"/>
              </w:tabs>
              <w:spacing w:line="322" w:lineRule="exact"/>
            </w:pPr>
            <w:r>
              <w:rPr>
                <w:rStyle w:val="26"/>
              </w:rPr>
              <w:t>конфессиональный</w:t>
            </w:r>
          </w:p>
          <w:p w:rsidR="009E32E3" w:rsidRDefault="00823C7E">
            <w:pPr>
              <w:pStyle w:val="210"/>
              <w:framePr w:w="9264" w:wrap="notBeside" w:vAnchor="text" w:hAnchor="text" w:xAlign="center" w:y="1"/>
              <w:numPr>
                <w:ilvl w:val="0"/>
                <w:numId w:val="17"/>
              </w:numPr>
              <w:shd w:val="clear" w:color="auto" w:fill="auto"/>
              <w:tabs>
                <w:tab w:val="left" w:pos="298"/>
              </w:tabs>
              <w:spacing w:line="322" w:lineRule="exact"/>
            </w:pPr>
            <w:r>
              <w:rPr>
                <w:rStyle w:val="26"/>
              </w:rPr>
              <w:t>культурный</w:t>
            </w:r>
          </w:p>
          <w:p w:rsidR="009E32E3" w:rsidRDefault="00823C7E">
            <w:pPr>
              <w:pStyle w:val="210"/>
              <w:framePr w:w="9264" w:wrap="notBeside" w:vAnchor="text" w:hAnchor="text" w:xAlign="center" w:y="1"/>
              <w:numPr>
                <w:ilvl w:val="0"/>
                <w:numId w:val="17"/>
              </w:numPr>
              <w:shd w:val="clear" w:color="auto" w:fill="auto"/>
              <w:tabs>
                <w:tab w:val="left" w:pos="2434"/>
              </w:tabs>
              <w:spacing w:line="322" w:lineRule="exact"/>
            </w:pPr>
            <w:r>
              <w:rPr>
                <w:rStyle w:val="26"/>
              </w:rPr>
              <w:t>производственный (промышленный)</w:t>
            </w:r>
          </w:p>
          <w:p w:rsidR="009E32E3" w:rsidRDefault="00823C7E">
            <w:pPr>
              <w:pStyle w:val="210"/>
              <w:framePr w:w="9264" w:wrap="notBeside" w:vAnchor="text" w:hAnchor="text" w:xAlign="center" w:y="1"/>
              <w:numPr>
                <w:ilvl w:val="0"/>
                <w:numId w:val="17"/>
              </w:numPr>
              <w:shd w:val="clear" w:color="auto" w:fill="auto"/>
              <w:tabs>
                <w:tab w:val="left" w:pos="302"/>
              </w:tabs>
              <w:spacing w:line="322" w:lineRule="exact"/>
            </w:pPr>
            <w:r>
              <w:rPr>
                <w:rStyle w:val="26"/>
              </w:rPr>
              <w:t>спортивный</w:t>
            </w:r>
          </w:p>
          <w:p w:rsidR="009E32E3" w:rsidRDefault="00823C7E">
            <w:pPr>
              <w:pStyle w:val="210"/>
              <w:framePr w:w="9264" w:wrap="notBeside" w:vAnchor="text" w:hAnchor="text" w:xAlign="center" w:y="1"/>
              <w:numPr>
                <w:ilvl w:val="0"/>
                <w:numId w:val="17"/>
              </w:numPr>
              <w:shd w:val="clear" w:color="auto" w:fill="auto"/>
              <w:tabs>
                <w:tab w:val="left" w:pos="293"/>
              </w:tabs>
              <w:spacing w:line="322" w:lineRule="exact"/>
            </w:pPr>
            <w:r>
              <w:rPr>
                <w:rStyle w:val="26"/>
              </w:rPr>
              <w:t>экономический</w:t>
            </w:r>
          </w:p>
        </w:tc>
      </w:tr>
    </w:tbl>
    <w:p w:rsidR="009E32E3" w:rsidRDefault="009E32E3">
      <w:pPr>
        <w:framePr w:w="9264" w:wrap="notBeside" w:vAnchor="text" w:hAnchor="text" w:xAlign="center" w:y="1"/>
        <w:rPr>
          <w:sz w:val="2"/>
          <w:szCs w:val="2"/>
        </w:rPr>
      </w:pPr>
    </w:p>
    <w:p w:rsidR="009E32E3" w:rsidRDefault="009E32E3">
      <w:pPr>
        <w:rPr>
          <w:sz w:val="2"/>
          <w:szCs w:val="2"/>
        </w:rPr>
      </w:pPr>
    </w:p>
    <w:p w:rsidR="009E32E3" w:rsidRDefault="00823C7E">
      <w:pPr>
        <w:pStyle w:val="210"/>
        <w:shd w:val="clear" w:color="auto" w:fill="auto"/>
        <w:spacing w:before="233"/>
        <w:ind w:firstLine="740"/>
      </w:pPr>
      <w:r>
        <w:t>Предложена классификация по мобильности имиджеобразующих объектов: имидж мобильных объектов (объекты имиджа распространены и в других регионах) и имидж стационарных объектов (объекты имиджа прикреплены к месту, находятся в стационарном состоянии). В зависимости от объектов имиджа следует выделить: туристский имидж (наличие природных достопримечательностей и развлекательных объектов на территории), рекреационный (в регионе созданы санатории и оздоровительные дома), конфессиональный (интерес представляют религиозные особенности территории, вера местных жителей), культурный (имеются памятники культуры и искусства на территории региона), производственный (представлен крупными промышленными предприятиями), спортивный (представлен спортивными комплексами и площадками), экономический (возможность эффективной предпринимательской деятельности).</w:t>
      </w:r>
    </w:p>
    <w:p w:rsidR="009E32E3" w:rsidRDefault="00823C7E">
      <w:pPr>
        <w:pStyle w:val="210"/>
        <w:shd w:val="clear" w:color="auto" w:fill="auto"/>
        <w:spacing w:after="656"/>
        <w:ind w:firstLine="740"/>
      </w:pPr>
      <w:r>
        <w:t xml:space="preserve">Авторская классификация помогает точнее раскрыть понятие имиджа, выявить некоторые особенности при проведении маркетинга территорий. Также новые виды имиджа определяют необходимый тип продвижения региона и </w:t>
      </w:r>
      <w:r>
        <w:lastRenderedPageBreak/>
        <w:t>инструменты, с помощью которых маркетинг мест будет наиболее эффективен.</w:t>
      </w:r>
    </w:p>
    <w:p w:rsidR="009E32E3" w:rsidRDefault="00823C7E">
      <w:pPr>
        <w:pStyle w:val="23"/>
        <w:keepNext/>
        <w:keepLines/>
        <w:numPr>
          <w:ilvl w:val="1"/>
          <w:numId w:val="6"/>
        </w:numPr>
        <w:shd w:val="clear" w:color="auto" w:fill="auto"/>
        <w:tabs>
          <w:tab w:val="left" w:pos="1197"/>
        </w:tabs>
        <w:spacing w:after="364" w:line="485" w:lineRule="exact"/>
        <w:ind w:left="1180" w:hanging="440"/>
      </w:pPr>
      <w:bookmarkStart w:id="10" w:name="bookmark10"/>
      <w:bookmarkStart w:id="11" w:name="bookmark9"/>
      <w:r>
        <w:t>Пути совершенствования имиджа региона в концепции территориального маркетинга</w:t>
      </w:r>
      <w:bookmarkEnd w:id="10"/>
      <w:bookmarkEnd w:id="11"/>
    </w:p>
    <w:p w:rsidR="009E32E3" w:rsidRDefault="00823C7E">
      <w:pPr>
        <w:pStyle w:val="210"/>
        <w:shd w:val="clear" w:color="auto" w:fill="auto"/>
        <w:ind w:firstLine="740"/>
      </w:pPr>
      <w:r>
        <w:t>Под маркетингом территории понимается анализ возможностей использования производственных, экономических, природных, социальных и культурных ресурсов территории для решения следующих задач:</w:t>
      </w:r>
    </w:p>
    <w:p w:rsidR="009E32E3" w:rsidRDefault="00823C7E">
      <w:pPr>
        <w:pStyle w:val="210"/>
        <w:numPr>
          <w:ilvl w:val="0"/>
          <w:numId w:val="18"/>
        </w:numPr>
        <w:shd w:val="clear" w:color="auto" w:fill="auto"/>
        <w:tabs>
          <w:tab w:val="left" w:pos="1138"/>
        </w:tabs>
        <w:ind w:firstLine="740"/>
      </w:pPr>
      <w:r>
        <w:t>Повышения инвестиционной привлекательности региона для его производственно-экономического развития;</w:t>
      </w:r>
    </w:p>
    <w:p w:rsidR="009E32E3" w:rsidRDefault="00823C7E">
      <w:pPr>
        <w:pStyle w:val="210"/>
        <w:numPr>
          <w:ilvl w:val="0"/>
          <w:numId w:val="18"/>
        </w:numPr>
        <w:shd w:val="clear" w:color="auto" w:fill="auto"/>
        <w:tabs>
          <w:tab w:val="left" w:pos="1138"/>
        </w:tabs>
        <w:ind w:firstLine="740"/>
      </w:pPr>
      <w:r>
        <w:t>Повышение имиджа территории для повышения социального и культурного уровня жизни ее населения [21].</w:t>
      </w:r>
    </w:p>
    <w:p w:rsidR="009E32E3" w:rsidRDefault="00823C7E">
      <w:pPr>
        <w:pStyle w:val="210"/>
        <w:shd w:val="clear" w:color="auto" w:fill="auto"/>
        <w:ind w:firstLine="740"/>
      </w:pPr>
      <w:r>
        <w:t>Исходя из этого, маркетинг территории существенно отличается от маркетинга товаров и услуг именно тем, что для маркетинга территорий важную роль играет формирование привлекательности, притягательности и имиджа региона для населения, гостей, инвесторов и государства. Ключевым здесь является повышение конкурентоспособности и привлекательности региона по сравнению с другими территориями или регионами.</w:t>
      </w:r>
    </w:p>
    <w:p w:rsidR="009E32E3" w:rsidRDefault="00823C7E">
      <w:pPr>
        <w:pStyle w:val="210"/>
        <w:shd w:val="clear" w:color="auto" w:fill="auto"/>
        <w:ind w:firstLine="740"/>
      </w:pPr>
      <w:r>
        <w:t>В отличие от маркетинга товаров и услуг, где существенную роль играют рыночные и собственно производственные факторы развития, для маркетинга территории важную роль играют объективные условия: природно-ресурсный потенциал и климатические условия, геополитическое положение, инфраструктурный потенциал, финансовые, трудовые, организационные и другие ресурсы.</w:t>
      </w:r>
    </w:p>
    <w:p w:rsidR="009E32E3" w:rsidRDefault="00823C7E">
      <w:pPr>
        <w:pStyle w:val="210"/>
        <w:shd w:val="clear" w:color="auto" w:fill="auto"/>
        <w:ind w:firstLine="740"/>
      </w:pPr>
      <w:r>
        <w:t>Территориальный маркетинг призван увеличить интерес к территории не только субъектов вне территории, но и повысить самоуважение и гордость непосредственно ее населения. Территории в данном случае выступают как</w:t>
      </w:r>
      <w:r>
        <w:br w:type="page"/>
      </w:r>
      <w:r>
        <w:lastRenderedPageBreak/>
        <w:t>хозяйствующий субъект, конкурирующий за ресурсы, потребителей с аналогичным соседним территориям. В соответствии с ФЗ от 06.10.2003 (с изм.03.07.2016г.) «Об общих принципах организации местного самоуправления в РФ» местное самоуправление осуществляется в пределах территории, отличающейся свой социально-экономической целостностью, наличием производственной и социальной инфраструктуры, необходимой для обеспечения условий жизнедеятельности населения. Предложение рассматривать территорию, как товар, имеющий свою стоимость и полезность, с позиции маркетинга было высказано многими российскими и зарубежными авторами такими, как И.В. Арженовский, А.П. Панкрухин, Ф. Котлер, И. Рейн, Д. Хайдер.</w:t>
      </w:r>
    </w:p>
    <w:p w:rsidR="009E32E3" w:rsidRDefault="00733B9A">
      <w:pPr>
        <w:pStyle w:val="210"/>
        <w:shd w:val="clear" w:color="auto" w:fill="auto"/>
        <w:ind w:firstLine="740"/>
      </w:pPr>
      <w:r>
        <w:rPr>
          <w:noProof/>
        </w:rPr>
        <mc:AlternateContent>
          <mc:Choice Requires="wps">
            <w:drawing>
              <wp:anchor distT="0" distB="234950" distL="975360" distR="1210310" simplePos="0" relativeHeight="377487104" behindDoc="1" locked="0" layoutInCell="1" allowOverlap="1">
                <wp:simplePos x="0" y="0"/>
                <wp:positionH relativeFrom="margin">
                  <wp:posOffset>978535</wp:posOffset>
                </wp:positionH>
                <wp:positionV relativeFrom="paragraph">
                  <wp:posOffset>3634105</wp:posOffset>
                </wp:positionV>
                <wp:extent cx="3968750" cy="215900"/>
                <wp:effectExtent l="0" t="0" r="0" b="3175"/>
                <wp:wrapTopAndBottom/>
                <wp:docPr id="6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75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2E3" w:rsidRDefault="00823C7E">
                            <w:pPr>
                              <w:pStyle w:val="210"/>
                              <w:pBdr>
                                <w:top w:val="single" w:sz="4" w:space="1" w:color="auto"/>
                                <w:left w:val="single" w:sz="4" w:space="4" w:color="auto"/>
                                <w:bottom w:val="single" w:sz="4" w:space="1" w:color="auto"/>
                                <w:right w:val="single" w:sz="4" w:space="4" w:color="auto"/>
                              </w:pBdr>
                              <w:shd w:val="clear" w:color="auto" w:fill="auto"/>
                              <w:spacing w:line="280" w:lineRule="exact"/>
                              <w:jc w:val="left"/>
                            </w:pPr>
                            <w:r>
                              <w:rPr>
                                <w:rStyle w:val="2Exact"/>
                              </w:rPr>
                              <w:t>Элементы комплекса территориального маркетинга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77.05pt;margin-top:286.15pt;width:312.5pt;height:17pt;z-index:-125829376;visibility:visible;mso-wrap-style:square;mso-width-percent:0;mso-height-percent:0;mso-wrap-distance-left:76.8pt;mso-wrap-distance-top:0;mso-wrap-distance-right:95.3pt;mso-wrap-distance-bottom:1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fFYrwIAAKs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" filled="f" stroked="f">
                <v:textbox style="mso-fit-shape-to-text:t" inset="0,0,0,0">
                  <w:txbxContent>
                    <w:p w:rsidR="009E32E3" w:rsidRDefault="00823C7E">
                      <w:pPr>
                        <w:pStyle w:val="210"/>
                        <w:pBdr>
                          <w:top w:val="single" w:sz="4" w:space="1" w:color="auto"/>
                          <w:left w:val="single" w:sz="4" w:space="4" w:color="auto"/>
                          <w:bottom w:val="single" w:sz="4" w:space="1" w:color="auto"/>
                          <w:right w:val="single" w:sz="4" w:space="4" w:color="auto"/>
                        </w:pBdr>
                        <w:shd w:val="clear" w:color="auto" w:fill="auto"/>
                        <w:spacing w:line="280" w:lineRule="exact"/>
                        <w:jc w:val="left"/>
                      </w:pPr>
                      <w:r>
                        <w:rPr>
                          <w:rStyle w:val="2Exact"/>
                        </w:rPr>
                        <w:t>Элементы комплекса территориального маркетинга</w:t>
                      </w:r>
                    </w:p>
                  </w:txbxContent>
                </v:textbox>
                <w10:wrap type="topAndBottom" anchorx="margin"/>
              </v:shape>
            </w:pict>
          </mc:Fallback>
        </mc:AlternateContent>
      </w:r>
      <w:r>
        <w:rPr>
          <w:noProof/>
        </w:rPr>
        <mc:AlternateContent>
          <mc:Choice Requires="wps">
            <w:drawing>
              <wp:anchor distT="0" distB="74295" distL="438785" distR="295910" simplePos="0" relativeHeight="377487105" behindDoc="1" locked="0" layoutInCell="1" allowOverlap="1">
                <wp:simplePos x="0" y="0"/>
                <wp:positionH relativeFrom="margin">
                  <wp:posOffset>441960</wp:posOffset>
                </wp:positionH>
                <wp:positionV relativeFrom="paragraph">
                  <wp:posOffset>4119245</wp:posOffset>
                </wp:positionV>
                <wp:extent cx="1121410" cy="353060"/>
                <wp:effectExtent l="3810" t="0" r="0" b="0"/>
                <wp:wrapTopAndBottom/>
                <wp:docPr id="5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410"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2E3" w:rsidRDefault="00823C7E">
                            <w:pPr>
                              <w:pStyle w:val="91"/>
                              <w:shd w:val="clear" w:color="auto" w:fill="auto"/>
                              <w:spacing w:line="278" w:lineRule="exact"/>
                            </w:pPr>
                            <w:r>
                              <w:rPr>
                                <w:rStyle w:val="9Exact"/>
                              </w:rPr>
                              <w:t>Территориальны</w:t>
                            </w:r>
                            <w:r>
                              <w:rPr>
                                <w:rStyle w:val="9Exact"/>
                              </w:rPr>
                              <w:br/>
                              <w:t>й продукт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left:0;text-align:left;margin-left:34.8pt;margin-top:324.35pt;width:88.3pt;height:27.8pt;z-index:-125829375;visibility:visible;mso-wrap-style:square;mso-width-percent:0;mso-height-percent:0;mso-wrap-distance-left:34.55pt;mso-wrap-distance-top:0;mso-wrap-distance-right:23.3pt;mso-wrap-distance-bottom:5.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LXlsQIAALI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" filled="f" stroked="f">
                <v:textbox style="mso-fit-shape-to-text:t" inset="0,0,0,0">
                  <w:txbxContent>
                    <w:p w:rsidR="009E32E3" w:rsidRDefault="00823C7E">
                      <w:pPr>
                        <w:pStyle w:val="91"/>
                        <w:shd w:val="clear" w:color="auto" w:fill="auto"/>
                        <w:spacing w:line="278" w:lineRule="exact"/>
                      </w:pPr>
                      <w:r>
                        <w:rPr>
                          <w:rStyle w:val="9Exact"/>
                        </w:rPr>
                        <w:t>Территориальны</w:t>
                      </w:r>
                      <w:r>
                        <w:rPr>
                          <w:rStyle w:val="9Exact"/>
                        </w:rPr>
                        <w:br/>
                        <w:t>й продукт</w:t>
                      </w:r>
                    </w:p>
                  </w:txbxContent>
                </v:textbox>
                <w10:wrap type="topAndBottom" anchorx="margin"/>
              </v:shape>
            </w:pict>
          </mc:Fallback>
        </mc:AlternateContent>
      </w:r>
      <w:r>
        <w:rPr>
          <w:noProof/>
        </w:rPr>
        <mc:AlternateContent>
          <mc:Choice Requires="wps">
            <w:drawing>
              <wp:anchor distT="0" distB="0" distL="63500" distR="347345" simplePos="0" relativeHeight="377487106" behindDoc="1" locked="0" layoutInCell="1" allowOverlap="1">
                <wp:simplePos x="0" y="0"/>
                <wp:positionH relativeFrom="margin">
                  <wp:posOffset>1859280</wp:posOffset>
                </wp:positionH>
                <wp:positionV relativeFrom="paragraph">
                  <wp:posOffset>4048760</wp:posOffset>
                </wp:positionV>
                <wp:extent cx="1139825" cy="521970"/>
                <wp:effectExtent l="1905" t="0" r="1270" b="0"/>
                <wp:wrapTopAndBottom/>
                <wp:docPr id="5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825" cy="521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2E3" w:rsidRDefault="00823C7E">
                            <w:pPr>
                              <w:pStyle w:val="91"/>
                              <w:shd w:val="clear" w:color="auto" w:fill="auto"/>
                              <w:spacing w:line="274" w:lineRule="exact"/>
                            </w:pPr>
                            <w:r>
                              <w:rPr>
                                <w:rStyle w:val="9Exact"/>
                              </w:rPr>
                              <w:t>Цена</w:t>
                            </w:r>
                          </w:p>
                          <w:p w:rsidR="009E32E3" w:rsidRDefault="00823C7E">
                            <w:pPr>
                              <w:pStyle w:val="91"/>
                              <w:shd w:val="clear" w:color="auto" w:fill="auto"/>
                              <w:spacing w:line="274" w:lineRule="exact"/>
                            </w:pPr>
                            <w:r>
                              <w:rPr>
                                <w:rStyle w:val="9Exact"/>
                              </w:rPr>
                              <w:t>территориальног</w:t>
                            </w:r>
                            <w:r>
                              <w:rPr>
                                <w:rStyle w:val="9Exact"/>
                              </w:rPr>
                              <w:br/>
                              <w:t>о продукта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left:0;text-align:left;margin-left:146.4pt;margin-top:318.8pt;width:89.75pt;height:41.1pt;z-index:-125829374;visibility:visible;mso-wrap-style:square;mso-width-percent:0;mso-height-percent:0;mso-wrap-distance-left:5pt;mso-wrap-distance-top:0;mso-wrap-distance-right:27.3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" filled="f" stroked="f">
                <v:textbox style="mso-fit-shape-to-text:t" inset="0,0,0,0">
                  <w:txbxContent>
                    <w:p w:rsidR="009E32E3" w:rsidRDefault="00823C7E">
                      <w:pPr>
                        <w:pStyle w:val="91"/>
                        <w:shd w:val="clear" w:color="auto" w:fill="auto"/>
                        <w:spacing w:line="274" w:lineRule="exact"/>
                      </w:pPr>
                      <w:r>
                        <w:rPr>
                          <w:rStyle w:val="9Exact"/>
                        </w:rPr>
                        <w:t>Цена</w:t>
                      </w:r>
                    </w:p>
                    <w:p w:rsidR="009E32E3" w:rsidRDefault="00823C7E">
                      <w:pPr>
                        <w:pStyle w:val="91"/>
                        <w:shd w:val="clear" w:color="auto" w:fill="auto"/>
                        <w:spacing w:line="274" w:lineRule="exact"/>
                      </w:pPr>
                      <w:r>
                        <w:rPr>
                          <w:rStyle w:val="9Exact"/>
                        </w:rPr>
                        <w:t>территориальног</w:t>
                      </w:r>
                      <w:r>
                        <w:rPr>
                          <w:rStyle w:val="9Exact"/>
                        </w:rPr>
                        <w:br/>
                        <w:t>о продукта</w:t>
                      </w:r>
                    </w:p>
                  </w:txbxContent>
                </v:textbox>
                <w10:wrap type="topAndBottom" anchorx="margin"/>
              </v:shape>
            </w:pict>
          </mc:Fallback>
        </mc:AlternateContent>
      </w:r>
      <w:r>
        <w:rPr>
          <w:noProof/>
        </w:rPr>
        <mc:AlternateContent>
          <mc:Choice Requires="wps">
            <w:drawing>
              <wp:anchor distT="0" distB="0" distL="63500" distR="396240" simplePos="0" relativeHeight="377487107" behindDoc="1" locked="0" layoutInCell="1" allowOverlap="1">
                <wp:simplePos x="0" y="0"/>
                <wp:positionH relativeFrom="margin">
                  <wp:posOffset>3346450</wp:posOffset>
                </wp:positionH>
                <wp:positionV relativeFrom="paragraph">
                  <wp:posOffset>4048760</wp:posOffset>
                </wp:positionV>
                <wp:extent cx="984250" cy="521970"/>
                <wp:effectExtent l="3175" t="0" r="3175" b="0"/>
                <wp:wrapTopAndBottom/>
                <wp:docPr id="5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521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2E3" w:rsidRDefault="00823C7E">
                            <w:pPr>
                              <w:pStyle w:val="91"/>
                              <w:shd w:val="clear" w:color="auto" w:fill="auto"/>
                              <w:spacing w:line="274" w:lineRule="exact"/>
                              <w:jc w:val="both"/>
                            </w:pPr>
                            <w:r>
                              <w:rPr>
                                <w:rStyle w:val="9Exact"/>
                              </w:rPr>
                              <w:t>Размещение и распределение терр.продукта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29" type="#_x0000_t202" style="position:absolute;left:0;text-align:left;margin-left:263.5pt;margin-top:318.8pt;width:77.5pt;height:41.1pt;z-index:-125829373;visibility:visible;mso-wrap-style:square;mso-width-percent:0;mso-height-percent:0;mso-wrap-distance-left:5pt;mso-wrap-distance-top:0;mso-wrap-distance-right:31.2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" filled="f" stroked="f">
                <v:textbox style="mso-fit-shape-to-text:t" inset="0,0,0,0">
                  <w:txbxContent>
                    <w:p w:rsidR="009E32E3" w:rsidRDefault="00823C7E">
                      <w:pPr>
                        <w:pStyle w:val="91"/>
                        <w:shd w:val="clear" w:color="auto" w:fill="auto"/>
                        <w:spacing w:line="274" w:lineRule="exact"/>
                        <w:jc w:val="both"/>
                      </w:pPr>
                      <w:r>
                        <w:rPr>
                          <w:rStyle w:val="9Exact"/>
                        </w:rPr>
                        <w:t>Размещение и распределение терр.продукта</w:t>
                      </w:r>
                    </w:p>
                  </w:txbxContent>
                </v:textbox>
                <w10:wrap type="topAndBottom" anchorx="margin"/>
              </v:shape>
            </w:pict>
          </mc:Fallback>
        </mc:AlternateContent>
      </w:r>
      <w:r>
        <w:rPr>
          <w:noProof/>
        </w:rPr>
        <mc:AlternateContent>
          <mc:Choice Requires="wps">
            <w:drawing>
              <wp:anchor distT="0" distB="76200" distL="63500" distR="499745" simplePos="0" relativeHeight="377487108" behindDoc="1" locked="0" layoutInCell="1" allowOverlap="1">
                <wp:simplePos x="0" y="0"/>
                <wp:positionH relativeFrom="margin">
                  <wp:posOffset>4727575</wp:posOffset>
                </wp:positionH>
                <wp:positionV relativeFrom="paragraph">
                  <wp:posOffset>4152265</wp:posOffset>
                </wp:positionV>
                <wp:extent cx="929640" cy="288925"/>
                <wp:effectExtent l="3175" t="3810" r="635" b="2540"/>
                <wp:wrapTopAndBottom/>
                <wp:docPr id="5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2E3" w:rsidRDefault="00823C7E">
                            <w:pPr>
                              <w:pStyle w:val="91"/>
                              <w:shd w:val="clear" w:color="auto" w:fill="auto"/>
                              <w:spacing w:after="15" w:line="220" w:lineRule="exact"/>
                              <w:jc w:val="left"/>
                            </w:pPr>
                            <w:r>
                              <w:rPr>
                                <w:rStyle w:val="9Exact"/>
                              </w:rPr>
                              <w:t>Продвижение</w:t>
                            </w:r>
                          </w:p>
                          <w:p w:rsidR="009E32E3" w:rsidRDefault="00823C7E">
                            <w:pPr>
                              <w:pStyle w:val="91"/>
                              <w:shd w:val="clear" w:color="auto" w:fill="auto"/>
                              <w:spacing w:line="220" w:lineRule="exact"/>
                              <w:ind w:left="140"/>
                              <w:jc w:val="left"/>
                            </w:pPr>
                            <w:r>
                              <w:rPr>
                                <w:rStyle w:val="9Exact"/>
                              </w:rPr>
                              <w:t>территории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30" type="#_x0000_t202" style="position:absolute;left:0;text-align:left;margin-left:372.25pt;margin-top:326.95pt;width:73.2pt;height:22.75pt;z-index:-125829372;visibility:visible;mso-wrap-style:square;mso-width-percent:0;mso-height-percent:0;mso-wrap-distance-left:5pt;mso-wrap-distance-top:0;mso-wrap-distance-right:39.35pt;mso-wrap-distance-bottom: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" filled="f" stroked="f">
                <v:textbox style="mso-fit-shape-to-text:t" inset="0,0,0,0">
                  <w:txbxContent>
                    <w:p w:rsidR="009E32E3" w:rsidRDefault="00823C7E">
                      <w:pPr>
                        <w:pStyle w:val="91"/>
                        <w:shd w:val="clear" w:color="auto" w:fill="auto"/>
                        <w:spacing w:after="15" w:line="220" w:lineRule="exact"/>
                        <w:jc w:val="left"/>
                      </w:pPr>
                      <w:r>
                        <w:rPr>
                          <w:rStyle w:val="9Exact"/>
                        </w:rPr>
                        <w:t>Продвижение</w:t>
                      </w:r>
                    </w:p>
                    <w:p w:rsidR="009E32E3" w:rsidRDefault="00823C7E">
                      <w:pPr>
                        <w:pStyle w:val="91"/>
                        <w:shd w:val="clear" w:color="auto" w:fill="auto"/>
                        <w:spacing w:line="220" w:lineRule="exact"/>
                        <w:ind w:left="140"/>
                        <w:jc w:val="left"/>
                      </w:pPr>
                      <w:r>
                        <w:rPr>
                          <w:rStyle w:val="9Exact"/>
                        </w:rPr>
                        <w:t>территории</w:t>
                      </w:r>
                    </w:p>
                  </w:txbxContent>
                </v:textbox>
                <w10:wrap type="topAndBottom" anchorx="margin"/>
              </v:shape>
            </w:pict>
          </mc:Fallback>
        </mc:AlternateContent>
      </w:r>
      <w:r w:rsidR="00823C7E">
        <w:t>Стоит отметить, что целью территориального маркетинга является поиск и привлечение потребителей территории. В качестве основных задач территориального маркетинга могут выступать: формирование и улучшение имиджа территории ее престижа, деловой и социальной конкурентоспособности; расширение участия территории в различных программах развития на региональном и федеральном уровнях; привлечение на территорию внутренних и внешних инвесторов; повышение притягательности; стимулирование потребления внутренних ресурсов внутри территории и за ее пределами. Основными элементами комплекса маркетинга территории в соответствии с концепцией традиционного маркетинга (комплекса 4Р) являются цена, продукт, продвижение и распределение (рис. 1.)</w:t>
      </w:r>
    </w:p>
    <w:p w:rsidR="009E32E3" w:rsidRDefault="00823C7E">
      <w:pPr>
        <w:pStyle w:val="210"/>
        <w:shd w:val="clear" w:color="auto" w:fill="auto"/>
        <w:ind w:firstLine="740"/>
        <w:jc w:val="left"/>
      </w:pPr>
      <w:r>
        <w:t>Рис. 1- Основные элементы комплекса маркетинга территории Результаты изучения классификации потребителей территории, выступающих в качестве субъектов территориального маркетинга, нашли свое</w:t>
      </w:r>
      <w:r>
        <w:br w:type="page"/>
      </w:r>
    </w:p>
    <w:p w:rsidR="009E32E3" w:rsidRDefault="00823C7E">
      <w:pPr>
        <w:pStyle w:val="210"/>
        <w:shd w:val="clear" w:color="auto" w:fill="auto"/>
      </w:pPr>
      <w:r>
        <w:lastRenderedPageBreak/>
        <w:t>отражение в исследованиях современных зарубежных и отечественных ученых. В самом общем виде потребителей делят на такие группы, как: резиденты и нерезиденты; физические и юридические лица; жители, бизнес и гости (посетители).</w:t>
      </w:r>
    </w:p>
    <w:p w:rsidR="009E32E3" w:rsidRDefault="00823C7E">
      <w:pPr>
        <w:pStyle w:val="210"/>
        <w:shd w:val="clear" w:color="auto" w:fill="auto"/>
        <w:ind w:firstLine="740"/>
      </w:pPr>
      <w:r>
        <w:t>Для резидентов важен оптимальный уровень стоимости жизни на территории, для нерезидентов огромное значение имеют природно</w:t>
      </w:r>
      <w:r>
        <w:softHyphen/>
        <w:t>климатические условия, богатство и разнообразие флоры и фауны, развитость индустрии отдыха и развлечений. В свою очередь, нерезиденты могут быть классифицированы по срокам пребывания на данной территории, по целям пребывания, по роду занятий и т. п. Кроме того, как резиденты, так и нерезиденты могут быть классифицированы по юридическому статусу на юридических и физических лиц. [45]</w:t>
      </w:r>
    </w:p>
    <w:p w:rsidR="009E32E3" w:rsidRDefault="00823C7E">
      <w:pPr>
        <w:pStyle w:val="210"/>
        <w:shd w:val="clear" w:color="auto" w:fill="auto"/>
        <w:ind w:firstLine="740"/>
      </w:pPr>
      <w:r>
        <w:t>Наиболее весомым показателем в развитии территории является и ее социальная ответственность — самая важная часть ее репутации. В обществе достаточно высоки ожидания социального вклада от территории: обеспечение общественной безопасности, проведение эффективной социально</w:t>
      </w:r>
      <w:r>
        <w:softHyphen/>
        <w:t>ориентированной политики, реализация актуальных и действенных социальных программ, обеспечении экологической безопасности и т. д. Важнейшими составляющими репутации территории являются — репутация руководства территории, социальная ответственность территории, а также ее финансово</w:t>
      </w:r>
      <w:r>
        <w:softHyphen/>
        <w:t>экономические показатели — формирование, развитие и поддержание высокого уровня данных составляющих способствует более эффективному продвижению территориального образования [13].</w:t>
      </w:r>
    </w:p>
    <w:p w:rsidR="009E32E3" w:rsidRDefault="00823C7E">
      <w:pPr>
        <w:pStyle w:val="210"/>
        <w:shd w:val="clear" w:color="auto" w:fill="auto"/>
        <w:ind w:firstLine="740"/>
      </w:pPr>
      <w:r>
        <w:t>За формирование, развитие и поддержание положительной репутации территории главным образом отвечает местное самоуправление, несущее непосредственно ответственность и за развитие территориального образования в целом. При этом социальное развитие территории, хотя и обладает относительной самостоятельностью, в значительной степени определяется ресурсными возможностями, которые, в свою очередь, зависят от степени экономического развития.</w:t>
      </w:r>
    </w:p>
    <w:p w:rsidR="009E32E3" w:rsidRDefault="00823C7E">
      <w:pPr>
        <w:pStyle w:val="210"/>
        <w:shd w:val="clear" w:color="auto" w:fill="auto"/>
        <w:spacing w:line="485" w:lineRule="exact"/>
        <w:ind w:firstLine="740"/>
      </w:pPr>
      <w:r>
        <w:lastRenderedPageBreak/>
        <w:t>По данным официальной статистики на 01.01.2016 г. в России число муниципальных образований составило 22923 единицы, из них муниципальных районов насчитывалось 1823 единиц, 535 городских округов, 267 внутригородских территорий, 20298 поселений, из которых 1644 являются городскими, 18654 — сельскими. [53] Все перечисленные территориальные единицы могут рассматриваться в качестве объектов территориального маркетинга.</w:t>
      </w:r>
    </w:p>
    <w:p w:rsidR="009E32E3" w:rsidRDefault="00823C7E">
      <w:pPr>
        <w:pStyle w:val="210"/>
        <w:shd w:val="clear" w:color="auto" w:fill="auto"/>
        <w:tabs>
          <w:tab w:val="left" w:pos="7670"/>
        </w:tabs>
        <w:spacing w:line="485" w:lineRule="exact"/>
        <w:ind w:firstLine="740"/>
      </w:pPr>
      <w:r>
        <w:t>В зависимости от объекта маркетинговой деятельности можно выделить следующие виды территориального маркетинга:</w:t>
      </w:r>
      <w:r>
        <w:tab/>
        <w:t>макромаркетинг</w:t>
      </w:r>
    </w:p>
    <w:p w:rsidR="009E32E3" w:rsidRDefault="00823C7E">
      <w:pPr>
        <w:pStyle w:val="210"/>
        <w:shd w:val="clear" w:color="auto" w:fill="auto"/>
        <w:spacing w:line="485" w:lineRule="exact"/>
      </w:pPr>
      <w:r>
        <w:t>(национальный маркетинг), региональный и муниципальный маркетинг (рис. 2).</w:t>
      </w:r>
    </w:p>
    <w:p w:rsidR="009E32E3" w:rsidRDefault="00823C7E">
      <w:pPr>
        <w:pStyle w:val="210"/>
        <w:shd w:val="clear" w:color="auto" w:fill="auto"/>
        <w:ind w:firstLine="740"/>
      </w:pPr>
      <w:r>
        <w:t>Каждый из перечисленных видов маркетинга требует учета специфики рассматриваемой территориальной единицы. В отношении каждого представленного вида маркетинга следует разрабатывать свой комплекс маркетинга и формулировать стратегию привлечения и удержания существующих и потенциальных потребителей.</w:t>
      </w:r>
    </w:p>
    <w:p w:rsidR="009E32E3" w:rsidRDefault="00823C7E">
      <w:pPr>
        <w:pStyle w:val="210"/>
        <w:shd w:val="clear" w:color="auto" w:fill="auto"/>
        <w:ind w:firstLine="740"/>
      </w:pPr>
      <w:r>
        <w:t>Субъекты маркетинга территории подразделяются на внутренние и внешние, которые в разной степени являясь потенциальными или реальными потребителями, и/или инвесторами данной территории, оказывают различное воздействие на ее развитие, формируя ее привлекательность.</w:t>
      </w:r>
    </w:p>
    <w:p w:rsidR="009E32E3" w:rsidRDefault="00823C7E">
      <w:pPr>
        <w:pStyle w:val="210"/>
        <w:shd w:val="clear" w:color="auto" w:fill="auto"/>
        <w:ind w:firstLine="740"/>
        <w:sectPr w:rsidR="009E32E3">
          <w:pgSz w:w="11900" w:h="16840"/>
          <w:pgMar w:top="1102" w:right="533" w:bottom="1275" w:left="1665" w:header="0" w:footer="3" w:gutter="0"/>
          <w:cols w:space="720"/>
          <w:noEndnote/>
          <w:docGrid w:linePitch="360"/>
        </w:sectPr>
      </w:pPr>
      <w:r>
        <w:t xml:space="preserve">Внешние субъекты, находящиеся за пределами территории, заинтересованы в ее развитии преимущественно потому, что хотят получить определенные личные выгоды (физические ресурсы, дешевую рабочую силу, финансовые средства), не связывая их с благополучием данной территории. Они зачастую не участвуют в формировании ее привлекательности, создании положительной репутации. Их деятельность на выбранной территории обусловлена привлекающими их факторами, позволяющими им максимально эффективно реализовать свои интересы. Внутренние же субъекты, проживающие на данной территории, связывают свою личную выгоду с благополучием своей «малой родины», именно внутренние субъекты </w:t>
      </w:r>
    </w:p>
    <w:p w:rsidR="009E32E3" w:rsidRDefault="00823C7E">
      <w:pPr>
        <w:pStyle w:val="210"/>
        <w:shd w:val="clear" w:color="auto" w:fill="auto"/>
        <w:ind w:firstLine="740"/>
      </w:pPr>
      <w:r>
        <w:lastRenderedPageBreak/>
        <w:t>маркетинговых отношений (или внутренние инвесторы) активно осуществляют продвижение территории, влияют на ее привлекательность.</w:t>
      </w:r>
    </w:p>
    <w:p w:rsidR="009E32E3" w:rsidRDefault="0030601A">
      <w:pPr>
        <w:framePr w:h="9408" w:wrap="notBeside" w:vAnchor="text" w:hAnchor="text" w:xAlign="center" w:y="1"/>
        <w:jc w:val="center"/>
        <w:rPr>
          <w:sz w:val="2"/>
          <w:szCs w:val="2"/>
        </w:rPr>
      </w:pPr>
      <w:r w:rsidRPr="00DF5178">
        <w:rPr>
          <w:noProof/>
        </w:rPr>
        <w:drawing>
          <wp:inline distT="0" distB="0" distL="0" distR="0">
            <wp:extent cx="5019675" cy="59150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19675" cy="5915025"/>
                    </a:xfrm>
                    <a:prstGeom prst="rect">
                      <a:avLst/>
                    </a:prstGeom>
                    <a:noFill/>
                    <a:ln>
                      <a:noFill/>
                    </a:ln>
                  </pic:spPr>
                </pic:pic>
              </a:graphicData>
            </a:graphic>
          </wp:inline>
        </w:drawing>
      </w:r>
    </w:p>
    <w:p w:rsidR="009E32E3" w:rsidRDefault="00823C7E">
      <w:pPr>
        <w:pStyle w:val="a9"/>
        <w:framePr w:h="9408" w:wrap="notBeside" w:vAnchor="text" w:hAnchor="text" w:xAlign="center" w:y="1"/>
        <w:shd w:val="clear" w:color="auto" w:fill="auto"/>
      </w:pPr>
      <w:r>
        <w:t>Рис. 2 - Группировка субъектов маркетинговых отношений по видам территориального маркетинга</w:t>
      </w:r>
    </w:p>
    <w:p w:rsidR="009E32E3" w:rsidRDefault="00823C7E">
      <w:pPr>
        <w:pStyle w:val="a9"/>
        <w:framePr w:h="9408" w:wrap="notBeside" w:vAnchor="text" w:hAnchor="text" w:xAlign="center" w:y="1"/>
        <w:shd w:val="clear" w:color="auto" w:fill="auto"/>
        <w:jc w:val="right"/>
      </w:pPr>
      <w:r>
        <w:t>Ведущей целью этих субъектов маркетинга территории выступает</w:t>
      </w:r>
    </w:p>
    <w:p w:rsidR="009E32E3" w:rsidRDefault="00823C7E">
      <w:pPr>
        <w:pStyle w:val="a9"/>
        <w:framePr w:h="9408" w:wrap="notBeside" w:vAnchor="text" w:hAnchor="text" w:xAlign="center" w:y="1"/>
        <w:shd w:val="clear" w:color="auto" w:fill="auto"/>
        <w:jc w:val="right"/>
      </w:pPr>
      <w:r>
        <w:t>создание, поддержание или изменение мнений, намерений или поведения</w:t>
      </w:r>
    </w:p>
    <w:p w:rsidR="009E32E3" w:rsidRDefault="00823C7E">
      <w:pPr>
        <w:pStyle w:val="a9"/>
        <w:framePr w:h="9408" w:wrap="notBeside" w:vAnchor="text" w:hAnchor="text" w:xAlign="center" w:y="1"/>
        <w:shd w:val="clear" w:color="auto" w:fill="auto"/>
      </w:pPr>
      <w:r>
        <w:t>внешних субъектов-потребителей и инвесторов.</w:t>
      </w:r>
    </w:p>
    <w:p w:rsidR="009E32E3" w:rsidRDefault="00823C7E">
      <w:pPr>
        <w:pStyle w:val="a9"/>
        <w:framePr w:h="9408" w:wrap="notBeside" w:vAnchor="text" w:hAnchor="text" w:xAlign="center" w:y="1"/>
        <w:shd w:val="clear" w:color="auto" w:fill="auto"/>
        <w:jc w:val="right"/>
      </w:pPr>
      <w:r>
        <w:t>Процесс территориального маркетинга состоит из следующих этапов:</w:t>
      </w:r>
    </w:p>
    <w:p w:rsidR="009E32E3" w:rsidRDefault="00823C7E">
      <w:pPr>
        <w:pStyle w:val="a9"/>
        <w:framePr w:h="9408" w:wrap="notBeside" w:vAnchor="text" w:hAnchor="text" w:xAlign="center" w:y="1"/>
        <w:shd w:val="clear" w:color="auto" w:fill="auto"/>
        <w:jc w:val="right"/>
      </w:pPr>
      <w:r>
        <w:t>аудит маркетингового потенциала территории; обоснование и формулирование</w:t>
      </w:r>
    </w:p>
    <w:p w:rsidR="009E32E3" w:rsidRDefault="00823C7E">
      <w:pPr>
        <w:pStyle w:val="a9"/>
        <w:framePr w:h="9408" w:wrap="notBeside" w:vAnchor="text" w:hAnchor="text" w:xAlign="center" w:y="1"/>
        <w:shd w:val="clear" w:color="auto" w:fill="auto"/>
        <w:jc w:val="right"/>
      </w:pPr>
      <w:r>
        <w:t>стратегии маркетинга территории; оценка текущего имиджа и отбор</w:t>
      </w:r>
    </w:p>
    <w:p w:rsidR="009E32E3" w:rsidRDefault="00823C7E">
      <w:pPr>
        <w:pStyle w:val="28"/>
        <w:framePr w:h="9408" w:wrap="notBeside" w:vAnchor="text" w:hAnchor="text" w:xAlign="center" w:y="1"/>
        <w:shd w:val="clear" w:color="auto" w:fill="auto"/>
        <w:spacing w:line="220" w:lineRule="exact"/>
      </w:pPr>
      <w:r>
        <w:t>22</w:t>
      </w:r>
    </w:p>
    <w:p w:rsidR="009E32E3" w:rsidRDefault="009E32E3">
      <w:pPr>
        <w:rPr>
          <w:sz w:val="2"/>
          <w:szCs w:val="2"/>
        </w:rPr>
      </w:pPr>
    </w:p>
    <w:p w:rsidR="009E32E3" w:rsidRDefault="009E32E3">
      <w:pPr>
        <w:rPr>
          <w:sz w:val="2"/>
          <w:szCs w:val="2"/>
        </w:rPr>
        <w:sectPr w:rsidR="009E32E3">
          <w:footerReference w:type="even" r:id="rId27"/>
          <w:footerReference w:type="default" r:id="rId28"/>
          <w:pgSz w:w="11900" w:h="16840"/>
          <w:pgMar w:top="1102" w:right="533" w:bottom="1275" w:left="1665" w:header="0" w:footer="3" w:gutter="0"/>
          <w:cols w:space="720"/>
          <w:noEndnote/>
          <w:titlePg/>
          <w:docGrid w:linePitch="360"/>
        </w:sectPr>
      </w:pPr>
    </w:p>
    <w:p w:rsidR="009E32E3" w:rsidRDefault="00823C7E">
      <w:pPr>
        <w:pStyle w:val="210"/>
        <w:shd w:val="clear" w:color="auto" w:fill="auto"/>
      </w:pPr>
      <w:r>
        <w:lastRenderedPageBreak/>
        <w:t>инструментов для его продвижения; разработка функциональных маркетинговых стратегий территорий; работа с целевыми аудиториями; реализация стратегии.</w:t>
      </w:r>
    </w:p>
    <w:p w:rsidR="009E32E3" w:rsidRDefault="00823C7E">
      <w:pPr>
        <w:pStyle w:val="210"/>
        <w:shd w:val="clear" w:color="auto" w:fill="auto"/>
        <w:ind w:firstLine="740"/>
      </w:pPr>
      <w:r>
        <w:t>Таким образом, маркетинг территории является непрерывным процессом, который затрагивает всех заинтересованных субъектов на разных административных уровнях. Маркетинг территории должен быть направлен на экономическое укрепление территории или региона. В основе такого укрепления лежит устойчивое развитие экономики, и, прежде всего, местной экономики.</w:t>
      </w:r>
    </w:p>
    <w:p w:rsidR="009E32E3" w:rsidRDefault="00823C7E">
      <w:pPr>
        <w:pStyle w:val="210"/>
        <w:shd w:val="clear" w:color="auto" w:fill="auto"/>
        <w:ind w:firstLine="740"/>
        <w:sectPr w:rsidR="009E32E3">
          <w:pgSz w:w="11900" w:h="16840"/>
          <w:pgMar w:top="1162" w:right="541" w:bottom="1162" w:left="1669" w:header="0" w:footer="3" w:gutter="0"/>
          <w:cols w:space="720"/>
          <w:noEndnote/>
          <w:docGrid w:linePitch="360"/>
        </w:sectPr>
      </w:pPr>
      <w:r>
        <w:t>Существенным является то, что для маркетинга территории - в отличие от маркетинга товаров и услуг - экономический эффект достигается общим «суммарным» действием геофизических, финансовых, технико</w:t>
      </w:r>
      <w:r>
        <w:softHyphen/>
        <w:t>технологических и кадровых ресурсов (использование внутренних ресурсов территории и привлечение внешних), ростом объемов производства и активизацией внешнеэкономической деятельности, результатами участия в межрегиональных, международных проектах и т.д.</w:t>
      </w:r>
    </w:p>
    <w:p w:rsidR="009E32E3" w:rsidRDefault="00823C7E">
      <w:pPr>
        <w:pStyle w:val="23"/>
        <w:keepNext/>
        <w:keepLines/>
        <w:numPr>
          <w:ilvl w:val="0"/>
          <w:numId w:val="6"/>
        </w:numPr>
        <w:shd w:val="clear" w:color="auto" w:fill="auto"/>
        <w:tabs>
          <w:tab w:val="left" w:pos="652"/>
        </w:tabs>
        <w:ind w:left="1060" w:hanging="740"/>
      </w:pPr>
      <w:bookmarkStart w:id="12" w:name="bookmark11"/>
      <w:bookmarkStart w:id="13" w:name="bookmark12"/>
      <w:r>
        <w:lastRenderedPageBreak/>
        <w:t>Анализ социально-экономического развития Кировской области как фактора формирования привлекательного имиджа региона</w:t>
      </w:r>
      <w:bookmarkEnd w:id="12"/>
      <w:bookmarkEnd w:id="13"/>
    </w:p>
    <w:p w:rsidR="009E32E3" w:rsidRDefault="00823C7E">
      <w:pPr>
        <w:pStyle w:val="23"/>
        <w:keepNext/>
        <w:keepLines/>
        <w:shd w:val="clear" w:color="auto" w:fill="auto"/>
        <w:spacing w:after="420"/>
        <w:ind w:firstLine="740"/>
        <w:jc w:val="both"/>
      </w:pPr>
      <w:bookmarkStart w:id="14" w:name="bookmark13"/>
      <w:bookmarkStart w:id="15" w:name="bookmark14"/>
      <w:r>
        <w:t>2.1Оценка потенциала регионального развития</w:t>
      </w:r>
      <w:bookmarkEnd w:id="14"/>
      <w:bookmarkEnd w:id="15"/>
    </w:p>
    <w:p w:rsidR="009E32E3" w:rsidRDefault="00823C7E">
      <w:pPr>
        <w:pStyle w:val="210"/>
        <w:shd w:val="clear" w:color="auto" w:fill="auto"/>
        <w:ind w:firstLine="740"/>
      </w:pPr>
      <w:r>
        <w:t>Региональный маркетинг дает возможность максимально эффективно включить население в развитие производства и управления. Основной целью регионального маркетинга является построение оптимальной модели развития региона, ориентированной на продвижение его уникальных особенностей с учетом всех имеющихся и потенциальных ресурсов.</w:t>
      </w:r>
    </w:p>
    <w:p w:rsidR="009E32E3" w:rsidRDefault="00823C7E">
      <w:pPr>
        <w:pStyle w:val="210"/>
        <w:shd w:val="clear" w:color="auto" w:fill="auto"/>
        <w:ind w:firstLine="740"/>
      </w:pPr>
      <w:r>
        <w:t>Установление господства рыночной системы привели российские и в том числе регионы ПФО к новому позиционированию своих возможностей в рамках межрегионального разделения труда. Изначально разные стартовые условия территорий (географическое расположение, природно-ресурсный потенциал, уровень технологического развития) повлияли на усиление позиций одних и ослабление других. Все это привело к тому, что в рамках системы межрегиональной конкуренции диспропорции между регионами-лидерами и аутсайдерами нарастают. В непросто складывающейся межрегиональной конкурентной борьбе требуются новые комплексные подходы к продвижению региональных товаров и услуг, а также достижений и особенностей региона, как универсального экономико-культурного продукта, перепозиционирование негативных сторон его имиджа и оценка недостатков и преимуществ основных составляющих его характеристик - геополитического положения, природно</w:t>
      </w:r>
      <w:r>
        <w:softHyphen/>
        <w:t>ресурсного потенциала. [38]</w:t>
      </w:r>
    </w:p>
    <w:p w:rsidR="009E32E3" w:rsidRDefault="00823C7E">
      <w:pPr>
        <w:pStyle w:val="210"/>
        <w:shd w:val="clear" w:color="auto" w:fill="auto"/>
        <w:ind w:firstLine="740"/>
      </w:pPr>
      <w:r>
        <w:t>Поэтому предварительно необходимо проанализировать сложившуюся ситуацию в Кировской области и на основе полученных данных сформировать элементы совершенствования имиджа рассматриваемого региона.</w:t>
      </w:r>
    </w:p>
    <w:p w:rsidR="009E32E3" w:rsidRDefault="00823C7E">
      <w:pPr>
        <w:pStyle w:val="210"/>
        <w:numPr>
          <w:ilvl w:val="0"/>
          <w:numId w:val="19"/>
        </w:numPr>
        <w:shd w:val="clear" w:color="auto" w:fill="auto"/>
        <w:tabs>
          <w:tab w:val="left" w:pos="1480"/>
        </w:tabs>
        <w:ind w:firstLine="740"/>
      </w:pPr>
      <w:r>
        <w:t>География</w:t>
      </w:r>
    </w:p>
    <w:p w:rsidR="009E32E3" w:rsidRDefault="00823C7E">
      <w:pPr>
        <w:pStyle w:val="210"/>
        <w:shd w:val="clear" w:color="auto" w:fill="auto"/>
        <w:ind w:firstLine="740"/>
      </w:pPr>
      <w:r>
        <w:t>Кировская область-один из крупнейших регионов в Нечернозёмной зоне Российской Федерации, находится на северо-востоке Русской равнины, является субъектом Приволжского федерального округа.</w:t>
      </w:r>
    </w:p>
    <w:p w:rsidR="009E32E3" w:rsidRDefault="00823C7E">
      <w:pPr>
        <w:pStyle w:val="210"/>
        <w:numPr>
          <w:ilvl w:val="0"/>
          <w:numId w:val="19"/>
        </w:numPr>
        <w:shd w:val="clear" w:color="auto" w:fill="auto"/>
        <w:tabs>
          <w:tab w:val="left" w:pos="1481"/>
        </w:tabs>
        <w:ind w:firstLine="740"/>
      </w:pPr>
      <w:r>
        <w:lastRenderedPageBreak/>
        <w:t>Рельеф</w:t>
      </w:r>
    </w:p>
    <w:p w:rsidR="009E32E3" w:rsidRDefault="00823C7E">
      <w:pPr>
        <w:pStyle w:val="210"/>
        <w:shd w:val="clear" w:color="auto" w:fill="auto"/>
        <w:ind w:firstLine="740"/>
      </w:pPr>
      <w:r>
        <w:t>Региона имеет холмистый рельеф. Разница абсолютных высот составляет 281 м. В центральной части области - Вятские Увалы, на северо-востоке - Верхнекамская возвышенность, на севере - Северные Увалы.</w:t>
      </w:r>
    </w:p>
    <w:p w:rsidR="009E32E3" w:rsidRDefault="00823C7E">
      <w:pPr>
        <w:pStyle w:val="210"/>
        <w:numPr>
          <w:ilvl w:val="0"/>
          <w:numId w:val="19"/>
        </w:numPr>
        <w:shd w:val="clear" w:color="auto" w:fill="auto"/>
        <w:tabs>
          <w:tab w:val="left" w:pos="1481"/>
        </w:tabs>
        <w:ind w:firstLine="740"/>
      </w:pPr>
      <w:r>
        <w:t>Гидрография</w:t>
      </w:r>
    </w:p>
    <w:p w:rsidR="009E32E3" w:rsidRDefault="00823C7E">
      <w:pPr>
        <w:pStyle w:val="210"/>
        <w:shd w:val="clear" w:color="auto" w:fill="auto"/>
        <w:ind w:firstLine="740"/>
      </w:pPr>
      <w:r>
        <w:t>На территории области 19753 реки общей протяженностью 66,65 тыс. км. Большая часть области занята бассейном реки Вятки, впадающей в Каму на территории Татарстана. У Камы в области находится только верхнее течение. Молома, Пижма, Луза, Кобра, Чепца относятся к крупным протекающим в пределах области рекам.</w:t>
      </w:r>
    </w:p>
    <w:p w:rsidR="009E32E3" w:rsidRDefault="00823C7E">
      <w:pPr>
        <w:pStyle w:val="210"/>
        <w:shd w:val="clear" w:color="auto" w:fill="auto"/>
        <w:ind w:firstLine="740"/>
      </w:pPr>
      <w:r>
        <w:t>Насчитывается около 4500 озер. Вместе с прудами общее количество замкнутых водоёмов области составляет 5,5 тыс. К самым крупным озерам относят: Акшубень — 85 га, Орловское — 63 га, Мусерское — 32 га. Самый глубокий водоём области Лежнинское озеро — 36,6 м. Уникальное озеро Шайтан расположено в Уржумском районе.</w:t>
      </w:r>
    </w:p>
    <w:p w:rsidR="009E32E3" w:rsidRDefault="00823C7E">
      <w:pPr>
        <w:pStyle w:val="210"/>
        <w:numPr>
          <w:ilvl w:val="0"/>
          <w:numId w:val="19"/>
        </w:numPr>
        <w:shd w:val="clear" w:color="auto" w:fill="auto"/>
        <w:tabs>
          <w:tab w:val="left" w:pos="1481"/>
        </w:tabs>
        <w:ind w:firstLine="740"/>
      </w:pPr>
      <w:r>
        <w:t>Климат</w:t>
      </w:r>
    </w:p>
    <w:p w:rsidR="009E32E3" w:rsidRDefault="00823C7E">
      <w:pPr>
        <w:pStyle w:val="210"/>
        <w:shd w:val="clear" w:color="auto" w:fill="auto"/>
        <w:ind w:firstLine="740"/>
      </w:pPr>
      <w:r>
        <w:t>Для региона характерен умеренно-континентальный климат. Близость к Северному Ледовитому океану обуславливает возможность вторжения холодного воздуха, в связи с этим наблюдаются сильные морозы зимой, заморозки и резкие похолодания в летние месяцы.</w:t>
      </w:r>
    </w:p>
    <w:p w:rsidR="009E32E3" w:rsidRDefault="00823C7E">
      <w:pPr>
        <w:pStyle w:val="210"/>
        <w:shd w:val="clear" w:color="auto" w:fill="auto"/>
        <w:ind w:firstLine="740"/>
      </w:pPr>
      <w:r>
        <w:t>Область относится к зоне достаточного увлажнения. За год по области выпадает в среднем 500-680 мм. На теплое время года приходится 60-70 % осадков.</w:t>
      </w:r>
    </w:p>
    <w:p w:rsidR="009E32E3" w:rsidRDefault="00823C7E">
      <w:pPr>
        <w:pStyle w:val="210"/>
        <w:shd w:val="clear" w:color="auto" w:fill="auto"/>
        <w:ind w:firstLine="740"/>
      </w:pPr>
      <w:r>
        <w:t>В течение года преобладают юго-западные и южные ветры. Средняя годовая скорость ветра достигает 3-5 м/с.</w:t>
      </w:r>
    </w:p>
    <w:p w:rsidR="009E32E3" w:rsidRDefault="00823C7E">
      <w:pPr>
        <w:pStyle w:val="210"/>
        <w:numPr>
          <w:ilvl w:val="0"/>
          <w:numId w:val="19"/>
        </w:numPr>
        <w:shd w:val="clear" w:color="auto" w:fill="auto"/>
        <w:tabs>
          <w:tab w:val="left" w:pos="1481"/>
        </w:tabs>
        <w:ind w:firstLine="740"/>
      </w:pPr>
      <w:r>
        <w:t>Природные ресурсы</w:t>
      </w:r>
    </w:p>
    <w:p w:rsidR="009E32E3" w:rsidRDefault="00823C7E">
      <w:pPr>
        <w:pStyle w:val="210"/>
        <w:shd w:val="clear" w:color="auto" w:fill="auto"/>
        <w:ind w:firstLine="740"/>
      </w:pPr>
      <w:r>
        <w:t xml:space="preserve">Лес, фосфориты, торф, пушнина, водные и земельные ресурсы составляют основу природно-ресурсного потенциала субъекта. Широко распространены месторождения торфа. Велики запасы нерудного минерального сырья: </w:t>
      </w:r>
      <w:r>
        <w:lastRenderedPageBreak/>
        <w:t>известняков, мергелей, глин, песков и гравия.</w:t>
      </w:r>
    </w:p>
    <w:p w:rsidR="009E32E3" w:rsidRDefault="00823C7E">
      <w:pPr>
        <w:pStyle w:val="210"/>
        <w:shd w:val="clear" w:color="auto" w:fill="auto"/>
        <w:ind w:firstLine="740"/>
      </w:pPr>
      <w:r>
        <w:t>В области находится крупнейшее в Европе Вятско-Камское месторождение фосфоритов. Область богата минеральными источниками и лечебными грязями.</w:t>
      </w:r>
    </w:p>
    <w:p w:rsidR="009E32E3" w:rsidRDefault="00823C7E">
      <w:pPr>
        <w:pStyle w:val="210"/>
        <w:numPr>
          <w:ilvl w:val="0"/>
          <w:numId w:val="19"/>
        </w:numPr>
        <w:shd w:val="clear" w:color="auto" w:fill="auto"/>
        <w:tabs>
          <w:tab w:val="left" w:pos="1480"/>
        </w:tabs>
        <w:ind w:firstLine="740"/>
      </w:pPr>
      <w:r>
        <w:t>Экология</w:t>
      </w:r>
    </w:p>
    <w:p w:rsidR="009E32E3" w:rsidRDefault="00823C7E">
      <w:pPr>
        <w:pStyle w:val="210"/>
        <w:shd w:val="clear" w:color="auto" w:fill="auto"/>
        <w:ind w:firstLine="740"/>
      </w:pPr>
      <w:r>
        <w:t>Экологическое состояние атмосферного воздуха по области относительно стабильное. Интенсивное загрязнение отмечается на территории расположения промышленных. Наиболее высокие концентрации вредных веществ сосредоточены на участке от города Слободского до города Кирова.</w:t>
      </w:r>
    </w:p>
    <w:p w:rsidR="009E32E3" w:rsidRDefault="00823C7E">
      <w:pPr>
        <w:pStyle w:val="210"/>
        <w:shd w:val="clear" w:color="auto" w:fill="auto"/>
        <w:ind w:firstLine="740"/>
      </w:pPr>
      <w:r>
        <w:t>Качество воды в реке Вятка отличается повышенным содержанием железа, имеющего природный характер.</w:t>
      </w:r>
    </w:p>
    <w:p w:rsidR="009E32E3" w:rsidRDefault="00823C7E">
      <w:pPr>
        <w:pStyle w:val="210"/>
        <w:shd w:val="clear" w:color="auto" w:fill="auto"/>
        <w:ind w:firstLine="740"/>
      </w:pPr>
      <w:r>
        <w:t>Протоколом №6 от 03.04.2015 г. утвержден «Перечень потенциально</w:t>
      </w:r>
      <w:r>
        <w:softHyphen/>
        <w:t>опасных и критически важных объектов Кировской области», в который включено 33 объекта, из них 4 химически опасных объекта 3 класса опасности: ОАО «Кировские коммунальные системы», ОАО «Завод минеральных удобрений Кирово-Чепецкого химкомбината», ООО «ГалоПолимер Кирово- Чепецк» и ЗАО «Омутнинский металлургический завод».</w:t>
      </w:r>
    </w:p>
    <w:p w:rsidR="009E32E3" w:rsidRDefault="00823C7E">
      <w:pPr>
        <w:pStyle w:val="210"/>
        <w:numPr>
          <w:ilvl w:val="0"/>
          <w:numId w:val="19"/>
        </w:numPr>
        <w:shd w:val="clear" w:color="auto" w:fill="auto"/>
        <w:tabs>
          <w:tab w:val="left" w:pos="1480"/>
        </w:tabs>
        <w:ind w:firstLine="740"/>
      </w:pPr>
      <w:r>
        <w:t>Экономика</w:t>
      </w:r>
    </w:p>
    <w:p w:rsidR="009E32E3" w:rsidRDefault="00823C7E">
      <w:pPr>
        <w:pStyle w:val="210"/>
        <w:shd w:val="clear" w:color="auto" w:fill="auto"/>
        <w:ind w:firstLine="740"/>
      </w:pPr>
      <w:r>
        <w:t>Кировская область, расположенная между Волгой и Уралом, - одна из самых крупных в европейской части России. Разветвленная сеть автомобильных и железных дорог связывает ее с другими регионами страны и образует транзитные коридоры в направлении северных морских портов, Сибири и Дальнего Востока. Главная водная артерия - р. Вятка, по имени которой область традиционно называют Вятским краем.</w:t>
      </w:r>
    </w:p>
    <w:p w:rsidR="009E32E3" w:rsidRDefault="00823C7E">
      <w:pPr>
        <w:pStyle w:val="210"/>
        <w:shd w:val="clear" w:color="auto" w:fill="auto"/>
        <w:ind w:firstLine="740"/>
      </w:pPr>
      <w:r>
        <w:t>Высокий производственный, научный и кадровый потенциал, развитую сеть коммуникаций и сырьевую базу имеет Кировская область.</w:t>
      </w:r>
    </w:p>
    <w:p w:rsidR="009E32E3" w:rsidRDefault="00823C7E">
      <w:pPr>
        <w:pStyle w:val="210"/>
        <w:shd w:val="clear" w:color="auto" w:fill="auto"/>
        <w:ind w:firstLine="740"/>
      </w:pPr>
      <w:r>
        <w:t xml:space="preserve">В регионе находятся крупнейшие в Европе залежи фосфоритов (45% всех фосфоритов, добываемых в России), большие запасы торфа (50% всего российского торфа добывается в Кировской области), полезных ископаемых для </w:t>
      </w:r>
      <w:r>
        <w:lastRenderedPageBreak/>
        <w:t>производства строительных материалов - это известняки, стекольные пески, сырье для производства керамзита, керамического кирпича.</w:t>
      </w:r>
    </w:p>
    <w:p w:rsidR="009E32E3" w:rsidRDefault="00823C7E">
      <w:pPr>
        <w:pStyle w:val="210"/>
        <w:shd w:val="clear" w:color="auto" w:fill="auto"/>
        <w:ind w:firstLine="740"/>
      </w:pPr>
      <w:r>
        <w:t>Леса занимают две трети территории области. Общий запас древесины составляет более 1 млрд. кубометров, расчетная лесосека - более 16 млн. кубометров.</w:t>
      </w:r>
    </w:p>
    <w:p w:rsidR="009E32E3" w:rsidRDefault="00823C7E">
      <w:pPr>
        <w:pStyle w:val="210"/>
        <w:shd w:val="clear" w:color="auto" w:fill="auto"/>
        <w:ind w:firstLine="740"/>
      </w:pPr>
      <w:r>
        <w:t>Важную роль в экономике области играет агропромышленный комплекс. Сельскохозяйственные предприятия производят экологически чистую продукцию, соответствующую требованиям международных стандартов.</w:t>
      </w:r>
    </w:p>
    <w:p w:rsidR="009E32E3" w:rsidRDefault="00823C7E">
      <w:pPr>
        <w:pStyle w:val="210"/>
        <w:shd w:val="clear" w:color="auto" w:fill="auto"/>
        <w:ind w:firstLine="740"/>
      </w:pPr>
      <w:r>
        <w:t>Одним из приоритетных секторов в экономике региона является производство строительных материалов. Основные виды продукции - строительный кирпич, стеновые блоки и панели, сборные железобетонные конструкции и детали, а также строительные нерудные материалы: щебень, гравий, строительный песок, песчано-гравийная смесь.</w:t>
      </w:r>
    </w:p>
    <w:p w:rsidR="009E32E3" w:rsidRDefault="00823C7E">
      <w:pPr>
        <w:pStyle w:val="210"/>
        <w:shd w:val="clear" w:color="auto" w:fill="auto"/>
        <w:spacing w:line="485" w:lineRule="exact"/>
        <w:ind w:firstLine="740"/>
      </w:pPr>
      <w:r>
        <w:t>На основе богатых природных ресурсов развиваются охотничий туризм и активный отдых. В Кировской области сосредоточены значительные запасы минеральных вод различного солевого состава и месторождения лечебных грязей.</w:t>
      </w:r>
    </w:p>
    <w:p w:rsidR="009E32E3" w:rsidRDefault="00823C7E">
      <w:pPr>
        <w:pStyle w:val="210"/>
        <w:shd w:val="clear" w:color="auto" w:fill="auto"/>
        <w:spacing w:after="424" w:line="485" w:lineRule="exact"/>
        <w:ind w:firstLine="740"/>
      </w:pPr>
      <w:r>
        <w:t>Продукция предприятий региона довольно хорошо известна в странах дальнего зарубежья. Правительство области содействует сотрудничеству на серьезной взаимовыгодной основе и приглашает потенциальных партнеров на Вятскую землю.[36]</w:t>
      </w:r>
    </w:p>
    <w:p w:rsidR="009E32E3" w:rsidRDefault="00823C7E">
      <w:pPr>
        <w:pStyle w:val="23"/>
        <w:keepNext/>
        <w:keepLines/>
        <w:shd w:val="clear" w:color="auto" w:fill="auto"/>
        <w:spacing w:after="420"/>
        <w:ind w:firstLine="740"/>
        <w:jc w:val="both"/>
      </w:pPr>
      <w:bookmarkStart w:id="16" w:name="bookmark15"/>
      <w:bookmarkStart w:id="17" w:name="bookmark16"/>
      <w:r>
        <w:t>2.2Анализ реализации Стратегии социально-экономического развития Кировской области</w:t>
      </w:r>
      <w:bookmarkEnd w:id="16"/>
      <w:bookmarkEnd w:id="17"/>
    </w:p>
    <w:p w:rsidR="009E32E3" w:rsidRDefault="00823C7E">
      <w:pPr>
        <w:pStyle w:val="210"/>
        <w:shd w:val="clear" w:color="auto" w:fill="auto"/>
        <w:ind w:firstLine="740"/>
      </w:pPr>
      <w:r>
        <w:t xml:space="preserve">Региональная стратегия-2020, принятая в Кировской области главной своей задачей объявила ’’повышение качества жизни населения на основе развития приоритетных отраслей экономики и модернизации социальной сферы”, что ”может быть достигнуто только при реализации инновационного варианта, в рамках которого планируется повышение доли </w:t>
      </w:r>
      <w:r>
        <w:lastRenderedPageBreak/>
        <w:t>высокотехнологичных производств и развитие производств с высокой добавленной стоимостью”.</w:t>
      </w:r>
    </w:p>
    <w:p w:rsidR="009E32E3" w:rsidRDefault="00823C7E">
      <w:pPr>
        <w:pStyle w:val="210"/>
        <w:shd w:val="clear" w:color="auto" w:fill="auto"/>
        <w:ind w:firstLine="740"/>
      </w:pPr>
      <w:r>
        <w:t>Формирование благоприятного инвестиционного климата страны в целом зависит от проводимой в этом направлении работы в российских регионах, поэтому является одной из ключевых задач в социально-экономическом развитии регионов Приволжского федерального округа, деятельности органов государственной власти и местного самоуправления, институтов бизнеса и экспертного сообщества. Стратегия социально-экономического развития Кировской области на период до 2020 года, утвержденная постановлением Правительства Кировской области от 25.09.2008 № 28/194 закрепляет направления инвестиционной политики региона как отмечается в докладе Совета при полномочном представителе Президента Российской Федерации в Приволжском федеральном округе «О деятельности органов государственной власти субъектов Российской Федерации по обеспечению благоприятного инвестиционного климата в регионах Приволжского федерального округа»</w:t>
      </w:r>
    </w:p>
    <w:p w:rsidR="009E32E3" w:rsidRDefault="00823C7E">
      <w:pPr>
        <w:pStyle w:val="210"/>
        <w:shd w:val="clear" w:color="auto" w:fill="auto"/>
        <w:ind w:firstLine="740"/>
      </w:pPr>
      <w:r>
        <w:t>Г енеральные цели Стратегии:</w:t>
      </w:r>
    </w:p>
    <w:p w:rsidR="009E32E3" w:rsidRDefault="00823C7E">
      <w:pPr>
        <w:pStyle w:val="210"/>
        <w:numPr>
          <w:ilvl w:val="0"/>
          <w:numId w:val="18"/>
        </w:numPr>
        <w:shd w:val="clear" w:color="auto" w:fill="auto"/>
        <w:tabs>
          <w:tab w:val="left" w:pos="1024"/>
        </w:tabs>
        <w:ind w:firstLine="740"/>
      </w:pPr>
      <w:r>
        <w:t>повышение качества жизни населения области,</w:t>
      </w:r>
    </w:p>
    <w:p w:rsidR="009E32E3" w:rsidRDefault="00823C7E">
      <w:pPr>
        <w:pStyle w:val="210"/>
        <w:numPr>
          <w:ilvl w:val="0"/>
          <w:numId w:val="18"/>
        </w:numPr>
        <w:shd w:val="clear" w:color="auto" w:fill="auto"/>
        <w:tabs>
          <w:tab w:val="left" w:pos="985"/>
        </w:tabs>
        <w:ind w:firstLine="740"/>
      </w:pPr>
      <w:r>
        <w:t>создание условий для изменения качества социально-экономического развития на основе использования производственных традиций, природных ресурсов и пространства Кировской области,</w:t>
      </w:r>
    </w:p>
    <w:p w:rsidR="009E32E3" w:rsidRDefault="00823C7E">
      <w:pPr>
        <w:pStyle w:val="210"/>
        <w:numPr>
          <w:ilvl w:val="0"/>
          <w:numId w:val="18"/>
        </w:numPr>
        <w:shd w:val="clear" w:color="auto" w:fill="auto"/>
        <w:tabs>
          <w:tab w:val="left" w:pos="1024"/>
        </w:tabs>
        <w:ind w:firstLine="740"/>
      </w:pPr>
      <w:r>
        <w:t>создания условий для роста человеческого капитала.</w:t>
      </w:r>
    </w:p>
    <w:p w:rsidR="009E32E3" w:rsidRDefault="00823C7E">
      <w:pPr>
        <w:pStyle w:val="210"/>
        <w:shd w:val="clear" w:color="auto" w:fill="auto"/>
        <w:ind w:firstLine="740"/>
      </w:pPr>
      <w:r>
        <w:t xml:space="preserve">Стратегия социально-экономического развития Кировской области на период до 2020 г. нацелена на переориентацию региональной экономики на инновационный путь развития, повышение конкурентоспособности товаропроизводителей. Прежде намечено создать инновационную инфраструктуру, сделать наш край инновационно-привлекательным. А это подразумевает как стимулирование самих инноваций, так и закрепление набора преференций инвесторам, обеспечение комфортных условий для инновационной деятельности. Соответствующая нормативно-правовая база уже полностью </w:t>
      </w:r>
      <w:r>
        <w:lastRenderedPageBreak/>
        <w:t>подготовлена.</w:t>
      </w:r>
    </w:p>
    <w:p w:rsidR="009E32E3" w:rsidRDefault="00823C7E">
      <w:pPr>
        <w:pStyle w:val="210"/>
        <w:numPr>
          <w:ilvl w:val="0"/>
          <w:numId w:val="18"/>
        </w:numPr>
        <w:shd w:val="clear" w:color="auto" w:fill="auto"/>
        <w:tabs>
          <w:tab w:val="left" w:pos="1133"/>
        </w:tabs>
        <w:ind w:firstLine="740"/>
      </w:pPr>
      <w:r>
        <w:t>Закон Кировской области от 02.07.2010 № 537-ЗО «О регулировании инвестиционной деятельности в Кировской области».</w:t>
      </w:r>
    </w:p>
    <w:p w:rsidR="009E32E3" w:rsidRDefault="00823C7E">
      <w:pPr>
        <w:pStyle w:val="210"/>
        <w:numPr>
          <w:ilvl w:val="0"/>
          <w:numId w:val="18"/>
        </w:numPr>
        <w:shd w:val="clear" w:color="auto" w:fill="auto"/>
        <w:tabs>
          <w:tab w:val="left" w:pos="1146"/>
        </w:tabs>
        <w:spacing w:line="490" w:lineRule="exact"/>
        <w:ind w:firstLine="740"/>
      </w:pPr>
      <w:r>
        <w:t>Закон Кировской области от 28.11.2002 № 114-ЗО «О транспортном налоге в Кировской области».</w:t>
      </w:r>
    </w:p>
    <w:p w:rsidR="009E32E3" w:rsidRDefault="00823C7E">
      <w:pPr>
        <w:pStyle w:val="210"/>
        <w:numPr>
          <w:ilvl w:val="0"/>
          <w:numId w:val="18"/>
        </w:numPr>
        <w:shd w:val="clear" w:color="auto" w:fill="auto"/>
        <w:tabs>
          <w:tab w:val="left" w:pos="1146"/>
        </w:tabs>
        <w:spacing w:line="490" w:lineRule="exact"/>
        <w:ind w:firstLine="740"/>
      </w:pPr>
      <w:r>
        <w:t>Закон Кировской области от 27.11.2003 № 209-ЗО «О налоге на имущество организаций в Кировской области»</w:t>
      </w:r>
    </w:p>
    <w:p w:rsidR="009E32E3" w:rsidRDefault="00823C7E">
      <w:pPr>
        <w:pStyle w:val="210"/>
        <w:numPr>
          <w:ilvl w:val="0"/>
          <w:numId w:val="18"/>
        </w:numPr>
        <w:shd w:val="clear" w:color="auto" w:fill="auto"/>
        <w:tabs>
          <w:tab w:val="left" w:pos="1146"/>
        </w:tabs>
        <w:spacing w:line="490" w:lineRule="exact"/>
        <w:ind w:firstLine="740"/>
      </w:pPr>
      <w:r>
        <w:t>Закон Кировской области от 04.06.2010 № 529-ЗО «Об участии Кировской области в проектах государственно-частного партнерства».</w:t>
      </w:r>
    </w:p>
    <w:p w:rsidR="009E32E3" w:rsidRDefault="00823C7E">
      <w:pPr>
        <w:pStyle w:val="210"/>
        <w:numPr>
          <w:ilvl w:val="0"/>
          <w:numId w:val="18"/>
        </w:numPr>
        <w:shd w:val="clear" w:color="auto" w:fill="auto"/>
        <w:tabs>
          <w:tab w:val="left" w:pos="1146"/>
          <w:tab w:val="left" w:pos="2049"/>
          <w:tab w:val="right" w:pos="5058"/>
          <w:tab w:val="left" w:pos="5284"/>
          <w:tab w:val="left" w:pos="6710"/>
          <w:tab w:val="right" w:pos="9649"/>
        </w:tabs>
        <w:spacing w:line="490" w:lineRule="exact"/>
        <w:ind w:firstLine="740"/>
      </w:pPr>
      <w:r>
        <w:t>Закон</w:t>
      </w:r>
      <w:r>
        <w:tab/>
        <w:t>Кировской</w:t>
      </w:r>
      <w:r>
        <w:tab/>
        <w:t>области от</w:t>
      </w:r>
      <w:r>
        <w:tab/>
        <w:t>04.05.2007</w:t>
      </w:r>
      <w:r>
        <w:tab/>
        <w:t>№ 122-ЗО</w:t>
      </w:r>
      <w:r>
        <w:tab/>
        <w:t>«Об иных</w:t>
      </w:r>
    </w:p>
    <w:p w:rsidR="009E32E3" w:rsidRDefault="00823C7E">
      <w:pPr>
        <w:pStyle w:val="210"/>
        <w:shd w:val="clear" w:color="auto" w:fill="auto"/>
        <w:spacing w:line="490" w:lineRule="exact"/>
      </w:pPr>
      <w:r>
        <w:t>основаниях и условиях предоставления инвестиционного налогового кредита в Кировской области»</w:t>
      </w:r>
    </w:p>
    <w:p w:rsidR="009E32E3" w:rsidRDefault="00823C7E">
      <w:pPr>
        <w:pStyle w:val="210"/>
        <w:numPr>
          <w:ilvl w:val="0"/>
          <w:numId w:val="18"/>
        </w:numPr>
        <w:shd w:val="clear" w:color="auto" w:fill="auto"/>
        <w:tabs>
          <w:tab w:val="left" w:pos="1146"/>
        </w:tabs>
        <w:spacing w:line="490" w:lineRule="exact"/>
        <w:ind w:firstLine="740"/>
      </w:pPr>
      <w:r>
        <w:t>Закон Кировской области от 02.11.2007 № 180-ЗО «О предоставлении государственных гарантий Кировской области».</w:t>
      </w:r>
    </w:p>
    <w:p w:rsidR="009E32E3" w:rsidRDefault="00823C7E">
      <w:pPr>
        <w:pStyle w:val="210"/>
        <w:numPr>
          <w:ilvl w:val="0"/>
          <w:numId w:val="18"/>
        </w:numPr>
        <w:shd w:val="clear" w:color="auto" w:fill="auto"/>
        <w:tabs>
          <w:tab w:val="left" w:pos="1146"/>
          <w:tab w:val="left" w:pos="1929"/>
          <w:tab w:val="right" w:pos="5058"/>
          <w:tab w:val="left" w:pos="5284"/>
          <w:tab w:val="left" w:pos="6801"/>
          <w:tab w:val="right" w:pos="9649"/>
        </w:tabs>
        <w:spacing w:line="490" w:lineRule="exact"/>
        <w:ind w:firstLine="740"/>
      </w:pPr>
      <w:r>
        <w:t>Указ</w:t>
      </w:r>
      <w:r>
        <w:tab/>
        <w:t>Губернатора</w:t>
      </w:r>
      <w:r>
        <w:tab/>
        <w:t>Кировской</w:t>
      </w:r>
      <w:r>
        <w:tab/>
        <w:t>области от</w:t>
      </w:r>
      <w:r>
        <w:tab/>
        <w:t>16.02.2011</w:t>
      </w:r>
      <w:r>
        <w:tab/>
        <w:t>№ 17 «О</w:t>
      </w:r>
    </w:p>
    <w:p w:rsidR="009E32E3" w:rsidRDefault="00823C7E">
      <w:pPr>
        <w:pStyle w:val="210"/>
        <w:shd w:val="clear" w:color="auto" w:fill="auto"/>
        <w:spacing w:line="490" w:lineRule="exact"/>
      </w:pPr>
      <w:r>
        <w:t>патронажном сертификате Губернатора Кировской области».</w:t>
      </w:r>
    </w:p>
    <w:p w:rsidR="009E32E3" w:rsidRDefault="00823C7E">
      <w:pPr>
        <w:pStyle w:val="210"/>
        <w:numPr>
          <w:ilvl w:val="0"/>
          <w:numId w:val="18"/>
        </w:numPr>
        <w:shd w:val="clear" w:color="auto" w:fill="auto"/>
        <w:tabs>
          <w:tab w:val="left" w:pos="1146"/>
          <w:tab w:val="left" w:pos="5188"/>
          <w:tab w:val="left" w:pos="6705"/>
          <w:tab w:val="right" w:pos="9649"/>
        </w:tabs>
        <w:spacing w:line="490" w:lineRule="exact"/>
        <w:ind w:firstLine="740"/>
      </w:pPr>
      <w:r>
        <w:t>Постановление Правительства</w:t>
      </w:r>
      <w:r>
        <w:tab/>
        <w:t>Кировской</w:t>
      </w:r>
      <w:r>
        <w:tab/>
        <w:t>области от</w:t>
      </w:r>
      <w:r>
        <w:tab/>
        <w:t>07.07.2011</w:t>
      </w:r>
    </w:p>
    <w:p w:rsidR="009E32E3" w:rsidRDefault="00823C7E">
      <w:pPr>
        <w:pStyle w:val="210"/>
        <w:shd w:val="clear" w:color="auto" w:fill="auto"/>
        <w:spacing w:line="490" w:lineRule="exact"/>
      </w:pPr>
      <w:r>
        <w:t xml:space="preserve">№ 110/269 «О реализации отдельных положений Закона Кировской области от 02.07.2010 </w:t>
      </w:r>
      <w:r>
        <w:rPr>
          <w:lang w:val="en-US" w:eastAsia="en-US"/>
        </w:rPr>
        <w:t>N</w:t>
      </w:r>
      <w:r w:rsidRPr="00585018">
        <w:rPr>
          <w:lang w:eastAsia="en-US"/>
        </w:rPr>
        <w:t xml:space="preserve"> </w:t>
      </w:r>
      <w:r>
        <w:t>537-ЗО «О регулировании инвестиционной деятельности в Кировской области».</w:t>
      </w:r>
    </w:p>
    <w:p w:rsidR="009E32E3" w:rsidRDefault="00823C7E">
      <w:pPr>
        <w:pStyle w:val="210"/>
        <w:numPr>
          <w:ilvl w:val="0"/>
          <w:numId w:val="18"/>
        </w:numPr>
        <w:shd w:val="clear" w:color="auto" w:fill="auto"/>
        <w:tabs>
          <w:tab w:val="left" w:pos="1146"/>
        </w:tabs>
        <w:spacing w:line="490" w:lineRule="exact"/>
        <w:ind w:firstLine="740"/>
      </w:pPr>
      <w:r>
        <w:t>Постановление Правительства области от 21.03.2011 № 94/81 «Об утверждении Порядка формирования перечня приоритетных инвестиционных проектов, включения и исключения проектов из него»</w:t>
      </w:r>
    </w:p>
    <w:p w:rsidR="009E32E3" w:rsidRDefault="00823C7E">
      <w:pPr>
        <w:pStyle w:val="210"/>
        <w:numPr>
          <w:ilvl w:val="0"/>
          <w:numId w:val="18"/>
        </w:numPr>
        <w:shd w:val="clear" w:color="auto" w:fill="auto"/>
        <w:tabs>
          <w:tab w:val="left" w:pos="1146"/>
        </w:tabs>
        <w:spacing w:line="490" w:lineRule="exact"/>
        <w:ind w:firstLine="740"/>
      </w:pPr>
      <w:r>
        <w:t>Постановление Правительства Кировской области от 22.08.2011 №</w:t>
      </w:r>
    </w:p>
    <w:p w:rsidR="009E32E3" w:rsidRDefault="00823C7E">
      <w:pPr>
        <w:pStyle w:val="210"/>
        <w:shd w:val="clear" w:color="auto" w:fill="auto"/>
        <w:tabs>
          <w:tab w:val="left" w:pos="1146"/>
          <w:tab w:val="left" w:pos="1876"/>
          <w:tab w:val="right" w:pos="5058"/>
          <w:tab w:val="left" w:pos="5221"/>
        </w:tabs>
        <w:spacing w:line="490" w:lineRule="exact"/>
      </w:pPr>
      <w:r>
        <w:t>117/378</w:t>
      </w:r>
      <w:r>
        <w:tab/>
        <w:t>«Об</w:t>
      </w:r>
      <w:r>
        <w:tab/>
        <w:t>утверждении</w:t>
      </w:r>
      <w:r>
        <w:tab/>
        <w:t>областной</w:t>
      </w:r>
      <w:r>
        <w:tab/>
        <w:t>целевой программы «Повышение</w:t>
      </w:r>
    </w:p>
    <w:p w:rsidR="009E32E3" w:rsidRDefault="00823C7E">
      <w:pPr>
        <w:pStyle w:val="210"/>
        <w:shd w:val="clear" w:color="auto" w:fill="auto"/>
        <w:spacing w:line="490" w:lineRule="exact"/>
      </w:pPr>
      <w:r>
        <w:t>инвестиционной привлекательности, привлечение инвестиций и развитие инновационной деятельности в Кировской области» на 2012 год».</w:t>
      </w:r>
    </w:p>
    <w:p w:rsidR="009E32E3" w:rsidRDefault="00823C7E">
      <w:pPr>
        <w:pStyle w:val="210"/>
        <w:numPr>
          <w:ilvl w:val="0"/>
          <w:numId w:val="18"/>
        </w:numPr>
        <w:shd w:val="clear" w:color="auto" w:fill="auto"/>
        <w:tabs>
          <w:tab w:val="left" w:pos="1146"/>
        </w:tabs>
        <w:spacing w:line="490" w:lineRule="exact"/>
        <w:ind w:firstLine="740"/>
      </w:pPr>
      <w:r>
        <w:t xml:space="preserve">Постановление Правительства Кировской области от 24.02.2011 № 91/53 «О некоторых мерах по реализации Закона Кировской области «О </w:t>
      </w:r>
      <w:r>
        <w:lastRenderedPageBreak/>
        <w:t>залоговом фонде Кировской области».</w:t>
      </w:r>
    </w:p>
    <w:p w:rsidR="009E32E3" w:rsidRDefault="00823C7E">
      <w:pPr>
        <w:pStyle w:val="210"/>
        <w:numPr>
          <w:ilvl w:val="0"/>
          <w:numId w:val="18"/>
        </w:numPr>
        <w:shd w:val="clear" w:color="auto" w:fill="auto"/>
        <w:tabs>
          <w:tab w:val="left" w:pos="1131"/>
        </w:tabs>
        <w:ind w:firstLine="740"/>
      </w:pPr>
      <w:r>
        <w:t>Постановление Правительства Кировской области от 25.02.2009 № 4/20 «О порядке рассмотрения документов для предоставления государственных гарантий Кировской области».</w:t>
      </w:r>
    </w:p>
    <w:p w:rsidR="009E32E3" w:rsidRDefault="00823C7E">
      <w:pPr>
        <w:pStyle w:val="210"/>
        <w:numPr>
          <w:ilvl w:val="0"/>
          <w:numId w:val="18"/>
        </w:numPr>
        <w:shd w:val="clear" w:color="auto" w:fill="auto"/>
        <w:tabs>
          <w:tab w:val="left" w:pos="1131"/>
        </w:tabs>
        <w:spacing w:line="485" w:lineRule="exact"/>
        <w:ind w:firstLine="740"/>
      </w:pPr>
      <w:r>
        <w:t>Постановление Правительства Кировской области от 08.02.2011 № 89/15 «Об утверждении порядка предоставления документов, подтверждающих осуществление объемов инвестиций в форме капитальных вложений, а также объемов по договору лизинга».</w:t>
      </w:r>
    </w:p>
    <w:p w:rsidR="009E32E3" w:rsidRDefault="00823C7E">
      <w:pPr>
        <w:pStyle w:val="210"/>
        <w:numPr>
          <w:ilvl w:val="0"/>
          <w:numId w:val="18"/>
        </w:numPr>
        <w:shd w:val="clear" w:color="auto" w:fill="auto"/>
        <w:tabs>
          <w:tab w:val="left" w:pos="1131"/>
        </w:tabs>
        <w:spacing w:line="485" w:lineRule="exact"/>
        <w:ind w:firstLine="740"/>
      </w:pPr>
      <w:r>
        <w:t>Постановление Правительства Кировской области от 04.05.2008 № 130/149 «Об утверждении Положения о порядке определения размера арендной платы, а также порядке, условиях и сроках внесения арендной платы за использование земельных участков, государственная собственность на которые не разграничена, и земельных участков, находящихся в собственности Кировской области».</w:t>
      </w:r>
    </w:p>
    <w:p w:rsidR="009E32E3" w:rsidRDefault="00823C7E">
      <w:pPr>
        <w:pStyle w:val="210"/>
        <w:numPr>
          <w:ilvl w:val="0"/>
          <w:numId w:val="18"/>
        </w:numPr>
        <w:shd w:val="clear" w:color="auto" w:fill="auto"/>
        <w:tabs>
          <w:tab w:val="left" w:pos="1131"/>
        </w:tabs>
        <w:spacing w:line="485" w:lineRule="exact"/>
        <w:ind w:firstLine="740"/>
      </w:pPr>
      <w:r>
        <w:t>Постановление Правительства Кировской области от 25.06.2010 № 56/288 «О мерах по реализации Закона Кировской области «Об участии Кировской области в проектах государственно-частного партнерства».</w:t>
      </w:r>
    </w:p>
    <w:p w:rsidR="009E32E3" w:rsidRDefault="00823C7E">
      <w:pPr>
        <w:pStyle w:val="210"/>
        <w:numPr>
          <w:ilvl w:val="0"/>
          <w:numId w:val="18"/>
        </w:numPr>
        <w:shd w:val="clear" w:color="auto" w:fill="auto"/>
        <w:tabs>
          <w:tab w:val="left" w:pos="1131"/>
        </w:tabs>
        <w:spacing w:line="485" w:lineRule="exact"/>
        <w:ind w:firstLine="740"/>
      </w:pPr>
      <w:r>
        <w:t>Постановление Правительства Кировской области от 03.11.2010 № 76/539 «О создании и функционировании на территории Кировской области парковых зон».</w:t>
      </w:r>
    </w:p>
    <w:p w:rsidR="009E32E3" w:rsidRDefault="00823C7E">
      <w:pPr>
        <w:pStyle w:val="210"/>
        <w:numPr>
          <w:ilvl w:val="0"/>
          <w:numId w:val="18"/>
        </w:numPr>
        <w:shd w:val="clear" w:color="auto" w:fill="auto"/>
        <w:tabs>
          <w:tab w:val="left" w:pos="1131"/>
        </w:tabs>
        <w:spacing w:line="485" w:lineRule="exact"/>
        <w:ind w:firstLine="740"/>
      </w:pPr>
      <w:r>
        <w:t>Постановление Правительства Кировской области от 10.12.2012 №185/741 «Об утверждении государственной программы Кировской области «Поддержка и развитие малого и среднего предпринимательства» на 2013-2020 годы».</w:t>
      </w:r>
    </w:p>
    <w:p w:rsidR="009E32E3" w:rsidRDefault="00823C7E">
      <w:pPr>
        <w:pStyle w:val="210"/>
        <w:numPr>
          <w:ilvl w:val="0"/>
          <w:numId w:val="18"/>
        </w:numPr>
        <w:shd w:val="clear" w:color="auto" w:fill="auto"/>
        <w:tabs>
          <w:tab w:val="left" w:pos="1131"/>
        </w:tabs>
        <w:spacing w:line="485" w:lineRule="exact"/>
        <w:ind w:firstLine="740"/>
      </w:pPr>
      <w:r>
        <w:t xml:space="preserve">Постановление Правительства Кировской области от 10 июля 2013 г. </w:t>
      </w:r>
      <w:r>
        <w:rPr>
          <w:lang w:val="en-US" w:eastAsia="en-US"/>
        </w:rPr>
        <w:t>N</w:t>
      </w:r>
      <w:r w:rsidRPr="00585018">
        <w:rPr>
          <w:lang w:eastAsia="en-US"/>
        </w:rPr>
        <w:t xml:space="preserve"> </w:t>
      </w:r>
      <w:r>
        <w:t>216/416 "Об утверждении Положения о проведении конкурса среди муниципальных образований Кировской области на право получения грантов</w:t>
      </w:r>
    </w:p>
    <w:p w:rsidR="009E32E3" w:rsidRDefault="00823C7E">
      <w:pPr>
        <w:pStyle w:val="210"/>
        <w:numPr>
          <w:ilvl w:val="0"/>
          <w:numId w:val="18"/>
        </w:numPr>
        <w:shd w:val="clear" w:color="auto" w:fill="auto"/>
        <w:tabs>
          <w:tab w:val="left" w:pos="1131"/>
        </w:tabs>
        <w:ind w:firstLine="740"/>
        <w:sectPr w:rsidR="009E32E3">
          <w:pgSz w:w="11900" w:h="16840"/>
          <w:pgMar w:top="1162" w:right="533" w:bottom="1316" w:left="1666" w:header="0" w:footer="3" w:gutter="0"/>
          <w:cols w:space="720"/>
          <w:noEndnote/>
          <w:docGrid w:linePitch="360"/>
        </w:sectPr>
      </w:pPr>
      <w:r>
        <w:t>Распоряжение Правительства РФ от 31.05.2014 №941 «Стратегия туризма в Российской Федерации на период до 2020 года»</w:t>
      </w:r>
    </w:p>
    <w:p w:rsidR="009E32E3" w:rsidRDefault="00823C7E">
      <w:pPr>
        <w:pStyle w:val="210"/>
        <w:numPr>
          <w:ilvl w:val="0"/>
          <w:numId w:val="18"/>
        </w:numPr>
        <w:shd w:val="clear" w:color="auto" w:fill="auto"/>
        <w:tabs>
          <w:tab w:val="left" w:pos="1128"/>
        </w:tabs>
        <w:spacing w:line="485" w:lineRule="exact"/>
        <w:ind w:firstLine="740"/>
      </w:pPr>
      <w:r>
        <w:lastRenderedPageBreak/>
        <w:t>Постановление от 25.07.2014 №704 «О премиях Правительства Российской Федерации в области туризма»</w:t>
      </w:r>
    </w:p>
    <w:p w:rsidR="009E32E3" w:rsidRDefault="00823C7E">
      <w:pPr>
        <w:pStyle w:val="210"/>
        <w:numPr>
          <w:ilvl w:val="0"/>
          <w:numId w:val="18"/>
        </w:numPr>
        <w:shd w:val="clear" w:color="auto" w:fill="auto"/>
        <w:tabs>
          <w:tab w:val="left" w:pos="1128"/>
        </w:tabs>
        <w:spacing w:line="485" w:lineRule="exact"/>
        <w:ind w:firstLine="740"/>
      </w:pPr>
      <w:r>
        <w:t xml:space="preserve">Постановление Правительства Кировской области от 10.09.2013 </w:t>
      </w:r>
      <w:r>
        <w:rPr>
          <w:lang w:val="en-US" w:eastAsia="en-US"/>
        </w:rPr>
        <w:t>N</w:t>
      </w:r>
      <w:r w:rsidRPr="00585018">
        <w:rPr>
          <w:lang w:eastAsia="en-US"/>
        </w:rPr>
        <w:t xml:space="preserve"> </w:t>
      </w:r>
      <w:r>
        <w:t>226/595 «О государственной программе Кировской области «Развитие образования» на 2014-2020 годы</w:t>
      </w:r>
    </w:p>
    <w:p w:rsidR="009E32E3" w:rsidRDefault="00823C7E">
      <w:pPr>
        <w:pStyle w:val="210"/>
        <w:numPr>
          <w:ilvl w:val="0"/>
          <w:numId w:val="18"/>
        </w:numPr>
        <w:shd w:val="clear" w:color="auto" w:fill="auto"/>
        <w:tabs>
          <w:tab w:val="left" w:pos="1128"/>
        </w:tabs>
        <w:ind w:firstLine="740"/>
      </w:pPr>
      <w:r>
        <w:t>Постановление администрации города Кирова от 22.03.2017 №1007-п "О предоставлении в 2017 году за счет средств бюджета муниципального образования "Город Киров" субсидий начинающим субъектам малого и среднего предпринимательства в целях реализации муниципальной программы "Развитие малого и среднего предпринимательства в муниципальном образовании "Город Киров" в 2014 - 2020 годах"</w:t>
      </w:r>
    </w:p>
    <w:p w:rsidR="009E32E3" w:rsidRDefault="00823C7E">
      <w:pPr>
        <w:pStyle w:val="210"/>
        <w:numPr>
          <w:ilvl w:val="0"/>
          <w:numId w:val="18"/>
        </w:numPr>
        <w:shd w:val="clear" w:color="auto" w:fill="auto"/>
        <w:tabs>
          <w:tab w:val="left" w:pos="1128"/>
        </w:tabs>
        <w:ind w:firstLine="740"/>
      </w:pPr>
      <w:r>
        <w:t xml:space="preserve">Постановление Правительства Кировской области от 27.03.2017 </w:t>
      </w:r>
      <w:r>
        <w:rPr>
          <w:lang w:val="en-US" w:eastAsia="en-US"/>
        </w:rPr>
        <w:t>N</w:t>
      </w:r>
      <w:r w:rsidRPr="00585018">
        <w:rPr>
          <w:lang w:eastAsia="en-US"/>
        </w:rPr>
        <w:t xml:space="preserve"> </w:t>
      </w:r>
      <w:r>
        <w:t xml:space="preserve">54/156"О внесении изменений в постановление Правительства Кировской области от 28.04.2010 </w:t>
      </w:r>
      <w:r>
        <w:rPr>
          <w:lang w:val="en-US" w:eastAsia="en-US"/>
        </w:rPr>
        <w:t>N</w:t>
      </w:r>
      <w:r w:rsidRPr="00585018">
        <w:rPr>
          <w:lang w:eastAsia="en-US"/>
        </w:rPr>
        <w:t xml:space="preserve"> </w:t>
      </w:r>
      <w:r>
        <w:t>49/170 «Об областном конкурсе Предприниматель года»"</w:t>
      </w:r>
    </w:p>
    <w:p w:rsidR="009E32E3" w:rsidRDefault="00823C7E">
      <w:pPr>
        <w:pStyle w:val="210"/>
        <w:shd w:val="clear" w:color="auto" w:fill="auto"/>
        <w:ind w:firstLine="740"/>
      </w:pPr>
      <w:r>
        <w:t>Реализация Стратегии предполагает три этапа:</w:t>
      </w:r>
    </w:p>
    <w:p w:rsidR="009E32E3" w:rsidRDefault="00823C7E">
      <w:pPr>
        <w:pStyle w:val="210"/>
        <w:shd w:val="clear" w:color="auto" w:fill="auto"/>
        <w:ind w:firstLine="740"/>
      </w:pPr>
      <w:r>
        <w:t>2009-2011 гг. - реализация антикризисной программы, направленной на сохранение промышленного и кадрового потенциала бюджетообразующих и инфраструктурных отраслей.</w:t>
      </w:r>
    </w:p>
    <w:p w:rsidR="009E32E3" w:rsidRDefault="00823C7E">
      <w:pPr>
        <w:pStyle w:val="210"/>
        <w:shd w:val="clear" w:color="auto" w:fill="auto"/>
        <w:ind w:firstLine="740"/>
      </w:pPr>
      <w:r>
        <w:t>Подготовка документации по развитию приоритетных отраслей и инвестиционных проектов; газификация приоритетных промышленных площадок; создание инновационной инфраструктуры.</w:t>
      </w:r>
    </w:p>
    <w:p w:rsidR="009E32E3" w:rsidRDefault="00823C7E">
      <w:pPr>
        <w:pStyle w:val="210"/>
        <w:shd w:val="clear" w:color="auto" w:fill="auto"/>
        <w:ind w:firstLine="740"/>
      </w:pPr>
      <w:r>
        <w:t>2012-2015 гг. - реализация отложенных инвестиционных проектов. Развитие транспортной инфраструктуры; развитие опорной социальной сети; изменение административно-территориального устройства области; развитие инновационного биотехнологического кластера.</w:t>
      </w:r>
    </w:p>
    <w:p w:rsidR="009E32E3" w:rsidRDefault="00823C7E">
      <w:pPr>
        <w:pStyle w:val="210"/>
        <w:shd w:val="clear" w:color="auto" w:fill="auto"/>
        <w:ind w:firstLine="740"/>
      </w:pPr>
      <w:r>
        <w:t>2015-2020 гг. - выход реализуемых проектов на полную мощность. Рост</w:t>
      </w:r>
    </w:p>
    <w:p w:rsidR="009E32E3" w:rsidRDefault="00823C7E">
      <w:pPr>
        <w:pStyle w:val="210"/>
        <w:shd w:val="clear" w:color="auto" w:fill="auto"/>
        <w:jc w:val="left"/>
      </w:pPr>
      <w:r>
        <w:t>собственных доходов консолидированного бюджета; изменение структуры</w:t>
      </w:r>
    </w:p>
    <w:p w:rsidR="009E32E3" w:rsidRDefault="00823C7E">
      <w:pPr>
        <w:pStyle w:val="210"/>
        <w:shd w:val="clear" w:color="auto" w:fill="auto"/>
        <w:jc w:val="left"/>
      </w:pPr>
      <w:r>
        <w:t>экономики - увеличение доли обрабатывающих и инновационных производств,</w:t>
      </w:r>
    </w:p>
    <w:p w:rsidR="009E32E3" w:rsidRDefault="00823C7E">
      <w:pPr>
        <w:pStyle w:val="210"/>
        <w:shd w:val="clear" w:color="auto" w:fill="auto"/>
        <w:jc w:val="left"/>
      </w:pPr>
      <w:r>
        <w:t>средней заработной платы, производительности труда; решение существующих</w:t>
      </w:r>
    </w:p>
    <w:p w:rsidR="009E32E3" w:rsidRDefault="00823C7E">
      <w:pPr>
        <w:pStyle w:val="91"/>
        <w:shd w:val="clear" w:color="auto" w:fill="auto"/>
        <w:spacing w:line="220" w:lineRule="exact"/>
        <w:sectPr w:rsidR="009E32E3">
          <w:footerReference w:type="even" r:id="rId29"/>
          <w:footerReference w:type="default" r:id="rId30"/>
          <w:pgSz w:w="11900" w:h="16840"/>
          <w:pgMar w:top="1186" w:right="531" w:bottom="999" w:left="1669" w:header="0" w:footer="3" w:gutter="0"/>
          <w:cols w:space="720"/>
          <w:noEndnote/>
          <w:titlePg/>
          <w:docGrid w:linePitch="360"/>
        </w:sectPr>
      </w:pPr>
      <w:r>
        <w:t>31</w:t>
      </w:r>
    </w:p>
    <w:p w:rsidR="009E32E3" w:rsidRDefault="00823C7E">
      <w:pPr>
        <w:pStyle w:val="210"/>
        <w:shd w:val="clear" w:color="auto" w:fill="auto"/>
      </w:pPr>
      <w:r>
        <w:lastRenderedPageBreak/>
        <w:t>в настоящее время базовых вопросов в области энергетики, жили</w:t>
      </w:r>
      <w:r>
        <w:rPr>
          <w:rStyle w:val="240"/>
        </w:rPr>
        <w:t>щ</w:t>
      </w:r>
      <w:r>
        <w:t>ного строительства.</w:t>
      </w:r>
    </w:p>
    <w:p w:rsidR="009E32E3" w:rsidRDefault="00823C7E">
      <w:pPr>
        <w:pStyle w:val="210"/>
        <w:shd w:val="clear" w:color="auto" w:fill="auto"/>
        <w:ind w:firstLine="740"/>
      </w:pPr>
      <w:r>
        <w:t>Результатом выполнения мероприятий Стратегии станет изменение структуры ВРП к 2020 году с увеличением доли реального сектора экономики за счет ведущего сектора промышленности - обрабатывающих производств. Условия опережающего роста удельного веса обрабатывающей</w:t>
      </w:r>
    </w:p>
    <w:p w:rsidR="009E32E3" w:rsidRDefault="00823C7E">
      <w:pPr>
        <w:pStyle w:val="210"/>
        <w:shd w:val="clear" w:color="auto" w:fill="auto"/>
        <w:spacing w:line="475" w:lineRule="exact"/>
        <w:ind w:right="1640"/>
        <w:jc w:val="left"/>
      </w:pPr>
      <w:r>
        <w:t>промышленности сложатся на втором этапе реализации Стратегии. Таблица 4 - Прогнозные значения структуры ВРП, % [37]</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94"/>
        <w:gridCol w:w="1032"/>
        <w:gridCol w:w="1037"/>
        <w:gridCol w:w="1027"/>
        <w:gridCol w:w="1042"/>
        <w:gridCol w:w="1037"/>
        <w:gridCol w:w="1032"/>
        <w:gridCol w:w="1037"/>
      </w:tblGrid>
      <w:tr w:rsidR="009E32E3">
        <w:tblPrEx>
          <w:tblCellMar>
            <w:top w:w="0" w:type="dxa"/>
            <w:bottom w:w="0" w:type="dxa"/>
          </w:tblCellMar>
        </w:tblPrEx>
        <w:trPr>
          <w:trHeight w:hRule="exact" w:val="326"/>
          <w:jc w:val="center"/>
        </w:trPr>
        <w:tc>
          <w:tcPr>
            <w:tcW w:w="2294" w:type="dxa"/>
            <w:vMerge w:val="restart"/>
            <w:tcBorders>
              <w:top w:val="single" w:sz="4" w:space="0" w:color="auto"/>
              <w:left w:val="single" w:sz="4" w:space="0" w:color="auto"/>
            </w:tcBorders>
            <w:shd w:val="clear" w:color="auto" w:fill="FFFFFF"/>
            <w:vAlign w:val="bottom"/>
          </w:tcPr>
          <w:p w:rsidR="009E32E3" w:rsidRDefault="00823C7E">
            <w:pPr>
              <w:pStyle w:val="210"/>
              <w:framePr w:w="9538" w:wrap="notBeside" w:vAnchor="text" w:hAnchor="text" w:xAlign="center" w:y="1"/>
              <w:shd w:val="clear" w:color="auto" w:fill="auto"/>
              <w:spacing w:after="120" w:line="220" w:lineRule="exact"/>
            </w:pPr>
            <w:r>
              <w:rPr>
                <w:rStyle w:val="211pt"/>
              </w:rPr>
              <w:t>Наименование</w:t>
            </w:r>
          </w:p>
          <w:p w:rsidR="009E32E3" w:rsidRDefault="00823C7E">
            <w:pPr>
              <w:pStyle w:val="210"/>
              <w:framePr w:w="9538" w:wrap="notBeside" w:vAnchor="text" w:hAnchor="text" w:xAlign="center" w:y="1"/>
              <w:shd w:val="clear" w:color="auto" w:fill="auto"/>
              <w:spacing w:before="120" w:line="220" w:lineRule="exact"/>
            </w:pPr>
            <w:r>
              <w:rPr>
                <w:rStyle w:val="211pt"/>
              </w:rPr>
              <w:t>отрасли</w:t>
            </w:r>
          </w:p>
        </w:tc>
        <w:tc>
          <w:tcPr>
            <w:tcW w:w="7244" w:type="dxa"/>
            <w:gridSpan w:val="7"/>
            <w:tcBorders>
              <w:top w:val="single" w:sz="4" w:space="0" w:color="auto"/>
              <w:left w:val="single" w:sz="4" w:space="0" w:color="auto"/>
              <w:right w:val="single" w:sz="4" w:space="0" w:color="auto"/>
            </w:tcBorders>
            <w:shd w:val="clear" w:color="auto" w:fill="FFFFFF"/>
            <w:vAlign w:val="bottom"/>
          </w:tcPr>
          <w:p w:rsidR="009E32E3" w:rsidRDefault="00823C7E">
            <w:pPr>
              <w:pStyle w:val="210"/>
              <w:framePr w:w="9538" w:wrap="notBeside" w:vAnchor="text" w:hAnchor="text" w:xAlign="center" w:y="1"/>
              <w:shd w:val="clear" w:color="auto" w:fill="auto"/>
              <w:spacing w:line="220" w:lineRule="exact"/>
              <w:jc w:val="center"/>
            </w:pPr>
            <w:r>
              <w:rPr>
                <w:rStyle w:val="211pt"/>
              </w:rPr>
              <w:t>Год</w:t>
            </w:r>
          </w:p>
        </w:tc>
      </w:tr>
      <w:tr w:rsidR="009E32E3">
        <w:tblPrEx>
          <w:tblCellMar>
            <w:top w:w="0" w:type="dxa"/>
            <w:bottom w:w="0" w:type="dxa"/>
          </w:tblCellMar>
        </w:tblPrEx>
        <w:trPr>
          <w:trHeight w:hRule="exact" w:val="307"/>
          <w:jc w:val="center"/>
        </w:trPr>
        <w:tc>
          <w:tcPr>
            <w:tcW w:w="2294" w:type="dxa"/>
            <w:vMerge/>
            <w:tcBorders>
              <w:left w:val="single" w:sz="4" w:space="0" w:color="auto"/>
            </w:tcBorders>
            <w:shd w:val="clear" w:color="auto" w:fill="FFFFFF"/>
            <w:vAlign w:val="bottom"/>
          </w:tcPr>
          <w:p w:rsidR="009E32E3" w:rsidRDefault="009E32E3">
            <w:pPr>
              <w:framePr w:w="9538" w:wrap="notBeside" w:vAnchor="text" w:hAnchor="text" w:xAlign="center" w:y="1"/>
            </w:pPr>
          </w:p>
        </w:tc>
        <w:tc>
          <w:tcPr>
            <w:tcW w:w="1032" w:type="dxa"/>
            <w:tcBorders>
              <w:top w:val="single" w:sz="4" w:space="0" w:color="auto"/>
              <w:left w:val="single" w:sz="4" w:space="0" w:color="auto"/>
            </w:tcBorders>
            <w:shd w:val="clear" w:color="auto" w:fill="FFFFFF"/>
            <w:vAlign w:val="bottom"/>
          </w:tcPr>
          <w:p w:rsidR="009E32E3" w:rsidRDefault="00823C7E">
            <w:pPr>
              <w:pStyle w:val="210"/>
              <w:framePr w:w="9538" w:wrap="notBeside" w:vAnchor="text" w:hAnchor="text" w:xAlign="center" w:y="1"/>
              <w:shd w:val="clear" w:color="auto" w:fill="auto"/>
              <w:spacing w:line="220" w:lineRule="exact"/>
              <w:ind w:left="280"/>
              <w:jc w:val="left"/>
            </w:pPr>
            <w:r>
              <w:rPr>
                <w:rStyle w:val="211pt"/>
              </w:rPr>
              <w:t>2008</w:t>
            </w:r>
          </w:p>
        </w:tc>
        <w:tc>
          <w:tcPr>
            <w:tcW w:w="1037" w:type="dxa"/>
            <w:tcBorders>
              <w:top w:val="single" w:sz="4" w:space="0" w:color="auto"/>
              <w:left w:val="single" w:sz="4" w:space="0" w:color="auto"/>
            </w:tcBorders>
            <w:shd w:val="clear" w:color="auto" w:fill="FFFFFF"/>
            <w:vAlign w:val="center"/>
          </w:tcPr>
          <w:p w:rsidR="009E32E3" w:rsidRDefault="00823C7E">
            <w:pPr>
              <w:pStyle w:val="210"/>
              <w:framePr w:w="9538" w:wrap="notBeside" w:vAnchor="text" w:hAnchor="text" w:xAlign="center" w:y="1"/>
              <w:shd w:val="clear" w:color="auto" w:fill="auto"/>
              <w:spacing w:line="220" w:lineRule="exact"/>
              <w:ind w:left="280"/>
              <w:jc w:val="left"/>
            </w:pPr>
            <w:r>
              <w:rPr>
                <w:rStyle w:val="211pt"/>
              </w:rPr>
              <w:t>2009</w:t>
            </w:r>
          </w:p>
        </w:tc>
        <w:tc>
          <w:tcPr>
            <w:tcW w:w="1027" w:type="dxa"/>
            <w:tcBorders>
              <w:top w:val="single" w:sz="4" w:space="0" w:color="auto"/>
              <w:left w:val="single" w:sz="4" w:space="0" w:color="auto"/>
            </w:tcBorders>
            <w:shd w:val="clear" w:color="auto" w:fill="FFFFFF"/>
            <w:vAlign w:val="bottom"/>
          </w:tcPr>
          <w:p w:rsidR="009E32E3" w:rsidRDefault="00823C7E">
            <w:pPr>
              <w:pStyle w:val="210"/>
              <w:framePr w:w="9538" w:wrap="notBeside" w:vAnchor="text" w:hAnchor="text" w:xAlign="center" w:y="1"/>
              <w:shd w:val="clear" w:color="auto" w:fill="auto"/>
              <w:spacing w:line="220" w:lineRule="exact"/>
              <w:ind w:left="280"/>
              <w:jc w:val="left"/>
            </w:pPr>
            <w:r>
              <w:rPr>
                <w:rStyle w:val="211pt"/>
              </w:rPr>
              <w:t>2010</w:t>
            </w:r>
          </w:p>
        </w:tc>
        <w:tc>
          <w:tcPr>
            <w:tcW w:w="1042" w:type="dxa"/>
            <w:tcBorders>
              <w:top w:val="single" w:sz="4" w:space="0" w:color="auto"/>
              <w:left w:val="single" w:sz="4" w:space="0" w:color="auto"/>
            </w:tcBorders>
            <w:shd w:val="clear" w:color="auto" w:fill="FFFFFF"/>
            <w:vAlign w:val="bottom"/>
          </w:tcPr>
          <w:p w:rsidR="009E32E3" w:rsidRDefault="00823C7E">
            <w:pPr>
              <w:pStyle w:val="210"/>
              <w:framePr w:w="9538" w:wrap="notBeside" w:vAnchor="text" w:hAnchor="text" w:xAlign="center" w:y="1"/>
              <w:shd w:val="clear" w:color="auto" w:fill="auto"/>
              <w:spacing w:line="220" w:lineRule="exact"/>
              <w:jc w:val="center"/>
            </w:pPr>
            <w:r>
              <w:rPr>
                <w:rStyle w:val="211pt"/>
              </w:rPr>
              <w:t>2011</w:t>
            </w:r>
          </w:p>
        </w:tc>
        <w:tc>
          <w:tcPr>
            <w:tcW w:w="1037" w:type="dxa"/>
            <w:tcBorders>
              <w:top w:val="single" w:sz="4" w:space="0" w:color="auto"/>
              <w:left w:val="single" w:sz="4" w:space="0" w:color="auto"/>
            </w:tcBorders>
            <w:shd w:val="clear" w:color="auto" w:fill="FFFFFF"/>
            <w:vAlign w:val="bottom"/>
          </w:tcPr>
          <w:p w:rsidR="009E32E3" w:rsidRDefault="00823C7E">
            <w:pPr>
              <w:pStyle w:val="210"/>
              <w:framePr w:w="9538" w:wrap="notBeside" w:vAnchor="text" w:hAnchor="text" w:xAlign="center" w:y="1"/>
              <w:shd w:val="clear" w:color="auto" w:fill="auto"/>
              <w:spacing w:line="220" w:lineRule="exact"/>
              <w:ind w:left="280"/>
              <w:jc w:val="left"/>
            </w:pPr>
            <w:r>
              <w:rPr>
                <w:rStyle w:val="211pt"/>
              </w:rPr>
              <w:t>2012</w:t>
            </w:r>
          </w:p>
        </w:tc>
        <w:tc>
          <w:tcPr>
            <w:tcW w:w="1032" w:type="dxa"/>
            <w:tcBorders>
              <w:top w:val="single" w:sz="4" w:space="0" w:color="auto"/>
              <w:left w:val="single" w:sz="4" w:space="0" w:color="auto"/>
            </w:tcBorders>
            <w:shd w:val="clear" w:color="auto" w:fill="FFFFFF"/>
            <w:vAlign w:val="center"/>
          </w:tcPr>
          <w:p w:rsidR="009E32E3" w:rsidRDefault="00823C7E">
            <w:pPr>
              <w:pStyle w:val="210"/>
              <w:framePr w:w="9538" w:wrap="notBeside" w:vAnchor="text" w:hAnchor="text" w:xAlign="center" w:y="1"/>
              <w:shd w:val="clear" w:color="auto" w:fill="auto"/>
              <w:spacing w:line="220" w:lineRule="exact"/>
              <w:ind w:left="280"/>
              <w:jc w:val="left"/>
            </w:pPr>
            <w:r>
              <w:rPr>
                <w:rStyle w:val="211pt"/>
              </w:rPr>
              <w:t>2015</w:t>
            </w:r>
          </w:p>
        </w:tc>
        <w:tc>
          <w:tcPr>
            <w:tcW w:w="1037" w:type="dxa"/>
            <w:tcBorders>
              <w:top w:val="single" w:sz="4" w:space="0" w:color="auto"/>
              <w:left w:val="single" w:sz="4" w:space="0" w:color="auto"/>
              <w:right w:val="single" w:sz="4" w:space="0" w:color="auto"/>
            </w:tcBorders>
            <w:shd w:val="clear" w:color="auto" w:fill="FFFFFF"/>
            <w:vAlign w:val="bottom"/>
          </w:tcPr>
          <w:p w:rsidR="009E32E3" w:rsidRDefault="00823C7E">
            <w:pPr>
              <w:pStyle w:val="210"/>
              <w:framePr w:w="9538" w:wrap="notBeside" w:vAnchor="text" w:hAnchor="text" w:xAlign="center" w:y="1"/>
              <w:shd w:val="clear" w:color="auto" w:fill="auto"/>
              <w:spacing w:line="220" w:lineRule="exact"/>
              <w:ind w:left="280"/>
              <w:jc w:val="left"/>
            </w:pPr>
            <w:r>
              <w:rPr>
                <w:rStyle w:val="211pt"/>
              </w:rPr>
              <w:t>2020</w:t>
            </w:r>
          </w:p>
        </w:tc>
      </w:tr>
      <w:tr w:rsidR="009E32E3">
        <w:tblPrEx>
          <w:tblCellMar>
            <w:top w:w="0" w:type="dxa"/>
            <w:bottom w:w="0" w:type="dxa"/>
          </w:tblCellMar>
        </w:tblPrEx>
        <w:trPr>
          <w:trHeight w:hRule="exact" w:val="302"/>
          <w:jc w:val="center"/>
        </w:trPr>
        <w:tc>
          <w:tcPr>
            <w:tcW w:w="2294" w:type="dxa"/>
            <w:tcBorders>
              <w:top w:val="single" w:sz="4" w:space="0" w:color="auto"/>
              <w:left w:val="single" w:sz="4" w:space="0" w:color="auto"/>
            </w:tcBorders>
            <w:shd w:val="clear" w:color="auto" w:fill="FFFFFF"/>
            <w:vAlign w:val="center"/>
          </w:tcPr>
          <w:p w:rsidR="009E32E3" w:rsidRDefault="00823C7E">
            <w:pPr>
              <w:pStyle w:val="210"/>
              <w:framePr w:w="9538" w:wrap="notBeside" w:vAnchor="text" w:hAnchor="text" w:xAlign="center" w:y="1"/>
              <w:shd w:val="clear" w:color="auto" w:fill="auto"/>
              <w:spacing w:line="220" w:lineRule="exact"/>
            </w:pPr>
            <w:r>
              <w:rPr>
                <w:rStyle w:val="211pt"/>
              </w:rPr>
              <w:t>ВРП - всего</w:t>
            </w:r>
          </w:p>
        </w:tc>
        <w:tc>
          <w:tcPr>
            <w:tcW w:w="1032" w:type="dxa"/>
            <w:tcBorders>
              <w:top w:val="single" w:sz="4" w:space="0" w:color="auto"/>
              <w:left w:val="single" w:sz="4" w:space="0" w:color="auto"/>
            </w:tcBorders>
            <w:shd w:val="clear" w:color="auto" w:fill="FFFFFF"/>
            <w:vAlign w:val="bottom"/>
          </w:tcPr>
          <w:p w:rsidR="009E32E3" w:rsidRDefault="00823C7E">
            <w:pPr>
              <w:pStyle w:val="210"/>
              <w:framePr w:w="9538" w:wrap="notBeside" w:vAnchor="text" w:hAnchor="text" w:xAlign="center" w:y="1"/>
              <w:shd w:val="clear" w:color="auto" w:fill="auto"/>
              <w:spacing w:line="220" w:lineRule="exact"/>
              <w:ind w:left="280"/>
              <w:jc w:val="left"/>
            </w:pPr>
            <w:r>
              <w:rPr>
                <w:rStyle w:val="211pt"/>
              </w:rPr>
              <w:t>100,0</w:t>
            </w:r>
          </w:p>
        </w:tc>
        <w:tc>
          <w:tcPr>
            <w:tcW w:w="1037" w:type="dxa"/>
            <w:tcBorders>
              <w:top w:val="single" w:sz="4" w:space="0" w:color="auto"/>
              <w:left w:val="single" w:sz="4" w:space="0" w:color="auto"/>
            </w:tcBorders>
            <w:shd w:val="clear" w:color="auto" w:fill="FFFFFF"/>
            <w:vAlign w:val="bottom"/>
          </w:tcPr>
          <w:p w:rsidR="009E32E3" w:rsidRDefault="00823C7E">
            <w:pPr>
              <w:pStyle w:val="210"/>
              <w:framePr w:w="9538" w:wrap="notBeside" w:vAnchor="text" w:hAnchor="text" w:xAlign="center" w:y="1"/>
              <w:shd w:val="clear" w:color="auto" w:fill="auto"/>
              <w:spacing w:line="220" w:lineRule="exact"/>
              <w:ind w:left="280"/>
              <w:jc w:val="left"/>
            </w:pPr>
            <w:r>
              <w:rPr>
                <w:rStyle w:val="211pt"/>
              </w:rPr>
              <w:t>100,0</w:t>
            </w:r>
          </w:p>
        </w:tc>
        <w:tc>
          <w:tcPr>
            <w:tcW w:w="1027" w:type="dxa"/>
            <w:tcBorders>
              <w:top w:val="single" w:sz="4" w:space="0" w:color="auto"/>
              <w:left w:val="single" w:sz="4" w:space="0" w:color="auto"/>
            </w:tcBorders>
            <w:shd w:val="clear" w:color="auto" w:fill="FFFFFF"/>
            <w:vAlign w:val="bottom"/>
          </w:tcPr>
          <w:p w:rsidR="009E32E3" w:rsidRDefault="00823C7E">
            <w:pPr>
              <w:pStyle w:val="210"/>
              <w:framePr w:w="9538" w:wrap="notBeside" w:vAnchor="text" w:hAnchor="text" w:xAlign="center" w:y="1"/>
              <w:shd w:val="clear" w:color="auto" w:fill="auto"/>
              <w:spacing w:line="220" w:lineRule="exact"/>
              <w:ind w:left="280"/>
              <w:jc w:val="left"/>
            </w:pPr>
            <w:r>
              <w:rPr>
                <w:rStyle w:val="211pt"/>
              </w:rPr>
              <w:t>100,0</w:t>
            </w:r>
          </w:p>
        </w:tc>
        <w:tc>
          <w:tcPr>
            <w:tcW w:w="1042" w:type="dxa"/>
            <w:tcBorders>
              <w:top w:val="single" w:sz="4" w:space="0" w:color="auto"/>
              <w:left w:val="single" w:sz="4" w:space="0" w:color="auto"/>
            </w:tcBorders>
            <w:shd w:val="clear" w:color="auto" w:fill="FFFFFF"/>
            <w:vAlign w:val="bottom"/>
          </w:tcPr>
          <w:p w:rsidR="009E32E3" w:rsidRDefault="00823C7E">
            <w:pPr>
              <w:pStyle w:val="210"/>
              <w:framePr w:w="9538" w:wrap="notBeside" w:vAnchor="text" w:hAnchor="text" w:xAlign="center" w:y="1"/>
              <w:shd w:val="clear" w:color="auto" w:fill="auto"/>
              <w:spacing w:line="220" w:lineRule="exact"/>
              <w:ind w:left="280"/>
              <w:jc w:val="left"/>
            </w:pPr>
            <w:r>
              <w:rPr>
                <w:rStyle w:val="211pt"/>
              </w:rPr>
              <w:t>100,0</w:t>
            </w:r>
          </w:p>
        </w:tc>
        <w:tc>
          <w:tcPr>
            <w:tcW w:w="1037" w:type="dxa"/>
            <w:tcBorders>
              <w:top w:val="single" w:sz="4" w:space="0" w:color="auto"/>
              <w:left w:val="single" w:sz="4" w:space="0" w:color="auto"/>
            </w:tcBorders>
            <w:shd w:val="clear" w:color="auto" w:fill="FFFFFF"/>
            <w:vAlign w:val="bottom"/>
          </w:tcPr>
          <w:p w:rsidR="009E32E3" w:rsidRDefault="00823C7E">
            <w:pPr>
              <w:pStyle w:val="210"/>
              <w:framePr w:w="9538" w:wrap="notBeside" w:vAnchor="text" w:hAnchor="text" w:xAlign="center" w:y="1"/>
              <w:shd w:val="clear" w:color="auto" w:fill="auto"/>
              <w:spacing w:line="220" w:lineRule="exact"/>
              <w:ind w:left="280"/>
              <w:jc w:val="left"/>
            </w:pPr>
            <w:r>
              <w:rPr>
                <w:rStyle w:val="211pt"/>
              </w:rPr>
              <w:t>100,0</w:t>
            </w:r>
          </w:p>
        </w:tc>
        <w:tc>
          <w:tcPr>
            <w:tcW w:w="1032" w:type="dxa"/>
            <w:tcBorders>
              <w:top w:val="single" w:sz="4" w:space="0" w:color="auto"/>
              <w:left w:val="single" w:sz="4" w:space="0" w:color="auto"/>
            </w:tcBorders>
            <w:shd w:val="clear" w:color="auto" w:fill="FFFFFF"/>
            <w:vAlign w:val="bottom"/>
          </w:tcPr>
          <w:p w:rsidR="009E32E3" w:rsidRDefault="00823C7E">
            <w:pPr>
              <w:pStyle w:val="210"/>
              <w:framePr w:w="9538" w:wrap="notBeside" w:vAnchor="text" w:hAnchor="text" w:xAlign="center" w:y="1"/>
              <w:shd w:val="clear" w:color="auto" w:fill="auto"/>
              <w:spacing w:line="220" w:lineRule="exact"/>
              <w:ind w:left="280"/>
              <w:jc w:val="left"/>
            </w:pPr>
            <w:r>
              <w:rPr>
                <w:rStyle w:val="211pt"/>
              </w:rPr>
              <w:t>100,0</w:t>
            </w:r>
          </w:p>
        </w:tc>
        <w:tc>
          <w:tcPr>
            <w:tcW w:w="1037" w:type="dxa"/>
            <w:tcBorders>
              <w:top w:val="single" w:sz="4" w:space="0" w:color="auto"/>
              <w:left w:val="single" w:sz="4" w:space="0" w:color="auto"/>
              <w:right w:val="single" w:sz="4" w:space="0" w:color="auto"/>
            </w:tcBorders>
            <w:shd w:val="clear" w:color="auto" w:fill="FFFFFF"/>
            <w:vAlign w:val="bottom"/>
          </w:tcPr>
          <w:p w:rsidR="009E32E3" w:rsidRDefault="00823C7E">
            <w:pPr>
              <w:pStyle w:val="210"/>
              <w:framePr w:w="9538" w:wrap="notBeside" w:vAnchor="text" w:hAnchor="text" w:xAlign="center" w:y="1"/>
              <w:shd w:val="clear" w:color="auto" w:fill="auto"/>
              <w:spacing w:line="220" w:lineRule="exact"/>
              <w:ind w:left="280"/>
              <w:jc w:val="left"/>
            </w:pPr>
            <w:r>
              <w:rPr>
                <w:rStyle w:val="211pt"/>
              </w:rPr>
              <w:t>100,0</w:t>
            </w:r>
          </w:p>
        </w:tc>
      </w:tr>
      <w:tr w:rsidR="009E32E3">
        <w:tblPrEx>
          <w:tblCellMar>
            <w:top w:w="0" w:type="dxa"/>
            <w:bottom w:w="0" w:type="dxa"/>
          </w:tblCellMar>
        </w:tblPrEx>
        <w:trPr>
          <w:trHeight w:hRule="exact" w:val="307"/>
          <w:jc w:val="center"/>
        </w:trPr>
        <w:tc>
          <w:tcPr>
            <w:tcW w:w="2294" w:type="dxa"/>
            <w:tcBorders>
              <w:top w:val="single" w:sz="4" w:space="0" w:color="auto"/>
              <w:left w:val="single" w:sz="4" w:space="0" w:color="auto"/>
            </w:tcBorders>
            <w:shd w:val="clear" w:color="auto" w:fill="FFFFFF"/>
            <w:vAlign w:val="bottom"/>
          </w:tcPr>
          <w:p w:rsidR="009E32E3" w:rsidRDefault="00823C7E">
            <w:pPr>
              <w:pStyle w:val="210"/>
              <w:framePr w:w="9538" w:wrap="notBeside" w:vAnchor="text" w:hAnchor="text" w:xAlign="center" w:y="1"/>
              <w:shd w:val="clear" w:color="auto" w:fill="auto"/>
              <w:spacing w:line="220" w:lineRule="exact"/>
            </w:pPr>
            <w:r>
              <w:rPr>
                <w:rStyle w:val="211pt"/>
              </w:rPr>
              <w:t>в том числе:</w:t>
            </w:r>
          </w:p>
        </w:tc>
        <w:tc>
          <w:tcPr>
            <w:tcW w:w="1032" w:type="dxa"/>
            <w:tcBorders>
              <w:top w:val="single" w:sz="4" w:space="0" w:color="auto"/>
              <w:left w:val="single" w:sz="4" w:space="0" w:color="auto"/>
            </w:tcBorders>
            <w:shd w:val="clear" w:color="auto" w:fill="FFFFFF"/>
          </w:tcPr>
          <w:p w:rsidR="009E32E3" w:rsidRDefault="009E32E3">
            <w:pPr>
              <w:framePr w:w="9538" w:wrap="notBeside" w:vAnchor="text" w:hAnchor="text" w:xAlign="center" w:y="1"/>
              <w:rPr>
                <w:sz w:val="10"/>
                <w:szCs w:val="10"/>
              </w:rPr>
            </w:pPr>
          </w:p>
        </w:tc>
        <w:tc>
          <w:tcPr>
            <w:tcW w:w="1037" w:type="dxa"/>
            <w:tcBorders>
              <w:top w:val="single" w:sz="4" w:space="0" w:color="auto"/>
              <w:left w:val="single" w:sz="4" w:space="0" w:color="auto"/>
            </w:tcBorders>
            <w:shd w:val="clear" w:color="auto" w:fill="FFFFFF"/>
          </w:tcPr>
          <w:p w:rsidR="009E32E3" w:rsidRDefault="009E32E3">
            <w:pPr>
              <w:framePr w:w="9538" w:wrap="notBeside" w:vAnchor="text" w:hAnchor="text" w:xAlign="center" w:y="1"/>
              <w:rPr>
                <w:sz w:val="10"/>
                <w:szCs w:val="10"/>
              </w:rPr>
            </w:pPr>
          </w:p>
        </w:tc>
        <w:tc>
          <w:tcPr>
            <w:tcW w:w="1027" w:type="dxa"/>
            <w:tcBorders>
              <w:top w:val="single" w:sz="4" w:space="0" w:color="auto"/>
              <w:left w:val="single" w:sz="4" w:space="0" w:color="auto"/>
            </w:tcBorders>
            <w:shd w:val="clear" w:color="auto" w:fill="FFFFFF"/>
          </w:tcPr>
          <w:p w:rsidR="009E32E3" w:rsidRDefault="009E32E3">
            <w:pPr>
              <w:framePr w:w="9538" w:wrap="notBeside" w:vAnchor="text" w:hAnchor="text" w:xAlign="center" w:y="1"/>
              <w:rPr>
                <w:sz w:val="10"/>
                <w:szCs w:val="10"/>
              </w:rPr>
            </w:pPr>
          </w:p>
        </w:tc>
        <w:tc>
          <w:tcPr>
            <w:tcW w:w="1042" w:type="dxa"/>
            <w:tcBorders>
              <w:top w:val="single" w:sz="4" w:space="0" w:color="auto"/>
              <w:left w:val="single" w:sz="4" w:space="0" w:color="auto"/>
            </w:tcBorders>
            <w:shd w:val="clear" w:color="auto" w:fill="FFFFFF"/>
          </w:tcPr>
          <w:p w:rsidR="009E32E3" w:rsidRDefault="009E32E3">
            <w:pPr>
              <w:framePr w:w="9538" w:wrap="notBeside" w:vAnchor="text" w:hAnchor="text" w:xAlign="center" w:y="1"/>
              <w:rPr>
                <w:sz w:val="10"/>
                <w:szCs w:val="10"/>
              </w:rPr>
            </w:pPr>
          </w:p>
        </w:tc>
        <w:tc>
          <w:tcPr>
            <w:tcW w:w="1037" w:type="dxa"/>
            <w:tcBorders>
              <w:top w:val="single" w:sz="4" w:space="0" w:color="auto"/>
              <w:left w:val="single" w:sz="4" w:space="0" w:color="auto"/>
            </w:tcBorders>
            <w:shd w:val="clear" w:color="auto" w:fill="FFFFFF"/>
          </w:tcPr>
          <w:p w:rsidR="009E32E3" w:rsidRDefault="009E32E3">
            <w:pPr>
              <w:framePr w:w="9538" w:wrap="notBeside" w:vAnchor="text" w:hAnchor="text" w:xAlign="center" w:y="1"/>
              <w:rPr>
                <w:sz w:val="10"/>
                <w:szCs w:val="10"/>
              </w:rPr>
            </w:pPr>
          </w:p>
        </w:tc>
        <w:tc>
          <w:tcPr>
            <w:tcW w:w="1032" w:type="dxa"/>
            <w:tcBorders>
              <w:top w:val="single" w:sz="4" w:space="0" w:color="auto"/>
              <w:left w:val="single" w:sz="4" w:space="0" w:color="auto"/>
            </w:tcBorders>
            <w:shd w:val="clear" w:color="auto" w:fill="FFFFFF"/>
          </w:tcPr>
          <w:p w:rsidR="009E32E3" w:rsidRDefault="009E32E3">
            <w:pPr>
              <w:framePr w:w="9538" w:wrap="notBeside" w:vAnchor="text" w:hAnchor="text" w:xAlign="center" w:y="1"/>
              <w:rPr>
                <w:sz w:val="10"/>
                <w:szCs w:val="10"/>
              </w:rPr>
            </w:pPr>
          </w:p>
        </w:tc>
        <w:tc>
          <w:tcPr>
            <w:tcW w:w="1037" w:type="dxa"/>
            <w:tcBorders>
              <w:top w:val="single" w:sz="4" w:space="0" w:color="auto"/>
              <w:left w:val="single" w:sz="4" w:space="0" w:color="auto"/>
              <w:right w:val="single" w:sz="4" w:space="0" w:color="auto"/>
            </w:tcBorders>
            <w:shd w:val="clear" w:color="auto" w:fill="FFFFFF"/>
          </w:tcPr>
          <w:p w:rsidR="009E32E3" w:rsidRDefault="009E32E3">
            <w:pPr>
              <w:framePr w:w="9538" w:wrap="notBeside" w:vAnchor="text" w:hAnchor="text" w:xAlign="center" w:y="1"/>
              <w:rPr>
                <w:sz w:val="10"/>
                <w:szCs w:val="10"/>
              </w:rPr>
            </w:pPr>
          </w:p>
        </w:tc>
      </w:tr>
      <w:tr w:rsidR="009E32E3">
        <w:tblPrEx>
          <w:tblCellMar>
            <w:top w:w="0" w:type="dxa"/>
            <w:bottom w:w="0" w:type="dxa"/>
          </w:tblCellMar>
        </w:tblPrEx>
        <w:trPr>
          <w:trHeight w:hRule="exact" w:val="859"/>
          <w:jc w:val="center"/>
        </w:trPr>
        <w:tc>
          <w:tcPr>
            <w:tcW w:w="2294" w:type="dxa"/>
            <w:tcBorders>
              <w:top w:val="single" w:sz="4" w:space="0" w:color="auto"/>
              <w:left w:val="single" w:sz="4" w:space="0" w:color="auto"/>
            </w:tcBorders>
            <w:shd w:val="clear" w:color="auto" w:fill="FFFFFF"/>
            <w:vAlign w:val="center"/>
          </w:tcPr>
          <w:p w:rsidR="009E32E3" w:rsidRDefault="00823C7E">
            <w:pPr>
              <w:pStyle w:val="210"/>
              <w:framePr w:w="9538" w:wrap="notBeside" w:vAnchor="text" w:hAnchor="text" w:xAlign="center" w:y="1"/>
              <w:shd w:val="clear" w:color="auto" w:fill="auto"/>
              <w:spacing w:line="274" w:lineRule="exact"/>
            </w:pPr>
            <w:r>
              <w:rPr>
                <w:rStyle w:val="211pt"/>
              </w:rPr>
              <w:t>сельское хозяйство, охота и лесное хозяйство</w:t>
            </w:r>
          </w:p>
        </w:tc>
        <w:tc>
          <w:tcPr>
            <w:tcW w:w="1032" w:type="dxa"/>
            <w:tcBorders>
              <w:top w:val="single" w:sz="4" w:space="0" w:color="auto"/>
              <w:left w:val="single" w:sz="4" w:space="0" w:color="auto"/>
            </w:tcBorders>
            <w:shd w:val="clear" w:color="auto" w:fill="FFFFFF"/>
            <w:vAlign w:val="center"/>
          </w:tcPr>
          <w:p w:rsidR="009E32E3" w:rsidRDefault="00823C7E">
            <w:pPr>
              <w:pStyle w:val="210"/>
              <w:framePr w:w="9538" w:wrap="notBeside" w:vAnchor="text" w:hAnchor="text" w:xAlign="center" w:y="1"/>
              <w:shd w:val="clear" w:color="auto" w:fill="auto"/>
              <w:spacing w:line="220" w:lineRule="exact"/>
              <w:jc w:val="center"/>
            </w:pPr>
            <w:r>
              <w:rPr>
                <w:rStyle w:val="211pt"/>
              </w:rPr>
              <w:t>10</w:t>
            </w:r>
          </w:p>
        </w:tc>
        <w:tc>
          <w:tcPr>
            <w:tcW w:w="1037" w:type="dxa"/>
            <w:tcBorders>
              <w:top w:val="single" w:sz="4" w:space="0" w:color="auto"/>
              <w:left w:val="single" w:sz="4" w:space="0" w:color="auto"/>
            </w:tcBorders>
            <w:shd w:val="clear" w:color="auto" w:fill="FFFFFF"/>
            <w:vAlign w:val="center"/>
          </w:tcPr>
          <w:p w:rsidR="009E32E3" w:rsidRDefault="00823C7E">
            <w:pPr>
              <w:pStyle w:val="210"/>
              <w:framePr w:w="9538" w:wrap="notBeside" w:vAnchor="text" w:hAnchor="text" w:xAlign="center" w:y="1"/>
              <w:shd w:val="clear" w:color="auto" w:fill="auto"/>
              <w:spacing w:line="220" w:lineRule="exact"/>
              <w:jc w:val="center"/>
            </w:pPr>
            <w:r>
              <w:rPr>
                <w:rStyle w:val="211pt"/>
              </w:rPr>
              <w:t>11</w:t>
            </w:r>
          </w:p>
        </w:tc>
        <w:tc>
          <w:tcPr>
            <w:tcW w:w="1027" w:type="dxa"/>
            <w:tcBorders>
              <w:top w:val="single" w:sz="4" w:space="0" w:color="auto"/>
              <w:left w:val="single" w:sz="4" w:space="0" w:color="auto"/>
            </w:tcBorders>
            <w:shd w:val="clear" w:color="auto" w:fill="FFFFFF"/>
            <w:vAlign w:val="center"/>
          </w:tcPr>
          <w:p w:rsidR="009E32E3" w:rsidRDefault="00823C7E">
            <w:pPr>
              <w:pStyle w:val="210"/>
              <w:framePr w:w="9538" w:wrap="notBeside" w:vAnchor="text" w:hAnchor="text" w:xAlign="center" w:y="1"/>
              <w:shd w:val="clear" w:color="auto" w:fill="auto"/>
              <w:spacing w:line="220" w:lineRule="exact"/>
              <w:jc w:val="center"/>
            </w:pPr>
            <w:r>
              <w:rPr>
                <w:rStyle w:val="211pt"/>
              </w:rPr>
              <w:t>11</w:t>
            </w:r>
          </w:p>
        </w:tc>
        <w:tc>
          <w:tcPr>
            <w:tcW w:w="1042" w:type="dxa"/>
            <w:tcBorders>
              <w:top w:val="single" w:sz="4" w:space="0" w:color="auto"/>
              <w:left w:val="single" w:sz="4" w:space="0" w:color="auto"/>
            </w:tcBorders>
            <w:shd w:val="clear" w:color="auto" w:fill="FFFFFF"/>
            <w:vAlign w:val="center"/>
          </w:tcPr>
          <w:p w:rsidR="009E32E3" w:rsidRDefault="00823C7E">
            <w:pPr>
              <w:pStyle w:val="210"/>
              <w:framePr w:w="9538" w:wrap="notBeside" w:vAnchor="text" w:hAnchor="text" w:xAlign="center" w:y="1"/>
              <w:shd w:val="clear" w:color="auto" w:fill="auto"/>
              <w:spacing w:line="220" w:lineRule="exact"/>
              <w:jc w:val="center"/>
            </w:pPr>
            <w:r>
              <w:rPr>
                <w:rStyle w:val="211pt"/>
              </w:rPr>
              <w:t>10</w:t>
            </w:r>
          </w:p>
        </w:tc>
        <w:tc>
          <w:tcPr>
            <w:tcW w:w="1037" w:type="dxa"/>
            <w:tcBorders>
              <w:top w:val="single" w:sz="4" w:space="0" w:color="auto"/>
              <w:left w:val="single" w:sz="4" w:space="0" w:color="auto"/>
            </w:tcBorders>
            <w:shd w:val="clear" w:color="auto" w:fill="FFFFFF"/>
            <w:vAlign w:val="center"/>
          </w:tcPr>
          <w:p w:rsidR="009E32E3" w:rsidRDefault="00823C7E">
            <w:pPr>
              <w:pStyle w:val="210"/>
              <w:framePr w:w="9538" w:wrap="notBeside" w:vAnchor="text" w:hAnchor="text" w:xAlign="center" w:y="1"/>
              <w:shd w:val="clear" w:color="auto" w:fill="auto"/>
              <w:spacing w:line="220" w:lineRule="exact"/>
              <w:jc w:val="center"/>
            </w:pPr>
            <w:r>
              <w:rPr>
                <w:rStyle w:val="211pt"/>
              </w:rPr>
              <w:t>10</w:t>
            </w:r>
          </w:p>
        </w:tc>
        <w:tc>
          <w:tcPr>
            <w:tcW w:w="1032" w:type="dxa"/>
            <w:tcBorders>
              <w:top w:val="single" w:sz="4" w:space="0" w:color="auto"/>
              <w:left w:val="single" w:sz="4" w:space="0" w:color="auto"/>
            </w:tcBorders>
            <w:shd w:val="clear" w:color="auto" w:fill="FFFFFF"/>
            <w:vAlign w:val="center"/>
          </w:tcPr>
          <w:p w:rsidR="009E32E3" w:rsidRDefault="00823C7E">
            <w:pPr>
              <w:pStyle w:val="210"/>
              <w:framePr w:w="9538" w:wrap="notBeside" w:vAnchor="text" w:hAnchor="text" w:xAlign="center" w:y="1"/>
              <w:shd w:val="clear" w:color="auto" w:fill="auto"/>
              <w:spacing w:line="220" w:lineRule="exact"/>
              <w:jc w:val="center"/>
            </w:pPr>
            <w:r>
              <w:rPr>
                <w:rStyle w:val="211pt"/>
              </w:rPr>
              <w:t>9</w:t>
            </w:r>
          </w:p>
        </w:tc>
        <w:tc>
          <w:tcPr>
            <w:tcW w:w="1037" w:type="dxa"/>
            <w:tcBorders>
              <w:top w:val="single" w:sz="4" w:space="0" w:color="auto"/>
              <w:left w:val="single" w:sz="4" w:space="0" w:color="auto"/>
              <w:right w:val="single" w:sz="4" w:space="0" w:color="auto"/>
            </w:tcBorders>
            <w:shd w:val="clear" w:color="auto" w:fill="FFFFFF"/>
            <w:vAlign w:val="center"/>
          </w:tcPr>
          <w:p w:rsidR="009E32E3" w:rsidRDefault="00823C7E">
            <w:pPr>
              <w:pStyle w:val="210"/>
              <w:framePr w:w="9538" w:wrap="notBeside" w:vAnchor="text" w:hAnchor="text" w:xAlign="center" w:y="1"/>
              <w:shd w:val="clear" w:color="auto" w:fill="auto"/>
              <w:spacing w:line="220" w:lineRule="exact"/>
              <w:jc w:val="center"/>
            </w:pPr>
            <w:r>
              <w:rPr>
                <w:rStyle w:val="211pt"/>
              </w:rPr>
              <w:t>7</w:t>
            </w:r>
          </w:p>
        </w:tc>
      </w:tr>
      <w:tr w:rsidR="009E32E3">
        <w:tblPrEx>
          <w:tblCellMar>
            <w:top w:w="0" w:type="dxa"/>
            <w:bottom w:w="0" w:type="dxa"/>
          </w:tblCellMar>
        </w:tblPrEx>
        <w:trPr>
          <w:trHeight w:hRule="exact" w:val="581"/>
          <w:jc w:val="center"/>
        </w:trPr>
        <w:tc>
          <w:tcPr>
            <w:tcW w:w="2294" w:type="dxa"/>
            <w:tcBorders>
              <w:top w:val="single" w:sz="4" w:space="0" w:color="auto"/>
              <w:left w:val="single" w:sz="4" w:space="0" w:color="auto"/>
            </w:tcBorders>
            <w:shd w:val="clear" w:color="auto" w:fill="FFFFFF"/>
            <w:vAlign w:val="bottom"/>
          </w:tcPr>
          <w:p w:rsidR="009E32E3" w:rsidRDefault="00823C7E">
            <w:pPr>
              <w:pStyle w:val="210"/>
              <w:framePr w:w="9538" w:wrap="notBeside" w:vAnchor="text" w:hAnchor="text" w:xAlign="center" w:y="1"/>
              <w:shd w:val="clear" w:color="auto" w:fill="auto"/>
              <w:spacing w:after="120" w:line="220" w:lineRule="exact"/>
            </w:pPr>
            <w:r>
              <w:rPr>
                <w:rStyle w:val="211pt"/>
              </w:rPr>
              <w:t>обрабатывающие</w:t>
            </w:r>
          </w:p>
          <w:p w:rsidR="009E32E3" w:rsidRDefault="00823C7E">
            <w:pPr>
              <w:pStyle w:val="210"/>
              <w:framePr w:w="9538" w:wrap="notBeside" w:vAnchor="text" w:hAnchor="text" w:xAlign="center" w:y="1"/>
              <w:shd w:val="clear" w:color="auto" w:fill="auto"/>
              <w:spacing w:before="120" w:line="220" w:lineRule="exact"/>
            </w:pPr>
            <w:r>
              <w:rPr>
                <w:rStyle w:val="211pt"/>
              </w:rPr>
              <w:t>производства</w:t>
            </w:r>
          </w:p>
        </w:tc>
        <w:tc>
          <w:tcPr>
            <w:tcW w:w="1032" w:type="dxa"/>
            <w:tcBorders>
              <w:top w:val="single" w:sz="4" w:space="0" w:color="auto"/>
              <w:left w:val="single" w:sz="4" w:space="0" w:color="auto"/>
            </w:tcBorders>
            <w:shd w:val="clear" w:color="auto" w:fill="FFFFFF"/>
            <w:vAlign w:val="center"/>
          </w:tcPr>
          <w:p w:rsidR="009E32E3" w:rsidRDefault="00823C7E">
            <w:pPr>
              <w:pStyle w:val="210"/>
              <w:framePr w:w="9538" w:wrap="notBeside" w:vAnchor="text" w:hAnchor="text" w:xAlign="center" w:y="1"/>
              <w:shd w:val="clear" w:color="auto" w:fill="auto"/>
              <w:spacing w:line="220" w:lineRule="exact"/>
              <w:jc w:val="center"/>
            </w:pPr>
            <w:r>
              <w:rPr>
                <w:rStyle w:val="211pt"/>
              </w:rPr>
              <w:t>26</w:t>
            </w:r>
          </w:p>
        </w:tc>
        <w:tc>
          <w:tcPr>
            <w:tcW w:w="1037" w:type="dxa"/>
            <w:tcBorders>
              <w:top w:val="single" w:sz="4" w:space="0" w:color="auto"/>
              <w:left w:val="single" w:sz="4" w:space="0" w:color="auto"/>
            </w:tcBorders>
            <w:shd w:val="clear" w:color="auto" w:fill="FFFFFF"/>
            <w:vAlign w:val="center"/>
          </w:tcPr>
          <w:p w:rsidR="009E32E3" w:rsidRDefault="00823C7E">
            <w:pPr>
              <w:pStyle w:val="210"/>
              <w:framePr w:w="9538" w:wrap="notBeside" w:vAnchor="text" w:hAnchor="text" w:xAlign="center" w:y="1"/>
              <w:shd w:val="clear" w:color="auto" w:fill="auto"/>
              <w:spacing w:line="220" w:lineRule="exact"/>
              <w:jc w:val="center"/>
            </w:pPr>
            <w:r>
              <w:rPr>
                <w:rStyle w:val="211pt"/>
              </w:rPr>
              <w:t>23</w:t>
            </w:r>
          </w:p>
        </w:tc>
        <w:tc>
          <w:tcPr>
            <w:tcW w:w="1027" w:type="dxa"/>
            <w:tcBorders>
              <w:top w:val="single" w:sz="4" w:space="0" w:color="auto"/>
              <w:left w:val="single" w:sz="4" w:space="0" w:color="auto"/>
            </w:tcBorders>
            <w:shd w:val="clear" w:color="auto" w:fill="FFFFFF"/>
            <w:vAlign w:val="center"/>
          </w:tcPr>
          <w:p w:rsidR="009E32E3" w:rsidRDefault="00823C7E">
            <w:pPr>
              <w:pStyle w:val="210"/>
              <w:framePr w:w="9538" w:wrap="notBeside" w:vAnchor="text" w:hAnchor="text" w:xAlign="center" w:y="1"/>
              <w:shd w:val="clear" w:color="auto" w:fill="auto"/>
              <w:spacing w:line="220" w:lineRule="exact"/>
              <w:jc w:val="center"/>
            </w:pPr>
            <w:r>
              <w:rPr>
                <w:rStyle w:val="211pt"/>
              </w:rPr>
              <w:t>25</w:t>
            </w:r>
          </w:p>
        </w:tc>
        <w:tc>
          <w:tcPr>
            <w:tcW w:w="1042" w:type="dxa"/>
            <w:tcBorders>
              <w:top w:val="single" w:sz="4" w:space="0" w:color="auto"/>
              <w:left w:val="single" w:sz="4" w:space="0" w:color="auto"/>
            </w:tcBorders>
            <w:shd w:val="clear" w:color="auto" w:fill="FFFFFF"/>
            <w:vAlign w:val="center"/>
          </w:tcPr>
          <w:p w:rsidR="009E32E3" w:rsidRDefault="00823C7E">
            <w:pPr>
              <w:pStyle w:val="210"/>
              <w:framePr w:w="9538" w:wrap="notBeside" w:vAnchor="text" w:hAnchor="text" w:xAlign="center" w:y="1"/>
              <w:shd w:val="clear" w:color="auto" w:fill="auto"/>
              <w:spacing w:line="220" w:lineRule="exact"/>
              <w:jc w:val="center"/>
            </w:pPr>
            <w:r>
              <w:rPr>
                <w:rStyle w:val="211pt"/>
              </w:rPr>
              <w:t>26</w:t>
            </w:r>
          </w:p>
        </w:tc>
        <w:tc>
          <w:tcPr>
            <w:tcW w:w="1037" w:type="dxa"/>
            <w:tcBorders>
              <w:top w:val="single" w:sz="4" w:space="0" w:color="auto"/>
              <w:left w:val="single" w:sz="4" w:space="0" w:color="auto"/>
            </w:tcBorders>
            <w:shd w:val="clear" w:color="auto" w:fill="FFFFFF"/>
            <w:vAlign w:val="center"/>
          </w:tcPr>
          <w:p w:rsidR="009E32E3" w:rsidRDefault="00823C7E">
            <w:pPr>
              <w:pStyle w:val="210"/>
              <w:framePr w:w="9538" w:wrap="notBeside" w:vAnchor="text" w:hAnchor="text" w:xAlign="center" w:y="1"/>
              <w:shd w:val="clear" w:color="auto" w:fill="auto"/>
              <w:spacing w:line="220" w:lineRule="exact"/>
              <w:jc w:val="center"/>
            </w:pPr>
            <w:r>
              <w:rPr>
                <w:rStyle w:val="211pt"/>
              </w:rPr>
              <w:t>25</w:t>
            </w:r>
          </w:p>
        </w:tc>
        <w:tc>
          <w:tcPr>
            <w:tcW w:w="1032" w:type="dxa"/>
            <w:tcBorders>
              <w:top w:val="single" w:sz="4" w:space="0" w:color="auto"/>
              <w:left w:val="single" w:sz="4" w:space="0" w:color="auto"/>
            </w:tcBorders>
            <w:shd w:val="clear" w:color="auto" w:fill="FFFFFF"/>
            <w:vAlign w:val="center"/>
          </w:tcPr>
          <w:p w:rsidR="009E32E3" w:rsidRDefault="00823C7E">
            <w:pPr>
              <w:pStyle w:val="210"/>
              <w:framePr w:w="9538" w:wrap="notBeside" w:vAnchor="text" w:hAnchor="text" w:xAlign="center" w:y="1"/>
              <w:shd w:val="clear" w:color="auto" w:fill="auto"/>
              <w:spacing w:line="220" w:lineRule="exact"/>
              <w:jc w:val="center"/>
            </w:pPr>
            <w:r>
              <w:rPr>
                <w:rStyle w:val="211pt"/>
              </w:rPr>
              <w:t>32</w:t>
            </w:r>
          </w:p>
        </w:tc>
        <w:tc>
          <w:tcPr>
            <w:tcW w:w="1037" w:type="dxa"/>
            <w:tcBorders>
              <w:top w:val="single" w:sz="4" w:space="0" w:color="auto"/>
              <w:left w:val="single" w:sz="4" w:space="0" w:color="auto"/>
              <w:right w:val="single" w:sz="4" w:space="0" w:color="auto"/>
            </w:tcBorders>
            <w:shd w:val="clear" w:color="auto" w:fill="FFFFFF"/>
            <w:vAlign w:val="center"/>
          </w:tcPr>
          <w:p w:rsidR="009E32E3" w:rsidRDefault="00823C7E">
            <w:pPr>
              <w:pStyle w:val="210"/>
              <w:framePr w:w="9538" w:wrap="notBeside" w:vAnchor="text" w:hAnchor="text" w:xAlign="center" w:y="1"/>
              <w:shd w:val="clear" w:color="auto" w:fill="auto"/>
              <w:spacing w:line="220" w:lineRule="exact"/>
              <w:jc w:val="center"/>
            </w:pPr>
            <w:r>
              <w:rPr>
                <w:rStyle w:val="211pt"/>
              </w:rPr>
              <w:t>43</w:t>
            </w:r>
          </w:p>
        </w:tc>
      </w:tr>
      <w:tr w:rsidR="009E32E3">
        <w:tblPrEx>
          <w:tblCellMar>
            <w:top w:w="0" w:type="dxa"/>
            <w:bottom w:w="0" w:type="dxa"/>
          </w:tblCellMar>
        </w:tblPrEx>
        <w:trPr>
          <w:trHeight w:hRule="exact" w:val="1133"/>
          <w:jc w:val="center"/>
        </w:trPr>
        <w:tc>
          <w:tcPr>
            <w:tcW w:w="2294" w:type="dxa"/>
            <w:tcBorders>
              <w:top w:val="single" w:sz="4" w:space="0" w:color="auto"/>
              <w:left w:val="single" w:sz="4" w:space="0" w:color="auto"/>
            </w:tcBorders>
            <w:shd w:val="clear" w:color="auto" w:fill="FFFFFF"/>
            <w:vAlign w:val="bottom"/>
          </w:tcPr>
          <w:p w:rsidR="009E32E3" w:rsidRDefault="00823C7E">
            <w:pPr>
              <w:pStyle w:val="210"/>
              <w:framePr w:w="9538" w:wrap="notBeside" w:vAnchor="text" w:hAnchor="text" w:xAlign="center" w:y="1"/>
              <w:shd w:val="clear" w:color="auto" w:fill="auto"/>
              <w:spacing w:line="274" w:lineRule="exact"/>
              <w:jc w:val="left"/>
            </w:pPr>
            <w:r>
              <w:rPr>
                <w:rStyle w:val="211pt"/>
              </w:rPr>
              <w:t>производство и распределение электроэнергии, газа и воды</w:t>
            </w:r>
          </w:p>
        </w:tc>
        <w:tc>
          <w:tcPr>
            <w:tcW w:w="1032" w:type="dxa"/>
            <w:tcBorders>
              <w:top w:val="single" w:sz="4" w:space="0" w:color="auto"/>
              <w:left w:val="single" w:sz="4" w:space="0" w:color="auto"/>
            </w:tcBorders>
            <w:shd w:val="clear" w:color="auto" w:fill="FFFFFF"/>
            <w:vAlign w:val="center"/>
          </w:tcPr>
          <w:p w:rsidR="009E32E3" w:rsidRDefault="00823C7E">
            <w:pPr>
              <w:pStyle w:val="210"/>
              <w:framePr w:w="9538" w:wrap="notBeside" w:vAnchor="text" w:hAnchor="text" w:xAlign="center" w:y="1"/>
              <w:shd w:val="clear" w:color="auto" w:fill="auto"/>
              <w:spacing w:line="220" w:lineRule="exact"/>
              <w:jc w:val="center"/>
            </w:pPr>
            <w:r>
              <w:rPr>
                <w:rStyle w:val="211pt"/>
              </w:rPr>
              <w:t>4</w:t>
            </w:r>
          </w:p>
        </w:tc>
        <w:tc>
          <w:tcPr>
            <w:tcW w:w="1037" w:type="dxa"/>
            <w:tcBorders>
              <w:top w:val="single" w:sz="4" w:space="0" w:color="auto"/>
              <w:left w:val="single" w:sz="4" w:space="0" w:color="auto"/>
            </w:tcBorders>
            <w:shd w:val="clear" w:color="auto" w:fill="FFFFFF"/>
            <w:vAlign w:val="center"/>
          </w:tcPr>
          <w:p w:rsidR="009E32E3" w:rsidRDefault="00823C7E">
            <w:pPr>
              <w:pStyle w:val="210"/>
              <w:framePr w:w="9538" w:wrap="notBeside" w:vAnchor="text" w:hAnchor="text" w:xAlign="center" w:y="1"/>
              <w:shd w:val="clear" w:color="auto" w:fill="auto"/>
              <w:spacing w:line="220" w:lineRule="exact"/>
              <w:jc w:val="center"/>
            </w:pPr>
            <w:r>
              <w:rPr>
                <w:rStyle w:val="211pt"/>
              </w:rPr>
              <w:t>5</w:t>
            </w:r>
          </w:p>
        </w:tc>
        <w:tc>
          <w:tcPr>
            <w:tcW w:w="1027" w:type="dxa"/>
            <w:tcBorders>
              <w:top w:val="single" w:sz="4" w:space="0" w:color="auto"/>
              <w:left w:val="single" w:sz="4" w:space="0" w:color="auto"/>
            </w:tcBorders>
            <w:shd w:val="clear" w:color="auto" w:fill="FFFFFF"/>
            <w:vAlign w:val="center"/>
          </w:tcPr>
          <w:p w:rsidR="009E32E3" w:rsidRDefault="00823C7E">
            <w:pPr>
              <w:pStyle w:val="210"/>
              <w:framePr w:w="9538" w:wrap="notBeside" w:vAnchor="text" w:hAnchor="text" w:xAlign="center" w:y="1"/>
              <w:shd w:val="clear" w:color="auto" w:fill="auto"/>
              <w:spacing w:line="220" w:lineRule="exact"/>
              <w:jc w:val="center"/>
            </w:pPr>
            <w:r>
              <w:rPr>
                <w:rStyle w:val="211pt"/>
              </w:rPr>
              <w:t>6</w:t>
            </w:r>
          </w:p>
        </w:tc>
        <w:tc>
          <w:tcPr>
            <w:tcW w:w="1042" w:type="dxa"/>
            <w:tcBorders>
              <w:top w:val="single" w:sz="4" w:space="0" w:color="auto"/>
              <w:left w:val="single" w:sz="4" w:space="0" w:color="auto"/>
            </w:tcBorders>
            <w:shd w:val="clear" w:color="auto" w:fill="FFFFFF"/>
            <w:vAlign w:val="center"/>
          </w:tcPr>
          <w:p w:rsidR="009E32E3" w:rsidRDefault="00823C7E">
            <w:pPr>
              <w:pStyle w:val="210"/>
              <w:framePr w:w="9538" w:wrap="notBeside" w:vAnchor="text" w:hAnchor="text" w:xAlign="center" w:y="1"/>
              <w:shd w:val="clear" w:color="auto" w:fill="auto"/>
              <w:spacing w:line="220" w:lineRule="exact"/>
              <w:jc w:val="center"/>
            </w:pPr>
            <w:r>
              <w:rPr>
                <w:rStyle w:val="211pt"/>
              </w:rPr>
              <w:t>6</w:t>
            </w:r>
          </w:p>
        </w:tc>
        <w:tc>
          <w:tcPr>
            <w:tcW w:w="1037" w:type="dxa"/>
            <w:tcBorders>
              <w:top w:val="single" w:sz="4" w:space="0" w:color="auto"/>
              <w:left w:val="single" w:sz="4" w:space="0" w:color="auto"/>
            </w:tcBorders>
            <w:shd w:val="clear" w:color="auto" w:fill="FFFFFF"/>
            <w:vAlign w:val="center"/>
          </w:tcPr>
          <w:p w:rsidR="009E32E3" w:rsidRDefault="00823C7E">
            <w:pPr>
              <w:pStyle w:val="210"/>
              <w:framePr w:w="9538" w:wrap="notBeside" w:vAnchor="text" w:hAnchor="text" w:xAlign="center" w:y="1"/>
              <w:shd w:val="clear" w:color="auto" w:fill="auto"/>
              <w:spacing w:line="220" w:lineRule="exact"/>
              <w:jc w:val="center"/>
            </w:pPr>
            <w:r>
              <w:rPr>
                <w:rStyle w:val="211pt"/>
              </w:rPr>
              <w:t>6</w:t>
            </w:r>
          </w:p>
        </w:tc>
        <w:tc>
          <w:tcPr>
            <w:tcW w:w="1032" w:type="dxa"/>
            <w:tcBorders>
              <w:top w:val="single" w:sz="4" w:space="0" w:color="auto"/>
              <w:left w:val="single" w:sz="4" w:space="0" w:color="auto"/>
            </w:tcBorders>
            <w:shd w:val="clear" w:color="auto" w:fill="FFFFFF"/>
            <w:vAlign w:val="center"/>
          </w:tcPr>
          <w:p w:rsidR="009E32E3" w:rsidRDefault="00823C7E">
            <w:pPr>
              <w:pStyle w:val="210"/>
              <w:framePr w:w="9538" w:wrap="notBeside" w:vAnchor="text" w:hAnchor="text" w:xAlign="center" w:y="1"/>
              <w:shd w:val="clear" w:color="auto" w:fill="auto"/>
              <w:spacing w:line="220" w:lineRule="exact"/>
              <w:jc w:val="center"/>
            </w:pPr>
            <w:r>
              <w:rPr>
                <w:rStyle w:val="211pt"/>
              </w:rPr>
              <w:t>5</w:t>
            </w:r>
          </w:p>
        </w:tc>
        <w:tc>
          <w:tcPr>
            <w:tcW w:w="1037" w:type="dxa"/>
            <w:tcBorders>
              <w:top w:val="single" w:sz="4" w:space="0" w:color="auto"/>
              <w:left w:val="single" w:sz="4" w:space="0" w:color="auto"/>
              <w:right w:val="single" w:sz="4" w:space="0" w:color="auto"/>
            </w:tcBorders>
            <w:shd w:val="clear" w:color="auto" w:fill="FFFFFF"/>
            <w:vAlign w:val="center"/>
          </w:tcPr>
          <w:p w:rsidR="009E32E3" w:rsidRDefault="00823C7E">
            <w:pPr>
              <w:pStyle w:val="210"/>
              <w:framePr w:w="9538" w:wrap="notBeside" w:vAnchor="text" w:hAnchor="text" w:xAlign="center" w:y="1"/>
              <w:shd w:val="clear" w:color="auto" w:fill="auto"/>
              <w:spacing w:line="220" w:lineRule="exact"/>
              <w:jc w:val="center"/>
            </w:pPr>
            <w:r>
              <w:rPr>
                <w:rStyle w:val="211pt"/>
              </w:rPr>
              <w:t>4</w:t>
            </w:r>
          </w:p>
        </w:tc>
      </w:tr>
      <w:tr w:rsidR="009E32E3">
        <w:tblPrEx>
          <w:tblCellMar>
            <w:top w:w="0" w:type="dxa"/>
            <w:bottom w:w="0" w:type="dxa"/>
          </w:tblCellMar>
        </w:tblPrEx>
        <w:trPr>
          <w:trHeight w:hRule="exact" w:val="307"/>
          <w:jc w:val="center"/>
        </w:trPr>
        <w:tc>
          <w:tcPr>
            <w:tcW w:w="2294" w:type="dxa"/>
            <w:tcBorders>
              <w:top w:val="single" w:sz="4" w:space="0" w:color="auto"/>
              <w:left w:val="single" w:sz="4" w:space="0" w:color="auto"/>
            </w:tcBorders>
            <w:shd w:val="clear" w:color="auto" w:fill="FFFFFF"/>
            <w:vAlign w:val="bottom"/>
          </w:tcPr>
          <w:p w:rsidR="009E32E3" w:rsidRDefault="00823C7E">
            <w:pPr>
              <w:pStyle w:val="210"/>
              <w:framePr w:w="9538" w:wrap="notBeside" w:vAnchor="text" w:hAnchor="text" w:xAlign="center" w:y="1"/>
              <w:shd w:val="clear" w:color="auto" w:fill="auto"/>
              <w:spacing w:line="220" w:lineRule="exact"/>
            </w:pPr>
            <w:r>
              <w:rPr>
                <w:rStyle w:val="211pt"/>
              </w:rPr>
              <w:t>строительство</w:t>
            </w:r>
          </w:p>
        </w:tc>
        <w:tc>
          <w:tcPr>
            <w:tcW w:w="1032" w:type="dxa"/>
            <w:tcBorders>
              <w:top w:val="single" w:sz="4" w:space="0" w:color="auto"/>
              <w:left w:val="single" w:sz="4" w:space="0" w:color="auto"/>
            </w:tcBorders>
            <w:shd w:val="clear" w:color="auto" w:fill="FFFFFF"/>
            <w:vAlign w:val="bottom"/>
          </w:tcPr>
          <w:p w:rsidR="009E32E3" w:rsidRDefault="00823C7E">
            <w:pPr>
              <w:pStyle w:val="210"/>
              <w:framePr w:w="9538" w:wrap="notBeside" w:vAnchor="text" w:hAnchor="text" w:xAlign="center" w:y="1"/>
              <w:shd w:val="clear" w:color="auto" w:fill="auto"/>
              <w:spacing w:line="220" w:lineRule="exact"/>
              <w:jc w:val="center"/>
            </w:pPr>
            <w:r>
              <w:rPr>
                <w:rStyle w:val="211pt"/>
              </w:rPr>
              <w:t>6</w:t>
            </w:r>
          </w:p>
        </w:tc>
        <w:tc>
          <w:tcPr>
            <w:tcW w:w="1037" w:type="dxa"/>
            <w:tcBorders>
              <w:top w:val="single" w:sz="4" w:space="0" w:color="auto"/>
              <w:left w:val="single" w:sz="4" w:space="0" w:color="auto"/>
            </w:tcBorders>
            <w:shd w:val="clear" w:color="auto" w:fill="FFFFFF"/>
            <w:vAlign w:val="bottom"/>
          </w:tcPr>
          <w:p w:rsidR="009E32E3" w:rsidRDefault="00823C7E">
            <w:pPr>
              <w:pStyle w:val="210"/>
              <w:framePr w:w="9538" w:wrap="notBeside" w:vAnchor="text" w:hAnchor="text" w:xAlign="center" w:y="1"/>
              <w:shd w:val="clear" w:color="auto" w:fill="auto"/>
              <w:spacing w:line="220" w:lineRule="exact"/>
              <w:jc w:val="center"/>
            </w:pPr>
            <w:r>
              <w:rPr>
                <w:rStyle w:val="211pt"/>
              </w:rPr>
              <w:t>5</w:t>
            </w:r>
          </w:p>
        </w:tc>
        <w:tc>
          <w:tcPr>
            <w:tcW w:w="1027" w:type="dxa"/>
            <w:tcBorders>
              <w:top w:val="single" w:sz="4" w:space="0" w:color="auto"/>
              <w:left w:val="single" w:sz="4" w:space="0" w:color="auto"/>
            </w:tcBorders>
            <w:shd w:val="clear" w:color="auto" w:fill="FFFFFF"/>
            <w:vAlign w:val="bottom"/>
          </w:tcPr>
          <w:p w:rsidR="009E32E3" w:rsidRDefault="00823C7E">
            <w:pPr>
              <w:pStyle w:val="210"/>
              <w:framePr w:w="9538" w:wrap="notBeside" w:vAnchor="text" w:hAnchor="text" w:xAlign="center" w:y="1"/>
              <w:shd w:val="clear" w:color="auto" w:fill="auto"/>
              <w:spacing w:line="220" w:lineRule="exact"/>
              <w:jc w:val="center"/>
            </w:pPr>
            <w:r>
              <w:rPr>
                <w:rStyle w:val="211pt"/>
              </w:rPr>
              <w:t>5</w:t>
            </w:r>
          </w:p>
        </w:tc>
        <w:tc>
          <w:tcPr>
            <w:tcW w:w="1042" w:type="dxa"/>
            <w:tcBorders>
              <w:top w:val="single" w:sz="4" w:space="0" w:color="auto"/>
              <w:left w:val="single" w:sz="4" w:space="0" w:color="auto"/>
            </w:tcBorders>
            <w:shd w:val="clear" w:color="auto" w:fill="FFFFFF"/>
            <w:vAlign w:val="bottom"/>
          </w:tcPr>
          <w:p w:rsidR="009E32E3" w:rsidRDefault="00823C7E">
            <w:pPr>
              <w:pStyle w:val="210"/>
              <w:framePr w:w="9538" w:wrap="notBeside" w:vAnchor="text" w:hAnchor="text" w:xAlign="center" w:y="1"/>
              <w:shd w:val="clear" w:color="auto" w:fill="auto"/>
              <w:spacing w:line="220" w:lineRule="exact"/>
              <w:jc w:val="center"/>
            </w:pPr>
            <w:r>
              <w:rPr>
                <w:rStyle w:val="211pt"/>
              </w:rPr>
              <w:t>5</w:t>
            </w:r>
          </w:p>
        </w:tc>
        <w:tc>
          <w:tcPr>
            <w:tcW w:w="1037" w:type="dxa"/>
            <w:tcBorders>
              <w:top w:val="single" w:sz="4" w:space="0" w:color="auto"/>
              <w:left w:val="single" w:sz="4" w:space="0" w:color="auto"/>
            </w:tcBorders>
            <w:shd w:val="clear" w:color="auto" w:fill="FFFFFF"/>
            <w:vAlign w:val="bottom"/>
          </w:tcPr>
          <w:p w:rsidR="009E32E3" w:rsidRDefault="00823C7E">
            <w:pPr>
              <w:pStyle w:val="210"/>
              <w:framePr w:w="9538" w:wrap="notBeside" w:vAnchor="text" w:hAnchor="text" w:xAlign="center" w:y="1"/>
              <w:shd w:val="clear" w:color="auto" w:fill="auto"/>
              <w:spacing w:line="220" w:lineRule="exact"/>
              <w:jc w:val="center"/>
            </w:pPr>
            <w:r>
              <w:rPr>
                <w:rStyle w:val="211pt"/>
              </w:rPr>
              <w:t>5</w:t>
            </w:r>
          </w:p>
        </w:tc>
        <w:tc>
          <w:tcPr>
            <w:tcW w:w="1032" w:type="dxa"/>
            <w:tcBorders>
              <w:top w:val="single" w:sz="4" w:space="0" w:color="auto"/>
              <w:left w:val="single" w:sz="4" w:space="0" w:color="auto"/>
            </w:tcBorders>
            <w:shd w:val="clear" w:color="auto" w:fill="FFFFFF"/>
            <w:vAlign w:val="bottom"/>
          </w:tcPr>
          <w:p w:rsidR="009E32E3" w:rsidRDefault="00823C7E">
            <w:pPr>
              <w:pStyle w:val="210"/>
              <w:framePr w:w="9538" w:wrap="notBeside" w:vAnchor="text" w:hAnchor="text" w:xAlign="center" w:y="1"/>
              <w:shd w:val="clear" w:color="auto" w:fill="auto"/>
              <w:spacing w:line="220" w:lineRule="exact"/>
              <w:jc w:val="center"/>
            </w:pPr>
            <w:r>
              <w:rPr>
                <w:rStyle w:val="211pt"/>
              </w:rPr>
              <w:t>5</w:t>
            </w:r>
          </w:p>
        </w:tc>
        <w:tc>
          <w:tcPr>
            <w:tcW w:w="1037" w:type="dxa"/>
            <w:tcBorders>
              <w:top w:val="single" w:sz="4" w:space="0" w:color="auto"/>
              <w:left w:val="single" w:sz="4" w:space="0" w:color="auto"/>
              <w:right w:val="single" w:sz="4" w:space="0" w:color="auto"/>
            </w:tcBorders>
            <w:shd w:val="clear" w:color="auto" w:fill="FFFFFF"/>
            <w:vAlign w:val="bottom"/>
          </w:tcPr>
          <w:p w:rsidR="009E32E3" w:rsidRDefault="00823C7E">
            <w:pPr>
              <w:pStyle w:val="210"/>
              <w:framePr w:w="9538" w:wrap="notBeside" w:vAnchor="text" w:hAnchor="text" w:xAlign="center" w:y="1"/>
              <w:shd w:val="clear" w:color="auto" w:fill="auto"/>
              <w:spacing w:line="220" w:lineRule="exact"/>
              <w:jc w:val="center"/>
            </w:pPr>
            <w:r>
              <w:rPr>
                <w:rStyle w:val="211pt"/>
              </w:rPr>
              <w:t>5</w:t>
            </w:r>
          </w:p>
        </w:tc>
      </w:tr>
      <w:tr w:rsidR="009E32E3">
        <w:tblPrEx>
          <w:tblCellMar>
            <w:top w:w="0" w:type="dxa"/>
            <w:bottom w:w="0" w:type="dxa"/>
          </w:tblCellMar>
        </w:tblPrEx>
        <w:trPr>
          <w:trHeight w:hRule="exact" w:val="1963"/>
          <w:jc w:val="center"/>
        </w:trPr>
        <w:tc>
          <w:tcPr>
            <w:tcW w:w="2294" w:type="dxa"/>
            <w:tcBorders>
              <w:top w:val="single" w:sz="4" w:space="0" w:color="auto"/>
              <w:left w:val="single" w:sz="4" w:space="0" w:color="auto"/>
            </w:tcBorders>
            <w:shd w:val="clear" w:color="auto" w:fill="FFFFFF"/>
            <w:vAlign w:val="bottom"/>
          </w:tcPr>
          <w:p w:rsidR="009E32E3" w:rsidRDefault="00823C7E">
            <w:pPr>
              <w:pStyle w:val="210"/>
              <w:framePr w:w="9538" w:wrap="notBeside" w:vAnchor="text" w:hAnchor="text" w:xAlign="center" w:y="1"/>
              <w:shd w:val="clear" w:color="auto" w:fill="auto"/>
              <w:spacing w:line="274" w:lineRule="exact"/>
              <w:jc w:val="left"/>
            </w:pPr>
            <w:r>
              <w:rPr>
                <w:rStyle w:val="211pt"/>
              </w:rPr>
              <w:t>оптовая и розничная торговля, ремонт автотранспортных средств, мотоциклов, бытовых изделий и предметов личного пользования</w:t>
            </w:r>
          </w:p>
        </w:tc>
        <w:tc>
          <w:tcPr>
            <w:tcW w:w="1032" w:type="dxa"/>
            <w:tcBorders>
              <w:top w:val="single" w:sz="4" w:space="0" w:color="auto"/>
              <w:left w:val="single" w:sz="4" w:space="0" w:color="auto"/>
            </w:tcBorders>
            <w:shd w:val="clear" w:color="auto" w:fill="FFFFFF"/>
            <w:vAlign w:val="center"/>
          </w:tcPr>
          <w:p w:rsidR="009E32E3" w:rsidRDefault="00823C7E">
            <w:pPr>
              <w:pStyle w:val="210"/>
              <w:framePr w:w="9538" w:wrap="notBeside" w:vAnchor="text" w:hAnchor="text" w:xAlign="center" w:y="1"/>
              <w:shd w:val="clear" w:color="auto" w:fill="auto"/>
              <w:spacing w:line="220" w:lineRule="exact"/>
              <w:jc w:val="center"/>
            </w:pPr>
            <w:r>
              <w:rPr>
                <w:rStyle w:val="211pt"/>
              </w:rPr>
              <w:t>13</w:t>
            </w:r>
          </w:p>
        </w:tc>
        <w:tc>
          <w:tcPr>
            <w:tcW w:w="1037" w:type="dxa"/>
            <w:tcBorders>
              <w:top w:val="single" w:sz="4" w:space="0" w:color="auto"/>
              <w:left w:val="single" w:sz="4" w:space="0" w:color="auto"/>
            </w:tcBorders>
            <w:shd w:val="clear" w:color="auto" w:fill="FFFFFF"/>
            <w:vAlign w:val="center"/>
          </w:tcPr>
          <w:p w:rsidR="009E32E3" w:rsidRDefault="00823C7E">
            <w:pPr>
              <w:pStyle w:val="210"/>
              <w:framePr w:w="9538" w:wrap="notBeside" w:vAnchor="text" w:hAnchor="text" w:xAlign="center" w:y="1"/>
              <w:shd w:val="clear" w:color="auto" w:fill="auto"/>
              <w:spacing w:line="220" w:lineRule="exact"/>
              <w:jc w:val="center"/>
            </w:pPr>
            <w:r>
              <w:rPr>
                <w:rStyle w:val="211pt"/>
              </w:rPr>
              <w:t>13</w:t>
            </w:r>
          </w:p>
        </w:tc>
        <w:tc>
          <w:tcPr>
            <w:tcW w:w="1027" w:type="dxa"/>
            <w:tcBorders>
              <w:top w:val="single" w:sz="4" w:space="0" w:color="auto"/>
              <w:left w:val="single" w:sz="4" w:space="0" w:color="auto"/>
            </w:tcBorders>
            <w:shd w:val="clear" w:color="auto" w:fill="FFFFFF"/>
            <w:vAlign w:val="center"/>
          </w:tcPr>
          <w:p w:rsidR="009E32E3" w:rsidRDefault="00823C7E">
            <w:pPr>
              <w:pStyle w:val="210"/>
              <w:framePr w:w="9538" w:wrap="notBeside" w:vAnchor="text" w:hAnchor="text" w:xAlign="center" w:y="1"/>
              <w:shd w:val="clear" w:color="auto" w:fill="auto"/>
              <w:spacing w:line="220" w:lineRule="exact"/>
              <w:jc w:val="center"/>
            </w:pPr>
            <w:r>
              <w:rPr>
                <w:rStyle w:val="211pt"/>
              </w:rPr>
              <w:t>15</w:t>
            </w:r>
          </w:p>
        </w:tc>
        <w:tc>
          <w:tcPr>
            <w:tcW w:w="1042" w:type="dxa"/>
            <w:tcBorders>
              <w:top w:val="single" w:sz="4" w:space="0" w:color="auto"/>
              <w:left w:val="single" w:sz="4" w:space="0" w:color="auto"/>
            </w:tcBorders>
            <w:shd w:val="clear" w:color="auto" w:fill="FFFFFF"/>
            <w:vAlign w:val="center"/>
          </w:tcPr>
          <w:p w:rsidR="009E32E3" w:rsidRDefault="00823C7E">
            <w:pPr>
              <w:pStyle w:val="210"/>
              <w:framePr w:w="9538" w:wrap="notBeside" w:vAnchor="text" w:hAnchor="text" w:xAlign="center" w:y="1"/>
              <w:shd w:val="clear" w:color="auto" w:fill="auto"/>
              <w:spacing w:line="220" w:lineRule="exact"/>
              <w:jc w:val="center"/>
            </w:pPr>
            <w:r>
              <w:rPr>
                <w:rStyle w:val="211pt"/>
              </w:rPr>
              <w:t>17</w:t>
            </w:r>
          </w:p>
        </w:tc>
        <w:tc>
          <w:tcPr>
            <w:tcW w:w="1037" w:type="dxa"/>
            <w:tcBorders>
              <w:top w:val="single" w:sz="4" w:space="0" w:color="auto"/>
              <w:left w:val="single" w:sz="4" w:space="0" w:color="auto"/>
            </w:tcBorders>
            <w:shd w:val="clear" w:color="auto" w:fill="FFFFFF"/>
            <w:vAlign w:val="center"/>
          </w:tcPr>
          <w:p w:rsidR="009E32E3" w:rsidRDefault="00823C7E">
            <w:pPr>
              <w:pStyle w:val="210"/>
              <w:framePr w:w="9538" w:wrap="notBeside" w:vAnchor="text" w:hAnchor="text" w:xAlign="center" w:y="1"/>
              <w:shd w:val="clear" w:color="auto" w:fill="auto"/>
              <w:spacing w:line="220" w:lineRule="exact"/>
              <w:jc w:val="center"/>
            </w:pPr>
            <w:r>
              <w:rPr>
                <w:rStyle w:val="211pt"/>
              </w:rPr>
              <w:t>19</w:t>
            </w:r>
          </w:p>
        </w:tc>
        <w:tc>
          <w:tcPr>
            <w:tcW w:w="1032" w:type="dxa"/>
            <w:tcBorders>
              <w:top w:val="single" w:sz="4" w:space="0" w:color="auto"/>
              <w:left w:val="single" w:sz="4" w:space="0" w:color="auto"/>
            </w:tcBorders>
            <w:shd w:val="clear" w:color="auto" w:fill="FFFFFF"/>
            <w:vAlign w:val="center"/>
          </w:tcPr>
          <w:p w:rsidR="009E32E3" w:rsidRDefault="00823C7E">
            <w:pPr>
              <w:pStyle w:val="210"/>
              <w:framePr w:w="9538" w:wrap="notBeside" w:vAnchor="text" w:hAnchor="text" w:xAlign="center" w:y="1"/>
              <w:shd w:val="clear" w:color="auto" w:fill="auto"/>
              <w:spacing w:line="220" w:lineRule="exact"/>
              <w:jc w:val="center"/>
            </w:pPr>
            <w:r>
              <w:rPr>
                <w:rStyle w:val="211pt"/>
              </w:rPr>
              <w:t>16</w:t>
            </w:r>
          </w:p>
        </w:tc>
        <w:tc>
          <w:tcPr>
            <w:tcW w:w="1037" w:type="dxa"/>
            <w:tcBorders>
              <w:top w:val="single" w:sz="4" w:space="0" w:color="auto"/>
              <w:left w:val="single" w:sz="4" w:space="0" w:color="auto"/>
              <w:right w:val="single" w:sz="4" w:space="0" w:color="auto"/>
            </w:tcBorders>
            <w:shd w:val="clear" w:color="auto" w:fill="FFFFFF"/>
            <w:vAlign w:val="center"/>
          </w:tcPr>
          <w:p w:rsidR="009E32E3" w:rsidRDefault="00823C7E">
            <w:pPr>
              <w:pStyle w:val="210"/>
              <w:framePr w:w="9538" w:wrap="notBeside" w:vAnchor="text" w:hAnchor="text" w:xAlign="center" w:y="1"/>
              <w:shd w:val="clear" w:color="auto" w:fill="auto"/>
              <w:spacing w:line="220" w:lineRule="exact"/>
              <w:jc w:val="center"/>
            </w:pPr>
            <w:r>
              <w:rPr>
                <w:rStyle w:val="211pt"/>
              </w:rPr>
              <w:t>10</w:t>
            </w:r>
          </w:p>
        </w:tc>
      </w:tr>
      <w:tr w:rsidR="009E32E3">
        <w:tblPrEx>
          <w:tblCellMar>
            <w:top w:w="0" w:type="dxa"/>
            <w:bottom w:w="0" w:type="dxa"/>
          </w:tblCellMar>
        </w:tblPrEx>
        <w:trPr>
          <w:trHeight w:hRule="exact" w:val="307"/>
          <w:jc w:val="center"/>
        </w:trPr>
        <w:tc>
          <w:tcPr>
            <w:tcW w:w="2294" w:type="dxa"/>
            <w:tcBorders>
              <w:top w:val="single" w:sz="4" w:space="0" w:color="auto"/>
              <w:left w:val="single" w:sz="4" w:space="0" w:color="auto"/>
            </w:tcBorders>
            <w:shd w:val="clear" w:color="auto" w:fill="FFFFFF"/>
            <w:vAlign w:val="bottom"/>
          </w:tcPr>
          <w:p w:rsidR="009E32E3" w:rsidRDefault="00823C7E">
            <w:pPr>
              <w:pStyle w:val="210"/>
              <w:framePr w:w="9538" w:wrap="notBeside" w:vAnchor="text" w:hAnchor="text" w:xAlign="center" w:y="1"/>
              <w:shd w:val="clear" w:color="auto" w:fill="auto"/>
              <w:spacing w:line="220" w:lineRule="exact"/>
            </w:pPr>
            <w:r>
              <w:rPr>
                <w:rStyle w:val="211pt"/>
              </w:rPr>
              <w:t>транспорт и связь</w:t>
            </w:r>
          </w:p>
        </w:tc>
        <w:tc>
          <w:tcPr>
            <w:tcW w:w="1032" w:type="dxa"/>
            <w:tcBorders>
              <w:top w:val="single" w:sz="4" w:space="0" w:color="auto"/>
              <w:left w:val="single" w:sz="4" w:space="0" w:color="auto"/>
            </w:tcBorders>
            <w:shd w:val="clear" w:color="auto" w:fill="FFFFFF"/>
            <w:vAlign w:val="bottom"/>
          </w:tcPr>
          <w:p w:rsidR="009E32E3" w:rsidRDefault="00823C7E">
            <w:pPr>
              <w:pStyle w:val="210"/>
              <w:framePr w:w="9538" w:wrap="notBeside" w:vAnchor="text" w:hAnchor="text" w:xAlign="center" w:y="1"/>
              <w:shd w:val="clear" w:color="auto" w:fill="auto"/>
              <w:spacing w:line="220" w:lineRule="exact"/>
              <w:jc w:val="center"/>
            </w:pPr>
            <w:r>
              <w:rPr>
                <w:rStyle w:val="211pt"/>
              </w:rPr>
              <w:t>12</w:t>
            </w:r>
          </w:p>
        </w:tc>
        <w:tc>
          <w:tcPr>
            <w:tcW w:w="1037" w:type="dxa"/>
            <w:tcBorders>
              <w:top w:val="single" w:sz="4" w:space="0" w:color="auto"/>
              <w:left w:val="single" w:sz="4" w:space="0" w:color="auto"/>
            </w:tcBorders>
            <w:shd w:val="clear" w:color="auto" w:fill="FFFFFF"/>
            <w:vAlign w:val="bottom"/>
          </w:tcPr>
          <w:p w:rsidR="009E32E3" w:rsidRDefault="00823C7E">
            <w:pPr>
              <w:pStyle w:val="210"/>
              <w:framePr w:w="9538" w:wrap="notBeside" w:vAnchor="text" w:hAnchor="text" w:xAlign="center" w:y="1"/>
              <w:shd w:val="clear" w:color="auto" w:fill="auto"/>
              <w:spacing w:line="220" w:lineRule="exact"/>
              <w:jc w:val="center"/>
            </w:pPr>
            <w:r>
              <w:rPr>
                <w:rStyle w:val="211pt"/>
              </w:rPr>
              <w:t>13</w:t>
            </w:r>
          </w:p>
        </w:tc>
        <w:tc>
          <w:tcPr>
            <w:tcW w:w="1027" w:type="dxa"/>
            <w:tcBorders>
              <w:top w:val="single" w:sz="4" w:space="0" w:color="auto"/>
              <w:left w:val="single" w:sz="4" w:space="0" w:color="auto"/>
            </w:tcBorders>
            <w:shd w:val="clear" w:color="auto" w:fill="FFFFFF"/>
            <w:vAlign w:val="bottom"/>
          </w:tcPr>
          <w:p w:rsidR="009E32E3" w:rsidRDefault="00823C7E">
            <w:pPr>
              <w:pStyle w:val="210"/>
              <w:framePr w:w="9538" w:wrap="notBeside" w:vAnchor="text" w:hAnchor="text" w:xAlign="center" w:y="1"/>
              <w:shd w:val="clear" w:color="auto" w:fill="auto"/>
              <w:spacing w:line="220" w:lineRule="exact"/>
              <w:jc w:val="center"/>
            </w:pPr>
            <w:r>
              <w:rPr>
                <w:rStyle w:val="211pt"/>
              </w:rPr>
              <w:t>14</w:t>
            </w:r>
          </w:p>
        </w:tc>
        <w:tc>
          <w:tcPr>
            <w:tcW w:w="1042" w:type="dxa"/>
            <w:tcBorders>
              <w:top w:val="single" w:sz="4" w:space="0" w:color="auto"/>
              <w:left w:val="single" w:sz="4" w:space="0" w:color="auto"/>
            </w:tcBorders>
            <w:shd w:val="clear" w:color="auto" w:fill="FFFFFF"/>
            <w:vAlign w:val="bottom"/>
          </w:tcPr>
          <w:p w:rsidR="009E32E3" w:rsidRDefault="00823C7E">
            <w:pPr>
              <w:pStyle w:val="210"/>
              <w:framePr w:w="9538" w:wrap="notBeside" w:vAnchor="text" w:hAnchor="text" w:xAlign="center" w:y="1"/>
              <w:shd w:val="clear" w:color="auto" w:fill="auto"/>
              <w:spacing w:line="220" w:lineRule="exact"/>
              <w:jc w:val="center"/>
            </w:pPr>
            <w:r>
              <w:rPr>
                <w:rStyle w:val="211pt"/>
              </w:rPr>
              <w:t>15</w:t>
            </w:r>
          </w:p>
        </w:tc>
        <w:tc>
          <w:tcPr>
            <w:tcW w:w="1037" w:type="dxa"/>
            <w:tcBorders>
              <w:top w:val="single" w:sz="4" w:space="0" w:color="auto"/>
              <w:left w:val="single" w:sz="4" w:space="0" w:color="auto"/>
            </w:tcBorders>
            <w:shd w:val="clear" w:color="auto" w:fill="FFFFFF"/>
            <w:vAlign w:val="bottom"/>
          </w:tcPr>
          <w:p w:rsidR="009E32E3" w:rsidRDefault="00823C7E">
            <w:pPr>
              <w:pStyle w:val="210"/>
              <w:framePr w:w="9538" w:wrap="notBeside" w:vAnchor="text" w:hAnchor="text" w:xAlign="center" w:y="1"/>
              <w:shd w:val="clear" w:color="auto" w:fill="auto"/>
              <w:spacing w:line="220" w:lineRule="exact"/>
              <w:jc w:val="center"/>
            </w:pPr>
            <w:r>
              <w:rPr>
                <w:rStyle w:val="211pt"/>
              </w:rPr>
              <w:t>17</w:t>
            </w:r>
          </w:p>
        </w:tc>
        <w:tc>
          <w:tcPr>
            <w:tcW w:w="1032" w:type="dxa"/>
            <w:tcBorders>
              <w:top w:val="single" w:sz="4" w:space="0" w:color="auto"/>
              <w:left w:val="single" w:sz="4" w:space="0" w:color="auto"/>
            </w:tcBorders>
            <w:shd w:val="clear" w:color="auto" w:fill="FFFFFF"/>
            <w:vAlign w:val="bottom"/>
          </w:tcPr>
          <w:p w:rsidR="009E32E3" w:rsidRDefault="00823C7E">
            <w:pPr>
              <w:pStyle w:val="210"/>
              <w:framePr w:w="9538" w:wrap="notBeside" w:vAnchor="text" w:hAnchor="text" w:xAlign="center" w:y="1"/>
              <w:shd w:val="clear" w:color="auto" w:fill="auto"/>
              <w:spacing w:line="220" w:lineRule="exact"/>
              <w:jc w:val="center"/>
            </w:pPr>
            <w:r>
              <w:rPr>
                <w:rStyle w:val="211pt"/>
              </w:rPr>
              <w:t>15</w:t>
            </w:r>
          </w:p>
        </w:tc>
        <w:tc>
          <w:tcPr>
            <w:tcW w:w="1037" w:type="dxa"/>
            <w:tcBorders>
              <w:top w:val="single" w:sz="4" w:space="0" w:color="auto"/>
              <w:left w:val="single" w:sz="4" w:space="0" w:color="auto"/>
              <w:right w:val="single" w:sz="4" w:space="0" w:color="auto"/>
            </w:tcBorders>
            <w:shd w:val="clear" w:color="auto" w:fill="FFFFFF"/>
            <w:vAlign w:val="bottom"/>
          </w:tcPr>
          <w:p w:rsidR="009E32E3" w:rsidRDefault="00823C7E">
            <w:pPr>
              <w:pStyle w:val="210"/>
              <w:framePr w:w="9538" w:wrap="notBeside" w:vAnchor="text" w:hAnchor="text" w:xAlign="center" w:y="1"/>
              <w:shd w:val="clear" w:color="auto" w:fill="auto"/>
              <w:spacing w:line="220" w:lineRule="exact"/>
              <w:jc w:val="center"/>
            </w:pPr>
            <w:r>
              <w:rPr>
                <w:rStyle w:val="211pt"/>
              </w:rPr>
              <w:t>12</w:t>
            </w:r>
          </w:p>
        </w:tc>
      </w:tr>
      <w:tr w:rsidR="009E32E3">
        <w:tblPrEx>
          <w:tblCellMar>
            <w:top w:w="0" w:type="dxa"/>
            <w:bottom w:w="0" w:type="dxa"/>
          </w:tblCellMar>
        </w:tblPrEx>
        <w:trPr>
          <w:trHeight w:hRule="exact" w:val="312"/>
          <w:jc w:val="center"/>
        </w:trPr>
        <w:tc>
          <w:tcPr>
            <w:tcW w:w="2294" w:type="dxa"/>
            <w:tcBorders>
              <w:top w:val="single" w:sz="4" w:space="0" w:color="auto"/>
              <w:left w:val="single" w:sz="4" w:space="0" w:color="auto"/>
              <w:bottom w:val="single" w:sz="4" w:space="0" w:color="auto"/>
            </w:tcBorders>
            <w:shd w:val="clear" w:color="auto" w:fill="FFFFFF"/>
            <w:vAlign w:val="center"/>
          </w:tcPr>
          <w:p w:rsidR="009E32E3" w:rsidRDefault="00823C7E">
            <w:pPr>
              <w:pStyle w:val="210"/>
              <w:framePr w:w="9538" w:wrap="notBeside" w:vAnchor="text" w:hAnchor="text" w:xAlign="center" w:y="1"/>
              <w:shd w:val="clear" w:color="auto" w:fill="auto"/>
              <w:spacing w:line="220" w:lineRule="exact"/>
            </w:pPr>
            <w:r>
              <w:rPr>
                <w:rStyle w:val="211pt"/>
              </w:rPr>
              <w:t>прочие</w:t>
            </w:r>
          </w:p>
        </w:tc>
        <w:tc>
          <w:tcPr>
            <w:tcW w:w="1032" w:type="dxa"/>
            <w:tcBorders>
              <w:top w:val="single" w:sz="4" w:space="0" w:color="auto"/>
              <w:left w:val="single" w:sz="4" w:space="0" w:color="auto"/>
              <w:bottom w:val="single" w:sz="4" w:space="0" w:color="auto"/>
            </w:tcBorders>
            <w:shd w:val="clear" w:color="auto" w:fill="FFFFFF"/>
            <w:vAlign w:val="center"/>
          </w:tcPr>
          <w:p w:rsidR="009E32E3" w:rsidRDefault="00823C7E">
            <w:pPr>
              <w:pStyle w:val="210"/>
              <w:framePr w:w="9538" w:wrap="notBeside" w:vAnchor="text" w:hAnchor="text" w:xAlign="center" w:y="1"/>
              <w:shd w:val="clear" w:color="auto" w:fill="auto"/>
              <w:spacing w:line="220" w:lineRule="exact"/>
              <w:jc w:val="center"/>
            </w:pPr>
            <w:r>
              <w:rPr>
                <w:rStyle w:val="211pt"/>
              </w:rPr>
              <w:t>29</w:t>
            </w:r>
          </w:p>
        </w:tc>
        <w:tc>
          <w:tcPr>
            <w:tcW w:w="1037" w:type="dxa"/>
            <w:tcBorders>
              <w:top w:val="single" w:sz="4" w:space="0" w:color="auto"/>
              <w:left w:val="single" w:sz="4" w:space="0" w:color="auto"/>
              <w:bottom w:val="single" w:sz="4" w:space="0" w:color="auto"/>
            </w:tcBorders>
            <w:shd w:val="clear" w:color="auto" w:fill="FFFFFF"/>
            <w:vAlign w:val="center"/>
          </w:tcPr>
          <w:p w:rsidR="009E32E3" w:rsidRDefault="00823C7E">
            <w:pPr>
              <w:pStyle w:val="210"/>
              <w:framePr w:w="9538" w:wrap="notBeside" w:vAnchor="text" w:hAnchor="text" w:xAlign="center" w:y="1"/>
              <w:shd w:val="clear" w:color="auto" w:fill="auto"/>
              <w:spacing w:line="220" w:lineRule="exact"/>
              <w:jc w:val="center"/>
            </w:pPr>
            <w:r>
              <w:rPr>
                <w:rStyle w:val="211pt"/>
              </w:rPr>
              <w:t>30</w:t>
            </w:r>
          </w:p>
        </w:tc>
        <w:tc>
          <w:tcPr>
            <w:tcW w:w="1027" w:type="dxa"/>
            <w:tcBorders>
              <w:top w:val="single" w:sz="4" w:space="0" w:color="auto"/>
              <w:left w:val="single" w:sz="4" w:space="0" w:color="auto"/>
              <w:bottom w:val="single" w:sz="4" w:space="0" w:color="auto"/>
            </w:tcBorders>
            <w:shd w:val="clear" w:color="auto" w:fill="FFFFFF"/>
            <w:vAlign w:val="center"/>
          </w:tcPr>
          <w:p w:rsidR="009E32E3" w:rsidRDefault="00823C7E">
            <w:pPr>
              <w:pStyle w:val="210"/>
              <w:framePr w:w="9538" w:wrap="notBeside" w:vAnchor="text" w:hAnchor="text" w:xAlign="center" w:y="1"/>
              <w:shd w:val="clear" w:color="auto" w:fill="auto"/>
              <w:spacing w:line="220" w:lineRule="exact"/>
              <w:jc w:val="center"/>
            </w:pPr>
            <w:r>
              <w:rPr>
                <w:rStyle w:val="211pt"/>
              </w:rPr>
              <w:t>25</w:t>
            </w:r>
          </w:p>
        </w:tc>
        <w:tc>
          <w:tcPr>
            <w:tcW w:w="1042" w:type="dxa"/>
            <w:tcBorders>
              <w:top w:val="single" w:sz="4" w:space="0" w:color="auto"/>
              <w:left w:val="single" w:sz="4" w:space="0" w:color="auto"/>
              <w:bottom w:val="single" w:sz="4" w:space="0" w:color="auto"/>
            </w:tcBorders>
            <w:shd w:val="clear" w:color="auto" w:fill="FFFFFF"/>
            <w:vAlign w:val="bottom"/>
          </w:tcPr>
          <w:p w:rsidR="009E32E3" w:rsidRDefault="00823C7E">
            <w:pPr>
              <w:pStyle w:val="210"/>
              <w:framePr w:w="9538" w:wrap="notBeside" w:vAnchor="text" w:hAnchor="text" w:xAlign="center" w:y="1"/>
              <w:shd w:val="clear" w:color="auto" w:fill="auto"/>
              <w:spacing w:line="220" w:lineRule="exact"/>
              <w:jc w:val="center"/>
            </w:pPr>
            <w:r>
              <w:rPr>
                <w:rStyle w:val="211pt"/>
              </w:rPr>
              <w:t>22</w:t>
            </w:r>
          </w:p>
        </w:tc>
        <w:tc>
          <w:tcPr>
            <w:tcW w:w="1037" w:type="dxa"/>
            <w:tcBorders>
              <w:top w:val="single" w:sz="4" w:space="0" w:color="auto"/>
              <w:left w:val="single" w:sz="4" w:space="0" w:color="auto"/>
              <w:bottom w:val="single" w:sz="4" w:space="0" w:color="auto"/>
            </w:tcBorders>
            <w:shd w:val="clear" w:color="auto" w:fill="FFFFFF"/>
            <w:vAlign w:val="center"/>
          </w:tcPr>
          <w:p w:rsidR="009E32E3" w:rsidRDefault="00823C7E">
            <w:pPr>
              <w:pStyle w:val="210"/>
              <w:framePr w:w="9538" w:wrap="notBeside" w:vAnchor="text" w:hAnchor="text" w:xAlign="center" w:y="1"/>
              <w:shd w:val="clear" w:color="auto" w:fill="auto"/>
              <w:spacing w:line="220" w:lineRule="exact"/>
              <w:jc w:val="center"/>
            </w:pPr>
            <w:r>
              <w:rPr>
                <w:rStyle w:val="211pt"/>
              </w:rPr>
              <w:t>17</w:t>
            </w:r>
          </w:p>
        </w:tc>
        <w:tc>
          <w:tcPr>
            <w:tcW w:w="1032" w:type="dxa"/>
            <w:tcBorders>
              <w:top w:val="single" w:sz="4" w:space="0" w:color="auto"/>
              <w:left w:val="single" w:sz="4" w:space="0" w:color="auto"/>
              <w:bottom w:val="single" w:sz="4" w:space="0" w:color="auto"/>
            </w:tcBorders>
            <w:shd w:val="clear" w:color="auto" w:fill="FFFFFF"/>
            <w:vAlign w:val="bottom"/>
          </w:tcPr>
          <w:p w:rsidR="009E32E3" w:rsidRDefault="00823C7E">
            <w:pPr>
              <w:pStyle w:val="210"/>
              <w:framePr w:w="9538" w:wrap="notBeside" w:vAnchor="text" w:hAnchor="text" w:xAlign="center" w:y="1"/>
              <w:shd w:val="clear" w:color="auto" w:fill="auto"/>
              <w:spacing w:line="220" w:lineRule="exact"/>
              <w:jc w:val="center"/>
            </w:pPr>
            <w:r>
              <w:rPr>
                <w:rStyle w:val="211pt"/>
              </w:rPr>
              <w:t>18</w:t>
            </w:r>
          </w:p>
        </w:tc>
        <w:tc>
          <w:tcPr>
            <w:tcW w:w="1037" w:type="dxa"/>
            <w:tcBorders>
              <w:top w:val="single" w:sz="4" w:space="0" w:color="auto"/>
              <w:left w:val="single" w:sz="4" w:space="0" w:color="auto"/>
              <w:bottom w:val="single" w:sz="4" w:space="0" w:color="auto"/>
              <w:right w:val="single" w:sz="4" w:space="0" w:color="auto"/>
            </w:tcBorders>
            <w:shd w:val="clear" w:color="auto" w:fill="FFFFFF"/>
            <w:vAlign w:val="bottom"/>
          </w:tcPr>
          <w:p w:rsidR="009E32E3" w:rsidRDefault="00823C7E">
            <w:pPr>
              <w:pStyle w:val="210"/>
              <w:framePr w:w="9538" w:wrap="notBeside" w:vAnchor="text" w:hAnchor="text" w:xAlign="center" w:y="1"/>
              <w:shd w:val="clear" w:color="auto" w:fill="auto"/>
              <w:spacing w:line="220" w:lineRule="exact"/>
              <w:jc w:val="center"/>
            </w:pPr>
            <w:r>
              <w:rPr>
                <w:rStyle w:val="211pt"/>
              </w:rPr>
              <w:t>18</w:t>
            </w:r>
          </w:p>
        </w:tc>
      </w:tr>
    </w:tbl>
    <w:p w:rsidR="009E32E3" w:rsidRDefault="009E32E3">
      <w:pPr>
        <w:framePr w:w="9538" w:wrap="notBeside" w:vAnchor="text" w:hAnchor="text" w:xAlign="center" w:y="1"/>
        <w:rPr>
          <w:sz w:val="2"/>
          <w:szCs w:val="2"/>
        </w:rPr>
      </w:pPr>
    </w:p>
    <w:p w:rsidR="009E32E3" w:rsidRDefault="009E32E3">
      <w:pPr>
        <w:rPr>
          <w:sz w:val="2"/>
          <w:szCs w:val="2"/>
        </w:rPr>
      </w:pPr>
    </w:p>
    <w:p w:rsidR="009E32E3" w:rsidRDefault="00823C7E">
      <w:pPr>
        <w:pStyle w:val="210"/>
        <w:shd w:val="clear" w:color="auto" w:fill="auto"/>
        <w:spacing w:before="283"/>
        <w:ind w:firstLine="740"/>
      </w:pPr>
      <w:r>
        <w:t>При сопоставлении прогнозных и реальных показателей, можно установить, что удалось достичь прогнозных значений только по обрабатывающим производствам, остальные отрасли отстают от планируемых показателей на данный момент.</w:t>
      </w:r>
    </w:p>
    <w:p w:rsidR="009E32E3" w:rsidRDefault="00823C7E">
      <w:pPr>
        <w:pStyle w:val="210"/>
        <w:shd w:val="clear" w:color="auto" w:fill="auto"/>
        <w:ind w:firstLine="740"/>
      </w:pPr>
      <w:r>
        <w:t>Приоритетными отраслями экономики региона, обеспечивающими сохранение потенциала экономики Кировской области, общего объема промышленного производства и валового регионального продукта в</w:t>
      </w:r>
    </w:p>
    <w:p w:rsidR="009E32E3" w:rsidRDefault="00823C7E">
      <w:pPr>
        <w:pStyle w:val="210"/>
        <w:shd w:val="clear" w:color="auto" w:fill="auto"/>
        <w:tabs>
          <w:tab w:val="left" w:pos="8213"/>
        </w:tabs>
      </w:pPr>
      <w:r>
        <w:lastRenderedPageBreak/>
        <w:t>краткосрочной перспективе, определены следующие:</w:t>
      </w:r>
      <w:r>
        <w:tab/>
        <w:t>химическое</w:t>
      </w:r>
    </w:p>
    <w:p w:rsidR="009E32E3" w:rsidRDefault="00823C7E">
      <w:pPr>
        <w:pStyle w:val="210"/>
        <w:shd w:val="clear" w:color="auto" w:fill="auto"/>
      </w:pPr>
      <w:r>
        <w:t>производство, сельское хозяйство, строительство, пищевая промышленность, металлургия и машиностроение. Эти отрасли сегодня являются наиболее значимыми для экономики и имеют высокую бюджетную отдачу. Для наращивания темпов экономического развития предусмотрено оказание мер</w:t>
      </w:r>
    </w:p>
    <w:p w:rsidR="009E32E3" w:rsidRDefault="00823C7E">
      <w:pPr>
        <w:pStyle w:val="210"/>
        <w:shd w:val="clear" w:color="auto" w:fill="auto"/>
        <w:spacing w:line="485" w:lineRule="exact"/>
        <w:ind w:right="3340"/>
        <w:jc w:val="left"/>
      </w:pPr>
      <w:r>
        <w:t>государственной поддержки данным отраслям. Таблица 5 - Реальные показатели структуры ВРП, %</w:t>
      </w:r>
    </w:p>
    <w:tbl>
      <w:tblPr>
        <w:tblOverlap w:val="never"/>
        <w:tblW w:w="0" w:type="auto"/>
        <w:jc w:val="center"/>
        <w:tblLayout w:type="fixed"/>
        <w:tblCellMar>
          <w:left w:w="10" w:type="dxa"/>
          <w:right w:w="10" w:type="dxa"/>
        </w:tblCellMar>
        <w:tblLook w:val="04A0" w:firstRow="1" w:lastRow="0" w:firstColumn="1" w:lastColumn="0" w:noHBand="0" w:noVBand="1"/>
      </w:tblPr>
      <w:tblGrid>
        <w:gridCol w:w="1723"/>
        <w:gridCol w:w="1306"/>
        <w:gridCol w:w="1301"/>
        <w:gridCol w:w="1296"/>
        <w:gridCol w:w="1310"/>
        <w:gridCol w:w="1301"/>
        <w:gridCol w:w="1301"/>
      </w:tblGrid>
      <w:tr w:rsidR="009E32E3">
        <w:tblPrEx>
          <w:tblCellMar>
            <w:top w:w="0" w:type="dxa"/>
            <w:bottom w:w="0" w:type="dxa"/>
          </w:tblCellMar>
        </w:tblPrEx>
        <w:trPr>
          <w:trHeight w:hRule="exact" w:val="370"/>
          <w:jc w:val="center"/>
        </w:trPr>
        <w:tc>
          <w:tcPr>
            <w:tcW w:w="1723" w:type="dxa"/>
            <w:vMerge w:val="restart"/>
            <w:tcBorders>
              <w:top w:val="single" w:sz="4" w:space="0" w:color="auto"/>
              <w:left w:val="single" w:sz="4" w:space="0" w:color="auto"/>
            </w:tcBorders>
            <w:shd w:val="clear" w:color="auto" w:fill="FFFFFF"/>
            <w:vAlign w:val="bottom"/>
          </w:tcPr>
          <w:p w:rsidR="009E32E3" w:rsidRDefault="00823C7E">
            <w:pPr>
              <w:pStyle w:val="210"/>
              <w:framePr w:w="9538" w:wrap="notBeside" w:vAnchor="text" w:hAnchor="text" w:xAlign="center" w:y="1"/>
              <w:shd w:val="clear" w:color="auto" w:fill="auto"/>
              <w:spacing w:after="120" w:line="220" w:lineRule="exact"/>
            </w:pPr>
            <w:r>
              <w:rPr>
                <w:rStyle w:val="211pt1"/>
              </w:rPr>
              <w:t>Наименование</w:t>
            </w:r>
          </w:p>
          <w:p w:rsidR="009E32E3" w:rsidRDefault="00823C7E">
            <w:pPr>
              <w:pStyle w:val="210"/>
              <w:framePr w:w="9538" w:wrap="notBeside" w:vAnchor="text" w:hAnchor="text" w:xAlign="center" w:y="1"/>
              <w:shd w:val="clear" w:color="auto" w:fill="auto"/>
              <w:spacing w:before="120" w:line="220" w:lineRule="exact"/>
            </w:pPr>
            <w:r>
              <w:rPr>
                <w:rStyle w:val="211pt1"/>
              </w:rPr>
              <w:t>отрасли</w:t>
            </w:r>
          </w:p>
        </w:tc>
        <w:tc>
          <w:tcPr>
            <w:tcW w:w="7815" w:type="dxa"/>
            <w:gridSpan w:val="6"/>
            <w:tcBorders>
              <w:top w:val="single" w:sz="4" w:space="0" w:color="auto"/>
              <w:left w:val="single" w:sz="4" w:space="0" w:color="auto"/>
              <w:right w:val="single" w:sz="4" w:space="0" w:color="auto"/>
            </w:tcBorders>
            <w:shd w:val="clear" w:color="auto" w:fill="FFFFFF"/>
          </w:tcPr>
          <w:p w:rsidR="009E32E3" w:rsidRDefault="00823C7E">
            <w:pPr>
              <w:pStyle w:val="210"/>
              <w:framePr w:w="9538" w:wrap="notBeside" w:vAnchor="text" w:hAnchor="text" w:xAlign="center" w:y="1"/>
              <w:shd w:val="clear" w:color="auto" w:fill="auto"/>
              <w:spacing w:line="220" w:lineRule="exact"/>
              <w:jc w:val="center"/>
            </w:pPr>
            <w:r>
              <w:rPr>
                <w:rStyle w:val="211pt1"/>
              </w:rPr>
              <w:t>Год</w:t>
            </w:r>
          </w:p>
        </w:tc>
      </w:tr>
      <w:tr w:rsidR="009E32E3">
        <w:tblPrEx>
          <w:tblCellMar>
            <w:top w:w="0" w:type="dxa"/>
            <w:bottom w:w="0" w:type="dxa"/>
          </w:tblCellMar>
        </w:tblPrEx>
        <w:trPr>
          <w:trHeight w:hRule="exact" w:val="283"/>
          <w:jc w:val="center"/>
        </w:trPr>
        <w:tc>
          <w:tcPr>
            <w:tcW w:w="1723" w:type="dxa"/>
            <w:vMerge/>
            <w:tcBorders>
              <w:left w:val="single" w:sz="4" w:space="0" w:color="auto"/>
            </w:tcBorders>
            <w:shd w:val="clear" w:color="auto" w:fill="FFFFFF"/>
            <w:vAlign w:val="bottom"/>
          </w:tcPr>
          <w:p w:rsidR="009E32E3" w:rsidRDefault="009E32E3">
            <w:pPr>
              <w:framePr w:w="9538" w:wrap="notBeside" w:vAnchor="text" w:hAnchor="text" w:xAlign="center" w:y="1"/>
            </w:pPr>
          </w:p>
        </w:tc>
        <w:tc>
          <w:tcPr>
            <w:tcW w:w="1306" w:type="dxa"/>
            <w:tcBorders>
              <w:top w:val="single" w:sz="4" w:space="0" w:color="auto"/>
              <w:left w:val="single" w:sz="4" w:space="0" w:color="auto"/>
            </w:tcBorders>
            <w:shd w:val="clear" w:color="auto" w:fill="FFFFFF"/>
            <w:vAlign w:val="bottom"/>
          </w:tcPr>
          <w:p w:rsidR="009E32E3" w:rsidRDefault="00823C7E">
            <w:pPr>
              <w:pStyle w:val="210"/>
              <w:framePr w:w="9538" w:wrap="notBeside" w:vAnchor="text" w:hAnchor="text" w:xAlign="center" w:y="1"/>
              <w:shd w:val="clear" w:color="auto" w:fill="auto"/>
              <w:spacing w:line="220" w:lineRule="exact"/>
              <w:jc w:val="center"/>
            </w:pPr>
            <w:r>
              <w:rPr>
                <w:rStyle w:val="211pt1"/>
              </w:rPr>
              <w:t>2011</w:t>
            </w:r>
          </w:p>
        </w:tc>
        <w:tc>
          <w:tcPr>
            <w:tcW w:w="1301" w:type="dxa"/>
            <w:tcBorders>
              <w:top w:val="single" w:sz="4" w:space="0" w:color="auto"/>
              <w:left w:val="single" w:sz="4" w:space="0" w:color="auto"/>
            </w:tcBorders>
            <w:shd w:val="clear" w:color="auto" w:fill="FFFFFF"/>
            <w:vAlign w:val="bottom"/>
          </w:tcPr>
          <w:p w:rsidR="009E32E3" w:rsidRDefault="00823C7E">
            <w:pPr>
              <w:pStyle w:val="210"/>
              <w:framePr w:w="9538" w:wrap="notBeside" w:vAnchor="text" w:hAnchor="text" w:xAlign="center" w:y="1"/>
              <w:shd w:val="clear" w:color="auto" w:fill="auto"/>
              <w:spacing w:line="220" w:lineRule="exact"/>
              <w:jc w:val="center"/>
            </w:pPr>
            <w:r>
              <w:rPr>
                <w:rStyle w:val="211pt1"/>
              </w:rPr>
              <w:t>2012</w:t>
            </w:r>
          </w:p>
        </w:tc>
        <w:tc>
          <w:tcPr>
            <w:tcW w:w="1296" w:type="dxa"/>
            <w:tcBorders>
              <w:top w:val="single" w:sz="4" w:space="0" w:color="auto"/>
              <w:left w:val="single" w:sz="4" w:space="0" w:color="auto"/>
            </w:tcBorders>
            <w:shd w:val="clear" w:color="auto" w:fill="FFFFFF"/>
            <w:vAlign w:val="center"/>
          </w:tcPr>
          <w:p w:rsidR="009E32E3" w:rsidRDefault="00823C7E">
            <w:pPr>
              <w:pStyle w:val="210"/>
              <w:framePr w:w="9538" w:wrap="notBeside" w:vAnchor="text" w:hAnchor="text" w:xAlign="center" w:y="1"/>
              <w:shd w:val="clear" w:color="auto" w:fill="auto"/>
              <w:spacing w:line="220" w:lineRule="exact"/>
              <w:jc w:val="center"/>
            </w:pPr>
            <w:r>
              <w:rPr>
                <w:rStyle w:val="211pt1"/>
              </w:rPr>
              <w:t>2013</w:t>
            </w:r>
          </w:p>
        </w:tc>
        <w:tc>
          <w:tcPr>
            <w:tcW w:w="1310" w:type="dxa"/>
            <w:tcBorders>
              <w:top w:val="single" w:sz="4" w:space="0" w:color="auto"/>
              <w:left w:val="single" w:sz="4" w:space="0" w:color="auto"/>
            </w:tcBorders>
            <w:shd w:val="clear" w:color="auto" w:fill="FFFFFF"/>
            <w:vAlign w:val="center"/>
          </w:tcPr>
          <w:p w:rsidR="009E32E3" w:rsidRDefault="00823C7E">
            <w:pPr>
              <w:pStyle w:val="210"/>
              <w:framePr w:w="9538" w:wrap="notBeside" w:vAnchor="text" w:hAnchor="text" w:xAlign="center" w:y="1"/>
              <w:shd w:val="clear" w:color="auto" w:fill="auto"/>
              <w:spacing w:line="220" w:lineRule="exact"/>
              <w:jc w:val="center"/>
            </w:pPr>
            <w:r>
              <w:rPr>
                <w:rStyle w:val="211pt1"/>
              </w:rPr>
              <w:t>2014</w:t>
            </w:r>
          </w:p>
        </w:tc>
        <w:tc>
          <w:tcPr>
            <w:tcW w:w="1301" w:type="dxa"/>
            <w:tcBorders>
              <w:top w:val="single" w:sz="4" w:space="0" w:color="auto"/>
              <w:left w:val="single" w:sz="4" w:space="0" w:color="auto"/>
            </w:tcBorders>
            <w:shd w:val="clear" w:color="auto" w:fill="FFFFFF"/>
            <w:vAlign w:val="center"/>
          </w:tcPr>
          <w:p w:rsidR="009E32E3" w:rsidRDefault="00823C7E">
            <w:pPr>
              <w:pStyle w:val="210"/>
              <w:framePr w:w="9538" w:wrap="notBeside" w:vAnchor="text" w:hAnchor="text" w:xAlign="center" w:y="1"/>
              <w:shd w:val="clear" w:color="auto" w:fill="auto"/>
              <w:spacing w:line="220" w:lineRule="exact"/>
              <w:jc w:val="center"/>
            </w:pPr>
            <w:r>
              <w:rPr>
                <w:rStyle w:val="211pt1"/>
              </w:rPr>
              <w:t>2015</w:t>
            </w:r>
          </w:p>
        </w:tc>
        <w:tc>
          <w:tcPr>
            <w:tcW w:w="1301" w:type="dxa"/>
            <w:tcBorders>
              <w:top w:val="single" w:sz="4" w:space="0" w:color="auto"/>
              <w:left w:val="single" w:sz="4" w:space="0" w:color="auto"/>
              <w:right w:val="single" w:sz="4" w:space="0" w:color="auto"/>
            </w:tcBorders>
            <w:shd w:val="clear" w:color="auto" w:fill="FFFFFF"/>
            <w:vAlign w:val="bottom"/>
          </w:tcPr>
          <w:p w:rsidR="009E32E3" w:rsidRDefault="00823C7E">
            <w:pPr>
              <w:pStyle w:val="210"/>
              <w:framePr w:w="9538" w:wrap="notBeside" w:vAnchor="text" w:hAnchor="text" w:xAlign="center" w:y="1"/>
              <w:shd w:val="clear" w:color="auto" w:fill="auto"/>
              <w:spacing w:line="220" w:lineRule="exact"/>
              <w:jc w:val="center"/>
            </w:pPr>
            <w:r>
              <w:rPr>
                <w:rStyle w:val="211pt1"/>
              </w:rPr>
              <w:t>2016</w:t>
            </w:r>
          </w:p>
        </w:tc>
      </w:tr>
      <w:tr w:rsidR="009E32E3">
        <w:tblPrEx>
          <w:tblCellMar>
            <w:top w:w="0" w:type="dxa"/>
            <w:bottom w:w="0" w:type="dxa"/>
          </w:tblCellMar>
        </w:tblPrEx>
        <w:trPr>
          <w:trHeight w:hRule="exact" w:val="307"/>
          <w:jc w:val="center"/>
        </w:trPr>
        <w:tc>
          <w:tcPr>
            <w:tcW w:w="1723" w:type="dxa"/>
            <w:tcBorders>
              <w:top w:val="single" w:sz="4" w:space="0" w:color="auto"/>
              <w:left w:val="single" w:sz="4" w:space="0" w:color="auto"/>
            </w:tcBorders>
            <w:shd w:val="clear" w:color="auto" w:fill="FFFFFF"/>
            <w:vAlign w:val="center"/>
          </w:tcPr>
          <w:p w:rsidR="009E32E3" w:rsidRDefault="00823C7E">
            <w:pPr>
              <w:pStyle w:val="210"/>
              <w:framePr w:w="9538" w:wrap="notBeside" w:vAnchor="text" w:hAnchor="text" w:xAlign="center" w:y="1"/>
              <w:shd w:val="clear" w:color="auto" w:fill="auto"/>
              <w:spacing w:line="220" w:lineRule="exact"/>
            </w:pPr>
            <w:r>
              <w:rPr>
                <w:rStyle w:val="211pt1"/>
              </w:rPr>
              <w:t>ЗРП - всего</w:t>
            </w:r>
          </w:p>
        </w:tc>
        <w:tc>
          <w:tcPr>
            <w:tcW w:w="1306" w:type="dxa"/>
            <w:tcBorders>
              <w:top w:val="single" w:sz="4" w:space="0" w:color="auto"/>
              <w:left w:val="single" w:sz="4" w:space="0" w:color="auto"/>
            </w:tcBorders>
            <w:shd w:val="clear" w:color="auto" w:fill="FFFFFF"/>
            <w:vAlign w:val="bottom"/>
          </w:tcPr>
          <w:p w:rsidR="009E32E3" w:rsidRDefault="00823C7E">
            <w:pPr>
              <w:pStyle w:val="210"/>
              <w:framePr w:w="9538" w:wrap="notBeside" w:vAnchor="text" w:hAnchor="text" w:xAlign="center" w:y="1"/>
              <w:shd w:val="clear" w:color="auto" w:fill="auto"/>
              <w:spacing w:line="220" w:lineRule="exact"/>
              <w:jc w:val="center"/>
            </w:pPr>
            <w:r>
              <w:rPr>
                <w:rStyle w:val="211pt1"/>
              </w:rPr>
              <w:t>100,0</w:t>
            </w:r>
          </w:p>
        </w:tc>
        <w:tc>
          <w:tcPr>
            <w:tcW w:w="1301" w:type="dxa"/>
            <w:tcBorders>
              <w:top w:val="single" w:sz="4" w:space="0" w:color="auto"/>
              <w:left w:val="single" w:sz="4" w:space="0" w:color="auto"/>
            </w:tcBorders>
            <w:shd w:val="clear" w:color="auto" w:fill="FFFFFF"/>
            <w:vAlign w:val="bottom"/>
          </w:tcPr>
          <w:p w:rsidR="009E32E3" w:rsidRDefault="00823C7E">
            <w:pPr>
              <w:pStyle w:val="210"/>
              <w:framePr w:w="9538" w:wrap="notBeside" w:vAnchor="text" w:hAnchor="text" w:xAlign="center" w:y="1"/>
              <w:shd w:val="clear" w:color="auto" w:fill="auto"/>
              <w:spacing w:line="220" w:lineRule="exact"/>
              <w:jc w:val="center"/>
            </w:pPr>
            <w:r>
              <w:rPr>
                <w:rStyle w:val="211pt1"/>
              </w:rPr>
              <w:t>100,0</w:t>
            </w:r>
          </w:p>
        </w:tc>
        <w:tc>
          <w:tcPr>
            <w:tcW w:w="1296" w:type="dxa"/>
            <w:tcBorders>
              <w:top w:val="single" w:sz="4" w:space="0" w:color="auto"/>
              <w:left w:val="single" w:sz="4" w:space="0" w:color="auto"/>
            </w:tcBorders>
            <w:shd w:val="clear" w:color="auto" w:fill="FFFFFF"/>
            <w:vAlign w:val="bottom"/>
          </w:tcPr>
          <w:p w:rsidR="009E32E3" w:rsidRDefault="00823C7E">
            <w:pPr>
              <w:pStyle w:val="210"/>
              <w:framePr w:w="9538" w:wrap="notBeside" w:vAnchor="text" w:hAnchor="text" w:xAlign="center" w:y="1"/>
              <w:shd w:val="clear" w:color="auto" w:fill="auto"/>
              <w:spacing w:line="220" w:lineRule="exact"/>
              <w:jc w:val="center"/>
            </w:pPr>
            <w:r>
              <w:rPr>
                <w:rStyle w:val="211pt1"/>
              </w:rPr>
              <w:t>100,0</w:t>
            </w:r>
          </w:p>
        </w:tc>
        <w:tc>
          <w:tcPr>
            <w:tcW w:w="1310" w:type="dxa"/>
            <w:tcBorders>
              <w:top w:val="single" w:sz="4" w:space="0" w:color="auto"/>
              <w:left w:val="single" w:sz="4" w:space="0" w:color="auto"/>
            </w:tcBorders>
            <w:shd w:val="clear" w:color="auto" w:fill="FFFFFF"/>
            <w:vAlign w:val="bottom"/>
          </w:tcPr>
          <w:p w:rsidR="009E32E3" w:rsidRDefault="00823C7E">
            <w:pPr>
              <w:pStyle w:val="210"/>
              <w:framePr w:w="9538" w:wrap="notBeside" w:vAnchor="text" w:hAnchor="text" w:xAlign="center" w:y="1"/>
              <w:shd w:val="clear" w:color="auto" w:fill="auto"/>
              <w:spacing w:line="220" w:lineRule="exact"/>
              <w:jc w:val="center"/>
            </w:pPr>
            <w:r>
              <w:rPr>
                <w:rStyle w:val="211pt1"/>
              </w:rPr>
              <w:t>100,0</w:t>
            </w:r>
          </w:p>
        </w:tc>
        <w:tc>
          <w:tcPr>
            <w:tcW w:w="1301" w:type="dxa"/>
            <w:tcBorders>
              <w:top w:val="single" w:sz="4" w:space="0" w:color="auto"/>
              <w:left w:val="single" w:sz="4" w:space="0" w:color="auto"/>
            </w:tcBorders>
            <w:shd w:val="clear" w:color="auto" w:fill="FFFFFF"/>
            <w:vAlign w:val="bottom"/>
          </w:tcPr>
          <w:p w:rsidR="009E32E3" w:rsidRDefault="00823C7E">
            <w:pPr>
              <w:pStyle w:val="210"/>
              <w:framePr w:w="9538" w:wrap="notBeside" w:vAnchor="text" w:hAnchor="text" w:xAlign="center" w:y="1"/>
              <w:shd w:val="clear" w:color="auto" w:fill="auto"/>
              <w:spacing w:line="220" w:lineRule="exact"/>
              <w:jc w:val="center"/>
            </w:pPr>
            <w:r>
              <w:rPr>
                <w:rStyle w:val="211pt1"/>
              </w:rPr>
              <w:t>100,0</w:t>
            </w:r>
          </w:p>
        </w:tc>
        <w:tc>
          <w:tcPr>
            <w:tcW w:w="1301" w:type="dxa"/>
            <w:tcBorders>
              <w:top w:val="single" w:sz="4" w:space="0" w:color="auto"/>
              <w:left w:val="single" w:sz="4" w:space="0" w:color="auto"/>
              <w:right w:val="single" w:sz="4" w:space="0" w:color="auto"/>
            </w:tcBorders>
            <w:shd w:val="clear" w:color="auto" w:fill="FFFFFF"/>
            <w:vAlign w:val="bottom"/>
          </w:tcPr>
          <w:p w:rsidR="009E32E3" w:rsidRDefault="00823C7E">
            <w:pPr>
              <w:pStyle w:val="210"/>
              <w:framePr w:w="9538" w:wrap="notBeside" w:vAnchor="text" w:hAnchor="text" w:xAlign="center" w:y="1"/>
              <w:shd w:val="clear" w:color="auto" w:fill="auto"/>
              <w:spacing w:line="220" w:lineRule="exact"/>
              <w:jc w:val="center"/>
            </w:pPr>
            <w:r>
              <w:rPr>
                <w:rStyle w:val="211pt1"/>
              </w:rPr>
              <w:t>100,0</w:t>
            </w:r>
          </w:p>
        </w:tc>
      </w:tr>
      <w:tr w:rsidR="009E32E3">
        <w:tblPrEx>
          <w:tblCellMar>
            <w:top w:w="0" w:type="dxa"/>
            <w:bottom w:w="0" w:type="dxa"/>
          </w:tblCellMar>
        </w:tblPrEx>
        <w:trPr>
          <w:trHeight w:hRule="exact" w:val="322"/>
          <w:jc w:val="center"/>
        </w:trPr>
        <w:tc>
          <w:tcPr>
            <w:tcW w:w="1723" w:type="dxa"/>
            <w:tcBorders>
              <w:top w:val="single" w:sz="4" w:space="0" w:color="auto"/>
              <w:left w:val="single" w:sz="4" w:space="0" w:color="auto"/>
            </w:tcBorders>
            <w:shd w:val="clear" w:color="auto" w:fill="FFFFFF"/>
            <w:vAlign w:val="center"/>
          </w:tcPr>
          <w:p w:rsidR="009E32E3" w:rsidRDefault="00823C7E">
            <w:pPr>
              <w:pStyle w:val="210"/>
              <w:framePr w:w="9538" w:wrap="notBeside" w:vAnchor="text" w:hAnchor="text" w:xAlign="center" w:y="1"/>
              <w:shd w:val="clear" w:color="auto" w:fill="auto"/>
              <w:spacing w:line="220" w:lineRule="exact"/>
            </w:pPr>
            <w:r>
              <w:rPr>
                <w:rStyle w:val="211pt1"/>
              </w:rPr>
              <w:t>з том числе:</w:t>
            </w:r>
          </w:p>
        </w:tc>
        <w:tc>
          <w:tcPr>
            <w:tcW w:w="1306" w:type="dxa"/>
            <w:tcBorders>
              <w:top w:val="single" w:sz="4" w:space="0" w:color="auto"/>
              <w:left w:val="single" w:sz="4" w:space="0" w:color="auto"/>
            </w:tcBorders>
            <w:shd w:val="clear" w:color="auto" w:fill="FFFFFF"/>
          </w:tcPr>
          <w:p w:rsidR="009E32E3" w:rsidRDefault="009E32E3">
            <w:pPr>
              <w:framePr w:w="9538" w:wrap="notBeside" w:vAnchor="text" w:hAnchor="text" w:xAlign="center" w:y="1"/>
              <w:rPr>
                <w:sz w:val="10"/>
                <w:szCs w:val="10"/>
              </w:rPr>
            </w:pPr>
          </w:p>
        </w:tc>
        <w:tc>
          <w:tcPr>
            <w:tcW w:w="1301" w:type="dxa"/>
            <w:tcBorders>
              <w:top w:val="single" w:sz="4" w:space="0" w:color="auto"/>
              <w:left w:val="single" w:sz="4" w:space="0" w:color="auto"/>
            </w:tcBorders>
            <w:shd w:val="clear" w:color="auto" w:fill="FFFFFF"/>
          </w:tcPr>
          <w:p w:rsidR="009E32E3" w:rsidRDefault="009E32E3">
            <w:pPr>
              <w:framePr w:w="9538" w:wrap="notBeside" w:vAnchor="text" w:hAnchor="text" w:xAlign="center" w:y="1"/>
              <w:rPr>
                <w:sz w:val="10"/>
                <w:szCs w:val="10"/>
              </w:rPr>
            </w:pPr>
          </w:p>
        </w:tc>
        <w:tc>
          <w:tcPr>
            <w:tcW w:w="1296" w:type="dxa"/>
            <w:tcBorders>
              <w:top w:val="single" w:sz="4" w:space="0" w:color="auto"/>
              <w:left w:val="single" w:sz="4" w:space="0" w:color="auto"/>
            </w:tcBorders>
            <w:shd w:val="clear" w:color="auto" w:fill="FFFFFF"/>
          </w:tcPr>
          <w:p w:rsidR="009E32E3" w:rsidRDefault="009E32E3">
            <w:pPr>
              <w:framePr w:w="9538" w:wrap="notBeside" w:vAnchor="text" w:hAnchor="text" w:xAlign="center" w:y="1"/>
              <w:rPr>
                <w:sz w:val="10"/>
                <w:szCs w:val="10"/>
              </w:rPr>
            </w:pPr>
          </w:p>
        </w:tc>
        <w:tc>
          <w:tcPr>
            <w:tcW w:w="1310" w:type="dxa"/>
            <w:tcBorders>
              <w:top w:val="single" w:sz="4" w:space="0" w:color="auto"/>
              <w:left w:val="single" w:sz="4" w:space="0" w:color="auto"/>
            </w:tcBorders>
            <w:shd w:val="clear" w:color="auto" w:fill="FFFFFF"/>
          </w:tcPr>
          <w:p w:rsidR="009E32E3" w:rsidRDefault="009E32E3">
            <w:pPr>
              <w:framePr w:w="9538" w:wrap="notBeside" w:vAnchor="text" w:hAnchor="text" w:xAlign="center" w:y="1"/>
              <w:rPr>
                <w:sz w:val="10"/>
                <w:szCs w:val="10"/>
              </w:rPr>
            </w:pPr>
          </w:p>
        </w:tc>
        <w:tc>
          <w:tcPr>
            <w:tcW w:w="1301" w:type="dxa"/>
            <w:tcBorders>
              <w:top w:val="single" w:sz="4" w:space="0" w:color="auto"/>
              <w:left w:val="single" w:sz="4" w:space="0" w:color="auto"/>
            </w:tcBorders>
            <w:shd w:val="clear" w:color="auto" w:fill="FFFFFF"/>
          </w:tcPr>
          <w:p w:rsidR="009E32E3" w:rsidRDefault="009E32E3">
            <w:pPr>
              <w:framePr w:w="9538" w:wrap="notBeside" w:vAnchor="text" w:hAnchor="text" w:xAlign="center" w:y="1"/>
              <w:rPr>
                <w:sz w:val="10"/>
                <w:szCs w:val="10"/>
              </w:rPr>
            </w:pPr>
          </w:p>
        </w:tc>
        <w:tc>
          <w:tcPr>
            <w:tcW w:w="1301" w:type="dxa"/>
            <w:tcBorders>
              <w:top w:val="single" w:sz="4" w:space="0" w:color="auto"/>
              <w:left w:val="single" w:sz="4" w:space="0" w:color="auto"/>
              <w:right w:val="single" w:sz="4" w:space="0" w:color="auto"/>
            </w:tcBorders>
            <w:shd w:val="clear" w:color="auto" w:fill="FFFFFF"/>
          </w:tcPr>
          <w:p w:rsidR="009E32E3" w:rsidRDefault="009E32E3">
            <w:pPr>
              <w:framePr w:w="9538" w:wrap="notBeside" w:vAnchor="text" w:hAnchor="text" w:xAlign="center" w:y="1"/>
              <w:rPr>
                <w:sz w:val="10"/>
                <w:szCs w:val="10"/>
              </w:rPr>
            </w:pPr>
          </w:p>
        </w:tc>
      </w:tr>
      <w:tr w:rsidR="009E32E3">
        <w:tblPrEx>
          <w:tblCellMar>
            <w:top w:w="0" w:type="dxa"/>
            <w:bottom w:w="0" w:type="dxa"/>
          </w:tblCellMar>
        </w:tblPrEx>
        <w:trPr>
          <w:trHeight w:hRule="exact" w:val="1042"/>
          <w:jc w:val="center"/>
        </w:trPr>
        <w:tc>
          <w:tcPr>
            <w:tcW w:w="1723" w:type="dxa"/>
            <w:tcBorders>
              <w:top w:val="single" w:sz="4" w:space="0" w:color="auto"/>
              <w:left w:val="single" w:sz="4" w:space="0" w:color="auto"/>
            </w:tcBorders>
            <w:shd w:val="clear" w:color="auto" w:fill="FFFFFF"/>
            <w:vAlign w:val="bottom"/>
          </w:tcPr>
          <w:p w:rsidR="009E32E3" w:rsidRDefault="00823C7E">
            <w:pPr>
              <w:pStyle w:val="210"/>
              <w:framePr w:w="9538" w:wrap="notBeside" w:vAnchor="text" w:hAnchor="text" w:xAlign="center" w:y="1"/>
              <w:shd w:val="clear" w:color="auto" w:fill="auto"/>
              <w:spacing w:line="250" w:lineRule="exact"/>
            </w:pPr>
            <w:r>
              <w:rPr>
                <w:rStyle w:val="211pt1"/>
              </w:rPr>
              <w:t>сельское</w:t>
            </w:r>
          </w:p>
          <w:p w:rsidR="009E32E3" w:rsidRDefault="00823C7E">
            <w:pPr>
              <w:pStyle w:val="210"/>
              <w:framePr w:w="9538" w:wrap="notBeside" w:vAnchor="text" w:hAnchor="text" w:xAlign="center" w:y="1"/>
              <w:shd w:val="clear" w:color="auto" w:fill="auto"/>
              <w:spacing w:line="250" w:lineRule="exact"/>
            </w:pPr>
            <w:r>
              <w:rPr>
                <w:rStyle w:val="211pt1"/>
              </w:rPr>
              <w:t>хозяйство, охота и лесное хозяйство</w:t>
            </w:r>
          </w:p>
        </w:tc>
        <w:tc>
          <w:tcPr>
            <w:tcW w:w="1306" w:type="dxa"/>
            <w:tcBorders>
              <w:top w:val="single" w:sz="4" w:space="0" w:color="auto"/>
              <w:left w:val="single" w:sz="4" w:space="0" w:color="auto"/>
            </w:tcBorders>
            <w:shd w:val="clear" w:color="auto" w:fill="FFFFFF"/>
            <w:vAlign w:val="center"/>
          </w:tcPr>
          <w:p w:rsidR="009E32E3" w:rsidRDefault="00823C7E">
            <w:pPr>
              <w:pStyle w:val="210"/>
              <w:framePr w:w="9538" w:wrap="notBeside" w:vAnchor="text" w:hAnchor="text" w:xAlign="center" w:y="1"/>
              <w:shd w:val="clear" w:color="auto" w:fill="auto"/>
              <w:spacing w:line="220" w:lineRule="exact"/>
              <w:jc w:val="center"/>
            </w:pPr>
            <w:r>
              <w:rPr>
                <w:rStyle w:val="211pt1"/>
              </w:rPr>
              <w:t>9,2</w:t>
            </w:r>
          </w:p>
        </w:tc>
        <w:tc>
          <w:tcPr>
            <w:tcW w:w="1301" w:type="dxa"/>
            <w:tcBorders>
              <w:top w:val="single" w:sz="4" w:space="0" w:color="auto"/>
              <w:left w:val="single" w:sz="4" w:space="0" w:color="auto"/>
            </w:tcBorders>
            <w:shd w:val="clear" w:color="auto" w:fill="FFFFFF"/>
            <w:vAlign w:val="center"/>
          </w:tcPr>
          <w:p w:rsidR="009E32E3" w:rsidRDefault="00823C7E">
            <w:pPr>
              <w:pStyle w:val="210"/>
              <w:framePr w:w="9538" w:wrap="notBeside" w:vAnchor="text" w:hAnchor="text" w:xAlign="center" w:y="1"/>
              <w:shd w:val="clear" w:color="auto" w:fill="auto"/>
              <w:spacing w:line="220" w:lineRule="exact"/>
              <w:jc w:val="center"/>
            </w:pPr>
            <w:r>
              <w:rPr>
                <w:rStyle w:val="211pt1"/>
              </w:rPr>
              <w:t>7,8</w:t>
            </w:r>
          </w:p>
        </w:tc>
        <w:tc>
          <w:tcPr>
            <w:tcW w:w="1296" w:type="dxa"/>
            <w:tcBorders>
              <w:top w:val="single" w:sz="4" w:space="0" w:color="auto"/>
              <w:left w:val="single" w:sz="4" w:space="0" w:color="auto"/>
            </w:tcBorders>
            <w:shd w:val="clear" w:color="auto" w:fill="FFFFFF"/>
            <w:vAlign w:val="center"/>
          </w:tcPr>
          <w:p w:rsidR="009E32E3" w:rsidRDefault="00823C7E">
            <w:pPr>
              <w:pStyle w:val="210"/>
              <w:framePr w:w="9538" w:wrap="notBeside" w:vAnchor="text" w:hAnchor="text" w:xAlign="center" w:y="1"/>
              <w:shd w:val="clear" w:color="auto" w:fill="auto"/>
              <w:spacing w:line="220" w:lineRule="exact"/>
              <w:jc w:val="center"/>
            </w:pPr>
            <w:r>
              <w:rPr>
                <w:rStyle w:val="211pt1"/>
              </w:rPr>
              <w:t>7,7</w:t>
            </w:r>
          </w:p>
        </w:tc>
        <w:tc>
          <w:tcPr>
            <w:tcW w:w="1310" w:type="dxa"/>
            <w:tcBorders>
              <w:top w:val="single" w:sz="4" w:space="0" w:color="auto"/>
              <w:left w:val="single" w:sz="4" w:space="0" w:color="auto"/>
            </w:tcBorders>
            <w:shd w:val="clear" w:color="auto" w:fill="FFFFFF"/>
            <w:vAlign w:val="center"/>
          </w:tcPr>
          <w:p w:rsidR="009E32E3" w:rsidRDefault="00823C7E">
            <w:pPr>
              <w:pStyle w:val="210"/>
              <w:framePr w:w="9538" w:wrap="notBeside" w:vAnchor="text" w:hAnchor="text" w:xAlign="center" w:y="1"/>
              <w:shd w:val="clear" w:color="auto" w:fill="auto"/>
              <w:spacing w:line="220" w:lineRule="exact"/>
              <w:jc w:val="center"/>
            </w:pPr>
            <w:r>
              <w:rPr>
                <w:rStyle w:val="211pt1"/>
              </w:rPr>
              <w:t>9,0</w:t>
            </w:r>
          </w:p>
        </w:tc>
        <w:tc>
          <w:tcPr>
            <w:tcW w:w="1301" w:type="dxa"/>
            <w:tcBorders>
              <w:top w:val="single" w:sz="4" w:space="0" w:color="auto"/>
              <w:left w:val="single" w:sz="4" w:space="0" w:color="auto"/>
            </w:tcBorders>
            <w:shd w:val="clear" w:color="auto" w:fill="FFFFFF"/>
            <w:vAlign w:val="center"/>
          </w:tcPr>
          <w:p w:rsidR="009E32E3" w:rsidRDefault="00823C7E">
            <w:pPr>
              <w:pStyle w:val="210"/>
              <w:framePr w:w="9538" w:wrap="notBeside" w:vAnchor="text" w:hAnchor="text" w:xAlign="center" w:y="1"/>
              <w:shd w:val="clear" w:color="auto" w:fill="auto"/>
              <w:spacing w:line="220" w:lineRule="exact"/>
              <w:jc w:val="center"/>
            </w:pPr>
            <w:r>
              <w:rPr>
                <w:rStyle w:val="211pt1"/>
              </w:rPr>
              <w:t>8,6</w:t>
            </w:r>
          </w:p>
        </w:tc>
        <w:tc>
          <w:tcPr>
            <w:tcW w:w="1301" w:type="dxa"/>
            <w:tcBorders>
              <w:top w:val="single" w:sz="4" w:space="0" w:color="auto"/>
              <w:left w:val="single" w:sz="4" w:space="0" w:color="auto"/>
              <w:right w:val="single" w:sz="4" w:space="0" w:color="auto"/>
            </w:tcBorders>
            <w:shd w:val="clear" w:color="auto" w:fill="FFFFFF"/>
            <w:vAlign w:val="center"/>
          </w:tcPr>
          <w:p w:rsidR="009E32E3" w:rsidRDefault="00823C7E">
            <w:pPr>
              <w:pStyle w:val="210"/>
              <w:framePr w:w="9538" w:wrap="notBeside" w:vAnchor="text" w:hAnchor="text" w:xAlign="center" w:y="1"/>
              <w:shd w:val="clear" w:color="auto" w:fill="auto"/>
              <w:spacing w:line="220" w:lineRule="exact"/>
              <w:jc w:val="center"/>
            </w:pPr>
            <w:r>
              <w:rPr>
                <w:rStyle w:val="211pt1"/>
              </w:rPr>
              <w:t>8,9</w:t>
            </w:r>
          </w:p>
        </w:tc>
      </w:tr>
      <w:tr w:rsidR="009E32E3">
        <w:tblPrEx>
          <w:tblCellMar>
            <w:top w:w="0" w:type="dxa"/>
            <w:bottom w:w="0" w:type="dxa"/>
          </w:tblCellMar>
        </w:tblPrEx>
        <w:trPr>
          <w:trHeight w:hRule="exact" w:val="576"/>
          <w:jc w:val="center"/>
        </w:trPr>
        <w:tc>
          <w:tcPr>
            <w:tcW w:w="1723" w:type="dxa"/>
            <w:tcBorders>
              <w:top w:val="single" w:sz="4" w:space="0" w:color="auto"/>
              <w:left w:val="single" w:sz="4" w:space="0" w:color="auto"/>
            </w:tcBorders>
            <w:shd w:val="clear" w:color="auto" w:fill="FFFFFF"/>
          </w:tcPr>
          <w:p w:rsidR="009E32E3" w:rsidRDefault="00823C7E">
            <w:pPr>
              <w:pStyle w:val="210"/>
              <w:framePr w:w="9538" w:wrap="notBeside" w:vAnchor="text" w:hAnchor="text" w:xAlign="center" w:y="1"/>
              <w:shd w:val="clear" w:color="auto" w:fill="auto"/>
              <w:spacing w:after="120" w:line="220" w:lineRule="exact"/>
            </w:pPr>
            <w:r>
              <w:rPr>
                <w:rStyle w:val="211pt1"/>
              </w:rPr>
              <w:t>обрабатывающие</w:t>
            </w:r>
          </w:p>
          <w:p w:rsidR="009E32E3" w:rsidRDefault="00823C7E">
            <w:pPr>
              <w:pStyle w:val="210"/>
              <w:framePr w:w="9538" w:wrap="notBeside" w:vAnchor="text" w:hAnchor="text" w:xAlign="center" w:y="1"/>
              <w:shd w:val="clear" w:color="auto" w:fill="auto"/>
              <w:spacing w:before="120" w:line="220" w:lineRule="exact"/>
            </w:pPr>
            <w:r>
              <w:rPr>
                <w:rStyle w:val="211pt1"/>
              </w:rPr>
              <w:t>производства</w:t>
            </w:r>
          </w:p>
        </w:tc>
        <w:tc>
          <w:tcPr>
            <w:tcW w:w="1306" w:type="dxa"/>
            <w:tcBorders>
              <w:top w:val="single" w:sz="4" w:space="0" w:color="auto"/>
              <w:left w:val="single" w:sz="4" w:space="0" w:color="auto"/>
            </w:tcBorders>
            <w:shd w:val="clear" w:color="auto" w:fill="FFFFFF"/>
            <w:vAlign w:val="center"/>
          </w:tcPr>
          <w:p w:rsidR="009E32E3" w:rsidRDefault="00823C7E">
            <w:pPr>
              <w:pStyle w:val="210"/>
              <w:framePr w:w="9538" w:wrap="notBeside" w:vAnchor="text" w:hAnchor="text" w:xAlign="center" w:y="1"/>
              <w:shd w:val="clear" w:color="auto" w:fill="auto"/>
              <w:spacing w:line="220" w:lineRule="exact"/>
              <w:jc w:val="center"/>
            </w:pPr>
            <w:r>
              <w:rPr>
                <w:rStyle w:val="211pt1"/>
              </w:rPr>
              <w:t>26,8</w:t>
            </w:r>
          </w:p>
        </w:tc>
        <w:tc>
          <w:tcPr>
            <w:tcW w:w="1301" w:type="dxa"/>
            <w:tcBorders>
              <w:top w:val="single" w:sz="4" w:space="0" w:color="auto"/>
              <w:left w:val="single" w:sz="4" w:space="0" w:color="auto"/>
            </w:tcBorders>
            <w:shd w:val="clear" w:color="auto" w:fill="FFFFFF"/>
            <w:vAlign w:val="center"/>
          </w:tcPr>
          <w:p w:rsidR="009E32E3" w:rsidRDefault="00823C7E">
            <w:pPr>
              <w:pStyle w:val="210"/>
              <w:framePr w:w="9538" w:wrap="notBeside" w:vAnchor="text" w:hAnchor="text" w:xAlign="center" w:y="1"/>
              <w:shd w:val="clear" w:color="auto" w:fill="auto"/>
              <w:spacing w:line="220" w:lineRule="exact"/>
              <w:jc w:val="center"/>
            </w:pPr>
            <w:r>
              <w:rPr>
                <w:rStyle w:val="211pt1"/>
              </w:rPr>
              <w:t>25,4</w:t>
            </w:r>
          </w:p>
        </w:tc>
        <w:tc>
          <w:tcPr>
            <w:tcW w:w="1296" w:type="dxa"/>
            <w:tcBorders>
              <w:top w:val="single" w:sz="4" w:space="0" w:color="auto"/>
              <w:left w:val="single" w:sz="4" w:space="0" w:color="auto"/>
            </w:tcBorders>
            <w:shd w:val="clear" w:color="auto" w:fill="FFFFFF"/>
            <w:vAlign w:val="center"/>
          </w:tcPr>
          <w:p w:rsidR="009E32E3" w:rsidRDefault="00823C7E">
            <w:pPr>
              <w:pStyle w:val="210"/>
              <w:framePr w:w="9538" w:wrap="notBeside" w:vAnchor="text" w:hAnchor="text" w:xAlign="center" w:y="1"/>
              <w:shd w:val="clear" w:color="auto" w:fill="auto"/>
              <w:spacing w:line="220" w:lineRule="exact"/>
              <w:jc w:val="center"/>
            </w:pPr>
            <w:r>
              <w:rPr>
                <w:rStyle w:val="211pt1"/>
              </w:rPr>
              <w:t>24,9</w:t>
            </w:r>
          </w:p>
        </w:tc>
        <w:tc>
          <w:tcPr>
            <w:tcW w:w="1310" w:type="dxa"/>
            <w:tcBorders>
              <w:top w:val="single" w:sz="4" w:space="0" w:color="auto"/>
              <w:left w:val="single" w:sz="4" w:space="0" w:color="auto"/>
            </w:tcBorders>
            <w:shd w:val="clear" w:color="auto" w:fill="FFFFFF"/>
            <w:vAlign w:val="center"/>
          </w:tcPr>
          <w:p w:rsidR="009E32E3" w:rsidRDefault="00823C7E">
            <w:pPr>
              <w:pStyle w:val="210"/>
              <w:framePr w:w="9538" w:wrap="notBeside" w:vAnchor="text" w:hAnchor="text" w:xAlign="center" w:y="1"/>
              <w:shd w:val="clear" w:color="auto" w:fill="auto"/>
              <w:spacing w:line="220" w:lineRule="exact"/>
              <w:jc w:val="center"/>
            </w:pPr>
            <w:r>
              <w:rPr>
                <w:rStyle w:val="211pt1"/>
              </w:rPr>
              <w:t>26,1</w:t>
            </w:r>
          </w:p>
        </w:tc>
        <w:tc>
          <w:tcPr>
            <w:tcW w:w="1301" w:type="dxa"/>
            <w:tcBorders>
              <w:top w:val="single" w:sz="4" w:space="0" w:color="auto"/>
              <w:left w:val="single" w:sz="4" w:space="0" w:color="auto"/>
            </w:tcBorders>
            <w:shd w:val="clear" w:color="auto" w:fill="FFFFFF"/>
            <w:vAlign w:val="center"/>
          </w:tcPr>
          <w:p w:rsidR="009E32E3" w:rsidRDefault="00823C7E">
            <w:pPr>
              <w:pStyle w:val="210"/>
              <w:framePr w:w="9538" w:wrap="notBeside" w:vAnchor="text" w:hAnchor="text" w:xAlign="center" w:y="1"/>
              <w:shd w:val="clear" w:color="auto" w:fill="auto"/>
              <w:spacing w:line="220" w:lineRule="exact"/>
              <w:jc w:val="center"/>
            </w:pPr>
            <w:r>
              <w:rPr>
                <w:rStyle w:val="211pt1"/>
              </w:rPr>
              <w:t>25,1</w:t>
            </w:r>
          </w:p>
        </w:tc>
        <w:tc>
          <w:tcPr>
            <w:tcW w:w="1301" w:type="dxa"/>
            <w:tcBorders>
              <w:top w:val="single" w:sz="4" w:space="0" w:color="auto"/>
              <w:left w:val="single" w:sz="4" w:space="0" w:color="auto"/>
              <w:right w:val="single" w:sz="4" w:space="0" w:color="auto"/>
            </w:tcBorders>
            <w:shd w:val="clear" w:color="auto" w:fill="FFFFFF"/>
            <w:vAlign w:val="center"/>
          </w:tcPr>
          <w:p w:rsidR="009E32E3" w:rsidRDefault="00823C7E">
            <w:pPr>
              <w:pStyle w:val="210"/>
              <w:framePr w:w="9538" w:wrap="notBeside" w:vAnchor="text" w:hAnchor="text" w:xAlign="center" w:y="1"/>
              <w:shd w:val="clear" w:color="auto" w:fill="auto"/>
              <w:spacing w:line="220" w:lineRule="exact"/>
              <w:jc w:val="center"/>
            </w:pPr>
            <w:r>
              <w:rPr>
                <w:rStyle w:val="211pt1"/>
              </w:rPr>
              <w:t>26,1</w:t>
            </w:r>
          </w:p>
        </w:tc>
      </w:tr>
      <w:tr w:rsidR="009E32E3">
        <w:tblPrEx>
          <w:tblCellMar>
            <w:top w:w="0" w:type="dxa"/>
            <w:bottom w:w="0" w:type="dxa"/>
          </w:tblCellMar>
        </w:tblPrEx>
        <w:trPr>
          <w:trHeight w:hRule="exact" w:val="1114"/>
          <w:jc w:val="center"/>
        </w:trPr>
        <w:tc>
          <w:tcPr>
            <w:tcW w:w="1723" w:type="dxa"/>
            <w:tcBorders>
              <w:top w:val="single" w:sz="4" w:space="0" w:color="auto"/>
              <w:left w:val="single" w:sz="4" w:space="0" w:color="auto"/>
            </w:tcBorders>
            <w:shd w:val="clear" w:color="auto" w:fill="FFFFFF"/>
            <w:vAlign w:val="bottom"/>
          </w:tcPr>
          <w:p w:rsidR="009E32E3" w:rsidRDefault="00823C7E">
            <w:pPr>
              <w:pStyle w:val="210"/>
              <w:framePr w:w="9538" w:wrap="notBeside" w:vAnchor="text" w:hAnchor="text" w:xAlign="center" w:y="1"/>
              <w:shd w:val="clear" w:color="auto" w:fill="auto"/>
              <w:spacing w:line="254" w:lineRule="exact"/>
              <w:jc w:val="left"/>
            </w:pPr>
            <w:r>
              <w:rPr>
                <w:rStyle w:val="211pt1"/>
              </w:rPr>
              <w:t>гроизводство и распределение электроэнергии, газа и воды</w:t>
            </w:r>
          </w:p>
        </w:tc>
        <w:tc>
          <w:tcPr>
            <w:tcW w:w="1306" w:type="dxa"/>
            <w:tcBorders>
              <w:top w:val="single" w:sz="4" w:space="0" w:color="auto"/>
              <w:left w:val="single" w:sz="4" w:space="0" w:color="auto"/>
            </w:tcBorders>
            <w:shd w:val="clear" w:color="auto" w:fill="FFFFFF"/>
            <w:vAlign w:val="center"/>
          </w:tcPr>
          <w:p w:rsidR="009E32E3" w:rsidRDefault="00823C7E">
            <w:pPr>
              <w:pStyle w:val="210"/>
              <w:framePr w:w="9538" w:wrap="notBeside" w:vAnchor="text" w:hAnchor="text" w:xAlign="center" w:y="1"/>
              <w:shd w:val="clear" w:color="auto" w:fill="auto"/>
              <w:spacing w:line="220" w:lineRule="exact"/>
              <w:jc w:val="center"/>
            </w:pPr>
            <w:r>
              <w:rPr>
                <w:rStyle w:val="211pt1"/>
              </w:rPr>
              <w:t>4,6</w:t>
            </w:r>
          </w:p>
        </w:tc>
        <w:tc>
          <w:tcPr>
            <w:tcW w:w="1301" w:type="dxa"/>
            <w:tcBorders>
              <w:top w:val="single" w:sz="4" w:space="0" w:color="auto"/>
              <w:left w:val="single" w:sz="4" w:space="0" w:color="auto"/>
            </w:tcBorders>
            <w:shd w:val="clear" w:color="auto" w:fill="FFFFFF"/>
            <w:vAlign w:val="center"/>
          </w:tcPr>
          <w:p w:rsidR="009E32E3" w:rsidRDefault="00823C7E">
            <w:pPr>
              <w:pStyle w:val="210"/>
              <w:framePr w:w="9538" w:wrap="notBeside" w:vAnchor="text" w:hAnchor="text" w:xAlign="center" w:y="1"/>
              <w:shd w:val="clear" w:color="auto" w:fill="auto"/>
              <w:spacing w:line="220" w:lineRule="exact"/>
              <w:jc w:val="center"/>
            </w:pPr>
            <w:r>
              <w:rPr>
                <w:rStyle w:val="211pt1"/>
              </w:rPr>
              <w:t>3,5</w:t>
            </w:r>
          </w:p>
        </w:tc>
        <w:tc>
          <w:tcPr>
            <w:tcW w:w="1296" w:type="dxa"/>
            <w:tcBorders>
              <w:top w:val="single" w:sz="4" w:space="0" w:color="auto"/>
              <w:left w:val="single" w:sz="4" w:space="0" w:color="auto"/>
            </w:tcBorders>
            <w:shd w:val="clear" w:color="auto" w:fill="FFFFFF"/>
            <w:vAlign w:val="center"/>
          </w:tcPr>
          <w:p w:rsidR="009E32E3" w:rsidRDefault="00823C7E">
            <w:pPr>
              <w:pStyle w:val="210"/>
              <w:framePr w:w="9538" w:wrap="notBeside" w:vAnchor="text" w:hAnchor="text" w:xAlign="center" w:y="1"/>
              <w:shd w:val="clear" w:color="auto" w:fill="auto"/>
              <w:spacing w:line="220" w:lineRule="exact"/>
              <w:jc w:val="center"/>
            </w:pPr>
            <w:r>
              <w:rPr>
                <w:rStyle w:val="211pt1"/>
              </w:rPr>
              <w:t>3,5</w:t>
            </w:r>
          </w:p>
        </w:tc>
        <w:tc>
          <w:tcPr>
            <w:tcW w:w="1310" w:type="dxa"/>
            <w:tcBorders>
              <w:top w:val="single" w:sz="4" w:space="0" w:color="auto"/>
              <w:left w:val="single" w:sz="4" w:space="0" w:color="auto"/>
            </w:tcBorders>
            <w:shd w:val="clear" w:color="auto" w:fill="FFFFFF"/>
            <w:vAlign w:val="center"/>
          </w:tcPr>
          <w:p w:rsidR="009E32E3" w:rsidRDefault="00823C7E">
            <w:pPr>
              <w:pStyle w:val="210"/>
              <w:framePr w:w="9538" w:wrap="notBeside" w:vAnchor="text" w:hAnchor="text" w:xAlign="center" w:y="1"/>
              <w:shd w:val="clear" w:color="auto" w:fill="auto"/>
              <w:spacing w:line="220" w:lineRule="exact"/>
              <w:jc w:val="center"/>
            </w:pPr>
            <w:r>
              <w:rPr>
                <w:rStyle w:val="211pt1"/>
              </w:rPr>
              <w:t>3,8</w:t>
            </w:r>
          </w:p>
        </w:tc>
        <w:tc>
          <w:tcPr>
            <w:tcW w:w="1301" w:type="dxa"/>
            <w:tcBorders>
              <w:top w:val="single" w:sz="4" w:space="0" w:color="auto"/>
              <w:left w:val="single" w:sz="4" w:space="0" w:color="auto"/>
            </w:tcBorders>
            <w:shd w:val="clear" w:color="auto" w:fill="FFFFFF"/>
            <w:vAlign w:val="center"/>
          </w:tcPr>
          <w:p w:rsidR="009E32E3" w:rsidRDefault="00823C7E">
            <w:pPr>
              <w:pStyle w:val="210"/>
              <w:framePr w:w="9538" w:wrap="notBeside" w:vAnchor="text" w:hAnchor="text" w:xAlign="center" w:y="1"/>
              <w:shd w:val="clear" w:color="auto" w:fill="auto"/>
              <w:spacing w:line="220" w:lineRule="exact"/>
              <w:jc w:val="center"/>
            </w:pPr>
            <w:r>
              <w:rPr>
                <w:rStyle w:val="211pt1"/>
              </w:rPr>
              <w:t>3,6</w:t>
            </w:r>
          </w:p>
        </w:tc>
        <w:tc>
          <w:tcPr>
            <w:tcW w:w="1301" w:type="dxa"/>
            <w:tcBorders>
              <w:top w:val="single" w:sz="4" w:space="0" w:color="auto"/>
              <w:left w:val="single" w:sz="4" w:space="0" w:color="auto"/>
              <w:right w:val="single" w:sz="4" w:space="0" w:color="auto"/>
            </w:tcBorders>
            <w:shd w:val="clear" w:color="auto" w:fill="FFFFFF"/>
            <w:vAlign w:val="center"/>
          </w:tcPr>
          <w:p w:rsidR="009E32E3" w:rsidRDefault="00823C7E">
            <w:pPr>
              <w:pStyle w:val="210"/>
              <w:framePr w:w="9538" w:wrap="notBeside" w:vAnchor="text" w:hAnchor="text" w:xAlign="center" w:y="1"/>
              <w:shd w:val="clear" w:color="auto" w:fill="auto"/>
              <w:spacing w:line="220" w:lineRule="exact"/>
              <w:jc w:val="center"/>
            </w:pPr>
            <w:r>
              <w:rPr>
                <w:rStyle w:val="211pt1"/>
              </w:rPr>
              <w:t>3,7</w:t>
            </w:r>
          </w:p>
        </w:tc>
      </w:tr>
      <w:tr w:rsidR="009E32E3">
        <w:tblPrEx>
          <w:tblCellMar>
            <w:top w:w="0" w:type="dxa"/>
            <w:bottom w:w="0" w:type="dxa"/>
          </w:tblCellMar>
        </w:tblPrEx>
        <w:trPr>
          <w:trHeight w:hRule="exact" w:val="302"/>
          <w:jc w:val="center"/>
        </w:trPr>
        <w:tc>
          <w:tcPr>
            <w:tcW w:w="1723" w:type="dxa"/>
            <w:tcBorders>
              <w:top w:val="single" w:sz="4" w:space="0" w:color="auto"/>
              <w:left w:val="single" w:sz="4" w:space="0" w:color="auto"/>
            </w:tcBorders>
            <w:shd w:val="clear" w:color="auto" w:fill="FFFFFF"/>
            <w:vAlign w:val="bottom"/>
          </w:tcPr>
          <w:p w:rsidR="009E32E3" w:rsidRDefault="00823C7E">
            <w:pPr>
              <w:pStyle w:val="210"/>
              <w:framePr w:w="9538" w:wrap="notBeside" w:vAnchor="text" w:hAnchor="text" w:xAlign="center" w:y="1"/>
              <w:shd w:val="clear" w:color="auto" w:fill="auto"/>
              <w:spacing w:line="220" w:lineRule="exact"/>
            </w:pPr>
            <w:r>
              <w:rPr>
                <w:rStyle w:val="211pt1"/>
              </w:rPr>
              <w:t>строительство</w:t>
            </w:r>
          </w:p>
        </w:tc>
        <w:tc>
          <w:tcPr>
            <w:tcW w:w="1306" w:type="dxa"/>
            <w:tcBorders>
              <w:top w:val="single" w:sz="4" w:space="0" w:color="auto"/>
              <w:left w:val="single" w:sz="4" w:space="0" w:color="auto"/>
            </w:tcBorders>
            <w:shd w:val="clear" w:color="auto" w:fill="FFFFFF"/>
            <w:vAlign w:val="bottom"/>
          </w:tcPr>
          <w:p w:rsidR="009E32E3" w:rsidRDefault="00823C7E">
            <w:pPr>
              <w:pStyle w:val="210"/>
              <w:framePr w:w="9538" w:wrap="notBeside" w:vAnchor="text" w:hAnchor="text" w:xAlign="center" w:y="1"/>
              <w:shd w:val="clear" w:color="auto" w:fill="auto"/>
              <w:spacing w:line="220" w:lineRule="exact"/>
              <w:jc w:val="center"/>
            </w:pPr>
            <w:r>
              <w:rPr>
                <w:rStyle w:val="211pt1"/>
              </w:rPr>
              <w:t>4,2</w:t>
            </w:r>
          </w:p>
        </w:tc>
        <w:tc>
          <w:tcPr>
            <w:tcW w:w="1301" w:type="dxa"/>
            <w:tcBorders>
              <w:top w:val="single" w:sz="4" w:space="0" w:color="auto"/>
              <w:left w:val="single" w:sz="4" w:space="0" w:color="auto"/>
            </w:tcBorders>
            <w:shd w:val="clear" w:color="auto" w:fill="FFFFFF"/>
            <w:vAlign w:val="bottom"/>
          </w:tcPr>
          <w:p w:rsidR="009E32E3" w:rsidRDefault="00823C7E">
            <w:pPr>
              <w:pStyle w:val="210"/>
              <w:framePr w:w="9538" w:wrap="notBeside" w:vAnchor="text" w:hAnchor="text" w:xAlign="center" w:y="1"/>
              <w:shd w:val="clear" w:color="auto" w:fill="auto"/>
              <w:spacing w:line="220" w:lineRule="exact"/>
              <w:jc w:val="center"/>
            </w:pPr>
            <w:r>
              <w:rPr>
                <w:rStyle w:val="211pt1"/>
              </w:rPr>
              <w:t>3,9</w:t>
            </w:r>
          </w:p>
        </w:tc>
        <w:tc>
          <w:tcPr>
            <w:tcW w:w="1296" w:type="dxa"/>
            <w:tcBorders>
              <w:top w:val="single" w:sz="4" w:space="0" w:color="auto"/>
              <w:left w:val="single" w:sz="4" w:space="0" w:color="auto"/>
            </w:tcBorders>
            <w:shd w:val="clear" w:color="auto" w:fill="FFFFFF"/>
            <w:vAlign w:val="bottom"/>
          </w:tcPr>
          <w:p w:rsidR="009E32E3" w:rsidRDefault="00823C7E">
            <w:pPr>
              <w:pStyle w:val="210"/>
              <w:framePr w:w="9538" w:wrap="notBeside" w:vAnchor="text" w:hAnchor="text" w:xAlign="center" w:y="1"/>
              <w:shd w:val="clear" w:color="auto" w:fill="auto"/>
              <w:spacing w:line="220" w:lineRule="exact"/>
              <w:jc w:val="center"/>
            </w:pPr>
            <w:r>
              <w:rPr>
                <w:rStyle w:val="211pt1"/>
              </w:rPr>
              <w:t>4,6</w:t>
            </w:r>
          </w:p>
        </w:tc>
        <w:tc>
          <w:tcPr>
            <w:tcW w:w="1310" w:type="dxa"/>
            <w:tcBorders>
              <w:top w:val="single" w:sz="4" w:space="0" w:color="auto"/>
              <w:left w:val="single" w:sz="4" w:space="0" w:color="auto"/>
            </w:tcBorders>
            <w:shd w:val="clear" w:color="auto" w:fill="FFFFFF"/>
            <w:vAlign w:val="bottom"/>
          </w:tcPr>
          <w:p w:rsidR="009E32E3" w:rsidRDefault="00823C7E">
            <w:pPr>
              <w:pStyle w:val="210"/>
              <w:framePr w:w="9538" w:wrap="notBeside" w:vAnchor="text" w:hAnchor="text" w:xAlign="center" w:y="1"/>
              <w:shd w:val="clear" w:color="auto" w:fill="auto"/>
              <w:spacing w:line="220" w:lineRule="exact"/>
              <w:jc w:val="center"/>
            </w:pPr>
            <w:r>
              <w:rPr>
                <w:rStyle w:val="211pt1"/>
              </w:rPr>
              <w:t>4,5</w:t>
            </w:r>
          </w:p>
        </w:tc>
        <w:tc>
          <w:tcPr>
            <w:tcW w:w="1301" w:type="dxa"/>
            <w:tcBorders>
              <w:top w:val="single" w:sz="4" w:space="0" w:color="auto"/>
              <w:left w:val="single" w:sz="4" w:space="0" w:color="auto"/>
            </w:tcBorders>
            <w:shd w:val="clear" w:color="auto" w:fill="FFFFFF"/>
            <w:vAlign w:val="bottom"/>
          </w:tcPr>
          <w:p w:rsidR="009E32E3" w:rsidRDefault="00823C7E">
            <w:pPr>
              <w:pStyle w:val="210"/>
              <w:framePr w:w="9538" w:wrap="notBeside" w:vAnchor="text" w:hAnchor="text" w:xAlign="center" w:y="1"/>
              <w:shd w:val="clear" w:color="auto" w:fill="auto"/>
              <w:spacing w:line="220" w:lineRule="exact"/>
              <w:jc w:val="center"/>
            </w:pPr>
            <w:r>
              <w:rPr>
                <w:rStyle w:val="211pt1"/>
              </w:rPr>
              <w:t>4,3</w:t>
            </w:r>
          </w:p>
        </w:tc>
        <w:tc>
          <w:tcPr>
            <w:tcW w:w="1301" w:type="dxa"/>
            <w:tcBorders>
              <w:top w:val="single" w:sz="4" w:space="0" w:color="auto"/>
              <w:left w:val="single" w:sz="4" w:space="0" w:color="auto"/>
              <w:right w:val="single" w:sz="4" w:space="0" w:color="auto"/>
            </w:tcBorders>
            <w:shd w:val="clear" w:color="auto" w:fill="FFFFFF"/>
            <w:vAlign w:val="bottom"/>
          </w:tcPr>
          <w:p w:rsidR="009E32E3" w:rsidRDefault="00823C7E">
            <w:pPr>
              <w:pStyle w:val="210"/>
              <w:framePr w:w="9538" w:wrap="notBeside" w:vAnchor="text" w:hAnchor="text" w:xAlign="center" w:y="1"/>
              <w:shd w:val="clear" w:color="auto" w:fill="auto"/>
              <w:spacing w:line="220" w:lineRule="exact"/>
              <w:jc w:val="center"/>
            </w:pPr>
            <w:r>
              <w:rPr>
                <w:rStyle w:val="211pt1"/>
              </w:rPr>
              <w:t>4,2</w:t>
            </w:r>
          </w:p>
        </w:tc>
      </w:tr>
      <w:tr w:rsidR="009E32E3">
        <w:tblPrEx>
          <w:tblCellMar>
            <w:top w:w="0" w:type="dxa"/>
            <w:bottom w:w="0" w:type="dxa"/>
          </w:tblCellMar>
        </w:tblPrEx>
        <w:trPr>
          <w:trHeight w:hRule="exact" w:val="2563"/>
          <w:jc w:val="center"/>
        </w:trPr>
        <w:tc>
          <w:tcPr>
            <w:tcW w:w="1723" w:type="dxa"/>
            <w:tcBorders>
              <w:top w:val="single" w:sz="4" w:space="0" w:color="auto"/>
              <w:left w:val="single" w:sz="4" w:space="0" w:color="auto"/>
            </w:tcBorders>
            <w:shd w:val="clear" w:color="auto" w:fill="FFFFFF"/>
            <w:vAlign w:val="bottom"/>
          </w:tcPr>
          <w:p w:rsidR="009E32E3" w:rsidRDefault="00823C7E">
            <w:pPr>
              <w:pStyle w:val="210"/>
              <w:framePr w:w="9538" w:wrap="notBeside" w:vAnchor="text" w:hAnchor="text" w:xAlign="center" w:y="1"/>
              <w:shd w:val="clear" w:color="auto" w:fill="auto"/>
              <w:spacing w:line="250" w:lineRule="exact"/>
              <w:jc w:val="left"/>
            </w:pPr>
            <w:r>
              <w:rPr>
                <w:rStyle w:val="211pt1"/>
              </w:rPr>
              <w:t>оптовая и розничная торговля, ремонт автотранспортны х средств, мотоциклов, бытовых изделий и предметов личного пользования</w:t>
            </w:r>
          </w:p>
        </w:tc>
        <w:tc>
          <w:tcPr>
            <w:tcW w:w="1306" w:type="dxa"/>
            <w:tcBorders>
              <w:top w:val="single" w:sz="4" w:space="0" w:color="auto"/>
              <w:left w:val="single" w:sz="4" w:space="0" w:color="auto"/>
            </w:tcBorders>
            <w:shd w:val="clear" w:color="auto" w:fill="FFFFFF"/>
            <w:vAlign w:val="center"/>
          </w:tcPr>
          <w:p w:rsidR="009E32E3" w:rsidRDefault="00823C7E">
            <w:pPr>
              <w:pStyle w:val="210"/>
              <w:framePr w:w="9538" w:wrap="notBeside" w:vAnchor="text" w:hAnchor="text" w:xAlign="center" w:y="1"/>
              <w:shd w:val="clear" w:color="auto" w:fill="auto"/>
              <w:spacing w:line="220" w:lineRule="exact"/>
              <w:jc w:val="center"/>
            </w:pPr>
            <w:r>
              <w:rPr>
                <w:rStyle w:val="211pt1"/>
              </w:rPr>
              <w:t>13,4</w:t>
            </w:r>
          </w:p>
        </w:tc>
        <w:tc>
          <w:tcPr>
            <w:tcW w:w="1301" w:type="dxa"/>
            <w:tcBorders>
              <w:top w:val="single" w:sz="4" w:space="0" w:color="auto"/>
              <w:left w:val="single" w:sz="4" w:space="0" w:color="auto"/>
            </w:tcBorders>
            <w:shd w:val="clear" w:color="auto" w:fill="FFFFFF"/>
            <w:vAlign w:val="center"/>
          </w:tcPr>
          <w:p w:rsidR="009E32E3" w:rsidRDefault="00823C7E">
            <w:pPr>
              <w:pStyle w:val="210"/>
              <w:framePr w:w="9538" w:wrap="notBeside" w:vAnchor="text" w:hAnchor="text" w:xAlign="center" w:y="1"/>
              <w:shd w:val="clear" w:color="auto" w:fill="auto"/>
              <w:spacing w:line="220" w:lineRule="exact"/>
              <w:jc w:val="center"/>
            </w:pPr>
            <w:r>
              <w:rPr>
                <w:rStyle w:val="211pt1"/>
              </w:rPr>
              <w:t>13,6</w:t>
            </w:r>
          </w:p>
        </w:tc>
        <w:tc>
          <w:tcPr>
            <w:tcW w:w="1296" w:type="dxa"/>
            <w:tcBorders>
              <w:top w:val="single" w:sz="4" w:space="0" w:color="auto"/>
              <w:left w:val="single" w:sz="4" w:space="0" w:color="auto"/>
            </w:tcBorders>
            <w:shd w:val="clear" w:color="auto" w:fill="FFFFFF"/>
            <w:vAlign w:val="center"/>
          </w:tcPr>
          <w:p w:rsidR="009E32E3" w:rsidRDefault="00823C7E">
            <w:pPr>
              <w:pStyle w:val="210"/>
              <w:framePr w:w="9538" w:wrap="notBeside" w:vAnchor="text" w:hAnchor="text" w:xAlign="center" w:y="1"/>
              <w:shd w:val="clear" w:color="auto" w:fill="auto"/>
              <w:spacing w:line="220" w:lineRule="exact"/>
              <w:jc w:val="center"/>
            </w:pPr>
            <w:r>
              <w:rPr>
                <w:rStyle w:val="211pt1"/>
              </w:rPr>
              <w:t>14,3</w:t>
            </w:r>
          </w:p>
        </w:tc>
        <w:tc>
          <w:tcPr>
            <w:tcW w:w="1310" w:type="dxa"/>
            <w:tcBorders>
              <w:top w:val="single" w:sz="4" w:space="0" w:color="auto"/>
              <w:left w:val="single" w:sz="4" w:space="0" w:color="auto"/>
            </w:tcBorders>
            <w:shd w:val="clear" w:color="auto" w:fill="FFFFFF"/>
            <w:vAlign w:val="center"/>
          </w:tcPr>
          <w:p w:rsidR="009E32E3" w:rsidRDefault="00823C7E">
            <w:pPr>
              <w:pStyle w:val="210"/>
              <w:framePr w:w="9538" w:wrap="notBeside" w:vAnchor="text" w:hAnchor="text" w:xAlign="center" w:y="1"/>
              <w:shd w:val="clear" w:color="auto" w:fill="auto"/>
              <w:spacing w:line="220" w:lineRule="exact"/>
              <w:jc w:val="center"/>
            </w:pPr>
            <w:r>
              <w:rPr>
                <w:rStyle w:val="211pt1"/>
              </w:rPr>
              <w:t>13,7</w:t>
            </w:r>
          </w:p>
        </w:tc>
        <w:tc>
          <w:tcPr>
            <w:tcW w:w="1301" w:type="dxa"/>
            <w:tcBorders>
              <w:top w:val="single" w:sz="4" w:space="0" w:color="auto"/>
              <w:left w:val="single" w:sz="4" w:space="0" w:color="auto"/>
            </w:tcBorders>
            <w:shd w:val="clear" w:color="auto" w:fill="FFFFFF"/>
            <w:vAlign w:val="center"/>
          </w:tcPr>
          <w:p w:rsidR="009E32E3" w:rsidRDefault="00823C7E">
            <w:pPr>
              <w:pStyle w:val="210"/>
              <w:framePr w:w="9538" w:wrap="notBeside" w:vAnchor="text" w:hAnchor="text" w:xAlign="center" w:y="1"/>
              <w:shd w:val="clear" w:color="auto" w:fill="auto"/>
              <w:spacing w:line="220" w:lineRule="exact"/>
              <w:jc w:val="center"/>
            </w:pPr>
            <w:r>
              <w:rPr>
                <w:rStyle w:val="211pt1"/>
              </w:rPr>
              <w:t>13,2</w:t>
            </w:r>
          </w:p>
        </w:tc>
        <w:tc>
          <w:tcPr>
            <w:tcW w:w="1301" w:type="dxa"/>
            <w:tcBorders>
              <w:top w:val="single" w:sz="4" w:space="0" w:color="auto"/>
              <w:left w:val="single" w:sz="4" w:space="0" w:color="auto"/>
              <w:right w:val="single" w:sz="4" w:space="0" w:color="auto"/>
            </w:tcBorders>
            <w:shd w:val="clear" w:color="auto" w:fill="FFFFFF"/>
            <w:vAlign w:val="center"/>
          </w:tcPr>
          <w:p w:rsidR="009E32E3" w:rsidRDefault="00823C7E">
            <w:pPr>
              <w:pStyle w:val="210"/>
              <w:framePr w:w="9538" w:wrap="notBeside" w:vAnchor="text" w:hAnchor="text" w:xAlign="center" w:y="1"/>
              <w:shd w:val="clear" w:color="auto" w:fill="auto"/>
              <w:spacing w:line="220" w:lineRule="exact"/>
              <w:jc w:val="center"/>
            </w:pPr>
            <w:r>
              <w:rPr>
                <w:rStyle w:val="211pt1"/>
              </w:rPr>
              <w:t>13,3</w:t>
            </w:r>
          </w:p>
        </w:tc>
      </w:tr>
      <w:tr w:rsidR="009E32E3">
        <w:tblPrEx>
          <w:tblCellMar>
            <w:top w:w="0" w:type="dxa"/>
            <w:bottom w:w="0" w:type="dxa"/>
          </w:tblCellMar>
        </w:tblPrEx>
        <w:trPr>
          <w:trHeight w:hRule="exact" w:val="302"/>
          <w:jc w:val="center"/>
        </w:trPr>
        <w:tc>
          <w:tcPr>
            <w:tcW w:w="1723" w:type="dxa"/>
            <w:tcBorders>
              <w:top w:val="single" w:sz="4" w:space="0" w:color="auto"/>
              <w:left w:val="single" w:sz="4" w:space="0" w:color="auto"/>
            </w:tcBorders>
            <w:shd w:val="clear" w:color="auto" w:fill="FFFFFF"/>
            <w:vAlign w:val="bottom"/>
          </w:tcPr>
          <w:p w:rsidR="009E32E3" w:rsidRDefault="00823C7E">
            <w:pPr>
              <w:pStyle w:val="210"/>
              <w:framePr w:w="9538" w:wrap="notBeside" w:vAnchor="text" w:hAnchor="text" w:xAlign="center" w:y="1"/>
              <w:shd w:val="clear" w:color="auto" w:fill="auto"/>
              <w:spacing w:line="220" w:lineRule="exact"/>
            </w:pPr>
            <w:r>
              <w:rPr>
                <w:rStyle w:val="290"/>
              </w:rPr>
              <w:t>г</w:t>
            </w:r>
            <w:r>
              <w:rPr>
                <w:rStyle w:val="211pt1"/>
              </w:rPr>
              <w:t>ранспорт и связь</w:t>
            </w:r>
          </w:p>
        </w:tc>
        <w:tc>
          <w:tcPr>
            <w:tcW w:w="1306" w:type="dxa"/>
            <w:tcBorders>
              <w:top w:val="single" w:sz="4" w:space="0" w:color="auto"/>
              <w:left w:val="single" w:sz="4" w:space="0" w:color="auto"/>
            </w:tcBorders>
            <w:shd w:val="clear" w:color="auto" w:fill="FFFFFF"/>
            <w:vAlign w:val="bottom"/>
          </w:tcPr>
          <w:p w:rsidR="009E32E3" w:rsidRDefault="00823C7E">
            <w:pPr>
              <w:pStyle w:val="210"/>
              <w:framePr w:w="9538" w:wrap="notBeside" w:vAnchor="text" w:hAnchor="text" w:xAlign="center" w:y="1"/>
              <w:shd w:val="clear" w:color="auto" w:fill="auto"/>
              <w:spacing w:line="220" w:lineRule="exact"/>
              <w:jc w:val="center"/>
            </w:pPr>
            <w:r>
              <w:rPr>
                <w:rStyle w:val="211pt1"/>
              </w:rPr>
              <w:t>10,1</w:t>
            </w:r>
          </w:p>
        </w:tc>
        <w:tc>
          <w:tcPr>
            <w:tcW w:w="1301" w:type="dxa"/>
            <w:tcBorders>
              <w:top w:val="single" w:sz="4" w:space="0" w:color="auto"/>
              <w:left w:val="single" w:sz="4" w:space="0" w:color="auto"/>
            </w:tcBorders>
            <w:shd w:val="clear" w:color="auto" w:fill="FFFFFF"/>
            <w:vAlign w:val="bottom"/>
          </w:tcPr>
          <w:p w:rsidR="009E32E3" w:rsidRDefault="00823C7E">
            <w:pPr>
              <w:pStyle w:val="210"/>
              <w:framePr w:w="9538" w:wrap="notBeside" w:vAnchor="text" w:hAnchor="text" w:xAlign="center" w:y="1"/>
              <w:shd w:val="clear" w:color="auto" w:fill="auto"/>
              <w:spacing w:line="220" w:lineRule="exact"/>
              <w:jc w:val="center"/>
            </w:pPr>
            <w:r>
              <w:rPr>
                <w:rStyle w:val="211pt1"/>
              </w:rPr>
              <w:t>10,3</w:t>
            </w:r>
          </w:p>
        </w:tc>
        <w:tc>
          <w:tcPr>
            <w:tcW w:w="1296" w:type="dxa"/>
            <w:tcBorders>
              <w:top w:val="single" w:sz="4" w:space="0" w:color="auto"/>
              <w:left w:val="single" w:sz="4" w:space="0" w:color="auto"/>
            </w:tcBorders>
            <w:shd w:val="clear" w:color="auto" w:fill="FFFFFF"/>
            <w:vAlign w:val="bottom"/>
          </w:tcPr>
          <w:p w:rsidR="009E32E3" w:rsidRDefault="00823C7E">
            <w:pPr>
              <w:pStyle w:val="210"/>
              <w:framePr w:w="9538" w:wrap="notBeside" w:vAnchor="text" w:hAnchor="text" w:xAlign="center" w:y="1"/>
              <w:shd w:val="clear" w:color="auto" w:fill="auto"/>
              <w:spacing w:line="220" w:lineRule="exact"/>
              <w:jc w:val="center"/>
            </w:pPr>
            <w:r>
              <w:rPr>
                <w:rStyle w:val="211pt1"/>
              </w:rPr>
              <w:t>9,2</w:t>
            </w:r>
          </w:p>
        </w:tc>
        <w:tc>
          <w:tcPr>
            <w:tcW w:w="1310" w:type="dxa"/>
            <w:tcBorders>
              <w:top w:val="single" w:sz="4" w:space="0" w:color="auto"/>
              <w:left w:val="single" w:sz="4" w:space="0" w:color="auto"/>
            </w:tcBorders>
            <w:shd w:val="clear" w:color="auto" w:fill="FFFFFF"/>
            <w:vAlign w:val="bottom"/>
          </w:tcPr>
          <w:p w:rsidR="009E32E3" w:rsidRDefault="00823C7E">
            <w:pPr>
              <w:pStyle w:val="210"/>
              <w:framePr w:w="9538" w:wrap="notBeside" w:vAnchor="text" w:hAnchor="text" w:xAlign="center" w:y="1"/>
              <w:shd w:val="clear" w:color="auto" w:fill="auto"/>
              <w:spacing w:line="220" w:lineRule="exact"/>
              <w:jc w:val="center"/>
            </w:pPr>
            <w:r>
              <w:rPr>
                <w:rStyle w:val="211pt1"/>
              </w:rPr>
              <w:t>8,4</w:t>
            </w:r>
          </w:p>
        </w:tc>
        <w:tc>
          <w:tcPr>
            <w:tcW w:w="1301" w:type="dxa"/>
            <w:tcBorders>
              <w:top w:val="single" w:sz="4" w:space="0" w:color="auto"/>
              <w:left w:val="single" w:sz="4" w:space="0" w:color="auto"/>
            </w:tcBorders>
            <w:shd w:val="clear" w:color="auto" w:fill="FFFFFF"/>
            <w:vAlign w:val="bottom"/>
          </w:tcPr>
          <w:p w:rsidR="009E32E3" w:rsidRDefault="00823C7E">
            <w:pPr>
              <w:pStyle w:val="210"/>
              <w:framePr w:w="9538" w:wrap="notBeside" w:vAnchor="text" w:hAnchor="text" w:xAlign="center" w:y="1"/>
              <w:shd w:val="clear" w:color="auto" w:fill="auto"/>
              <w:spacing w:line="220" w:lineRule="exact"/>
              <w:jc w:val="center"/>
            </w:pPr>
            <w:r>
              <w:rPr>
                <w:rStyle w:val="211pt1"/>
              </w:rPr>
              <w:t>8,1</w:t>
            </w:r>
          </w:p>
        </w:tc>
        <w:tc>
          <w:tcPr>
            <w:tcW w:w="1301" w:type="dxa"/>
            <w:tcBorders>
              <w:top w:val="single" w:sz="4" w:space="0" w:color="auto"/>
              <w:left w:val="single" w:sz="4" w:space="0" w:color="auto"/>
              <w:right w:val="single" w:sz="4" w:space="0" w:color="auto"/>
            </w:tcBorders>
            <w:shd w:val="clear" w:color="auto" w:fill="FFFFFF"/>
            <w:vAlign w:val="bottom"/>
          </w:tcPr>
          <w:p w:rsidR="009E32E3" w:rsidRDefault="00823C7E">
            <w:pPr>
              <w:pStyle w:val="210"/>
              <w:framePr w:w="9538" w:wrap="notBeside" w:vAnchor="text" w:hAnchor="text" w:xAlign="center" w:y="1"/>
              <w:shd w:val="clear" w:color="auto" w:fill="auto"/>
              <w:spacing w:line="220" w:lineRule="exact"/>
              <w:jc w:val="center"/>
            </w:pPr>
            <w:r>
              <w:rPr>
                <w:rStyle w:val="211pt1"/>
              </w:rPr>
              <w:t>8,2</w:t>
            </w:r>
          </w:p>
        </w:tc>
      </w:tr>
      <w:tr w:rsidR="009E32E3">
        <w:tblPrEx>
          <w:tblCellMar>
            <w:top w:w="0" w:type="dxa"/>
            <w:bottom w:w="0" w:type="dxa"/>
          </w:tblCellMar>
        </w:tblPrEx>
        <w:trPr>
          <w:trHeight w:hRule="exact" w:val="317"/>
          <w:jc w:val="center"/>
        </w:trPr>
        <w:tc>
          <w:tcPr>
            <w:tcW w:w="1723" w:type="dxa"/>
            <w:tcBorders>
              <w:top w:val="single" w:sz="4" w:space="0" w:color="auto"/>
              <w:left w:val="single" w:sz="4" w:space="0" w:color="auto"/>
              <w:bottom w:val="single" w:sz="4" w:space="0" w:color="auto"/>
            </w:tcBorders>
            <w:shd w:val="clear" w:color="auto" w:fill="FFFFFF"/>
            <w:vAlign w:val="bottom"/>
          </w:tcPr>
          <w:p w:rsidR="009E32E3" w:rsidRDefault="00823C7E">
            <w:pPr>
              <w:pStyle w:val="210"/>
              <w:framePr w:w="9538" w:wrap="notBeside" w:vAnchor="text" w:hAnchor="text" w:xAlign="center" w:y="1"/>
              <w:shd w:val="clear" w:color="auto" w:fill="auto"/>
              <w:spacing w:line="220" w:lineRule="exact"/>
            </w:pPr>
            <w:r>
              <w:rPr>
                <w:rStyle w:val="211pt1"/>
              </w:rPr>
              <w:t>грочие</w:t>
            </w:r>
          </w:p>
        </w:tc>
        <w:tc>
          <w:tcPr>
            <w:tcW w:w="1306" w:type="dxa"/>
            <w:tcBorders>
              <w:top w:val="single" w:sz="4" w:space="0" w:color="auto"/>
              <w:left w:val="single" w:sz="4" w:space="0" w:color="auto"/>
              <w:bottom w:val="single" w:sz="4" w:space="0" w:color="auto"/>
            </w:tcBorders>
            <w:shd w:val="clear" w:color="auto" w:fill="FFFFFF"/>
            <w:vAlign w:val="bottom"/>
          </w:tcPr>
          <w:p w:rsidR="009E32E3" w:rsidRDefault="00823C7E">
            <w:pPr>
              <w:pStyle w:val="210"/>
              <w:framePr w:w="9538" w:wrap="notBeside" w:vAnchor="text" w:hAnchor="text" w:xAlign="center" w:y="1"/>
              <w:shd w:val="clear" w:color="auto" w:fill="auto"/>
              <w:spacing w:line="220" w:lineRule="exact"/>
              <w:jc w:val="center"/>
            </w:pPr>
            <w:r>
              <w:rPr>
                <w:rStyle w:val="211pt1"/>
              </w:rPr>
              <w:t>31,7</w:t>
            </w:r>
          </w:p>
        </w:tc>
        <w:tc>
          <w:tcPr>
            <w:tcW w:w="1301" w:type="dxa"/>
            <w:tcBorders>
              <w:top w:val="single" w:sz="4" w:space="0" w:color="auto"/>
              <w:left w:val="single" w:sz="4" w:space="0" w:color="auto"/>
              <w:bottom w:val="single" w:sz="4" w:space="0" w:color="auto"/>
            </w:tcBorders>
            <w:shd w:val="clear" w:color="auto" w:fill="FFFFFF"/>
            <w:vAlign w:val="bottom"/>
          </w:tcPr>
          <w:p w:rsidR="009E32E3" w:rsidRDefault="00823C7E">
            <w:pPr>
              <w:pStyle w:val="210"/>
              <w:framePr w:w="9538" w:wrap="notBeside" w:vAnchor="text" w:hAnchor="text" w:xAlign="center" w:y="1"/>
              <w:shd w:val="clear" w:color="auto" w:fill="auto"/>
              <w:spacing w:line="220" w:lineRule="exact"/>
              <w:jc w:val="center"/>
            </w:pPr>
            <w:r>
              <w:rPr>
                <w:rStyle w:val="211pt1"/>
              </w:rPr>
              <w:t>35,5</w:t>
            </w:r>
          </w:p>
        </w:tc>
        <w:tc>
          <w:tcPr>
            <w:tcW w:w="1296" w:type="dxa"/>
            <w:tcBorders>
              <w:top w:val="single" w:sz="4" w:space="0" w:color="auto"/>
              <w:left w:val="single" w:sz="4" w:space="0" w:color="auto"/>
              <w:bottom w:val="single" w:sz="4" w:space="0" w:color="auto"/>
            </w:tcBorders>
            <w:shd w:val="clear" w:color="auto" w:fill="FFFFFF"/>
            <w:vAlign w:val="bottom"/>
          </w:tcPr>
          <w:p w:rsidR="009E32E3" w:rsidRDefault="00823C7E">
            <w:pPr>
              <w:pStyle w:val="210"/>
              <w:framePr w:w="9538" w:wrap="notBeside" w:vAnchor="text" w:hAnchor="text" w:xAlign="center" w:y="1"/>
              <w:shd w:val="clear" w:color="auto" w:fill="auto"/>
              <w:spacing w:line="220" w:lineRule="exact"/>
              <w:jc w:val="center"/>
            </w:pPr>
            <w:r>
              <w:rPr>
                <w:rStyle w:val="211pt1"/>
              </w:rPr>
              <w:t>35,8</w:t>
            </w:r>
          </w:p>
        </w:tc>
        <w:tc>
          <w:tcPr>
            <w:tcW w:w="1310" w:type="dxa"/>
            <w:tcBorders>
              <w:top w:val="single" w:sz="4" w:space="0" w:color="auto"/>
              <w:left w:val="single" w:sz="4" w:space="0" w:color="auto"/>
              <w:bottom w:val="single" w:sz="4" w:space="0" w:color="auto"/>
            </w:tcBorders>
            <w:shd w:val="clear" w:color="auto" w:fill="FFFFFF"/>
            <w:vAlign w:val="bottom"/>
          </w:tcPr>
          <w:p w:rsidR="009E32E3" w:rsidRDefault="00823C7E">
            <w:pPr>
              <w:pStyle w:val="210"/>
              <w:framePr w:w="9538" w:wrap="notBeside" w:vAnchor="text" w:hAnchor="text" w:xAlign="center" w:y="1"/>
              <w:shd w:val="clear" w:color="auto" w:fill="auto"/>
              <w:spacing w:line="220" w:lineRule="exact"/>
              <w:jc w:val="center"/>
            </w:pPr>
            <w:r>
              <w:rPr>
                <w:rStyle w:val="211pt1"/>
              </w:rPr>
              <w:t>34,5</w:t>
            </w:r>
          </w:p>
        </w:tc>
        <w:tc>
          <w:tcPr>
            <w:tcW w:w="1301" w:type="dxa"/>
            <w:tcBorders>
              <w:top w:val="single" w:sz="4" w:space="0" w:color="auto"/>
              <w:left w:val="single" w:sz="4" w:space="0" w:color="auto"/>
              <w:bottom w:val="single" w:sz="4" w:space="0" w:color="auto"/>
            </w:tcBorders>
            <w:shd w:val="clear" w:color="auto" w:fill="FFFFFF"/>
            <w:vAlign w:val="bottom"/>
          </w:tcPr>
          <w:p w:rsidR="009E32E3" w:rsidRDefault="00823C7E">
            <w:pPr>
              <w:pStyle w:val="210"/>
              <w:framePr w:w="9538" w:wrap="notBeside" w:vAnchor="text" w:hAnchor="text" w:xAlign="center" w:y="1"/>
              <w:shd w:val="clear" w:color="auto" w:fill="auto"/>
              <w:spacing w:line="220" w:lineRule="exact"/>
              <w:jc w:val="center"/>
            </w:pPr>
            <w:r>
              <w:rPr>
                <w:rStyle w:val="211pt1"/>
              </w:rPr>
              <w:t>34,1</w:t>
            </w:r>
          </w:p>
        </w:tc>
        <w:tc>
          <w:tcPr>
            <w:tcW w:w="1301" w:type="dxa"/>
            <w:tcBorders>
              <w:top w:val="single" w:sz="4" w:space="0" w:color="auto"/>
              <w:left w:val="single" w:sz="4" w:space="0" w:color="auto"/>
              <w:bottom w:val="single" w:sz="4" w:space="0" w:color="auto"/>
              <w:right w:val="single" w:sz="4" w:space="0" w:color="auto"/>
            </w:tcBorders>
            <w:shd w:val="clear" w:color="auto" w:fill="FFFFFF"/>
            <w:vAlign w:val="bottom"/>
          </w:tcPr>
          <w:p w:rsidR="009E32E3" w:rsidRDefault="00823C7E">
            <w:pPr>
              <w:pStyle w:val="210"/>
              <w:framePr w:w="9538" w:wrap="notBeside" w:vAnchor="text" w:hAnchor="text" w:xAlign="center" w:y="1"/>
              <w:shd w:val="clear" w:color="auto" w:fill="auto"/>
              <w:spacing w:line="220" w:lineRule="exact"/>
              <w:jc w:val="center"/>
            </w:pPr>
            <w:r>
              <w:rPr>
                <w:rStyle w:val="211pt1"/>
              </w:rPr>
              <w:t>34,2</w:t>
            </w:r>
          </w:p>
        </w:tc>
      </w:tr>
    </w:tbl>
    <w:p w:rsidR="009E32E3" w:rsidRDefault="009E32E3">
      <w:pPr>
        <w:framePr w:w="9538" w:wrap="notBeside" w:vAnchor="text" w:hAnchor="text" w:xAlign="center" w:y="1"/>
        <w:rPr>
          <w:sz w:val="2"/>
          <w:szCs w:val="2"/>
        </w:rPr>
      </w:pPr>
    </w:p>
    <w:p w:rsidR="009E32E3" w:rsidRDefault="009E32E3">
      <w:pPr>
        <w:rPr>
          <w:sz w:val="2"/>
          <w:szCs w:val="2"/>
        </w:rPr>
      </w:pPr>
    </w:p>
    <w:p w:rsidR="009E32E3" w:rsidRDefault="00823C7E">
      <w:pPr>
        <w:pStyle w:val="210"/>
        <w:shd w:val="clear" w:color="auto" w:fill="auto"/>
        <w:spacing w:before="283"/>
        <w:ind w:firstLine="740"/>
      </w:pPr>
      <w:r>
        <w:t>В среднесрочной перспективе планируется максимальное развитие отраслей экономики, в которых сосредоточен основной инвестиционный потенциал и которые имеют максимальный ресурс для наращивания добавленной стоимости: добыча полезных ископаемых и их переработка (стройматериалы, фосфориты и торф), лесопромышленный и агропромышленный комплекс.</w:t>
      </w:r>
    </w:p>
    <w:p w:rsidR="009E32E3" w:rsidRDefault="00823C7E">
      <w:pPr>
        <w:pStyle w:val="a7"/>
        <w:framePr w:w="6989" w:wrap="notBeside" w:vAnchor="text" w:hAnchor="text" w:xAlign="center" w:y="1"/>
        <w:shd w:val="clear" w:color="auto" w:fill="auto"/>
        <w:spacing w:line="485" w:lineRule="exact"/>
        <w:jc w:val="both"/>
      </w:pPr>
      <w:r>
        <w:lastRenderedPageBreak/>
        <w:t>Таблица 6 - Инвестиции в основной капитал в фактически действовавших ценах, млн. руб.</w:t>
      </w:r>
    </w:p>
    <w:tbl>
      <w:tblPr>
        <w:tblOverlap w:val="never"/>
        <w:tblW w:w="0" w:type="auto"/>
        <w:jc w:val="center"/>
        <w:tblLayout w:type="fixed"/>
        <w:tblCellMar>
          <w:left w:w="10" w:type="dxa"/>
          <w:right w:w="10" w:type="dxa"/>
        </w:tblCellMar>
        <w:tblLook w:val="04A0" w:firstRow="1" w:lastRow="0" w:firstColumn="1" w:lastColumn="0" w:noHBand="0" w:noVBand="1"/>
      </w:tblPr>
      <w:tblGrid>
        <w:gridCol w:w="1709"/>
        <w:gridCol w:w="989"/>
        <w:gridCol w:w="917"/>
        <w:gridCol w:w="835"/>
        <w:gridCol w:w="811"/>
        <w:gridCol w:w="845"/>
        <w:gridCol w:w="883"/>
      </w:tblGrid>
      <w:tr w:rsidR="009E32E3">
        <w:tblPrEx>
          <w:tblCellMar>
            <w:top w:w="0" w:type="dxa"/>
            <w:bottom w:w="0" w:type="dxa"/>
          </w:tblCellMar>
        </w:tblPrEx>
        <w:trPr>
          <w:trHeight w:hRule="exact" w:val="312"/>
          <w:jc w:val="center"/>
        </w:trPr>
        <w:tc>
          <w:tcPr>
            <w:tcW w:w="1709" w:type="dxa"/>
            <w:tcBorders>
              <w:top w:val="single" w:sz="4" w:space="0" w:color="auto"/>
              <w:left w:val="single" w:sz="4" w:space="0" w:color="auto"/>
            </w:tcBorders>
            <w:shd w:val="clear" w:color="auto" w:fill="FFFFFF"/>
          </w:tcPr>
          <w:p w:rsidR="009E32E3" w:rsidRDefault="009E32E3">
            <w:pPr>
              <w:framePr w:w="6989"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9E32E3" w:rsidRDefault="00823C7E">
            <w:pPr>
              <w:pStyle w:val="210"/>
              <w:framePr w:w="6989" w:wrap="notBeside" w:vAnchor="text" w:hAnchor="text" w:xAlign="center" w:y="1"/>
              <w:shd w:val="clear" w:color="auto" w:fill="auto"/>
              <w:spacing w:line="220" w:lineRule="exact"/>
              <w:jc w:val="left"/>
            </w:pPr>
            <w:r>
              <w:rPr>
                <w:rStyle w:val="211pt1"/>
              </w:rPr>
              <w:t>2011</w:t>
            </w:r>
          </w:p>
        </w:tc>
        <w:tc>
          <w:tcPr>
            <w:tcW w:w="917" w:type="dxa"/>
            <w:tcBorders>
              <w:top w:val="single" w:sz="4" w:space="0" w:color="auto"/>
              <w:left w:val="single" w:sz="4" w:space="0" w:color="auto"/>
            </w:tcBorders>
            <w:shd w:val="clear" w:color="auto" w:fill="FFFFFF"/>
            <w:vAlign w:val="bottom"/>
          </w:tcPr>
          <w:p w:rsidR="009E32E3" w:rsidRDefault="00823C7E">
            <w:pPr>
              <w:pStyle w:val="210"/>
              <w:framePr w:w="6989" w:wrap="notBeside" w:vAnchor="text" w:hAnchor="text" w:xAlign="center" w:y="1"/>
              <w:shd w:val="clear" w:color="auto" w:fill="auto"/>
              <w:spacing w:line="220" w:lineRule="exact"/>
              <w:jc w:val="left"/>
            </w:pPr>
            <w:r>
              <w:rPr>
                <w:rStyle w:val="211pt1"/>
              </w:rPr>
              <w:t>2012</w:t>
            </w:r>
          </w:p>
        </w:tc>
        <w:tc>
          <w:tcPr>
            <w:tcW w:w="835" w:type="dxa"/>
            <w:tcBorders>
              <w:top w:val="single" w:sz="4" w:space="0" w:color="auto"/>
              <w:left w:val="single" w:sz="4" w:space="0" w:color="auto"/>
            </w:tcBorders>
            <w:shd w:val="clear" w:color="auto" w:fill="FFFFFF"/>
            <w:vAlign w:val="center"/>
          </w:tcPr>
          <w:p w:rsidR="009E32E3" w:rsidRDefault="00823C7E">
            <w:pPr>
              <w:pStyle w:val="210"/>
              <w:framePr w:w="6989" w:wrap="notBeside" w:vAnchor="text" w:hAnchor="text" w:xAlign="center" w:y="1"/>
              <w:shd w:val="clear" w:color="auto" w:fill="auto"/>
              <w:spacing w:line="220" w:lineRule="exact"/>
              <w:jc w:val="left"/>
            </w:pPr>
            <w:r>
              <w:rPr>
                <w:rStyle w:val="211pt1"/>
              </w:rPr>
              <w:t>2013</w:t>
            </w:r>
          </w:p>
        </w:tc>
        <w:tc>
          <w:tcPr>
            <w:tcW w:w="811" w:type="dxa"/>
            <w:tcBorders>
              <w:top w:val="single" w:sz="4" w:space="0" w:color="auto"/>
              <w:left w:val="single" w:sz="4" w:space="0" w:color="auto"/>
            </w:tcBorders>
            <w:shd w:val="clear" w:color="auto" w:fill="FFFFFF"/>
            <w:vAlign w:val="center"/>
          </w:tcPr>
          <w:p w:rsidR="009E32E3" w:rsidRDefault="00823C7E">
            <w:pPr>
              <w:pStyle w:val="210"/>
              <w:framePr w:w="6989" w:wrap="notBeside" w:vAnchor="text" w:hAnchor="text" w:xAlign="center" w:y="1"/>
              <w:shd w:val="clear" w:color="auto" w:fill="auto"/>
              <w:spacing w:line="220" w:lineRule="exact"/>
              <w:jc w:val="left"/>
            </w:pPr>
            <w:r>
              <w:rPr>
                <w:rStyle w:val="211pt1"/>
              </w:rPr>
              <w:t>2014</w:t>
            </w:r>
          </w:p>
        </w:tc>
        <w:tc>
          <w:tcPr>
            <w:tcW w:w="845" w:type="dxa"/>
            <w:tcBorders>
              <w:top w:val="single" w:sz="4" w:space="0" w:color="auto"/>
              <w:left w:val="single" w:sz="4" w:space="0" w:color="auto"/>
            </w:tcBorders>
            <w:shd w:val="clear" w:color="auto" w:fill="FFFFFF"/>
            <w:vAlign w:val="center"/>
          </w:tcPr>
          <w:p w:rsidR="009E32E3" w:rsidRDefault="00823C7E">
            <w:pPr>
              <w:pStyle w:val="210"/>
              <w:framePr w:w="6989" w:wrap="notBeside" w:vAnchor="text" w:hAnchor="text" w:xAlign="center" w:y="1"/>
              <w:shd w:val="clear" w:color="auto" w:fill="auto"/>
              <w:spacing w:line="220" w:lineRule="exact"/>
              <w:jc w:val="left"/>
            </w:pPr>
            <w:r>
              <w:rPr>
                <w:rStyle w:val="211pt1"/>
              </w:rPr>
              <w:t>2015</w:t>
            </w:r>
          </w:p>
        </w:tc>
        <w:tc>
          <w:tcPr>
            <w:tcW w:w="883" w:type="dxa"/>
            <w:tcBorders>
              <w:top w:val="single" w:sz="4" w:space="0" w:color="auto"/>
              <w:left w:val="single" w:sz="4" w:space="0" w:color="auto"/>
              <w:right w:val="single" w:sz="4" w:space="0" w:color="auto"/>
            </w:tcBorders>
            <w:shd w:val="clear" w:color="auto" w:fill="FFFFFF"/>
            <w:vAlign w:val="bottom"/>
          </w:tcPr>
          <w:p w:rsidR="009E32E3" w:rsidRDefault="00823C7E">
            <w:pPr>
              <w:pStyle w:val="210"/>
              <w:framePr w:w="6989" w:wrap="notBeside" w:vAnchor="text" w:hAnchor="text" w:xAlign="center" w:y="1"/>
              <w:shd w:val="clear" w:color="auto" w:fill="auto"/>
              <w:spacing w:line="220" w:lineRule="exact"/>
              <w:jc w:val="left"/>
            </w:pPr>
            <w:r>
              <w:rPr>
                <w:rStyle w:val="211pt1"/>
              </w:rPr>
              <w:t>2016</w:t>
            </w:r>
          </w:p>
        </w:tc>
      </w:tr>
      <w:tr w:rsidR="009E32E3">
        <w:tblPrEx>
          <w:tblCellMar>
            <w:top w:w="0" w:type="dxa"/>
            <w:bottom w:w="0" w:type="dxa"/>
          </w:tblCellMar>
        </w:tblPrEx>
        <w:trPr>
          <w:trHeight w:hRule="exact" w:val="576"/>
          <w:jc w:val="center"/>
        </w:trPr>
        <w:tc>
          <w:tcPr>
            <w:tcW w:w="1709" w:type="dxa"/>
            <w:tcBorders>
              <w:top w:val="single" w:sz="4" w:space="0" w:color="auto"/>
              <w:left w:val="single" w:sz="4" w:space="0" w:color="auto"/>
              <w:bottom w:val="single" w:sz="4" w:space="0" w:color="auto"/>
            </w:tcBorders>
            <w:shd w:val="clear" w:color="auto" w:fill="FFFFFF"/>
            <w:vAlign w:val="bottom"/>
          </w:tcPr>
          <w:p w:rsidR="009E32E3" w:rsidRDefault="00823C7E">
            <w:pPr>
              <w:pStyle w:val="210"/>
              <w:framePr w:w="6989" w:wrap="notBeside" w:vAnchor="text" w:hAnchor="text" w:xAlign="center" w:y="1"/>
              <w:shd w:val="clear" w:color="auto" w:fill="auto"/>
              <w:spacing w:after="60" w:line="220" w:lineRule="exact"/>
              <w:jc w:val="left"/>
            </w:pPr>
            <w:r>
              <w:rPr>
                <w:rStyle w:val="211pt1"/>
              </w:rPr>
              <w:t>Кировская</w:t>
            </w:r>
          </w:p>
          <w:p w:rsidR="009E32E3" w:rsidRDefault="00823C7E">
            <w:pPr>
              <w:pStyle w:val="210"/>
              <w:framePr w:w="6989" w:wrap="notBeside" w:vAnchor="text" w:hAnchor="text" w:xAlign="center" w:y="1"/>
              <w:shd w:val="clear" w:color="auto" w:fill="auto"/>
              <w:spacing w:before="60" w:line="220" w:lineRule="exact"/>
              <w:jc w:val="left"/>
            </w:pPr>
            <w:r>
              <w:rPr>
                <w:rStyle w:val="211pt1"/>
              </w:rPr>
              <w:t>область</w:t>
            </w:r>
          </w:p>
        </w:tc>
        <w:tc>
          <w:tcPr>
            <w:tcW w:w="989" w:type="dxa"/>
            <w:tcBorders>
              <w:top w:val="single" w:sz="4" w:space="0" w:color="auto"/>
              <w:left w:val="single" w:sz="4" w:space="0" w:color="auto"/>
              <w:bottom w:val="single" w:sz="4" w:space="0" w:color="auto"/>
            </w:tcBorders>
            <w:shd w:val="clear" w:color="auto" w:fill="FFFFFF"/>
            <w:vAlign w:val="bottom"/>
          </w:tcPr>
          <w:p w:rsidR="009E32E3" w:rsidRDefault="00823C7E">
            <w:pPr>
              <w:pStyle w:val="210"/>
              <w:framePr w:w="6989" w:wrap="notBeside" w:vAnchor="text" w:hAnchor="text" w:xAlign="center" w:y="1"/>
              <w:shd w:val="clear" w:color="auto" w:fill="auto"/>
              <w:spacing w:line="220" w:lineRule="exact"/>
              <w:jc w:val="left"/>
            </w:pPr>
            <w:r>
              <w:rPr>
                <w:rStyle w:val="211pt1"/>
              </w:rPr>
              <w:t>40165</w:t>
            </w:r>
          </w:p>
        </w:tc>
        <w:tc>
          <w:tcPr>
            <w:tcW w:w="917" w:type="dxa"/>
            <w:tcBorders>
              <w:top w:val="single" w:sz="4" w:space="0" w:color="auto"/>
              <w:left w:val="single" w:sz="4" w:space="0" w:color="auto"/>
              <w:bottom w:val="single" w:sz="4" w:space="0" w:color="auto"/>
            </w:tcBorders>
            <w:shd w:val="clear" w:color="auto" w:fill="FFFFFF"/>
            <w:vAlign w:val="bottom"/>
          </w:tcPr>
          <w:p w:rsidR="009E32E3" w:rsidRDefault="00823C7E">
            <w:pPr>
              <w:pStyle w:val="210"/>
              <w:framePr w:w="6989" w:wrap="notBeside" w:vAnchor="text" w:hAnchor="text" w:xAlign="center" w:y="1"/>
              <w:shd w:val="clear" w:color="auto" w:fill="auto"/>
              <w:spacing w:line="220" w:lineRule="exact"/>
              <w:jc w:val="left"/>
            </w:pPr>
            <w:r>
              <w:rPr>
                <w:rStyle w:val="211pt1"/>
              </w:rPr>
              <w:t>50545</w:t>
            </w:r>
          </w:p>
        </w:tc>
        <w:tc>
          <w:tcPr>
            <w:tcW w:w="835" w:type="dxa"/>
            <w:tcBorders>
              <w:top w:val="single" w:sz="4" w:space="0" w:color="auto"/>
              <w:left w:val="single" w:sz="4" w:space="0" w:color="auto"/>
              <w:bottom w:val="single" w:sz="4" w:space="0" w:color="auto"/>
            </w:tcBorders>
            <w:shd w:val="clear" w:color="auto" w:fill="FFFFFF"/>
            <w:vAlign w:val="bottom"/>
          </w:tcPr>
          <w:p w:rsidR="009E32E3" w:rsidRDefault="00823C7E">
            <w:pPr>
              <w:pStyle w:val="210"/>
              <w:framePr w:w="6989" w:wrap="notBeside" w:vAnchor="text" w:hAnchor="text" w:xAlign="center" w:y="1"/>
              <w:shd w:val="clear" w:color="auto" w:fill="auto"/>
              <w:spacing w:line="220" w:lineRule="exact"/>
              <w:jc w:val="left"/>
            </w:pPr>
            <w:r>
              <w:rPr>
                <w:rStyle w:val="211pt1"/>
              </w:rPr>
              <w:t>58655</w:t>
            </w:r>
          </w:p>
        </w:tc>
        <w:tc>
          <w:tcPr>
            <w:tcW w:w="811" w:type="dxa"/>
            <w:tcBorders>
              <w:top w:val="single" w:sz="4" w:space="0" w:color="auto"/>
              <w:left w:val="single" w:sz="4" w:space="0" w:color="auto"/>
              <w:bottom w:val="single" w:sz="4" w:space="0" w:color="auto"/>
            </w:tcBorders>
            <w:shd w:val="clear" w:color="auto" w:fill="FFFFFF"/>
            <w:vAlign w:val="bottom"/>
          </w:tcPr>
          <w:p w:rsidR="009E32E3" w:rsidRDefault="00823C7E">
            <w:pPr>
              <w:pStyle w:val="210"/>
              <w:framePr w:w="6989" w:wrap="notBeside" w:vAnchor="text" w:hAnchor="text" w:xAlign="center" w:y="1"/>
              <w:shd w:val="clear" w:color="auto" w:fill="auto"/>
              <w:spacing w:line="220" w:lineRule="exact"/>
              <w:jc w:val="left"/>
            </w:pPr>
            <w:r>
              <w:rPr>
                <w:rStyle w:val="211pt1"/>
              </w:rPr>
              <w:t>61446</w:t>
            </w:r>
          </w:p>
        </w:tc>
        <w:tc>
          <w:tcPr>
            <w:tcW w:w="845" w:type="dxa"/>
            <w:tcBorders>
              <w:top w:val="single" w:sz="4" w:space="0" w:color="auto"/>
              <w:left w:val="single" w:sz="4" w:space="0" w:color="auto"/>
              <w:bottom w:val="single" w:sz="4" w:space="0" w:color="auto"/>
            </w:tcBorders>
            <w:shd w:val="clear" w:color="auto" w:fill="FFFFFF"/>
            <w:vAlign w:val="bottom"/>
          </w:tcPr>
          <w:p w:rsidR="009E32E3" w:rsidRDefault="00823C7E">
            <w:pPr>
              <w:pStyle w:val="210"/>
              <w:framePr w:w="6989" w:wrap="notBeside" w:vAnchor="text" w:hAnchor="text" w:xAlign="center" w:y="1"/>
              <w:shd w:val="clear" w:color="auto" w:fill="auto"/>
              <w:spacing w:line="220" w:lineRule="exact"/>
              <w:jc w:val="left"/>
            </w:pPr>
            <w:r>
              <w:rPr>
                <w:rStyle w:val="211pt1"/>
              </w:rPr>
              <w:t>58366</w:t>
            </w:r>
          </w:p>
        </w:tc>
        <w:tc>
          <w:tcPr>
            <w:tcW w:w="883" w:type="dxa"/>
            <w:tcBorders>
              <w:top w:val="single" w:sz="4" w:space="0" w:color="auto"/>
              <w:left w:val="single" w:sz="4" w:space="0" w:color="auto"/>
              <w:bottom w:val="single" w:sz="4" w:space="0" w:color="auto"/>
              <w:right w:val="single" w:sz="4" w:space="0" w:color="auto"/>
            </w:tcBorders>
            <w:shd w:val="clear" w:color="auto" w:fill="FFFFFF"/>
            <w:vAlign w:val="bottom"/>
          </w:tcPr>
          <w:p w:rsidR="009E32E3" w:rsidRDefault="00823C7E">
            <w:pPr>
              <w:pStyle w:val="210"/>
              <w:framePr w:w="6989" w:wrap="notBeside" w:vAnchor="text" w:hAnchor="text" w:xAlign="center" w:y="1"/>
              <w:shd w:val="clear" w:color="auto" w:fill="auto"/>
              <w:spacing w:line="220" w:lineRule="exact"/>
              <w:jc w:val="left"/>
            </w:pPr>
            <w:r>
              <w:rPr>
                <w:rStyle w:val="211pt1"/>
              </w:rPr>
              <w:t>57798</w:t>
            </w:r>
          </w:p>
        </w:tc>
      </w:tr>
    </w:tbl>
    <w:p w:rsidR="009E32E3" w:rsidRDefault="009E32E3">
      <w:pPr>
        <w:framePr w:w="6989" w:wrap="notBeside" w:vAnchor="text" w:hAnchor="text" w:xAlign="center" w:y="1"/>
        <w:rPr>
          <w:sz w:val="2"/>
          <w:szCs w:val="2"/>
        </w:rPr>
      </w:pPr>
    </w:p>
    <w:p w:rsidR="009E32E3" w:rsidRDefault="009E32E3">
      <w:pPr>
        <w:rPr>
          <w:sz w:val="2"/>
          <w:szCs w:val="2"/>
        </w:rPr>
      </w:pPr>
    </w:p>
    <w:p w:rsidR="009E32E3" w:rsidRDefault="00823C7E">
      <w:pPr>
        <w:pStyle w:val="210"/>
        <w:shd w:val="clear" w:color="auto" w:fill="auto"/>
        <w:spacing w:before="293"/>
        <w:ind w:firstLine="740"/>
      </w:pPr>
      <w:r>
        <w:t>При обработке статистических данных видно, что инвестиции в основной капитал региона, начиная с 2011 года, ежегодно увеличиваются, но в 2015 году заметна отрицательная динамика, продолжающаяся и в 2016 г. Можно предположить, что это связано с неблагоприятной обстановкой во внешней политике страны в целом.</w:t>
      </w:r>
    </w:p>
    <w:p w:rsidR="009E32E3" w:rsidRDefault="00823C7E">
      <w:pPr>
        <w:pStyle w:val="210"/>
        <w:shd w:val="clear" w:color="auto" w:fill="auto"/>
        <w:ind w:firstLine="740"/>
      </w:pPr>
      <w:r>
        <w:t>Важнейшими элементами формирования инвестиционной привлекательности региона должно стать стимулирование инвестиционной деятельности, а также закрепление набора преференций инвесторам, формирование качественной нормативной базы в сфере инвестиционной политики, что укрепит позиции области как более перспективного партнера и станет гарантией условий надежного и прибыльного вложения капиталов.</w:t>
      </w:r>
    </w:p>
    <w:p w:rsidR="009E32E3" w:rsidRDefault="00823C7E">
      <w:pPr>
        <w:pStyle w:val="210"/>
        <w:shd w:val="clear" w:color="auto" w:fill="auto"/>
        <w:ind w:firstLine="740"/>
      </w:pPr>
      <w:r>
        <w:t>В Кировской области присутствует миграция населения, представленная в таблице 7.</w:t>
      </w:r>
    </w:p>
    <w:p w:rsidR="009E32E3" w:rsidRDefault="00823C7E">
      <w:pPr>
        <w:pStyle w:val="210"/>
        <w:shd w:val="clear" w:color="auto" w:fill="auto"/>
        <w:jc w:val="left"/>
      </w:pPr>
      <w:r>
        <w:t>Таблица 7 - Внешняя миграция, значение показателя за год</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14"/>
        <w:gridCol w:w="936"/>
        <w:gridCol w:w="931"/>
        <w:gridCol w:w="936"/>
        <w:gridCol w:w="926"/>
        <w:gridCol w:w="926"/>
        <w:gridCol w:w="974"/>
      </w:tblGrid>
      <w:tr w:rsidR="009E32E3">
        <w:tblPrEx>
          <w:tblCellMar>
            <w:top w:w="0" w:type="dxa"/>
            <w:bottom w:w="0" w:type="dxa"/>
          </w:tblCellMar>
        </w:tblPrEx>
        <w:trPr>
          <w:trHeight w:hRule="exact" w:val="336"/>
          <w:jc w:val="center"/>
        </w:trPr>
        <w:tc>
          <w:tcPr>
            <w:tcW w:w="2314" w:type="dxa"/>
            <w:tcBorders>
              <w:top w:val="single" w:sz="4" w:space="0" w:color="auto"/>
              <w:left w:val="single" w:sz="4" w:space="0" w:color="auto"/>
            </w:tcBorders>
            <w:shd w:val="clear" w:color="auto" w:fill="FFFFFF"/>
          </w:tcPr>
          <w:p w:rsidR="009E32E3" w:rsidRDefault="009E32E3">
            <w:pPr>
              <w:framePr w:w="7944" w:wrap="notBeside" w:vAnchor="text" w:hAnchor="text" w:xAlign="center" w:y="1"/>
              <w:rPr>
                <w:sz w:val="10"/>
                <w:szCs w:val="10"/>
              </w:rPr>
            </w:pPr>
          </w:p>
        </w:tc>
        <w:tc>
          <w:tcPr>
            <w:tcW w:w="936" w:type="dxa"/>
            <w:tcBorders>
              <w:top w:val="single" w:sz="4" w:space="0" w:color="auto"/>
              <w:left w:val="single" w:sz="4" w:space="0" w:color="auto"/>
            </w:tcBorders>
            <w:shd w:val="clear" w:color="auto" w:fill="FFFFFF"/>
            <w:vAlign w:val="bottom"/>
          </w:tcPr>
          <w:p w:rsidR="009E32E3" w:rsidRDefault="00823C7E">
            <w:pPr>
              <w:pStyle w:val="210"/>
              <w:framePr w:w="7944" w:wrap="notBeside" w:vAnchor="text" w:hAnchor="text" w:xAlign="center" w:y="1"/>
              <w:shd w:val="clear" w:color="auto" w:fill="auto"/>
              <w:spacing w:line="220" w:lineRule="exact"/>
              <w:jc w:val="left"/>
            </w:pPr>
            <w:r>
              <w:rPr>
                <w:rStyle w:val="211pt1"/>
              </w:rPr>
              <w:t>2011</w:t>
            </w:r>
          </w:p>
        </w:tc>
        <w:tc>
          <w:tcPr>
            <w:tcW w:w="931" w:type="dxa"/>
            <w:tcBorders>
              <w:top w:val="single" w:sz="4" w:space="0" w:color="auto"/>
              <w:left w:val="single" w:sz="4" w:space="0" w:color="auto"/>
            </w:tcBorders>
            <w:shd w:val="clear" w:color="auto" w:fill="FFFFFF"/>
            <w:vAlign w:val="bottom"/>
          </w:tcPr>
          <w:p w:rsidR="009E32E3" w:rsidRDefault="00823C7E">
            <w:pPr>
              <w:pStyle w:val="210"/>
              <w:framePr w:w="7944" w:wrap="notBeside" w:vAnchor="text" w:hAnchor="text" w:xAlign="center" w:y="1"/>
              <w:shd w:val="clear" w:color="auto" w:fill="auto"/>
              <w:spacing w:line="220" w:lineRule="exact"/>
              <w:jc w:val="left"/>
            </w:pPr>
            <w:r>
              <w:rPr>
                <w:rStyle w:val="211pt1"/>
              </w:rPr>
              <w:t>2012</w:t>
            </w:r>
          </w:p>
        </w:tc>
        <w:tc>
          <w:tcPr>
            <w:tcW w:w="936" w:type="dxa"/>
            <w:tcBorders>
              <w:top w:val="single" w:sz="4" w:space="0" w:color="auto"/>
              <w:left w:val="single" w:sz="4" w:space="0" w:color="auto"/>
            </w:tcBorders>
            <w:shd w:val="clear" w:color="auto" w:fill="FFFFFF"/>
            <w:vAlign w:val="center"/>
          </w:tcPr>
          <w:p w:rsidR="009E32E3" w:rsidRDefault="00823C7E">
            <w:pPr>
              <w:pStyle w:val="210"/>
              <w:framePr w:w="7944" w:wrap="notBeside" w:vAnchor="text" w:hAnchor="text" w:xAlign="center" w:y="1"/>
              <w:shd w:val="clear" w:color="auto" w:fill="auto"/>
              <w:spacing w:line="220" w:lineRule="exact"/>
              <w:jc w:val="left"/>
            </w:pPr>
            <w:r>
              <w:rPr>
                <w:rStyle w:val="211pt1"/>
              </w:rPr>
              <w:t>2013</w:t>
            </w:r>
          </w:p>
        </w:tc>
        <w:tc>
          <w:tcPr>
            <w:tcW w:w="926" w:type="dxa"/>
            <w:tcBorders>
              <w:top w:val="single" w:sz="4" w:space="0" w:color="auto"/>
              <w:left w:val="single" w:sz="4" w:space="0" w:color="auto"/>
            </w:tcBorders>
            <w:shd w:val="clear" w:color="auto" w:fill="FFFFFF"/>
            <w:vAlign w:val="center"/>
          </w:tcPr>
          <w:p w:rsidR="009E32E3" w:rsidRDefault="00823C7E">
            <w:pPr>
              <w:pStyle w:val="210"/>
              <w:framePr w:w="7944" w:wrap="notBeside" w:vAnchor="text" w:hAnchor="text" w:xAlign="center" w:y="1"/>
              <w:shd w:val="clear" w:color="auto" w:fill="auto"/>
              <w:spacing w:line="220" w:lineRule="exact"/>
              <w:jc w:val="left"/>
            </w:pPr>
            <w:r>
              <w:rPr>
                <w:rStyle w:val="211pt1"/>
              </w:rPr>
              <w:t>2014</w:t>
            </w:r>
          </w:p>
        </w:tc>
        <w:tc>
          <w:tcPr>
            <w:tcW w:w="926" w:type="dxa"/>
            <w:tcBorders>
              <w:top w:val="single" w:sz="4" w:space="0" w:color="auto"/>
              <w:left w:val="single" w:sz="4" w:space="0" w:color="auto"/>
            </w:tcBorders>
            <w:shd w:val="clear" w:color="auto" w:fill="FFFFFF"/>
            <w:vAlign w:val="center"/>
          </w:tcPr>
          <w:p w:rsidR="009E32E3" w:rsidRDefault="00823C7E">
            <w:pPr>
              <w:pStyle w:val="210"/>
              <w:framePr w:w="7944" w:wrap="notBeside" w:vAnchor="text" w:hAnchor="text" w:xAlign="center" w:y="1"/>
              <w:shd w:val="clear" w:color="auto" w:fill="auto"/>
              <w:spacing w:line="220" w:lineRule="exact"/>
              <w:jc w:val="left"/>
            </w:pPr>
            <w:r>
              <w:rPr>
                <w:rStyle w:val="211pt1"/>
              </w:rPr>
              <w:t>2015</w:t>
            </w:r>
          </w:p>
        </w:tc>
        <w:tc>
          <w:tcPr>
            <w:tcW w:w="974" w:type="dxa"/>
            <w:tcBorders>
              <w:top w:val="single" w:sz="4" w:space="0" w:color="auto"/>
              <w:left w:val="single" w:sz="4" w:space="0" w:color="auto"/>
              <w:right w:val="single" w:sz="4" w:space="0" w:color="auto"/>
            </w:tcBorders>
            <w:shd w:val="clear" w:color="auto" w:fill="FFFFFF"/>
            <w:vAlign w:val="bottom"/>
          </w:tcPr>
          <w:p w:rsidR="009E32E3" w:rsidRDefault="00823C7E">
            <w:pPr>
              <w:pStyle w:val="210"/>
              <w:framePr w:w="7944" w:wrap="notBeside" w:vAnchor="text" w:hAnchor="text" w:xAlign="center" w:y="1"/>
              <w:shd w:val="clear" w:color="auto" w:fill="auto"/>
              <w:spacing w:line="220" w:lineRule="exact"/>
              <w:jc w:val="left"/>
            </w:pPr>
            <w:r>
              <w:rPr>
                <w:rStyle w:val="211pt1"/>
              </w:rPr>
              <w:t>2016</w:t>
            </w:r>
          </w:p>
        </w:tc>
      </w:tr>
      <w:tr w:rsidR="009E32E3">
        <w:tblPrEx>
          <w:tblCellMar>
            <w:top w:w="0" w:type="dxa"/>
            <w:bottom w:w="0" w:type="dxa"/>
          </w:tblCellMar>
        </w:tblPrEx>
        <w:trPr>
          <w:trHeight w:hRule="exact" w:val="1090"/>
          <w:jc w:val="center"/>
        </w:trPr>
        <w:tc>
          <w:tcPr>
            <w:tcW w:w="2314" w:type="dxa"/>
            <w:tcBorders>
              <w:top w:val="single" w:sz="4" w:space="0" w:color="auto"/>
              <w:left w:val="single" w:sz="4" w:space="0" w:color="auto"/>
            </w:tcBorders>
            <w:shd w:val="clear" w:color="auto" w:fill="FFFFFF"/>
            <w:vAlign w:val="center"/>
          </w:tcPr>
          <w:p w:rsidR="009E32E3" w:rsidRDefault="00823C7E">
            <w:pPr>
              <w:pStyle w:val="210"/>
              <w:framePr w:w="7944" w:wrap="notBeside" w:vAnchor="text" w:hAnchor="text" w:xAlign="center" w:y="1"/>
              <w:shd w:val="clear" w:color="auto" w:fill="auto"/>
              <w:spacing w:line="278" w:lineRule="exact"/>
              <w:jc w:val="left"/>
            </w:pPr>
            <w:r>
              <w:rPr>
                <w:rStyle w:val="211pt1"/>
              </w:rPr>
              <w:t>Число прибывших, человек</w:t>
            </w:r>
          </w:p>
        </w:tc>
        <w:tc>
          <w:tcPr>
            <w:tcW w:w="936" w:type="dxa"/>
            <w:tcBorders>
              <w:top w:val="single" w:sz="4" w:space="0" w:color="auto"/>
              <w:left w:val="single" w:sz="4" w:space="0" w:color="auto"/>
            </w:tcBorders>
            <w:shd w:val="clear" w:color="auto" w:fill="FFFFFF"/>
            <w:vAlign w:val="center"/>
          </w:tcPr>
          <w:p w:rsidR="009E32E3" w:rsidRDefault="00823C7E">
            <w:pPr>
              <w:pStyle w:val="210"/>
              <w:framePr w:w="7944" w:wrap="notBeside" w:vAnchor="text" w:hAnchor="text" w:xAlign="center" w:y="1"/>
              <w:shd w:val="clear" w:color="auto" w:fill="auto"/>
              <w:spacing w:line="220" w:lineRule="exact"/>
              <w:jc w:val="left"/>
            </w:pPr>
            <w:r>
              <w:rPr>
                <w:rStyle w:val="211pt1"/>
              </w:rPr>
              <w:t>9360</w:t>
            </w:r>
          </w:p>
        </w:tc>
        <w:tc>
          <w:tcPr>
            <w:tcW w:w="931" w:type="dxa"/>
            <w:tcBorders>
              <w:top w:val="single" w:sz="4" w:space="0" w:color="auto"/>
              <w:left w:val="single" w:sz="4" w:space="0" w:color="auto"/>
            </w:tcBorders>
            <w:shd w:val="clear" w:color="auto" w:fill="FFFFFF"/>
            <w:vAlign w:val="center"/>
          </w:tcPr>
          <w:p w:rsidR="009E32E3" w:rsidRDefault="00823C7E">
            <w:pPr>
              <w:pStyle w:val="210"/>
              <w:framePr w:w="7944" w:wrap="notBeside" w:vAnchor="text" w:hAnchor="text" w:xAlign="center" w:y="1"/>
              <w:shd w:val="clear" w:color="auto" w:fill="auto"/>
              <w:spacing w:line="220" w:lineRule="exact"/>
              <w:jc w:val="left"/>
            </w:pPr>
            <w:r>
              <w:rPr>
                <w:rStyle w:val="211pt1"/>
              </w:rPr>
              <w:t>13395</w:t>
            </w:r>
          </w:p>
        </w:tc>
        <w:tc>
          <w:tcPr>
            <w:tcW w:w="936" w:type="dxa"/>
            <w:tcBorders>
              <w:top w:val="single" w:sz="4" w:space="0" w:color="auto"/>
              <w:left w:val="single" w:sz="4" w:space="0" w:color="auto"/>
            </w:tcBorders>
            <w:shd w:val="clear" w:color="auto" w:fill="FFFFFF"/>
            <w:vAlign w:val="center"/>
          </w:tcPr>
          <w:p w:rsidR="009E32E3" w:rsidRDefault="00823C7E">
            <w:pPr>
              <w:pStyle w:val="210"/>
              <w:framePr w:w="7944" w:wrap="notBeside" w:vAnchor="text" w:hAnchor="text" w:xAlign="center" w:y="1"/>
              <w:shd w:val="clear" w:color="auto" w:fill="auto"/>
              <w:spacing w:line="220" w:lineRule="exact"/>
              <w:jc w:val="left"/>
            </w:pPr>
            <w:r>
              <w:rPr>
                <w:rStyle w:val="211pt1"/>
              </w:rPr>
              <w:t>14649</w:t>
            </w:r>
          </w:p>
        </w:tc>
        <w:tc>
          <w:tcPr>
            <w:tcW w:w="926" w:type="dxa"/>
            <w:tcBorders>
              <w:top w:val="single" w:sz="4" w:space="0" w:color="auto"/>
              <w:left w:val="single" w:sz="4" w:space="0" w:color="auto"/>
            </w:tcBorders>
            <w:shd w:val="clear" w:color="auto" w:fill="FFFFFF"/>
            <w:vAlign w:val="center"/>
          </w:tcPr>
          <w:p w:rsidR="009E32E3" w:rsidRDefault="00823C7E">
            <w:pPr>
              <w:pStyle w:val="210"/>
              <w:framePr w:w="7944" w:wrap="notBeside" w:vAnchor="text" w:hAnchor="text" w:xAlign="center" w:y="1"/>
              <w:shd w:val="clear" w:color="auto" w:fill="auto"/>
              <w:spacing w:line="220" w:lineRule="exact"/>
              <w:jc w:val="left"/>
            </w:pPr>
            <w:r>
              <w:rPr>
                <w:rStyle w:val="211pt1"/>
              </w:rPr>
              <w:t>16442</w:t>
            </w:r>
          </w:p>
        </w:tc>
        <w:tc>
          <w:tcPr>
            <w:tcW w:w="926" w:type="dxa"/>
            <w:tcBorders>
              <w:top w:val="single" w:sz="4" w:space="0" w:color="auto"/>
              <w:left w:val="single" w:sz="4" w:space="0" w:color="auto"/>
            </w:tcBorders>
            <w:shd w:val="clear" w:color="auto" w:fill="FFFFFF"/>
            <w:vAlign w:val="center"/>
          </w:tcPr>
          <w:p w:rsidR="009E32E3" w:rsidRDefault="00823C7E">
            <w:pPr>
              <w:pStyle w:val="210"/>
              <w:framePr w:w="7944" w:wrap="notBeside" w:vAnchor="text" w:hAnchor="text" w:xAlign="center" w:y="1"/>
              <w:shd w:val="clear" w:color="auto" w:fill="auto"/>
              <w:spacing w:line="220" w:lineRule="exact"/>
              <w:jc w:val="left"/>
            </w:pPr>
            <w:r>
              <w:rPr>
                <w:rStyle w:val="211pt1"/>
              </w:rPr>
              <w:t>17059</w:t>
            </w:r>
          </w:p>
        </w:tc>
        <w:tc>
          <w:tcPr>
            <w:tcW w:w="974" w:type="dxa"/>
            <w:tcBorders>
              <w:top w:val="single" w:sz="4" w:space="0" w:color="auto"/>
              <w:left w:val="single" w:sz="4" w:space="0" w:color="auto"/>
              <w:right w:val="single" w:sz="4" w:space="0" w:color="auto"/>
            </w:tcBorders>
            <w:shd w:val="clear" w:color="auto" w:fill="FFFFFF"/>
            <w:vAlign w:val="center"/>
          </w:tcPr>
          <w:p w:rsidR="009E32E3" w:rsidRDefault="00823C7E">
            <w:pPr>
              <w:pStyle w:val="210"/>
              <w:framePr w:w="7944" w:wrap="notBeside" w:vAnchor="text" w:hAnchor="text" w:xAlign="center" w:y="1"/>
              <w:shd w:val="clear" w:color="auto" w:fill="auto"/>
              <w:spacing w:line="220" w:lineRule="exact"/>
              <w:jc w:val="left"/>
            </w:pPr>
            <w:r>
              <w:rPr>
                <w:rStyle w:val="211pt1"/>
              </w:rPr>
              <w:t>16987</w:t>
            </w:r>
          </w:p>
        </w:tc>
      </w:tr>
      <w:tr w:rsidR="009E32E3">
        <w:tblPrEx>
          <w:tblCellMar>
            <w:top w:w="0" w:type="dxa"/>
            <w:bottom w:w="0" w:type="dxa"/>
          </w:tblCellMar>
        </w:tblPrEx>
        <w:trPr>
          <w:trHeight w:hRule="exact" w:val="562"/>
          <w:jc w:val="center"/>
        </w:trPr>
        <w:tc>
          <w:tcPr>
            <w:tcW w:w="2314" w:type="dxa"/>
            <w:tcBorders>
              <w:top w:val="single" w:sz="4" w:space="0" w:color="auto"/>
              <w:left w:val="single" w:sz="4" w:space="0" w:color="auto"/>
            </w:tcBorders>
            <w:shd w:val="clear" w:color="auto" w:fill="FFFFFF"/>
            <w:vAlign w:val="bottom"/>
          </w:tcPr>
          <w:p w:rsidR="009E32E3" w:rsidRDefault="00823C7E">
            <w:pPr>
              <w:pStyle w:val="210"/>
              <w:framePr w:w="7944" w:wrap="notBeside" w:vAnchor="text" w:hAnchor="text" w:xAlign="center" w:y="1"/>
              <w:shd w:val="clear" w:color="auto" w:fill="auto"/>
              <w:spacing w:line="278" w:lineRule="exact"/>
              <w:jc w:val="left"/>
            </w:pPr>
            <w:r>
              <w:rPr>
                <w:rStyle w:val="211pt1"/>
              </w:rPr>
              <w:t>Число выбывших, человек</w:t>
            </w:r>
          </w:p>
        </w:tc>
        <w:tc>
          <w:tcPr>
            <w:tcW w:w="936" w:type="dxa"/>
            <w:tcBorders>
              <w:top w:val="single" w:sz="4" w:space="0" w:color="auto"/>
              <w:left w:val="single" w:sz="4" w:space="0" w:color="auto"/>
            </w:tcBorders>
            <w:shd w:val="clear" w:color="auto" w:fill="FFFFFF"/>
            <w:vAlign w:val="center"/>
          </w:tcPr>
          <w:p w:rsidR="009E32E3" w:rsidRDefault="00823C7E">
            <w:pPr>
              <w:pStyle w:val="210"/>
              <w:framePr w:w="7944" w:wrap="notBeside" w:vAnchor="text" w:hAnchor="text" w:xAlign="center" w:y="1"/>
              <w:shd w:val="clear" w:color="auto" w:fill="auto"/>
              <w:spacing w:line="220" w:lineRule="exact"/>
              <w:jc w:val="left"/>
            </w:pPr>
            <w:r>
              <w:rPr>
                <w:rStyle w:val="211pt1"/>
              </w:rPr>
              <w:t>14941</w:t>
            </w:r>
          </w:p>
        </w:tc>
        <w:tc>
          <w:tcPr>
            <w:tcW w:w="931" w:type="dxa"/>
            <w:tcBorders>
              <w:top w:val="single" w:sz="4" w:space="0" w:color="auto"/>
              <w:left w:val="single" w:sz="4" w:space="0" w:color="auto"/>
            </w:tcBorders>
            <w:shd w:val="clear" w:color="auto" w:fill="FFFFFF"/>
            <w:vAlign w:val="center"/>
          </w:tcPr>
          <w:p w:rsidR="009E32E3" w:rsidRDefault="00823C7E">
            <w:pPr>
              <w:pStyle w:val="210"/>
              <w:framePr w:w="7944" w:wrap="notBeside" w:vAnchor="text" w:hAnchor="text" w:xAlign="center" w:y="1"/>
              <w:shd w:val="clear" w:color="auto" w:fill="auto"/>
              <w:spacing w:line="220" w:lineRule="exact"/>
              <w:jc w:val="left"/>
            </w:pPr>
            <w:r>
              <w:rPr>
                <w:rStyle w:val="211pt1"/>
              </w:rPr>
              <w:t>18569</w:t>
            </w:r>
          </w:p>
        </w:tc>
        <w:tc>
          <w:tcPr>
            <w:tcW w:w="936" w:type="dxa"/>
            <w:tcBorders>
              <w:top w:val="single" w:sz="4" w:space="0" w:color="auto"/>
              <w:left w:val="single" w:sz="4" w:space="0" w:color="auto"/>
            </w:tcBorders>
            <w:shd w:val="clear" w:color="auto" w:fill="FFFFFF"/>
            <w:vAlign w:val="center"/>
          </w:tcPr>
          <w:p w:rsidR="009E32E3" w:rsidRDefault="00823C7E">
            <w:pPr>
              <w:pStyle w:val="210"/>
              <w:framePr w:w="7944" w:wrap="notBeside" w:vAnchor="text" w:hAnchor="text" w:xAlign="center" w:y="1"/>
              <w:shd w:val="clear" w:color="auto" w:fill="auto"/>
              <w:spacing w:line="220" w:lineRule="exact"/>
              <w:jc w:val="left"/>
            </w:pPr>
            <w:r>
              <w:rPr>
                <w:rStyle w:val="211pt1"/>
              </w:rPr>
              <w:t>19635</w:t>
            </w:r>
          </w:p>
        </w:tc>
        <w:tc>
          <w:tcPr>
            <w:tcW w:w="926" w:type="dxa"/>
            <w:tcBorders>
              <w:top w:val="single" w:sz="4" w:space="0" w:color="auto"/>
              <w:left w:val="single" w:sz="4" w:space="0" w:color="auto"/>
            </w:tcBorders>
            <w:shd w:val="clear" w:color="auto" w:fill="FFFFFF"/>
            <w:vAlign w:val="center"/>
          </w:tcPr>
          <w:p w:rsidR="009E32E3" w:rsidRDefault="00823C7E">
            <w:pPr>
              <w:pStyle w:val="210"/>
              <w:framePr w:w="7944" w:wrap="notBeside" w:vAnchor="text" w:hAnchor="text" w:xAlign="center" w:y="1"/>
              <w:shd w:val="clear" w:color="auto" w:fill="auto"/>
              <w:spacing w:line="220" w:lineRule="exact"/>
              <w:jc w:val="left"/>
            </w:pPr>
            <w:r>
              <w:rPr>
                <w:rStyle w:val="211pt1"/>
              </w:rPr>
              <w:t>19994</w:t>
            </w:r>
          </w:p>
        </w:tc>
        <w:tc>
          <w:tcPr>
            <w:tcW w:w="926" w:type="dxa"/>
            <w:tcBorders>
              <w:top w:val="single" w:sz="4" w:space="0" w:color="auto"/>
              <w:left w:val="single" w:sz="4" w:space="0" w:color="auto"/>
            </w:tcBorders>
            <w:shd w:val="clear" w:color="auto" w:fill="FFFFFF"/>
            <w:vAlign w:val="center"/>
          </w:tcPr>
          <w:p w:rsidR="009E32E3" w:rsidRDefault="00823C7E">
            <w:pPr>
              <w:pStyle w:val="210"/>
              <w:framePr w:w="7944" w:wrap="notBeside" w:vAnchor="text" w:hAnchor="text" w:xAlign="center" w:y="1"/>
              <w:shd w:val="clear" w:color="auto" w:fill="auto"/>
              <w:spacing w:line="220" w:lineRule="exact"/>
              <w:jc w:val="left"/>
            </w:pPr>
            <w:r>
              <w:rPr>
                <w:rStyle w:val="211pt1"/>
              </w:rPr>
              <w:t>19357</w:t>
            </w:r>
          </w:p>
        </w:tc>
        <w:tc>
          <w:tcPr>
            <w:tcW w:w="974" w:type="dxa"/>
            <w:tcBorders>
              <w:top w:val="single" w:sz="4" w:space="0" w:color="auto"/>
              <w:left w:val="single" w:sz="4" w:space="0" w:color="auto"/>
              <w:right w:val="single" w:sz="4" w:space="0" w:color="auto"/>
            </w:tcBorders>
            <w:shd w:val="clear" w:color="auto" w:fill="FFFFFF"/>
            <w:vAlign w:val="center"/>
          </w:tcPr>
          <w:p w:rsidR="009E32E3" w:rsidRDefault="00823C7E">
            <w:pPr>
              <w:pStyle w:val="210"/>
              <w:framePr w:w="7944" w:wrap="notBeside" w:vAnchor="text" w:hAnchor="text" w:xAlign="center" w:y="1"/>
              <w:shd w:val="clear" w:color="auto" w:fill="auto"/>
              <w:spacing w:line="220" w:lineRule="exact"/>
              <w:jc w:val="left"/>
            </w:pPr>
            <w:r>
              <w:rPr>
                <w:rStyle w:val="211pt1"/>
              </w:rPr>
              <w:t>19273</w:t>
            </w:r>
          </w:p>
        </w:tc>
      </w:tr>
      <w:tr w:rsidR="009E32E3">
        <w:tblPrEx>
          <w:tblCellMar>
            <w:top w:w="0" w:type="dxa"/>
            <w:bottom w:w="0" w:type="dxa"/>
          </w:tblCellMar>
        </w:tblPrEx>
        <w:trPr>
          <w:trHeight w:hRule="exact" w:val="571"/>
          <w:jc w:val="center"/>
        </w:trPr>
        <w:tc>
          <w:tcPr>
            <w:tcW w:w="2314" w:type="dxa"/>
            <w:tcBorders>
              <w:top w:val="single" w:sz="4" w:space="0" w:color="auto"/>
              <w:left w:val="single" w:sz="4" w:space="0" w:color="auto"/>
              <w:bottom w:val="single" w:sz="4" w:space="0" w:color="auto"/>
            </w:tcBorders>
            <w:shd w:val="clear" w:color="auto" w:fill="FFFFFF"/>
            <w:vAlign w:val="bottom"/>
          </w:tcPr>
          <w:p w:rsidR="009E32E3" w:rsidRDefault="00823C7E">
            <w:pPr>
              <w:pStyle w:val="210"/>
              <w:framePr w:w="7944" w:wrap="notBeside" w:vAnchor="text" w:hAnchor="text" w:xAlign="center" w:y="1"/>
              <w:shd w:val="clear" w:color="auto" w:fill="auto"/>
              <w:spacing w:line="278" w:lineRule="exact"/>
              <w:jc w:val="left"/>
            </w:pPr>
            <w:r>
              <w:rPr>
                <w:rStyle w:val="211pt1"/>
              </w:rPr>
              <w:t>Миграционный прирост, человек</w:t>
            </w:r>
          </w:p>
        </w:tc>
        <w:tc>
          <w:tcPr>
            <w:tcW w:w="936" w:type="dxa"/>
            <w:tcBorders>
              <w:top w:val="single" w:sz="4" w:space="0" w:color="auto"/>
              <w:left w:val="single" w:sz="4" w:space="0" w:color="auto"/>
              <w:bottom w:val="single" w:sz="4" w:space="0" w:color="auto"/>
            </w:tcBorders>
            <w:shd w:val="clear" w:color="auto" w:fill="FFFFFF"/>
            <w:vAlign w:val="center"/>
          </w:tcPr>
          <w:p w:rsidR="009E32E3" w:rsidRDefault="00823C7E">
            <w:pPr>
              <w:pStyle w:val="210"/>
              <w:framePr w:w="7944" w:wrap="notBeside" w:vAnchor="text" w:hAnchor="text" w:xAlign="center" w:y="1"/>
              <w:shd w:val="clear" w:color="auto" w:fill="auto"/>
              <w:spacing w:line="220" w:lineRule="exact"/>
              <w:jc w:val="left"/>
            </w:pPr>
            <w:r>
              <w:rPr>
                <w:rStyle w:val="211pt1"/>
              </w:rPr>
              <w:t>-5581</w:t>
            </w:r>
          </w:p>
        </w:tc>
        <w:tc>
          <w:tcPr>
            <w:tcW w:w="931" w:type="dxa"/>
            <w:tcBorders>
              <w:top w:val="single" w:sz="4" w:space="0" w:color="auto"/>
              <w:left w:val="single" w:sz="4" w:space="0" w:color="auto"/>
              <w:bottom w:val="single" w:sz="4" w:space="0" w:color="auto"/>
            </w:tcBorders>
            <w:shd w:val="clear" w:color="auto" w:fill="FFFFFF"/>
            <w:vAlign w:val="center"/>
          </w:tcPr>
          <w:p w:rsidR="009E32E3" w:rsidRDefault="00823C7E">
            <w:pPr>
              <w:pStyle w:val="210"/>
              <w:framePr w:w="7944" w:wrap="notBeside" w:vAnchor="text" w:hAnchor="text" w:xAlign="center" w:y="1"/>
              <w:shd w:val="clear" w:color="auto" w:fill="auto"/>
              <w:spacing w:line="220" w:lineRule="exact"/>
              <w:jc w:val="left"/>
            </w:pPr>
            <w:r>
              <w:rPr>
                <w:rStyle w:val="211pt1"/>
              </w:rPr>
              <w:t>-5174</w:t>
            </w:r>
          </w:p>
        </w:tc>
        <w:tc>
          <w:tcPr>
            <w:tcW w:w="936" w:type="dxa"/>
            <w:tcBorders>
              <w:top w:val="single" w:sz="4" w:space="0" w:color="auto"/>
              <w:left w:val="single" w:sz="4" w:space="0" w:color="auto"/>
              <w:bottom w:val="single" w:sz="4" w:space="0" w:color="auto"/>
            </w:tcBorders>
            <w:shd w:val="clear" w:color="auto" w:fill="FFFFFF"/>
            <w:vAlign w:val="center"/>
          </w:tcPr>
          <w:p w:rsidR="009E32E3" w:rsidRDefault="00823C7E">
            <w:pPr>
              <w:pStyle w:val="210"/>
              <w:framePr w:w="7944" w:wrap="notBeside" w:vAnchor="text" w:hAnchor="text" w:xAlign="center" w:y="1"/>
              <w:shd w:val="clear" w:color="auto" w:fill="auto"/>
              <w:spacing w:line="220" w:lineRule="exact"/>
              <w:jc w:val="left"/>
            </w:pPr>
            <w:r>
              <w:rPr>
                <w:rStyle w:val="211pt1"/>
              </w:rPr>
              <w:t>-4986</w:t>
            </w:r>
          </w:p>
        </w:tc>
        <w:tc>
          <w:tcPr>
            <w:tcW w:w="926" w:type="dxa"/>
            <w:tcBorders>
              <w:top w:val="single" w:sz="4" w:space="0" w:color="auto"/>
              <w:left w:val="single" w:sz="4" w:space="0" w:color="auto"/>
              <w:bottom w:val="single" w:sz="4" w:space="0" w:color="auto"/>
            </w:tcBorders>
            <w:shd w:val="clear" w:color="auto" w:fill="FFFFFF"/>
            <w:vAlign w:val="center"/>
          </w:tcPr>
          <w:p w:rsidR="009E32E3" w:rsidRDefault="00823C7E">
            <w:pPr>
              <w:pStyle w:val="210"/>
              <w:framePr w:w="7944" w:wrap="notBeside" w:vAnchor="text" w:hAnchor="text" w:xAlign="center" w:y="1"/>
              <w:shd w:val="clear" w:color="auto" w:fill="auto"/>
              <w:spacing w:line="220" w:lineRule="exact"/>
              <w:jc w:val="left"/>
            </w:pPr>
            <w:r>
              <w:rPr>
                <w:rStyle w:val="211pt1"/>
              </w:rPr>
              <w:t>-3552</w:t>
            </w:r>
          </w:p>
        </w:tc>
        <w:tc>
          <w:tcPr>
            <w:tcW w:w="926" w:type="dxa"/>
            <w:tcBorders>
              <w:top w:val="single" w:sz="4" w:space="0" w:color="auto"/>
              <w:left w:val="single" w:sz="4" w:space="0" w:color="auto"/>
              <w:bottom w:val="single" w:sz="4" w:space="0" w:color="auto"/>
            </w:tcBorders>
            <w:shd w:val="clear" w:color="auto" w:fill="FFFFFF"/>
            <w:vAlign w:val="center"/>
          </w:tcPr>
          <w:p w:rsidR="009E32E3" w:rsidRDefault="00823C7E">
            <w:pPr>
              <w:pStyle w:val="210"/>
              <w:framePr w:w="7944" w:wrap="notBeside" w:vAnchor="text" w:hAnchor="text" w:xAlign="center" w:y="1"/>
              <w:shd w:val="clear" w:color="auto" w:fill="auto"/>
              <w:spacing w:line="220" w:lineRule="exact"/>
              <w:jc w:val="left"/>
            </w:pPr>
            <w:r>
              <w:rPr>
                <w:rStyle w:val="211pt1"/>
              </w:rPr>
              <w:t>-2298</w:t>
            </w:r>
          </w:p>
        </w:tc>
        <w:tc>
          <w:tcPr>
            <w:tcW w:w="974" w:type="dxa"/>
            <w:tcBorders>
              <w:top w:val="single" w:sz="4" w:space="0" w:color="auto"/>
              <w:left w:val="single" w:sz="4" w:space="0" w:color="auto"/>
              <w:bottom w:val="single" w:sz="4" w:space="0" w:color="auto"/>
              <w:right w:val="single" w:sz="4" w:space="0" w:color="auto"/>
            </w:tcBorders>
            <w:shd w:val="clear" w:color="auto" w:fill="FFFFFF"/>
            <w:vAlign w:val="center"/>
          </w:tcPr>
          <w:p w:rsidR="009E32E3" w:rsidRDefault="00823C7E">
            <w:pPr>
              <w:pStyle w:val="210"/>
              <w:framePr w:w="7944" w:wrap="notBeside" w:vAnchor="text" w:hAnchor="text" w:xAlign="center" w:y="1"/>
              <w:shd w:val="clear" w:color="auto" w:fill="auto"/>
              <w:spacing w:line="220" w:lineRule="exact"/>
              <w:jc w:val="left"/>
            </w:pPr>
            <w:r>
              <w:rPr>
                <w:rStyle w:val="211pt1"/>
              </w:rPr>
              <w:t>-2286</w:t>
            </w:r>
          </w:p>
        </w:tc>
      </w:tr>
    </w:tbl>
    <w:p w:rsidR="009E32E3" w:rsidRDefault="009E32E3">
      <w:pPr>
        <w:framePr w:w="7944" w:wrap="notBeside" w:vAnchor="text" w:hAnchor="text" w:xAlign="center" w:y="1"/>
        <w:rPr>
          <w:sz w:val="2"/>
          <w:szCs w:val="2"/>
        </w:rPr>
      </w:pPr>
    </w:p>
    <w:p w:rsidR="009E32E3" w:rsidRDefault="009E32E3">
      <w:pPr>
        <w:rPr>
          <w:sz w:val="2"/>
          <w:szCs w:val="2"/>
        </w:rPr>
      </w:pPr>
    </w:p>
    <w:p w:rsidR="009E32E3" w:rsidRDefault="00823C7E">
      <w:pPr>
        <w:pStyle w:val="210"/>
        <w:shd w:val="clear" w:color="auto" w:fill="auto"/>
        <w:spacing w:before="293"/>
        <w:ind w:firstLine="740"/>
      </w:pPr>
      <w:r>
        <w:t>Анализ внешней миграции показывает ежегодное увеличение числа прибывших и выбывших человек. Необходимо отметить, что миграционный прирост имеет отрицательное значение, но численность мигрирующих из области с каждым годом снижается. Такая тенденция благоприятна для области, и потому необходимо продолжать улучшать условия жизни населения.</w:t>
      </w:r>
    </w:p>
    <w:p w:rsidR="009E32E3" w:rsidRDefault="00823C7E">
      <w:pPr>
        <w:pStyle w:val="210"/>
        <w:shd w:val="clear" w:color="auto" w:fill="auto"/>
        <w:ind w:firstLine="740"/>
      </w:pPr>
      <w:r>
        <w:lastRenderedPageBreak/>
        <w:t>Для предотвращения негативных последствий миграции наиболее оптимальным решением является создание опорного каркаса социальной сферы, состоящего из областного центра и сети опорных точек второго уровня - в крупных населенных пунктах, имеющих потенциал развития, где будут расположены межрайонные центры оказания высокотехнологичных социальных услуг. Формирование таких центров, с одной стороны позволит снять напряженность в областном центре, с другой стороны, за счет сосредоточения оказания различных социальных услуг в одном центре - снизить бюджетные затраты на создание самих межрайонных центров.</w:t>
      </w:r>
    </w:p>
    <w:p w:rsidR="009E32E3" w:rsidRDefault="00823C7E">
      <w:pPr>
        <w:pStyle w:val="210"/>
        <w:shd w:val="clear" w:color="auto" w:fill="auto"/>
        <w:ind w:firstLine="740"/>
      </w:pPr>
      <w:r>
        <w:t>Кировская область обладает условиями для формирования современного высокоэффективного и конкурентоспособного туристского комплекса.</w:t>
      </w:r>
    </w:p>
    <w:p w:rsidR="009E32E3" w:rsidRDefault="00823C7E">
      <w:pPr>
        <w:pStyle w:val="210"/>
        <w:shd w:val="clear" w:color="auto" w:fill="auto"/>
      </w:pPr>
      <w:r>
        <w:t>Таблица 8 - Отдых и туризм в Кировской области в 2011-2016 гг.</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09"/>
        <w:gridCol w:w="974"/>
        <w:gridCol w:w="1176"/>
        <w:gridCol w:w="898"/>
        <w:gridCol w:w="816"/>
        <w:gridCol w:w="816"/>
        <w:gridCol w:w="859"/>
      </w:tblGrid>
      <w:tr w:rsidR="009E32E3">
        <w:tblPrEx>
          <w:tblCellMar>
            <w:top w:w="0" w:type="dxa"/>
            <w:bottom w:w="0" w:type="dxa"/>
          </w:tblCellMar>
        </w:tblPrEx>
        <w:trPr>
          <w:trHeight w:hRule="exact" w:val="288"/>
          <w:jc w:val="center"/>
        </w:trPr>
        <w:tc>
          <w:tcPr>
            <w:tcW w:w="2309" w:type="dxa"/>
            <w:tcBorders>
              <w:top w:val="single" w:sz="4" w:space="0" w:color="auto"/>
              <w:left w:val="single" w:sz="4" w:space="0" w:color="auto"/>
            </w:tcBorders>
            <w:shd w:val="clear" w:color="auto" w:fill="FFFFFF"/>
            <w:vAlign w:val="bottom"/>
          </w:tcPr>
          <w:p w:rsidR="009E32E3" w:rsidRDefault="00823C7E">
            <w:pPr>
              <w:pStyle w:val="210"/>
              <w:framePr w:w="7848" w:wrap="notBeside" w:vAnchor="text" w:hAnchor="text" w:xAlign="center" w:y="1"/>
              <w:shd w:val="clear" w:color="auto" w:fill="auto"/>
              <w:spacing w:line="220" w:lineRule="exact"/>
              <w:jc w:val="left"/>
            </w:pPr>
            <w:r>
              <w:rPr>
                <w:rStyle w:val="211pt1"/>
              </w:rPr>
              <w:t>Показатель</w:t>
            </w:r>
          </w:p>
        </w:tc>
        <w:tc>
          <w:tcPr>
            <w:tcW w:w="974" w:type="dxa"/>
            <w:tcBorders>
              <w:top w:val="single" w:sz="4" w:space="0" w:color="auto"/>
              <w:left w:val="single" w:sz="4" w:space="0" w:color="auto"/>
            </w:tcBorders>
            <w:shd w:val="clear" w:color="auto" w:fill="FFFFFF"/>
            <w:vAlign w:val="bottom"/>
          </w:tcPr>
          <w:p w:rsidR="009E32E3" w:rsidRDefault="00823C7E">
            <w:pPr>
              <w:pStyle w:val="210"/>
              <w:framePr w:w="7848" w:wrap="notBeside" w:vAnchor="text" w:hAnchor="text" w:xAlign="center" w:y="1"/>
              <w:shd w:val="clear" w:color="auto" w:fill="auto"/>
              <w:spacing w:line="220" w:lineRule="exact"/>
              <w:jc w:val="left"/>
            </w:pPr>
            <w:r>
              <w:rPr>
                <w:rStyle w:val="211pt1"/>
              </w:rPr>
              <w:t>2011</w:t>
            </w:r>
          </w:p>
        </w:tc>
        <w:tc>
          <w:tcPr>
            <w:tcW w:w="1176" w:type="dxa"/>
            <w:tcBorders>
              <w:top w:val="single" w:sz="4" w:space="0" w:color="auto"/>
              <w:left w:val="single" w:sz="4" w:space="0" w:color="auto"/>
            </w:tcBorders>
            <w:shd w:val="clear" w:color="auto" w:fill="FFFFFF"/>
            <w:vAlign w:val="bottom"/>
          </w:tcPr>
          <w:p w:rsidR="009E32E3" w:rsidRDefault="00823C7E">
            <w:pPr>
              <w:pStyle w:val="210"/>
              <w:framePr w:w="7848" w:wrap="notBeside" w:vAnchor="text" w:hAnchor="text" w:xAlign="center" w:y="1"/>
              <w:shd w:val="clear" w:color="auto" w:fill="auto"/>
              <w:spacing w:line="220" w:lineRule="exact"/>
              <w:jc w:val="left"/>
            </w:pPr>
            <w:r>
              <w:rPr>
                <w:rStyle w:val="211pt1"/>
              </w:rPr>
              <w:t>2012</w:t>
            </w:r>
          </w:p>
        </w:tc>
        <w:tc>
          <w:tcPr>
            <w:tcW w:w="898" w:type="dxa"/>
            <w:tcBorders>
              <w:top w:val="single" w:sz="4" w:space="0" w:color="auto"/>
              <w:left w:val="single" w:sz="4" w:space="0" w:color="auto"/>
            </w:tcBorders>
            <w:shd w:val="clear" w:color="auto" w:fill="FFFFFF"/>
            <w:vAlign w:val="bottom"/>
          </w:tcPr>
          <w:p w:rsidR="009E32E3" w:rsidRDefault="00823C7E">
            <w:pPr>
              <w:pStyle w:val="210"/>
              <w:framePr w:w="7848" w:wrap="notBeside" w:vAnchor="text" w:hAnchor="text" w:xAlign="center" w:y="1"/>
              <w:shd w:val="clear" w:color="auto" w:fill="auto"/>
              <w:spacing w:line="220" w:lineRule="exact"/>
              <w:jc w:val="left"/>
            </w:pPr>
            <w:r>
              <w:rPr>
                <w:rStyle w:val="211pt1"/>
              </w:rPr>
              <w:t>2013</w:t>
            </w:r>
          </w:p>
        </w:tc>
        <w:tc>
          <w:tcPr>
            <w:tcW w:w="816" w:type="dxa"/>
            <w:tcBorders>
              <w:top w:val="single" w:sz="4" w:space="0" w:color="auto"/>
              <w:left w:val="single" w:sz="4" w:space="0" w:color="auto"/>
            </w:tcBorders>
            <w:shd w:val="clear" w:color="auto" w:fill="FFFFFF"/>
            <w:vAlign w:val="bottom"/>
          </w:tcPr>
          <w:p w:rsidR="009E32E3" w:rsidRDefault="00823C7E">
            <w:pPr>
              <w:pStyle w:val="210"/>
              <w:framePr w:w="7848" w:wrap="notBeside" w:vAnchor="text" w:hAnchor="text" w:xAlign="center" w:y="1"/>
              <w:shd w:val="clear" w:color="auto" w:fill="auto"/>
              <w:spacing w:line="220" w:lineRule="exact"/>
              <w:jc w:val="left"/>
            </w:pPr>
            <w:r>
              <w:rPr>
                <w:rStyle w:val="211pt1"/>
              </w:rPr>
              <w:t>2014</w:t>
            </w:r>
          </w:p>
        </w:tc>
        <w:tc>
          <w:tcPr>
            <w:tcW w:w="816" w:type="dxa"/>
            <w:tcBorders>
              <w:top w:val="single" w:sz="4" w:space="0" w:color="auto"/>
              <w:left w:val="single" w:sz="4" w:space="0" w:color="auto"/>
            </w:tcBorders>
            <w:shd w:val="clear" w:color="auto" w:fill="FFFFFF"/>
            <w:vAlign w:val="bottom"/>
          </w:tcPr>
          <w:p w:rsidR="009E32E3" w:rsidRDefault="00823C7E">
            <w:pPr>
              <w:pStyle w:val="210"/>
              <w:framePr w:w="7848" w:wrap="notBeside" w:vAnchor="text" w:hAnchor="text" w:xAlign="center" w:y="1"/>
              <w:shd w:val="clear" w:color="auto" w:fill="auto"/>
              <w:spacing w:line="220" w:lineRule="exact"/>
              <w:jc w:val="left"/>
            </w:pPr>
            <w:r>
              <w:rPr>
                <w:rStyle w:val="211pt1"/>
              </w:rPr>
              <w:t>2015</w:t>
            </w:r>
          </w:p>
        </w:tc>
        <w:tc>
          <w:tcPr>
            <w:tcW w:w="859" w:type="dxa"/>
            <w:tcBorders>
              <w:top w:val="single" w:sz="4" w:space="0" w:color="auto"/>
              <w:left w:val="single" w:sz="4" w:space="0" w:color="auto"/>
              <w:right w:val="single" w:sz="4" w:space="0" w:color="auto"/>
            </w:tcBorders>
            <w:shd w:val="clear" w:color="auto" w:fill="FFFFFF"/>
            <w:vAlign w:val="bottom"/>
          </w:tcPr>
          <w:p w:rsidR="009E32E3" w:rsidRDefault="00823C7E">
            <w:pPr>
              <w:pStyle w:val="210"/>
              <w:framePr w:w="7848" w:wrap="notBeside" w:vAnchor="text" w:hAnchor="text" w:xAlign="center" w:y="1"/>
              <w:shd w:val="clear" w:color="auto" w:fill="auto"/>
              <w:spacing w:line="220" w:lineRule="exact"/>
              <w:jc w:val="left"/>
            </w:pPr>
            <w:r>
              <w:rPr>
                <w:rStyle w:val="211pt1"/>
              </w:rPr>
              <w:t>2016</w:t>
            </w:r>
          </w:p>
        </w:tc>
      </w:tr>
      <w:tr w:rsidR="009E32E3">
        <w:tblPrEx>
          <w:tblCellMar>
            <w:top w:w="0" w:type="dxa"/>
            <w:bottom w:w="0" w:type="dxa"/>
          </w:tblCellMar>
        </w:tblPrEx>
        <w:trPr>
          <w:trHeight w:hRule="exact" w:val="840"/>
          <w:jc w:val="center"/>
        </w:trPr>
        <w:tc>
          <w:tcPr>
            <w:tcW w:w="2309" w:type="dxa"/>
            <w:tcBorders>
              <w:top w:val="single" w:sz="4" w:space="0" w:color="auto"/>
              <w:left w:val="single" w:sz="4" w:space="0" w:color="auto"/>
            </w:tcBorders>
            <w:shd w:val="clear" w:color="auto" w:fill="FFFFFF"/>
            <w:vAlign w:val="bottom"/>
          </w:tcPr>
          <w:p w:rsidR="009E32E3" w:rsidRDefault="00823C7E">
            <w:pPr>
              <w:pStyle w:val="210"/>
              <w:framePr w:w="7848" w:wrap="notBeside" w:vAnchor="text" w:hAnchor="text" w:xAlign="center" w:y="1"/>
              <w:shd w:val="clear" w:color="auto" w:fill="auto"/>
              <w:spacing w:line="278" w:lineRule="exact"/>
              <w:jc w:val="left"/>
            </w:pPr>
            <w:r>
              <w:rPr>
                <w:rStyle w:val="211pt1"/>
              </w:rPr>
              <w:t>Число гостиниц и аналогичных средств размещения</w:t>
            </w:r>
          </w:p>
        </w:tc>
        <w:tc>
          <w:tcPr>
            <w:tcW w:w="974" w:type="dxa"/>
            <w:tcBorders>
              <w:top w:val="single" w:sz="4" w:space="0" w:color="auto"/>
              <w:left w:val="single" w:sz="4" w:space="0" w:color="auto"/>
            </w:tcBorders>
            <w:shd w:val="clear" w:color="auto" w:fill="FFFFFF"/>
            <w:vAlign w:val="center"/>
          </w:tcPr>
          <w:p w:rsidR="009E32E3" w:rsidRDefault="00823C7E">
            <w:pPr>
              <w:pStyle w:val="210"/>
              <w:framePr w:w="7848" w:wrap="notBeside" w:vAnchor="text" w:hAnchor="text" w:xAlign="center" w:y="1"/>
              <w:shd w:val="clear" w:color="auto" w:fill="auto"/>
              <w:spacing w:line="220" w:lineRule="exact"/>
              <w:jc w:val="left"/>
            </w:pPr>
            <w:r>
              <w:rPr>
                <w:rStyle w:val="211pt1"/>
              </w:rPr>
              <w:t>50</w:t>
            </w:r>
          </w:p>
        </w:tc>
        <w:tc>
          <w:tcPr>
            <w:tcW w:w="1176" w:type="dxa"/>
            <w:tcBorders>
              <w:top w:val="single" w:sz="4" w:space="0" w:color="auto"/>
              <w:left w:val="single" w:sz="4" w:space="0" w:color="auto"/>
            </w:tcBorders>
            <w:shd w:val="clear" w:color="auto" w:fill="FFFFFF"/>
            <w:vAlign w:val="center"/>
          </w:tcPr>
          <w:p w:rsidR="009E32E3" w:rsidRDefault="00823C7E">
            <w:pPr>
              <w:pStyle w:val="210"/>
              <w:framePr w:w="7848" w:wrap="notBeside" w:vAnchor="text" w:hAnchor="text" w:xAlign="center" w:y="1"/>
              <w:shd w:val="clear" w:color="auto" w:fill="auto"/>
              <w:spacing w:line="220" w:lineRule="exact"/>
              <w:jc w:val="left"/>
            </w:pPr>
            <w:r>
              <w:rPr>
                <w:rStyle w:val="211pt1"/>
              </w:rPr>
              <w:t>49</w:t>
            </w:r>
          </w:p>
        </w:tc>
        <w:tc>
          <w:tcPr>
            <w:tcW w:w="898" w:type="dxa"/>
            <w:tcBorders>
              <w:top w:val="single" w:sz="4" w:space="0" w:color="auto"/>
              <w:left w:val="single" w:sz="4" w:space="0" w:color="auto"/>
            </w:tcBorders>
            <w:shd w:val="clear" w:color="auto" w:fill="FFFFFF"/>
            <w:vAlign w:val="center"/>
          </w:tcPr>
          <w:p w:rsidR="009E32E3" w:rsidRDefault="00823C7E">
            <w:pPr>
              <w:pStyle w:val="210"/>
              <w:framePr w:w="7848" w:wrap="notBeside" w:vAnchor="text" w:hAnchor="text" w:xAlign="center" w:y="1"/>
              <w:shd w:val="clear" w:color="auto" w:fill="auto"/>
              <w:spacing w:line="220" w:lineRule="exact"/>
              <w:jc w:val="left"/>
            </w:pPr>
            <w:r>
              <w:rPr>
                <w:rStyle w:val="211pt1"/>
              </w:rPr>
              <w:t>52</w:t>
            </w:r>
          </w:p>
        </w:tc>
        <w:tc>
          <w:tcPr>
            <w:tcW w:w="816" w:type="dxa"/>
            <w:tcBorders>
              <w:top w:val="single" w:sz="4" w:space="0" w:color="auto"/>
              <w:left w:val="single" w:sz="4" w:space="0" w:color="auto"/>
            </w:tcBorders>
            <w:shd w:val="clear" w:color="auto" w:fill="FFFFFF"/>
            <w:vAlign w:val="center"/>
          </w:tcPr>
          <w:p w:rsidR="009E32E3" w:rsidRDefault="00823C7E">
            <w:pPr>
              <w:pStyle w:val="210"/>
              <w:framePr w:w="7848" w:wrap="notBeside" w:vAnchor="text" w:hAnchor="text" w:xAlign="center" w:y="1"/>
              <w:shd w:val="clear" w:color="auto" w:fill="auto"/>
              <w:spacing w:line="220" w:lineRule="exact"/>
              <w:jc w:val="left"/>
            </w:pPr>
            <w:r>
              <w:rPr>
                <w:rStyle w:val="211pt1"/>
              </w:rPr>
              <w:t>57</w:t>
            </w:r>
          </w:p>
        </w:tc>
        <w:tc>
          <w:tcPr>
            <w:tcW w:w="816" w:type="dxa"/>
            <w:tcBorders>
              <w:top w:val="single" w:sz="4" w:space="0" w:color="auto"/>
              <w:left w:val="single" w:sz="4" w:space="0" w:color="auto"/>
            </w:tcBorders>
            <w:shd w:val="clear" w:color="auto" w:fill="FFFFFF"/>
            <w:vAlign w:val="center"/>
          </w:tcPr>
          <w:p w:rsidR="009E32E3" w:rsidRDefault="00823C7E">
            <w:pPr>
              <w:pStyle w:val="210"/>
              <w:framePr w:w="7848" w:wrap="notBeside" w:vAnchor="text" w:hAnchor="text" w:xAlign="center" w:y="1"/>
              <w:shd w:val="clear" w:color="auto" w:fill="auto"/>
              <w:spacing w:line="220" w:lineRule="exact"/>
              <w:jc w:val="left"/>
            </w:pPr>
            <w:r>
              <w:rPr>
                <w:rStyle w:val="211pt1"/>
              </w:rPr>
              <w:t>59</w:t>
            </w:r>
          </w:p>
        </w:tc>
        <w:tc>
          <w:tcPr>
            <w:tcW w:w="859" w:type="dxa"/>
            <w:tcBorders>
              <w:top w:val="single" w:sz="4" w:space="0" w:color="auto"/>
              <w:left w:val="single" w:sz="4" w:space="0" w:color="auto"/>
              <w:right w:val="single" w:sz="4" w:space="0" w:color="auto"/>
            </w:tcBorders>
            <w:shd w:val="clear" w:color="auto" w:fill="FFFFFF"/>
            <w:vAlign w:val="center"/>
          </w:tcPr>
          <w:p w:rsidR="009E32E3" w:rsidRDefault="00823C7E">
            <w:pPr>
              <w:pStyle w:val="210"/>
              <w:framePr w:w="7848" w:wrap="notBeside" w:vAnchor="text" w:hAnchor="text" w:xAlign="center" w:y="1"/>
              <w:shd w:val="clear" w:color="auto" w:fill="auto"/>
              <w:spacing w:line="220" w:lineRule="exact"/>
              <w:jc w:val="left"/>
            </w:pPr>
            <w:r>
              <w:rPr>
                <w:rStyle w:val="211pt1"/>
              </w:rPr>
              <w:t>62</w:t>
            </w:r>
          </w:p>
        </w:tc>
      </w:tr>
      <w:tr w:rsidR="009E32E3">
        <w:tblPrEx>
          <w:tblCellMar>
            <w:top w:w="0" w:type="dxa"/>
            <w:bottom w:w="0" w:type="dxa"/>
          </w:tblCellMar>
        </w:tblPrEx>
        <w:trPr>
          <w:trHeight w:hRule="exact" w:val="835"/>
          <w:jc w:val="center"/>
        </w:trPr>
        <w:tc>
          <w:tcPr>
            <w:tcW w:w="2309" w:type="dxa"/>
            <w:tcBorders>
              <w:top w:val="single" w:sz="4" w:space="0" w:color="auto"/>
              <w:left w:val="single" w:sz="4" w:space="0" w:color="auto"/>
            </w:tcBorders>
            <w:shd w:val="clear" w:color="auto" w:fill="FFFFFF"/>
            <w:vAlign w:val="bottom"/>
          </w:tcPr>
          <w:p w:rsidR="009E32E3" w:rsidRDefault="00823C7E">
            <w:pPr>
              <w:pStyle w:val="210"/>
              <w:framePr w:w="7848" w:wrap="notBeside" w:vAnchor="text" w:hAnchor="text" w:xAlign="center" w:y="1"/>
              <w:shd w:val="clear" w:color="auto" w:fill="auto"/>
              <w:spacing w:line="278" w:lineRule="exact"/>
              <w:jc w:val="left"/>
            </w:pPr>
            <w:r>
              <w:rPr>
                <w:rStyle w:val="211pt1"/>
              </w:rPr>
              <w:t>Численность размещенных лиц, тыс. человек</w:t>
            </w:r>
          </w:p>
        </w:tc>
        <w:tc>
          <w:tcPr>
            <w:tcW w:w="974" w:type="dxa"/>
            <w:tcBorders>
              <w:top w:val="single" w:sz="4" w:space="0" w:color="auto"/>
              <w:left w:val="single" w:sz="4" w:space="0" w:color="auto"/>
            </w:tcBorders>
            <w:shd w:val="clear" w:color="auto" w:fill="FFFFFF"/>
            <w:vAlign w:val="center"/>
          </w:tcPr>
          <w:p w:rsidR="009E32E3" w:rsidRDefault="00823C7E">
            <w:pPr>
              <w:pStyle w:val="210"/>
              <w:framePr w:w="7848" w:wrap="notBeside" w:vAnchor="text" w:hAnchor="text" w:xAlign="center" w:y="1"/>
              <w:shd w:val="clear" w:color="auto" w:fill="auto"/>
              <w:spacing w:line="220" w:lineRule="exact"/>
              <w:jc w:val="left"/>
            </w:pPr>
            <w:r>
              <w:rPr>
                <w:rStyle w:val="211pt1"/>
              </w:rPr>
              <w:t>137,4</w:t>
            </w:r>
          </w:p>
        </w:tc>
        <w:tc>
          <w:tcPr>
            <w:tcW w:w="1176" w:type="dxa"/>
            <w:tcBorders>
              <w:top w:val="single" w:sz="4" w:space="0" w:color="auto"/>
              <w:left w:val="single" w:sz="4" w:space="0" w:color="auto"/>
            </w:tcBorders>
            <w:shd w:val="clear" w:color="auto" w:fill="FFFFFF"/>
            <w:vAlign w:val="center"/>
          </w:tcPr>
          <w:p w:rsidR="009E32E3" w:rsidRDefault="00823C7E">
            <w:pPr>
              <w:pStyle w:val="210"/>
              <w:framePr w:w="7848" w:wrap="notBeside" w:vAnchor="text" w:hAnchor="text" w:xAlign="center" w:y="1"/>
              <w:shd w:val="clear" w:color="auto" w:fill="auto"/>
              <w:spacing w:line="220" w:lineRule="exact"/>
              <w:jc w:val="left"/>
            </w:pPr>
            <w:r>
              <w:rPr>
                <w:rStyle w:val="211pt1"/>
              </w:rPr>
              <w:t>140,1</w:t>
            </w:r>
          </w:p>
        </w:tc>
        <w:tc>
          <w:tcPr>
            <w:tcW w:w="898" w:type="dxa"/>
            <w:tcBorders>
              <w:top w:val="single" w:sz="4" w:space="0" w:color="auto"/>
              <w:left w:val="single" w:sz="4" w:space="0" w:color="auto"/>
            </w:tcBorders>
            <w:shd w:val="clear" w:color="auto" w:fill="FFFFFF"/>
            <w:vAlign w:val="center"/>
          </w:tcPr>
          <w:p w:rsidR="009E32E3" w:rsidRDefault="00823C7E">
            <w:pPr>
              <w:pStyle w:val="210"/>
              <w:framePr w:w="7848" w:wrap="notBeside" w:vAnchor="text" w:hAnchor="text" w:xAlign="center" w:y="1"/>
              <w:shd w:val="clear" w:color="auto" w:fill="auto"/>
              <w:spacing w:line="220" w:lineRule="exact"/>
              <w:jc w:val="left"/>
            </w:pPr>
            <w:r>
              <w:rPr>
                <w:rStyle w:val="211pt1"/>
              </w:rPr>
              <w:t>132,8</w:t>
            </w:r>
          </w:p>
        </w:tc>
        <w:tc>
          <w:tcPr>
            <w:tcW w:w="816" w:type="dxa"/>
            <w:tcBorders>
              <w:top w:val="single" w:sz="4" w:space="0" w:color="auto"/>
              <w:left w:val="single" w:sz="4" w:space="0" w:color="auto"/>
            </w:tcBorders>
            <w:shd w:val="clear" w:color="auto" w:fill="FFFFFF"/>
            <w:vAlign w:val="center"/>
          </w:tcPr>
          <w:p w:rsidR="009E32E3" w:rsidRDefault="00823C7E">
            <w:pPr>
              <w:pStyle w:val="210"/>
              <w:framePr w:w="7848" w:wrap="notBeside" w:vAnchor="text" w:hAnchor="text" w:xAlign="center" w:y="1"/>
              <w:shd w:val="clear" w:color="auto" w:fill="auto"/>
              <w:spacing w:line="220" w:lineRule="exact"/>
              <w:jc w:val="left"/>
            </w:pPr>
            <w:r>
              <w:rPr>
                <w:rStyle w:val="211pt1"/>
              </w:rPr>
              <w:t>129,7</w:t>
            </w:r>
          </w:p>
        </w:tc>
        <w:tc>
          <w:tcPr>
            <w:tcW w:w="816" w:type="dxa"/>
            <w:tcBorders>
              <w:top w:val="single" w:sz="4" w:space="0" w:color="auto"/>
              <w:left w:val="single" w:sz="4" w:space="0" w:color="auto"/>
            </w:tcBorders>
            <w:shd w:val="clear" w:color="auto" w:fill="FFFFFF"/>
            <w:vAlign w:val="center"/>
          </w:tcPr>
          <w:p w:rsidR="009E32E3" w:rsidRDefault="00823C7E">
            <w:pPr>
              <w:pStyle w:val="210"/>
              <w:framePr w:w="7848" w:wrap="notBeside" w:vAnchor="text" w:hAnchor="text" w:xAlign="center" w:y="1"/>
              <w:shd w:val="clear" w:color="auto" w:fill="auto"/>
              <w:spacing w:line="220" w:lineRule="exact"/>
              <w:jc w:val="left"/>
            </w:pPr>
            <w:r>
              <w:rPr>
                <w:rStyle w:val="211pt1"/>
              </w:rPr>
              <w:t>131,2</w:t>
            </w:r>
          </w:p>
        </w:tc>
        <w:tc>
          <w:tcPr>
            <w:tcW w:w="859" w:type="dxa"/>
            <w:tcBorders>
              <w:top w:val="single" w:sz="4" w:space="0" w:color="auto"/>
              <w:left w:val="single" w:sz="4" w:space="0" w:color="auto"/>
              <w:right w:val="single" w:sz="4" w:space="0" w:color="auto"/>
            </w:tcBorders>
            <w:shd w:val="clear" w:color="auto" w:fill="FFFFFF"/>
            <w:vAlign w:val="center"/>
          </w:tcPr>
          <w:p w:rsidR="009E32E3" w:rsidRDefault="00823C7E">
            <w:pPr>
              <w:pStyle w:val="210"/>
              <w:framePr w:w="7848" w:wrap="notBeside" w:vAnchor="text" w:hAnchor="text" w:xAlign="center" w:y="1"/>
              <w:shd w:val="clear" w:color="auto" w:fill="auto"/>
              <w:spacing w:line="220" w:lineRule="exact"/>
              <w:jc w:val="left"/>
            </w:pPr>
            <w:r>
              <w:rPr>
                <w:rStyle w:val="211pt1"/>
              </w:rPr>
              <w:t>132,4</w:t>
            </w:r>
          </w:p>
        </w:tc>
      </w:tr>
      <w:tr w:rsidR="009E32E3">
        <w:tblPrEx>
          <w:tblCellMar>
            <w:top w:w="0" w:type="dxa"/>
            <w:bottom w:w="0" w:type="dxa"/>
          </w:tblCellMar>
        </w:tblPrEx>
        <w:trPr>
          <w:trHeight w:hRule="exact" w:val="1114"/>
          <w:jc w:val="center"/>
        </w:trPr>
        <w:tc>
          <w:tcPr>
            <w:tcW w:w="2309" w:type="dxa"/>
            <w:tcBorders>
              <w:top w:val="single" w:sz="4" w:space="0" w:color="auto"/>
              <w:left w:val="single" w:sz="4" w:space="0" w:color="auto"/>
            </w:tcBorders>
            <w:shd w:val="clear" w:color="auto" w:fill="FFFFFF"/>
            <w:vAlign w:val="bottom"/>
          </w:tcPr>
          <w:p w:rsidR="009E32E3" w:rsidRDefault="00823C7E">
            <w:pPr>
              <w:pStyle w:val="210"/>
              <w:framePr w:w="7848" w:wrap="notBeside" w:vAnchor="text" w:hAnchor="text" w:xAlign="center" w:y="1"/>
              <w:shd w:val="clear" w:color="auto" w:fill="auto"/>
              <w:spacing w:line="274" w:lineRule="exact"/>
              <w:jc w:val="left"/>
            </w:pPr>
            <w:r>
              <w:rPr>
                <w:rStyle w:val="211pt1"/>
              </w:rPr>
              <w:t>Число санаторно</w:t>
            </w:r>
            <w:r>
              <w:rPr>
                <w:rStyle w:val="211pt1"/>
              </w:rPr>
              <w:softHyphen/>
              <w:t>курортных организаций и организаций отдыха</w:t>
            </w:r>
          </w:p>
        </w:tc>
        <w:tc>
          <w:tcPr>
            <w:tcW w:w="974" w:type="dxa"/>
            <w:tcBorders>
              <w:top w:val="single" w:sz="4" w:space="0" w:color="auto"/>
              <w:left w:val="single" w:sz="4" w:space="0" w:color="auto"/>
            </w:tcBorders>
            <w:shd w:val="clear" w:color="auto" w:fill="FFFFFF"/>
            <w:vAlign w:val="center"/>
          </w:tcPr>
          <w:p w:rsidR="009E32E3" w:rsidRDefault="00823C7E">
            <w:pPr>
              <w:pStyle w:val="210"/>
              <w:framePr w:w="7848" w:wrap="notBeside" w:vAnchor="text" w:hAnchor="text" w:xAlign="center" w:y="1"/>
              <w:shd w:val="clear" w:color="auto" w:fill="auto"/>
              <w:spacing w:line="220" w:lineRule="exact"/>
              <w:jc w:val="left"/>
            </w:pPr>
            <w:r>
              <w:rPr>
                <w:rStyle w:val="211pt1"/>
              </w:rPr>
              <w:t>31</w:t>
            </w:r>
          </w:p>
        </w:tc>
        <w:tc>
          <w:tcPr>
            <w:tcW w:w="1176" w:type="dxa"/>
            <w:tcBorders>
              <w:top w:val="single" w:sz="4" w:space="0" w:color="auto"/>
              <w:left w:val="single" w:sz="4" w:space="0" w:color="auto"/>
            </w:tcBorders>
            <w:shd w:val="clear" w:color="auto" w:fill="FFFFFF"/>
            <w:vAlign w:val="center"/>
          </w:tcPr>
          <w:p w:rsidR="009E32E3" w:rsidRDefault="00823C7E">
            <w:pPr>
              <w:pStyle w:val="210"/>
              <w:framePr w:w="7848" w:wrap="notBeside" w:vAnchor="text" w:hAnchor="text" w:xAlign="center" w:y="1"/>
              <w:shd w:val="clear" w:color="auto" w:fill="auto"/>
              <w:spacing w:line="220" w:lineRule="exact"/>
              <w:jc w:val="left"/>
            </w:pPr>
            <w:r>
              <w:rPr>
                <w:rStyle w:val="211pt1"/>
              </w:rPr>
              <w:t>30</w:t>
            </w:r>
          </w:p>
        </w:tc>
        <w:tc>
          <w:tcPr>
            <w:tcW w:w="898" w:type="dxa"/>
            <w:tcBorders>
              <w:top w:val="single" w:sz="4" w:space="0" w:color="auto"/>
              <w:left w:val="single" w:sz="4" w:space="0" w:color="auto"/>
            </w:tcBorders>
            <w:shd w:val="clear" w:color="auto" w:fill="FFFFFF"/>
            <w:vAlign w:val="center"/>
          </w:tcPr>
          <w:p w:rsidR="009E32E3" w:rsidRDefault="00823C7E">
            <w:pPr>
              <w:pStyle w:val="210"/>
              <w:framePr w:w="7848" w:wrap="notBeside" w:vAnchor="text" w:hAnchor="text" w:xAlign="center" w:y="1"/>
              <w:shd w:val="clear" w:color="auto" w:fill="auto"/>
              <w:spacing w:line="220" w:lineRule="exact"/>
              <w:jc w:val="left"/>
            </w:pPr>
            <w:r>
              <w:rPr>
                <w:rStyle w:val="211pt1"/>
              </w:rPr>
              <w:t>25</w:t>
            </w:r>
          </w:p>
        </w:tc>
        <w:tc>
          <w:tcPr>
            <w:tcW w:w="816" w:type="dxa"/>
            <w:tcBorders>
              <w:top w:val="single" w:sz="4" w:space="0" w:color="auto"/>
              <w:left w:val="single" w:sz="4" w:space="0" w:color="auto"/>
            </w:tcBorders>
            <w:shd w:val="clear" w:color="auto" w:fill="FFFFFF"/>
            <w:vAlign w:val="center"/>
          </w:tcPr>
          <w:p w:rsidR="009E32E3" w:rsidRDefault="00823C7E">
            <w:pPr>
              <w:pStyle w:val="210"/>
              <w:framePr w:w="7848" w:wrap="notBeside" w:vAnchor="text" w:hAnchor="text" w:xAlign="center" w:y="1"/>
              <w:shd w:val="clear" w:color="auto" w:fill="auto"/>
              <w:spacing w:line="220" w:lineRule="exact"/>
              <w:jc w:val="left"/>
            </w:pPr>
            <w:r>
              <w:rPr>
                <w:rStyle w:val="211pt1"/>
              </w:rPr>
              <w:t>25</w:t>
            </w:r>
          </w:p>
        </w:tc>
        <w:tc>
          <w:tcPr>
            <w:tcW w:w="816" w:type="dxa"/>
            <w:tcBorders>
              <w:top w:val="single" w:sz="4" w:space="0" w:color="auto"/>
              <w:left w:val="single" w:sz="4" w:space="0" w:color="auto"/>
            </w:tcBorders>
            <w:shd w:val="clear" w:color="auto" w:fill="FFFFFF"/>
            <w:vAlign w:val="center"/>
          </w:tcPr>
          <w:p w:rsidR="009E32E3" w:rsidRDefault="00823C7E">
            <w:pPr>
              <w:pStyle w:val="210"/>
              <w:framePr w:w="7848" w:wrap="notBeside" w:vAnchor="text" w:hAnchor="text" w:xAlign="center" w:y="1"/>
              <w:shd w:val="clear" w:color="auto" w:fill="auto"/>
              <w:spacing w:line="220" w:lineRule="exact"/>
              <w:jc w:val="left"/>
            </w:pPr>
            <w:r>
              <w:rPr>
                <w:rStyle w:val="211pt1"/>
              </w:rPr>
              <w:t>25</w:t>
            </w:r>
          </w:p>
        </w:tc>
        <w:tc>
          <w:tcPr>
            <w:tcW w:w="859" w:type="dxa"/>
            <w:tcBorders>
              <w:top w:val="single" w:sz="4" w:space="0" w:color="auto"/>
              <w:left w:val="single" w:sz="4" w:space="0" w:color="auto"/>
              <w:right w:val="single" w:sz="4" w:space="0" w:color="auto"/>
            </w:tcBorders>
            <w:shd w:val="clear" w:color="auto" w:fill="FFFFFF"/>
            <w:vAlign w:val="center"/>
          </w:tcPr>
          <w:p w:rsidR="009E32E3" w:rsidRDefault="00823C7E">
            <w:pPr>
              <w:pStyle w:val="210"/>
              <w:framePr w:w="7848" w:wrap="notBeside" w:vAnchor="text" w:hAnchor="text" w:xAlign="center" w:y="1"/>
              <w:shd w:val="clear" w:color="auto" w:fill="auto"/>
              <w:spacing w:line="220" w:lineRule="exact"/>
              <w:jc w:val="left"/>
            </w:pPr>
            <w:r>
              <w:rPr>
                <w:rStyle w:val="211pt1"/>
              </w:rPr>
              <w:t>25</w:t>
            </w:r>
          </w:p>
        </w:tc>
      </w:tr>
      <w:tr w:rsidR="009E32E3">
        <w:tblPrEx>
          <w:tblCellMar>
            <w:top w:w="0" w:type="dxa"/>
            <w:bottom w:w="0" w:type="dxa"/>
          </w:tblCellMar>
        </w:tblPrEx>
        <w:trPr>
          <w:trHeight w:hRule="exact" w:val="840"/>
          <w:jc w:val="center"/>
        </w:trPr>
        <w:tc>
          <w:tcPr>
            <w:tcW w:w="2309" w:type="dxa"/>
            <w:tcBorders>
              <w:top w:val="single" w:sz="4" w:space="0" w:color="auto"/>
              <w:left w:val="single" w:sz="4" w:space="0" w:color="auto"/>
            </w:tcBorders>
            <w:shd w:val="clear" w:color="auto" w:fill="FFFFFF"/>
            <w:vAlign w:val="bottom"/>
          </w:tcPr>
          <w:p w:rsidR="009E32E3" w:rsidRDefault="00823C7E">
            <w:pPr>
              <w:pStyle w:val="210"/>
              <w:framePr w:w="7848" w:wrap="notBeside" w:vAnchor="text" w:hAnchor="text" w:xAlign="center" w:y="1"/>
              <w:shd w:val="clear" w:color="auto" w:fill="auto"/>
              <w:spacing w:line="278" w:lineRule="exact"/>
              <w:jc w:val="left"/>
            </w:pPr>
            <w:r>
              <w:rPr>
                <w:rStyle w:val="211pt1"/>
              </w:rPr>
              <w:t>Численность размещенных лиц, тыс. человек</w:t>
            </w:r>
          </w:p>
        </w:tc>
        <w:tc>
          <w:tcPr>
            <w:tcW w:w="974" w:type="dxa"/>
            <w:tcBorders>
              <w:top w:val="single" w:sz="4" w:space="0" w:color="auto"/>
              <w:left w:val="single" w:sz="4" w:space="0" w:color="auto"/>
            </w:tcBorders>
            <w:shd w:val="clear" w:color="auto" w:fill="FFFFFF"/>
            <w:vAlign w:val="center"/>
          </w:tcPr>
          <w:p w:rsidR="009E32E3" w:rsidRDefault="00823C7E">
            <w:pPr>
              <w:pStyle w:val="210"/>
              <w:framePr w:w="7848" w:wrap="notBeside" w:vAnchor="text" w:hAnchor="text" w:xAlign="center" w:y="1"/>
              <w:shd w:val="clear" w:color="auto" w:fill="auto"/>
              <w:spacing w:line="220" w:lineRule="exact"/>
              <w:jc w:val="left"/>
            </w:pPr>
            <w:r>
              <w:rPr>
                <w:rStyle w:val="211pt1"/>
              </w:rPr>
              <w:t>84,2</w:t>
            </w:r>
          </w:p>
        </w:tc>
        <w:tc>
          <w:tcPr>
            <w:tcW w:w="1176" w:type="dxa"/>
            <w:tcBorders>
              <w:top w:val="single" w:sz="4" w:space="0" w:color="auto"/>
              <w:left w:val="single" w:sz="4" w:space="0" w:color="auto"/>
            </w:tcBorders>
            <w:shd w:val="clear" w:color="auto" w:fill="FFFFFF"/>
            <w:vAlign w:val="center"/>
          </w:tcPr>
          <w:p w:rsidR="009E32E3" w:rsidRDefault="00823C7E">
            <w:pPr>
              <w:pStyle w:val="210"/>
              <w:framePr w:w="7848" w:wrap="notBeside" w:vAnchor="text" w:hAnchor="text" w:xAlign="center" w:y="1"/>
              <w:shd w:val="clear" w:color="auto" w:fill="auto"/>
              <w:spacing w:line="220" w:lineRule="exact"/>
              <w:jc w:val="left"/>
            </w:pPr>
            <w:r>
              <w:rPr>
                <w:rStyle w:val="211pt1"/>
              </w:rPr>
              <w:t>80,8</w:t>
            </w:r>
          </w:p>
        </w:tc>
        <w:tc>
          <w:tcPr>
            <w:tcW w:w="898" w:type="dxa"/>
            <w:tcBorders>
              <w:top w:val="single" w:sz="4" w:space="0" w:color="auto"/>
              <w:left w:val="single" w:sz="4" w:space="0" w:color="auto"/>
            </w:tcBorders>
            <w:shd w:val="clear" w:color="auto" w:fill="FFFFFF"/>
            <w:vAlign w:val="center"/>
          </w:tcPr>
          <w:p w:rsidR="009E32E3" w:rsidRDefault="00823C7E">
            <w:pPr>
              <w:pStyle w:val="210"/>
              <w:framePr w:w="7848" w:wrap="notBeside" w:vAnchor="text" w:hAnchor="text" w:xAlign="center" w:y="1"/>
              <w:shd w:val="clear" w:color="auto" w:fill="auto"/>
              <w:spacing w:line="220" w:lineRule="exact"/>
              <w:jc w:val="left"/>
            </w:pPr>
            <w:r>
              <w:rPr>
                <w:rStyle w:val="211pt1"/>
              </w:rPr>
              <w:t>75,7</w:t>
            </w:r>
          </w:p>
        </w:tc>
        <w:tc>
          <w:tcPr>
            <w:tcW w:w="816" w:type="dxa"/>
            <w:tcBorders>
              <w:top w:val="single" w:sz="4" w:space="0" w:color="auto"/>
              <w:left w:val="single" w:sz="4" w:space="0" w:color="auto"/>
            </w:tcBorders>
            <w:shd w:val="clear" w:color="auto" w:fill="FFFFFF"/>
            <w:vAlign w:val="center"/>
          </w:tcPr>
          <w:p w:rsidR="009E32E3" w:rsidRDefault="00823C7E">
            <w:pPr>
              <w:pStyle w:val="210"/>
              <w:framePr w:w="7848" w:wrap="notBeside" w:vAnchor="text" w:hAnchor="text" w:xAlign="center" w:y="1"/>
              <w:shd w:val="clear" w:color="auto" w:fill="auto"/>
              <w:spacing w:line="220" w:lineRule="exact"/>
              <w:jc w:val="left"/>
            </w:pPr>
            <w:r>
              <w:rPr>
                <w:rStyle w:val="211pt1"/>
              </w:rPr>
              <w:t>78,3</w:t>
            </w:r>
          </w:p>
        </w:tc>
        <w:tc>
          <w:tcPr>
            <w:tcW w:w="816" w:type="dxa"/>
            <w:tcBorders>
              <w:top w:val="single" w:sz="4" w:space="0" w:color="auto"/>
              <w:left w:val="single" w:sz="4" w:space="0" w:color="auto"/>
            </w:tcBorders>
            <w:shd w:val="clear" w:color="auto" w:fill="FFFFFF"/>
            <w:vAlign w:val="center"/>
          </w:tcPr>
          <w:p w:rsidR="009E32E3" w:rsidRDefault="00823C7E">
            <w:pPr>
              <w:pStyle w:val="210"/>
              <w:framePr w:w="7848" w:wrap="notBeside" w:vAnchor="text" w:hAnchor="text" w:xAlign="center" w:y="1"/>
              <w:shd w:val="clear" w:color="auto" w:fill="auto"/>
              <w:spacing w:line="220" w:lineRule="exact"/>
              <w:jc w:val="left"/>
            </w:pPr>
            <w:r>
              <w:rPr>
                <w:rStyle w:val="211pt1"/>
              </w:rPr>
              <w:t>81,1</w:t>
            </w:r>
          </w:p>
        </w:tc>
        <w:tc>
          <w:tcPr>
            <w:tcW w:w="859" w:type="dxa"/>
            <w:tcBorders>
              <w:top w:val="single" w:sz="4" w:space="0" w:color="auto"/>
              <w:left w:val="single" w:sz="4" w:space="0" w:color="auto"/>
              <w:right w:val="single" w:sz="4" w:space="0" w:color="auto"/>
            </w:tcBorders>
            <w:shd w:val="clear" w:color="auto" w:fill="FFFFFF"/>
            <w:vAlign w:val="center"/>
          </w:tcPr>
          <w:p w:rsidR="009E32E3" w:rsidRDefault="00823C7E">
            <w:pPr>
              <w:pStyle w:val="210"/>
              <w:framePr w:w="7848" w:wrap="notBeside" w:vAnchor="text" w:hAnchor="text" w:xAlign="center" w:y="1"/>
              <w:shd w:val="clear" w:color="auto" w:fill="auto"/>
              <w:spacing w:line="220" w:lineRule="exact"/>
              <w:jc w:val="left"/>
            </w:pPr>
            <w:r>
              <w:rPr>
                <w:rStyle w:val="211pt1"/>
              </w:rPr>
              <w:t>82,3</w:t>
            </w:r>
          </w:p>
        </w:tc>
      </w:tr>
      <w:tr w:rsidR="009E32E3">
        <w:tblPrEx>
          <w:tblCellMar>
            <w:top w:w="0" w:type="dxa"/>
            <w:bottom w:w="0" w:type="dxa"/>
          </w:tblCellMar>
        </w:tblPrEx>
        <w:trPr>
          <w:trHeight w:hRule="exact" w:val="840"/>
          <w:jc w:val="center"/>
        </w:trPr>
        <w:tc>
          <w:tcPr>
            <w:tcW w:w="2309" w:type="dxa"/>
            <w:tcBorders>
              <w:top w:val="single" w:sz="4" w:space="0" w:color="auto"/>
              <w:left w:val="single" w:sz="4" w:space="0" w:color="auto"/>
            </w:tcBorders>
            <w:shd w:val="clear" w:color="auto" w:fill="FFFFFF"/>
            <w:vAlign w:val="bottom"/>
          </w:tcPr>
          <w:p w:rsidR="009E32E3" w:rsidRDefault="00823C7E">
            <w:pPr>
              <w:pStyle w:val="210"/>
              <w:framePr w:w="7848" w:wrap="notBeside" w:vAnchor="text" w:hAnchor="text" w:xAlign="center" w:y="1"/>
              <w:shd w:val="clear" w:color="auto" w:fill="auto"/>
              <w:spacing w:line="274" w:lineRule="exact"/>
              <w:jc w:val="left"/>
            </w:pPr>
            <w:r>
              <w:rPr>
                <w:rStyle w:val="211pt1"/>
              </w:rPr>
              <w:t>Число детских</w:t>
            </w:r>
          </w:p>
          <w:p w:rsidR="009E32E3" w:rsidRDefault="00823C7E">
            <w:pPr>
              <w:pStyle w:val="210"/>
              <w:framePr w:w="7848" w:wrap="notBeside" w:vAnchor="text" w:hAnchor="text" w:xAlign="center" w:y="1"/>
              <w:shd w:val="clear" w:color="auto" w:fill="auto"/>
              <w:spacing w:line="274" w:lineRule="exact"/>
              <w:jc w:val="left"/>
            </w:pPr>
            <w:r>
              <w:rPr>
                <w:rStyle w:val="211pt1"/>
              </w:rPr>
              <w:t>оздоровительных</w:t>
            </w:r>
          </w:p>
          <w:p w:rsidR="009E32E3" w:rsidRDefault="00823C7E">
            <w:pPr>
              <w:pStyle w:val="210"/>
              <w:framePr w:w="7848" w:wrap="notBeside" w:vAnchor="text" w:hAnchor="text" w:xAlign="center" w:y="1"/>
              <w:shd w:val="clear" w:color="auto" w:fill="auto"/>
              <w:spacing w:line="274" w:lineRule="exact"/>
              <w:jc w:val="left"/>
            </w:pPr>
            <w:r>
              <w:rPr>
                <w:rStyle w:val="211pt1"/>
              </w:rPr>
              <w:t>учреждений</w:t>
            </w:r>
          </w:p>
        </w:tc>
        <w:tc>
          <w:tcPr>
            <w:tcW w:w="974" w:type="dxa"/>
            <w:tcBorders>
              <w:top w:val="single" w:sz="4" w:space="0" w:color="auto"/>
              <w:left w:val="single" w:sz="4" w:space="0" w:color="auto"/>
            </w:tcBorders>
            <w:shd w:val="clear" w:color="auto" w:fill="FFFFFF"/>
            <w:vAlign w:val="center"/>
          </w:tcPr>
          <w:p w:rsidR="009E32E3" w:rsidRDefault="00823C7E">
            <w:pPr>
              <w:pStyle w:val="210"/>
              <w:framePr w:w="7848" w:wrap="notBeside" w:vAnchor="text" w:hAnchor="text" w:xAlign="center" w:y="1"/>
              <w:shd w:val="clear" w:color="auto" w:fill="auto"/>
              <w:spacing w:line="220" w:lineRule="exact"/>
              <w:jc w:val="left"/>
            </w:pPr>
            <w:r>
              <w:rPr>
                <w:rStyle w:val="211pt1"/>
              </w:rPr>
              <w:t>716</w:t>
            </w:r>
          </w:p>
        </w:tc>
        <w:tc>
          <w:tcPr>
            <w:tcW w:w="1176" w:type="dxa"/>
            <w:tcBorders>
              <w:top w:val="single" w:sz="4" w:space="0" w:color="auto"/>
              <w:left w:val="single" w:sz="4" w:space="0" w:color="auto"/>
            </w:tcBorders>
            <w:shd w:val="clear" w:color="auto" w:fill="FFFFFF"/>
            <w:vAlign w:val="center"/>
          </w:tcPr>
          <w:p w:rsidR="009E32E3" w:rsidRDefault="00823C7E">
            <w:pPr>
              <w:pStyle w:val="210"/>
              <w:framePr w:w="7848" w:wrap="notBeside" w:vAnchor="text" w:hAnchor="text" w:xAlign="center" w:y="1"/>
              <w:shd w:val="clear" w:color="auto" w:fill="auto"/>
              <w:spacing w:line="220" w:lineRule="exact"/>
              <w:jc w:val="left"/>
            </w:pPr>
            <w:r>
              <w:rPr>
                <w:rStyle w:val="211pt1"/>
              </w:rPr>
              <w:t>712</w:t>
            </w:r>
          </w:p>
        </w:tc>
        <w:tc>
          <w:tcPr>
            <w:tcW w:w="898" w:type="dxa"/>
            <w:tcBorders>
              <w:top w:val="single" w:sz="4" w:space="0" w:color="auto"/>
              <w:left w:val="single" w:sz="4" w:space="0" w:color="auto"/>
            </w:tcBorders>
            <w:shd w:val="clear" w:color="auto" w:fill="FFFFFF"/>
            <w:vAlign w:val="center"/>
          </w:tcPr>
          <w:p w:rsidR="009E32E3" w:rsidRDefault="00823C7E">
            <w:pPr>
              <w:pStyle w:val="210"/>
              <w:framePr w:w="7848" w:wrap="notBeside" w:vAnchor="text" w:hAnchor="text" w:xAlign="center" w:y="1"/>
              <w:shd w:val="clear" w:color="auto" w:fill="auto"/>
              <w:spacing w:line="220" w:lineRule="exact"/>
              <w:jc w:val="left"/>
            </w:pPr>
            <w:r>
              <w:rPr>
                <w:rStyle w:val="211pt1"/>
              </w:rPr>
              <w:t>718</w:t>
            </w:r>
          </w:p>
        </w:tc>
        <w:tc>
          <w:tcPr>
            <w:tcW w:w="816" w:type="dxa"/>
            <w:tcBorders>
              <w:top w:val="single" w:sz="4" w:space="0" w:color="auto"/>
              <w:left w:val="single" w:sz="4" w:space="0" w:color="auto"/>
            </w:tcBorders>
            <w:shd w:val="clear" w:color="auto" w:fill="FFFFFF"/>
            <w:vAlign w:val="center"/>
          </w:tcPr>
          <w:p w:rsidR="009E32E3" w:rsidRDefault="00823C7E">
            <w:pPr>
              <w:pStyle w:val="210"/>
              <w:framePr w:w="7848" w:wrap="notBeside" w:vAnchor="text" w:hAnchor="text" w:xAlign="center" w:y="1"/>
              <w:shd w:val="clear" w:color="auto" w:fill="auto"/>
              <w:spacing w:line="220" w:lineRule="exact"/>
              <w:jc w:val="left"/>
            </w:pPr>
            <w:r>
              <w:rPr>
                <w:rStyle w:val="211pt1"/>
              </w:rPr>
              <w:t>688</w:t>
            </w:r>
          </w:p>
        </w:tc>
        <w:tc>
          <w:tcPr>
            <w:tcW w:w="816" w:type="dxa"/>
            <w:tcBorders>
              <w:top w:val="single" w:sz="4" w:space="0" w:color="auto"/>
              <w:left w:val="single" w:sz="4" w:space="0" w:color="auto"/>
            </w:tcBorders>
            <w:shd w:val="clear" w:color="auto" w:fill="FFFFFF"/>
            <w:vAlign w:val="center"/>
          </w:tcPr>
          <w:p w:rsidR="009E32E3" w:rsidRDefault="00823C7E">
            <w:pPr>
              <w:pStyle w:val="210"/>
              <w:framePr w:w="7848" w:wrap="notBeside" w:vAnchor="text" w:hAnchor="text" w:xAlign="center" w:y="1"/>
              <w:shd w:val="clear" w:color="auto" w:fill="auto"/>
              <w:spacing w:line="220" w:lineRule="exact"/>
              <w:jc w:val="left"/>
            </w:pPr>
            <w:r>
              <w:rPr>
                <w:rStyle w:val="211pt1"/>
              </w:rPr>
              <w:t>597</w:t>
            </w:r>
          </w:p>
        </w:tc>
        <w:tc>
          <w:tcPr>
            <w:tcW w:w="859" w:type="dxa"/>
            <w:tcBorders>
              <w:top w:val="single" w:sz="4" w:space="0" w:color="auto"/>
              <w:left w:val="single" w:sz="4" w:space="0" w:color="auto"/>
              <w:right w:val="single" w:sz="4" w:space="0" w:color="auto"/>
            </w:tcBorders>
            <w:shd w:val="clear" w:color="auto" w:fill="FFFFFF"/>
            <w:vAlign w:val="center"/>
          </w:tcPr>
          <w:p w:rsidR="009E32E3" w:rsidRDefault="00823C7E">
            <w:pPr>
              <w:pStyle w:val="210"/>
              <w:framePr w:w="7848" w:wrap="notBeside" w:vAnchor="text" w:hAnchor="text" w:xAlign="center" w:y="1"/>
              <w:shd w:val="clear" w:color="auto" w:fill="auto"/>
              <w:spacing w:line="220" w:lineRule="exact"/>
              <w:jc w:val="left"/>
            </w:pPr>
            <w:r>
              <w:rPr>
                <w:rStyle w:val="211pt1"/>
              </w:rPr>
              <w:t>597</w:t>
            </w:r>
          </w:p>
        </w:tc>
      </w:tr>
      <w:tr w:rsidR="009E32E3">
        <w:tblPrEx>
          <w:tblCellMar>
            <w:top w:w="0" w:type="dxa"/>
            <w:bottom w:w="0" w:type="dxa"/>
          </w:tblCellMar>
        </w:tblPrEx>
        <w:trPr>
          <w:trHeight w:hRule="exact" w:val="1114"/>
          <w:jc w:val="center"/>
        </w:trPr>
        <w:tc>
          <w:tcPr>
            <w:tcW w:w="2309" w:type="dxa"/>
            <w:tcBorders>
              <w:top w:val="single" w:sz="4" w:space="0" w:color="auto"/>
              <w:left w:val="single" w:sz="4" w:space="0" w:color="auto"/>
            </w:tcBorders>
            <w:shd w:val="clear" w:color="auto" w:fill="FFFFFF"/>
            <w:vAlign w:val="bottom"/>
          </w:tcPr>
          <w:p w:rsidR="009E32E3" w:rsidRDefault="00823C7E">
            <w:pPr>
              <w:pStyle w:val="210"/>
              <w:framePr w:w="7848" w:wrap="notBeside" w:vAnchor="text" w:hAnchor="text" w:xAlign="center" w:y="1"/>
              <w:shd w:val="clear" w:color="auto" w:fill="auto"/>
              <w:spacing w:line="274" w:lineRule="exact"/>
            </w:pPr>
            <w:r>
              <w:rPr>
                <w:rStyle w:val="211pt1"/>
              </w:rPr>
              <w:t>Численность детей, отдохнувших в них за лето, тыс. человек</w:t>
            </w:r>
          </w:p>
        </w:tc>
        <w:tc>
          <w:tcPr>
            <w:tcW w:w="974" w:type="dxa"/>
            <w:tcBorders>
              <w:top w:val="single" w:sz="4" w:space="0" w:color="auto"/>
              <w:left w:val="single" w:sz="4" w:space="0" w:color="auto"/>
            </w:tcBorders>
            <w:shd w:val="clear" w:color="auto" w:fill="FFFFFF"/>
            <w:vAlign w:val="center"/>
          </w:tcPr>
          <w:p w:rsidR="009E32E3" w:rsidRDefault="00823C7E">
            <w:pPr>
              <w:pStyle w:val="210"/>
              <w:framePr w:w="7848" w:wrap="notBeside" w:vAnchor="text" w:hAnchor="text" w:xAlign="center" w:y="1"/>
              <w:shd w:val="clear" w:color="auto" w:fill="auto"/>
              <w:spacing w:line="220" w:lineRule="exact"/>
              <w:jc w:val="left"/>
            </w:pPr>
            <w:r>
              <w:rPr>
                <w:rStyle w:val="211pt1"/>
              </w:rPr>
              <w:t>69,9</w:t>
            </w:r>
          </w:p>
        </w:tc>
        <w:tc>
          <w:tcPr>
            <w:tcW w:w="1176" w:type="dxa"/>
            <w:tcBorders>
              <w:top w:val="single" w:sz="4" w:space="0" w:color="auto"/>
              <w:left w:val="single" w:sz="4" w:space="0" w:color="auto"/>
            </w:tcBorders>
            <w:shd w:val="clear" w:color="auto" w:fill="FFFFFF"/>
            <w:vAlign w:val="center"/>
          </w:tcPr>
          <w:p w:rsidR="009E32E3" w:rsidRDefault="00823C7E">
            <w:pPr>
              <w:pStyle w:val="210"/>
              <w:framePr w:w="7848" w:wrap="notBeside" w:vAnchor="text" w:hAnchor="text" w:xAlign="center" w:y="1"/>
              <w:shd w:val="clear" w:color="auto" w:fill="auto"/>
              <w:spacing w:line="220" w:lineRule="exact"/>
              <w:jc w:val="left"/>
            </w:pPr>
            <w:r>
              <w:rPr>
                <w:rStyle w:val="211pt1"/>
              </w:rPr>
              <w:t>68,3</w:t>
            </w:r>
          </w:p>
        </w:tc>
        <w:tc>
          <w:tcPr>
            <w:tcW w:w="898" w:type="dxa"/>
            <w:tcBorders>
              <w:top w:val="single" w:sz="4" w:space="0" w:color="auto"/>
              <w:left w:val="single" w:sz="4" w:space="0" w:color="auto"/>
            </w:tcBorders>
            <w:shd w:val="clear" w:color="auto" w:fill="FFFFFF"/>
            <w:vAlign w:val="center"/>
          </w:tcPr>
          <w:p w:rsidR="009E32E3" w:rsidRDefault="00823C7E">
            <w:pPr>
              <w:pStyle w:val="210"/>
              <w:framePr w:w="7848" w:wrap="notBeside" w:vAnchor="text" w:hAnchor="text" w:xAlign="center" w:y="1"/>
              <w:shd w:val="clear" w:color="auto" w:fill="auto"/>
              <w:spacing w:line="220" w:lineRule="exact"/>
              <w:jc w:val="left"/>
            </w:pPr>
            <w:r>
              <w:rPr>
                <w:rStyle w:val="211pt1"/>
              </w:rPr>
              <w:t>67,7</w:t>
            </w:r>
          </w:p>
        </w:tc>
        <w:tc>
          <w:tcPr>
            <w:tcW w:w="816" w:type="dxa"/>
            <w:tcBorders>
              <w:top w:val="single" w:sz="4" w:space="0" w:color="auto"/>
              <w:left w:val="single" w:sz="4" w:space="0" w:color="auto"/>
            </w:tcBorders>
            <w:shd w:val="clear" w:color="auto" w:fill="FFFFFF"/>
            <w:vAlign w:val="center"/>
          </w:tcPr>
          <w:p w:rsidR="009E32E3" w:rsidRDefault="00823C7E">
            <w:pPr>
              <w:pStyle w:val="210"/>
              <w:framePr w:w="7848" w:wrap="notBeside" w:vAnchor="text" w:hAnchor="text" w:xAlign="center" w:y="1"/>
              <w:shd w:val="clear" w:color="auto" w:fill="auto"/>
              <w:spacing w:line="220" w:lineRule="exact"/>
              <w:jc w:val="left"/>
            </w:pPr>
            <w:r>
              <w:rPr>
                <w:rStyle w:val="211pt1"/>
              </w:rPr>
              <w:t>64,1</w:t>
            </w:r>
          </w:p>
        </w:tc>
        <w:tc>
          <w:tcPr>
            <w:tcW w:w="816" w:type="dxa"/>
            <w:tcBorders>
              <w:top w:val="single" w:sz="4" w:space="0" w:color="auto"/>
              <w:left w:val="single" w:sz="4" w:space="0" w:color="auto"/>
            </w:tcBorders>
            <w:shd w:val="clear" w:color="auto" w:fill="FFFFFF"/>
            <w:vAlign w:val="center"/>
          </w:tcPr>
          <w:p w:rsidR="009E32E3" w:rsidRDefault="00823C7E">
            <w:pPr>
              <w:pStyle w:val="210"/>
              <w:framePr w:w="7848" w:wrap="notBeside" w:vAnchor="text" w:hAnchor="text" w:xAlign="center" w:y="1"/>
              <w:shd w:val="clear" w:color="auto" w:fill="auto"/>
              <w:spacing w:line="220" w:lineRule="exact"/>
              <w:jc w:val="left"/>
            </w:pPr>
            <w:r>
              <w:rPr>
                <w:rStyle w:val="211pt1"/>
              </w:rPr>
              <w:t>52,1</w:t>
            </w:r>
          </w:p>
        </w:tc>
        <w:tc>
          <w:tcPr>
            <w:tcW w:w="859" w:type="dxa"/>
            <w:tcBorders>
              <w:top w:val="single" w:sz="4" w:space="0" w:color="auto"/>
              <w:left w:val="single" w:sz="4" w:space="0" w:color="auto"/>
              <w:right w:val="single" w:sz="4" w:space="0" w:color="auto"/>
            </w:tcBorders>
            <w:shd w:val="clear" w:color="auto" w:fill="FFFFFF"/>
            <w:vAlign w:val="center"/>
          </w:tcPr>
          <w:p w:rsidR="009E32E3" w:rsidRDefault="00823C7E">
            <w:pPr>
              <w:pStyle w:val="210"/>
              <w:framePr w:w="7848" w:wrap="notBeside" w:vAnchor="text" w:hAnchor="text" w:xAlign="center" w:y="1"/>
              <w:shd w:val="clear" w:color="auto" w:fill="auto"/>
              <w:spacing w:line="220" w:lineRule="exact"/>
              <w:jc w:val="left"/>
            </w:pPr>
            <w:r>
              <w:rPr>
                <w:rStyle w:val="211pt1"/>
              </w:rPr>
              <w:t>50,9</w:t>
            </w:r>
          </w:p>
        </w:tc>
      </w:tr>
      <w:tr w:rsidR="009E32E3">
        <w:tblPrEx>
          <w:tblCellMar>
            <w:top w:w="0" w:type="dxa"/>
            <w:bottom w:w="0" w:type="dxa"/>
          </w:tblCellMar>
        </w:tblPrEx>
        <w:trPr>
          <w:trHeight w:hRule="exact" w:val="562"/>
          <w:jc w:val="center"/>
        </w:trPr>
        <w:tc>
          <w:tcPr>
            <w:tcW w:w="2309" w:type="dxa"/>
            <w:tcBorders>
              <w:top w:val="single" w:sz="4" w:space="0" w:color="auto"/>
              <w:left w:val="single" w:sz="4" w:space="0" w:color="auto"/>
            </w:tcBorders>
            <w:shd w:val="clear" w:color="auto" w:fill="FFFFFF"/>
            <w:vAlign w:val="bottom"/>
          </w:tcPr>
          <w:p w:rsidR="009E32E3" w:rsidRDefault="00823C7E">
            <w:pPr>
              <w:pStyle w:val="210"/>
              <w:framePr w:w="7848" w:wrap="notBeside" w:vAnchor="text" w:hAnchor="text" w:xAlign="center" w:y="1"/>
              <w:shd w:val="clear" w:color="auto" w:fill="auto"/>
              <w:spacing w:line="274" w:lineRule="exact"/>
              <w:jc w:val="left"/>
            </w:pPr>
            <w:r>
              <w:rPr>
                <w:rStyle w:val="211pt1"/>
              </w:rPr>
              <w:t>Число туристских фирм</w:t>
            </w:r>
          </w:p>
        </w:tc>
        <w:tc>
          <w:tcPr>
            <w:tcW w:w="974" w:type="dxa"/>
            <w:tcBorders>
              <w:top w:val="single" w:sz="4" w:space="0" w:color="auto"/>
              <w:left w:val="single" w:sz="4" w:space="0" w:color="auto"/>
            </w:tcBorders>
            <w:shd w:val="clear" w:color="auto" w:fill="FFFFFF"/>
            <w:vAlign w:val="center"/>
          </w:tcPr>
          <w:p w:rsidR="009E32E3" w:rsidRDefault="00823C7E">
            <w:pPr>
              <w:pStyle w:val="210"/>
              <w:framePr w:w="7848" w:wrap="notBeside" w:vAnchor="text" w:hAnchor="text" w:xAlign="center" w:y="1"/>
              <w:shd w:val="clear" w:color="auto" w:fill="auto"/>
              <w:spacing w:line="220" w:lineRule="exact"/>
              <w:jc w:val="left"/>
            </w:pPr>
            <w:r>
              <w:rPr>
                <w:rStyle w:val="211pt1"/>
              </w:rPr>
              <w:t>112</w:t>
            </w:r>
          </w:p>
        </w:tc>
        <w:tc>
          <w:tcPr>
            <w:tcW w:w="1176" w:type="dxa"/>
            <w:tcBorders>
              <w:top w:val="single" w:sz="4" w:space="0" w:color="auto"/>
              <w:left w:val="single" w:sz="4" w:space="0" w:color="auto"/>
            </w:tcBorders>
            <w:shd w:val="clear" w:color="auto" w:fill="FFFFFF"/>
            <w:vAlign w:val="center"/>
          </w:tcPr>
          <w:p w:rsidR="009E32E3" w:rsidRDefault="00823C7E">
            <w:pPr>
              <w:pStyle w:val="210"/>
              <w:framePr w:w="7848" w:wrap="notBeside" w:vAnchor="text" w:hAnchor="text" w:xAlign="center" w:y="1"/>
              <w:shd w:val="clear" w:color="auto" w:fill="auto"/>
              <w:spacing w:line="220" w:lineRule="exact"/>
              <w:jc w:val="left"/>
            </w:pPr>
            <w:r>
              <w:rPr>
                <w:rStyle w:val="211pt1"/>
              </w:rPr>
              <w:t>120</w:t>
            </w:r>
          </w:p>
        </w:tc>
        <w:tc>
          <w:tcPr>
            <w:tcW w:w="898" w:type="dxa"/>
            <w:tcBorders>
              <w:top w:val="single" w:sz="4" w:space="0" w:color="auto"/>
              <w:left w:val="single" w:sz="4" w:space="0" w:color="auto"/>
            </w:tcBorders>
            <w:shd w:val="clear" w:color="auto" w:fill="FFFFFF"/>
            <w:vAlign w:val="center"/>
          </w:tcPr>
          <w:p w:rsidR="009E32E3" w:rsidRDefault="00823C7E">
            <w:pPr>
              <w:pStyle w:val="210"/>
              <w:framePr w:w="7848" w:wrap="notBeside" w:vAnchor="text" w:hAnchor="text" w:xAlign="center" w:y="1"/>
              <w:shd w:val="clear" w:color="auto" w:fill="auto"/>
              <w:spacing w:line="220" w:lineRule="exact"/>
              <w:jc w:val="left"/>
            </w:pPr>
            <w:r>
              <w:rPr>
                <w:rStyle w:val="211pt1"/>
              </w:rPr>
              <w:t>140</w:t>
            </w:r>
          </w:p>
        </w:tc>
        <w:tc>
          <w:tcPr>
            <w:tcW w:w="816" w:type="dxa"/>
            <w:tcBorders>
              <w:top w:val="single" w:sz="4" w:space="0" w:color="auto"/>
              <w:left w:val="single" w:sz="4" w:space="0" w:color="auto"/>
            </w:tcBorders>
            <w:shd w:val="clear" w:color="auto" w:fill="FFFFFF"/>
            <w:vAlign w:val="center"/>
          </w:tcPr>
          <w:p w:rsidR="009E32E3" w:rsidRDefault="00823C7E">
            <w:pPr>
              <w:pStyle w:val="210"/>
              <w:framePr w:w="7848" w:wrap="notBeside" w:vAnchor="text" w:hAnchor="text" w:xAlign="center" w:y="1"/>
              <w:shd w:val="clear" w:color="auto" w:fill="auto"/>
              <w:spacing w:line="220" w:lineRule="exact"/>
              <w:jc w:val="left"/>
            </w:pPr>
            <w:r>
              <w:rPr>
                <w:rStyle w:val="211pt1"/>
              </w:rPr>
              <w:t>153</w:t>
            </w:r>
          </w:p>
        </w:tc>
        <w:tc>
          <w:tcPr>
            <w:tcW w:w="816" w:type="dxa"/>
            <w:tcBorders>
              <w:top w:val="single" w:sz="4" w:space="0" w:color="auto"/>
              <w:left w:val="single" w:sz="4" w:space="0" w:color="auto"/>
            </w:tcBorders>
            <w:shd w:val="clear" w:color="auto" w:fill="FFFFFF"/>
            <w:vAlign w:val="center"/>
          </w:tcPr>
          <w:p w:rsidR="009E32E3" w:rsidRDefault="00823C7E">
            <w:pPr>
              <w:pStyle w:val="210"/>
              <w:framePr w:w="7848" w:wrap="notBeside" w:vAnchor="text" w:hAnchor="text" w:xAlign="center" w:y="1"/>
              <w:shd w:val="clear" w:color="auto" w:fill="auto"/>
              <w:spacing w:line="220" w:lineRule="exact"/>
              <w:jc w:val="left"/>
            </w:pPr>
            <w:r>
              <w:rPr>
                <w:rStyle w:val="211pt1"/>
              </w:rPr>
              <w:t>164</w:t>
            </w:r>
          </w:p>
        </w:tc>
        <w:tc>
          <w:tcPr>
            <w:tcW w:w="859" w:type="dxa"/>
            <w:tcBorders>
              <w:top w:val="single" w:sz="4" w:space="0" w:color="auto"/>
              <w:left w:val="single" w:sz="4" w:space="0" w:color="auto"/>
              <w:right w:val="single" w:sz="4" w:space="0" w:color="auto"/>
            </w:tcBorders>
            <w:shd w:val="clear" w:color="auto" w:fill="FFFFFF"/>
            <w:vAlign w:val="center"/>
          </w:tcPr>
          <w:p w:rsidR="009E32E3" w:rsidRDefault="00823C7E">
            <w:pPr>
              <w:pStyle w:val="210"/>
              <w:framePr w:w="7848" w:wrap="notBeside" w:vAnchor="text" w:hAnchor="text" w:xAlign="center" w:y="1"/>
              <w:shd w:val="clear" w:color="auto" w:fill="auto"/>
              <w:spacing w:line="220" w:lineRule="exact"/>
              <w:jc w:val="left"/>
            </w:pPr>
            <w:r>
              <w:rPr>
                <w:rStyle w:val="211pt1"/>
              </w:rPr>
              <w:t>164</w:t>
            </w:r>
          </w:p>
        </w:tc>
      </w:tr>
      <w:tr w:rsidR="009E32E3">
        <w:tblPrEx>
          <w:tblCellMar>
            <w:top w:w="0" w:type="dxa"/>
            <w:bottom w:w="0" w:type="dxa"/>
          </w:tblCellMar>
        </w:tblPrEx>
        <w:trPr>
          <w:trHeight w:hRule="exact" w:val="1123"/>
          <w:jc w:val="center"/>
        </w:trPr>
        <w:tc>
          <w:tcPr>
            <w:tcW w:w="2309" w:type="dxa"/>
            <w:tcBorders>
              <w:top w:val="single" w:sz="4" w:space="0" w:color="auto"/>
              <w:left w:val="single" w:sz="4" w:space="0" w:color="auto"/>
              <w:bottom w:val="single" w:sz="4" w:space="0" w:color="auto"/>
            </w:tcBorders>
            <w:shd w:val="clear" w:color="auto" w:fill="FFFFFF"/>
            <w:vAlign w:val="bottom"/>
          </w:tcPr>
          <w:p w:rsidR="009E32E3" w:rsidRDefault="00823C7E">
            <w:pPr>
              <w:pStyle w:val="210"/>
              <w:framePr w:w="7848" w:wrap="notBeside" w:vAnchor="text" w:hAnchor="text" w:xAlign="center" w:y="1"/>
              <w:shd w:val="clear" w:color="auto" w:fill="auto"/>
              <w:spacing w:line="274" w:lineRule="exact"/>
              <w:jc w:val="left"/>
            </w:pPr>
            <w:r>
              <w:rPr>
                <w:rStyle w:val="211pt1"/>
              </w:rPr>
              <w:t>Число</w:t>
            </w:r>
          </w:p>
          <w:p w:rsidR="009E32E3" w:rsidRDefault="00823C7E">
            <w:pPr>
              <w:pStyle w:val="210"/>
              <w:framePr w:w="7848" w:wrap="notBeside" w:vAnchor="text" w:hAnchor="text" w:xAlign="center" w:y="1"/>
              <w:shd w:val="clear" w:color="auto" w:fill="auto"/>
              <w:spacing w:line="274" w:lineRule="exact"/>
              <w:jc w:val="left"/>
            </w:pPr>
            <w:r>
              <w:rPr>
                <w:rStyle w:val="211pt1"/>
              </w:rPr>
              <w:t>реализованных населению турпакетов, единиц</w:t>
            </w:r>
          </w:p>
        </w:tc>
        <w:tc>
          <w:tcPr>
            <w:tcW w:w="974" w:type="dxa"/>
            <w:tcBorders>
              <w:top w:val="single" w:sz="4" w:space="0" w:color="auto"/>
              <w:left w:val="single" w:sz="4" w:space="0" w:color="auto"/>
              <w:bottom w:val="single" w:sz="4" w:space="0" w:color="auto"/>
            </w:tcBorders>
            <w:shd w:val="clear" w:color="auto" w:fill="FFFFFF"/>
            <w:vAlign w:val="center"/>
          </w:tcPr>
          <w:p w:rsidR="009E32E3" w:rsidRDefault="00823C7E">
            <w:pPr>
              <w:pStyle w:val="210"/>
              <w:framePr w:w="7848" w:wrap="notBeside" w:vAnchor="text" w:hAnchor="text" w:xAlign="center" w:y="1"/>
              <w:shd w:val="clear" w:color="auto" w:fill="auto"/>
              <w:spacing w:line="220" w:lineRule="exact"/>
              <w:jc w:val="left"/>
            </w:pPr>
            <w:r>
              <w:rPr>
                <w:rStyle w:val="211pt1"/>
              </w:rPr>
              <w:t>15340</w:t>
            </w:r>
          </w:p>
        </w:tc>
        <w:tc>
          <w:tcPr>
            <w:tcW w:w="1176" w:type="dxa"/>
            <w:tcBorders>
              <w:top w:val="single" w:sz="4" w:space="0" w:color="auto"/>
              <w:left w:val="single" w:sz="4" w:space="0" w:color="auto"/>
              <w:bottom w:val="single" w:sz="4" w:space="0" w:color="auto"/>
            </w:tcBorders>
            <w:shd w:val="clear" w:color="auto" w:fill="FFFFFF"/>
            <w:vAlign w:val="center"/>
          </w:tcPr>
          <w:p w:rsidR="009E32E3" w:rsidRDefault="00823C7E">
            <w:pPr>
              <w:pStyle w:val="210"/>
              <w:framePr w:w="7848" w:wrap="notBeside" w:vAnchor="text" w:hAnchor="text" w:xAlign="center" w:y="1"/>
              <w:shd w:val="clear" w:color="auto" w:fill="auto"/>
              <w:spacing w:line="220" w:lineRule="exact"/>
              <w:jc w:val="left"/>
            </w:pPr>
            <w:r>
              <w:rPr>
                <w:rStyle w:val="211pt1"/>
              </w:rPr>
              <w:t>20723</w:t>
            </w:r>
          </w:p>
        </w:tc>
        <w:tc>
          <w:tcPr>
            <w:tcW w:w="898" w:type="dxa"/>
            <w:tcBorders>
              <w:top w:val="single" w:sz="4" w:space="0" w:color="auto"/>
              <w:left w:val="single" w:sz="4" w:space="0" w:color="auto"/>
              <w:bottom w:val="single" w:sz="4" w:space="0" w:color="auto"/>
            </w:tcBorders>
            <w:shd w:val="clear" w:color="auto" w:fill="FFFFFF"/>
            <w:vAlign w:val="center"/>
          </w:tcPr>
          <w:p w:rsidR="009E32E3" w:rsidRDefault="00823C7E">
            <w:pPr>
              <w:pStyle w:val="210"/>
              <w:framePr w:w="7848" w:wrap="notBeside" w:vAnchor="text" w:hAnchor="text" w:xAlign="center" w:y="1"/>
              <w:shd w:val="clear" w:color="auto" w:fill="auto"/>
              <w:spacing w:line="220" w:lineRule="exact"/>
              <w:jc w:val="left"/>
            </w:pPr>
            <w:r>
              <w:rPr>
                <w:rStyle w:val="211pt1"/>
              </w:rPr>
              <w:t>27924</w:t>
            </w:r>
          </w:p>
        </w:tc>
        <w:tc>
          <w:tcPr>
            <w:tcW w:w="816" w:type="dxa"/>
            <w:tcBorders>
              <w:top w:val="single" w:sz="4" w:space="0" w:color="auto"/>
              <w:left w:val="single" w:sz="4" w:space="0" w:color="auto"/>
              <w:bottom w:val="single" w:sz="4" w:space="0" w:color="auto"/>
            </w:tcBorders>
            <w:shd w:val="clear" w:color="auto" w:fill="FFFFFF"/>
            <w:vAlign w:val="center"/>
          </w:tcPr>
          <w:p w:rsidR="009E32E3" w:rsidRDefault="00823C7E">
            <w:pPr>
              <w:pStyle w:val="210"/>
              <w:framePr w:w="7848" w:wrap="notBeside" w:vAnchor="text" w:hAnchor="text" w:xAlign="center" w:y="1"/>
              <w:shd w:val="clear" w:color="auto" w:fill="auto"/>
              <w:spacing w:line="220" w:lineRule="exact"/>
              <w:jc w:val="left"/>
            </w:pPr>
            <w:r>
              <w:rPr>
                <w:rStyle w:val="211pt1"/>
              </w:rPr>
              <w:t>23521</w:t>
            </w:r>
          </w:p>
        </w:tc>
        <w:tc>
          <w:tcPr>
            <w:tcW w:w="816" w:type="dxa"/>
            <w:tcBorders>
              <w:top w:val="single" w:sz="4" w:space="0" w:color="auto"/>
              <w:left w:val="single" w:sz="4" w:space="0" w:color="auto"/>
              <w:bottom w:val="single" w:sz="4" w:space="0" w:color="auto"/>
            </w:tcBorders>
            <w:shd w:val="clear" w:color="auto" w:fill="FFFFFF"/>
            <w:vAlign w:val="center"/>
          </w:tcPr>
          <w:p w:rsidR="009E32E3" w:rsidRDefault="00823C7E">
            <w:pPr>
              <w:pStyle w:val="210"/>
              <w:framePr w:w="7848" w:wrap="notBeside" w:vAnchor="text" w:hAnchor="text" w:xAlign="center" w:y="1"/>
              <w:shd w:val="clear" w:color="auto" w:fill="auto"/>
              <w:spacing w:line="220" w:lineRule="exact"/>
              <w:jc w:val="left"/>
            </w:pPr>
            <w:r>
              <w:rPr>
                <w:rStyle w:val="211pt1"/>
              </w:rPr>
              <w:t>26814</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center"/>
          </w:tcPr>
          <w:p w:rsidR="009E32E3" w:rsidRDefault="00823C7E">
            <w:pPr>
              <w:pStyle w:val="210"/>
              <w:framePr w:w="7848" w:wrap="notBeside" w:vAnchor="text" w:hAnchor="text" w:xAlign="center" w:y="1"/>
              <w:shd w:val="clear" w:color="auto" w:fill="auto"/>
              <w:spacing w:line="220" w:lineRule="exact"/>
              <w:jc w:val="left"/>
            </w:pPr>
            <w:r>
              <w:rPr>
                <w:rStyle w:val="211pt1"/>
              </w:rPr>
              <w:t>26759</w:t>
            </w:r>
          </w:p>
        </w:tc>
      </w:tr>
    </w:tbl>
    <w:p w:rsidR="009E32E3" w:rsidRDefault="009E32E3">
      <w:pPr>
        <w:framePr w:w="7848" w:wrap="notBeside" w:vAnchor="text" w:hAnchor="text" w:xAlign="center" w:y="1"/>
        <w:rPr>
          <w:sz w:val="2"/>
          <w:szCs w:val="2"/>
        </w:rPr>
      </w:pPr>
    </w:p>
    <w:p w:rsidR="009E32E3" w:rsidRDefault="009E32E3">
      <w:pPr>
        <w:rPr>
          <w:sz w:val="2"/>
          <w:szCs w:val="2"/>
        </w:rPr>
      </w:pPr>
    </w:p>
    <w:p w:rsidR="009E32E3" w:rsidRDefault="00823C7E">
      <w:pPr>
        <w:pStyle w:val="210"/>
        <w:shd w:val="clear" w:color="auto" w:fill="auto"/>
        <w:ind w:firstLine="740"/>
      </w:pPr>
      <w:r>
        <w:t xml:space="preserve">Динамика туристских потоков в область является неустойчивой, их объем незначителен. По количеству посетителей Кировская область отстает от ряда </w:t>
      </w:r>
      <w:r>
        <w:lastRenderedPageBreak/>
        <w:t>соседних регионов (Республика Татарстан, Нижегородская область, Вологодская область и другие), где объем туристских потоков ежегодно превышает 1 млн. посетителей.</w:t>
      </w:r>
    </w:p>
    <w:p w:rsidR="009E32E3" w:rsidRDefault="00823C7E">
      <w:pPr>
        <w:pStyle w:val="210"/>
        <w:shd w:val="clear" w:color="auto" w:fill="auto"/>
        <w:tabs>
          <w:tab w:val="left" w:pos="1949"/>
          <w:tab w:val="left" w:pos="3619"/>
        </w:tabs>
        <w:ind w:firstLine="740"/>
      </w:pPr>
      <w:r>
        <w:t>Оценка природного и историко-культурного потенциала и анализ современного уровня развития туризма в Кировской области позволяют сделать вывод о наличии в данной сфере проблемной ситуации, которая заключается в несоответствии уровня развития туристского комплекса потребностям российских и иностранных граждан в разнообразных и качественных туристских услугах, находит отражение в недостаточном использовании туристско-рекреационного потенциала области для развития внутреннего туризма, не достижении возможного экономического и социального эффекта. В то же время существующие в настоящее время маркетинговые ресурсы туристского</w:t>
      </w:r>
      <w:r>
        <w:tab/>
        <w:t>комплекса</w:t>
      </w:r>
      <w:r>
        <w:tab/>
        <w:t>области имеют разрозненный характер.</w:t>
      </w:r>
    </w:p>
    <w:p w:rsidR="009E32E3" w:rsidRDefault="00823C7E">
      <w:pPr>
        <w:pStyle w:val="210"/>
        <w:shd w:val="clear" w:color="auto" w:fill="auto"/>
      </w:pPr>
      <w:r>
        <w:t>Информационные проекты, реализуемые Правительством области и субъектами туриндустрии, требуют объединения в рамках единой информационной кампании с целью формирования позитивного имиджа Кировской области.</w:t>
      </w:r>
    </w:p>
    <w:p w:rsidR="009E32E3" w:rsidRDefault="00823C7E">
      <w:pPr>
        <w:pStyle w:val="210"/>
        <w:shd w:val="clear" w:color="auto" w:fill="auto"/>
        <w:ind w:firstLine="740"/>
      </w:pPr>
      <w:r>
        <w:t>Выполнение комплекса программных мероприятий в сфере туризма и отдыха позволит реализовать имеющийся потенциал, увеличить налоговые поступления в бюджеты всех уровней, создать новые рабочие места, привлечь в туристскую индустрию дополнительные инвестиционные ресурсы.</w:t>
      </w:r>
    </w:p>
    <w:p w:rsidR="009E32E3" w:rsidRDefault="00823C7E">
      <w:pPr>
        <w:pStyle w:val="210"/>
        <w:shd w:val="clear" w:color="auto" w:fill="auto"/>
        <w:ind w:firstLine="740"/>
      </w:pPr>
      <w:r>
        <w:t>Целями политики в сфере культуры будут являться сохранение культурного наследия, эффективная реализация культурного потенциала области. Основной задачей является укрепление материально-технической базы учреждений культуры и искусства. Реализация различных культурных проектов направлена на демонстрацию, популяризацию памятников истории и культуры, привлечение туристов на территорию области.</w:t>
      </w:r>
    </w:p>
    <w:p w:rsidR="009E32E3" w:rsidRDefault="00823C7E">
      <w:pPr>
        <w:pStyle w:val="210"/>
        <w:shd w:val="clear" w:color="auto" w:fill="auto"/>
        <w:ind w:firstLine="740"/>
      </w:pPr>
      <w:r>
        <w:t xml:space="preserve">Устойчивое положение промышленных предприятий области на внешних рынках обеспечит положительную динамику экспорта товаров с территории области уже на начальном этапе реализации Стратегии. На следующем этапе темп роста экспорта значительно возрастет. В результате устойчивого наращивания </w:t>
      </w:r>
      <w:r>
        <w:lastRenderedPageBreak/>
        <w:t>экспорта данный показатель в 2020 году превысит уровень 2008 года на 18,9%.</w:t>
      </w:r>
    </w:p>
    <w:p w:rsidR="009E32E3" w:rsidRDefault="00823C7E">
      <w:pPr>
        <w:pStyle w:val="210"/>
        <w:shd w:val="clear" w:color="auto" w:fill="auto"/>
        <w:spacing w:after="564"/>
        <w:ind w:firstLine="740"/>
      </w:pPr>
      <w:r>
        <w:t>Динамика импорта будет определяться уровнем платежеспособности населения, инвестиционной активностью хозяйствующих субъектов и эффектом импортозамещения на потребительском рынке. В результате совместного действия указанных факторов на начальном и среднем этапах реализации Стратегии объем импорта будет меньше уровня 2008 года, при этом сохранится положительная динамика показателя. На завершающем этапе реализации Стратегии ежегодный импорт превысит уровень 2008 года, что станет следствием роста доходов населения и формирования развитого сектора торговли.</w:t>
      </w:r>
    </w:p>
    <w:p w:rsidR="009E32E3" w:rsidRDefault="00823C7E">
      <w:pPr>
        <w:pStyle w:val="a7"/>
        <w:framePr w:w="9370" w:wrap="notBeside" w:vAnchor="text" w:hAnchor="text" w:xAlign="center" w:y="1"/>
        <w:shd w:val="clear" w:color="auto" w:fill="auto"/>
        <w:spacing w:line="280" w:lineRule="exact"/>
      </w:pPr>
      <w:r>
        <w:t>Таблица 9 - Внешнеторговый оборот, млн. долларов США[37]</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92"/>
        <w:gridCol w:w="854"/>
        <w:gridCol w:w="955"/>
        <w:gridCol w:w="994"/>
        <w:gridCol w:w="989"/>
        <w:gridCol w:w="994"/>
        <w:gridCol w:w="850"/>
        <w:gridCol w:w="1142"/>
      </w:tblGrid>
      <w:tr w:rsidR="009E32E3">
        <w:tblPrEx>
          <w:tblCellMar>
            <w:top w:w="0" w:type="dxa"/>
            <w:bottom w:w="0" w:type="dxa"/>
          </w:tblCellMar>
        </w:tblPrEx>
        <w:trPr>
          <w:trHeight w:hRule="exact" w:val="494"/>
          <w:jc w:val="center"/>
        </w:trPr>
        <w:tc>
          <w:tcPr>
            <w:tcW w:w="9370" w:type="dxa"/>
            <w:gridSpan w:val="8"/>
            <w:tcBorders>
              <w:top w:val="single" w:sz="4" w:space="0" w:color="auto"/>
              <w:left w:val="single" w:sz="4" w:space="0" w:color="auto"/>
              <w:right w:val="single" w:sz="4" w:space="0" w:color="auto"/>
            </w:tcBorders>
            <w:shd w:val="clear" w:color="auto" w:fill="FFFFFF"/>
          </w:tcPr>
          <w:p w:rsidR="009E32E3" w:rsidRDefault="00823C7E">
            <w:pPr>
              <w:pStyle w:val="210"/>
              <w:framePr w:w="9370" w:wrap="notBeside" w:vAnchor="text" w:hAnchor="text" w:xAlign="center" w:y="1"/>
              <w:shd w:val="clear" w:color="auto" w:fill="auto"/>
              <w:spacing w:line="220" w:lineRule="exact"/>
              <w:jc w:val="center"/>
            </w:pPr>
            <w:r>
              <w:rPr>
                <w:rStyle w:val="211pt1"/>
              </w:rPr>
              <w:t>Прогнозные значения</w:t>
            </w:r>
          </w:p>
        </w:tc>
      </w:tr>
      <w:tr w:rsidR="009E32E3">
        <w:tblPrEx>
          <w:tblCellMar>
            <w:top w:w="0" w:type="dxa"/>
            <w:bottom w:w="0" w:type="dxa"/>
          </w:tblCellMar>
        </w:tblPrEx>
        <w:trPr>
          <w:trHeight w:hRule="exact" w:val="571"/>
          <w:jc w:val="center"/>
        </w:trPr>
        <w:tc>
          <w:tcPr>
            <w:tcW w:w="2592" w:type="dxa"/>
            <w:tcBorders>
              <w:top w:val="single" w:sz="4" w:space="0" w:color="auto"/>
              <w:left w:val="single" w:sz="4" w:space="0" w:color="auto"/>
            </w:tcBorders>
            <w:shd w:val="clear" w:color="auto" w:fill="FFFFFF"/>
          </w:tcPr>
          <w:p w:rsidR="009E32E3" w:rsidRDefault="00823C7E">
            <w:pPr>
              <w:pStyle w:val="210"/>
              <w:framePr w:w="9370" w:wrap="notBeside" w:vAnchor="text" w:hAnchor="text" w:xAlign="center" w:y="1"/>
              <w:shd w:val="clear" w:color="auto" w:fill="auto"/>
              <w:spacing w:line="220" w:lineRule="exact"/>
              <w:jc w:val="left"/>
            </w:pPr>
            <w:r>
              <w:rPr>
                <w:rStyle w:val="211pt1"/>
              </w:rPr>
              <w:t>Показатель</w:t>
            </w:r>
          </w:p>
        </w:tc>
        <w:tc>
          <w:tcPr>
            <w:tcW w:w="854" w:type="dxa"/>
            <w:tcBorders>
              <w:top w:val="single" w:sz="4" w:space="0" w:color="auto"/>
              <w:left w:val="single" w:sz="4" w:space="0" w:color="auto"/>
            </w:tcBorders>
            <w:shd w:val="clear" w:color="auto" w:fill="FFFFFF"/>
            <w:vAlign w:val="bottom"/>
          </w:tcPr>
          <w:p w:rsidR="009E32E3" w:rsidRDefault="00823C7E">
            <w:pPr>
              <w:pStyle w:val="210"/>
              <w:framePr w:w="9370" w:wrap="notBeside" w:vAnchor="text" w:hAnchor="text" w:xAlign="center" w:y="1"/>
              <w:shd w:val="clear" w:color="auto" w:fill="auto"/>
              <w:spacing w:after="120" w:line="220" w:lineRule="exact"/>
              <w:jc w:val="left"/>
            </w:pPr>
            <w:r>
              <w:rPr>
                <w:rStyle w:val="211pt1"/>
              </w:rPr>
              <w:t>2008</w:t>
            </w:r>
          </w:p>
          <w:p w:rsidR="009E32E3" w:rsidRDefault="00823C7E">
            <w:pPr>
              <w:pStyle w:val="210"/>
              <w:framePr w:w="9370" w:wrap="notBeside" w:vAnchor="text" w:hAnchor="text" w:xAlign="center" w:y="1"/>
              <w:shd w:val="clear" w:color="auto" w:fill="auto"/>
              <w:spacing w:before="120" w:line="220" w:lineRule="exact"/>
              <w:jc w:val="left"/>
            </w:pPr>
            <w:r>
              <w:rPr>
                <w:rStyle w:val="211pt1"/>
              </w:rPr>
              <w:t>год</w:t>
            </w:r>
          </w:p>
        </w:tc>
        <w:tc>
          <w:tcPr>
            <w:tcW w:w="955" w:type="dxa"/>
            <w:tcBorders>
              <w:top w:val="single" w:sz="4" w:space="0" w:color="auto"/>
              <w:left w:val="single" w:sz="4" w:space="0" w:color="auto"/>
            </w:tcBorders>
            <w:shd w:val="clear" w:color="auto" w:fill="FFFFFF"/>
            <w:vAlign w:val="bottom"/>
          </w:tcPr>
          <w:p w:rsidR="009E32E3" w:rsidRDefault="00823C7E">
            <w:pPr>
              <w:pStyle w:val="210"/>
              <w:framePr w:w="9370" w:wrap="notBeside" w:vAnchor="text" w:hAnchor="text" w:xAlign="center" w:y="1"/>
              <w:shd w:val="clear" w:color="auto" w:fill="auto"/>
              <w:spacing w:after="120" w:line="220" w:lineRule="exact"/>
              <w:jc w:val="left"/>
            </w:pPr>
            <w:r>
              <w:rPr>
                <w:rStyle w:val="211pt1"/>
              </w:rPr>
              <w:t>2009</w:t>
            </w:r>
          </w:p>
          <w:p w:rsidR="009E32E3" w:rsidRDefault="00823C7E">
            <w:pPr>
              <w:pStyle w:val="210"/>
              <w:framePr w:w="9370" w:wrap="notBeside" w:vAnchor="text" w:hAnchor="text" w:xAlign="center" w:y="1"/>
              <w:shd w:val="clear" w:color="auto" w:fill="auto"/>
              <w:spacing w:before="120" w:line="220" w:lineRule="exact"/>
              <w:jc w:val="left"/>
            </w:pPr>
            <w:r>
              <w:rPr>
                <w:rStyle w:val="211pt1"/>
              </w:rPr>
              <w:t>год</w:t>
            </w:r>
          </w:p>
        </w:tc>
        <w:tc>
          <w:tcPr>
            <w:tcW w:w="994" w:type="dxa"/>
            <w:tcBorders>
              <w:top w:val="single" w:sz="4" w:space="0" w:color="auto"/>
              <w:left w:val="single" w:sz="4" w:space="0" w:color="auto"/>
            </w:tcBorders>
            <w:shd w:val="clear" w:color="auto" w:fill="FFFFFF"/>
            <w:vAlign w:val="bottom"/>
          </w:tcPr>
          <w:p w:rsidR="009E32E3" w:rsidRDefault="00823C7E">
            <w:pPr>
              <w:pStyle w:val="210"/>
              <w:framePr w:w="9370" w:wrap="notBeside" w:vAnchor="text" w:hAnchor="text" w:xAlign="center" w:y="1"/>
              <w:shd w:val="clear" w:color="auto" w:fill="auto"/>
              <w:spacing w:after="120" w:line="220" w:lineRule="exact"/>
              <w:jc w:val="left"/>
            </w:pPr>
            <w:r>
              <w:rPr>
                <w:rStyle w:val="211pt1"/>
              </w:rPr>
              <w:t>2010</w:t>
            </w:r>
          </w:p>
          <w:p w:rsidR="009E32E3" w:rsidRDefault="00823C7E">
            <w:pPr>
              <w:pStyle w:val="210"/>
              <w:framePr w:w="9370" w:wrap="notBeside" w:vAnchor="text" w:hAnchor="text" w:xAlign="center" w:y="1"/>
              <w:shd w:val="clear" w:color="auto" w:fill="auto"/>
              <w:spacing w:before="120" w:line="220" w:lineRule="exact"/>
              <w:jc w:val="left"/>
            </w:pPr>
            <w:r>
              <w:rPr>
                <w:rStyle w:val="211pt1"/>
              </w:rPr>
              <w:t>год</w:t>
            </w:r>
          </w:p>
        </w:tc>
        <w:tc>
          <w:tcPr>
            <w:tcW w:w="989" w:type="dxa"/>
            <w:tcBorders>
              <w:top w:val="single" w:sz="4" w:space="0" w:color="auto"/>
              <w:left w:val="single" w:sz="4" w:space="0" w:color="auto"/>
            </w:tcBorders>
            <w:shd w:val="clear" w:color="auto" w:fill="FFFFFF"/>
            <w:vAlign w:val="bottom"/>
          </w:tcPr>
          <w:p w:rsidR="009E32E3" w:rsidRDefault="00823C7E">
            <w:pPr>
              <w:pStyle w:val="210"/>
              <w:framePr w:w="9370" w:wrap="notBeside" w:vAnchor="text" w:hAnchor="text" w:xAlign="center" w:y="1"/>
              <w:shd w:val="clear" w:color="auto" w:fill="auto"/>
              <w:spacing w:after="120" w:line="220" w:lineRule="exact"/>
              <w:jc w:val="left"/>
            </w:pPr>
            <w:r>
              <w:rPr>
                <w:rStyle w:val="211pt1"/>
              </w:rPr>
              <w:t>2011</w:t>
            </w:r>
          </w:p>
          <w:p w:rsidR="009E32E3" w:rsidRDefault="00823C7E">
            <w:pPr>
              <w:pStyle w:val="210"/>
              <w:framePr w:w="9370" w:wrap="notBeside" w:vAnchor="text" w:hAnchor="text" w:xAlign="center" w:y="1"/>
              <w:shd w:val="clear" w:color="auto" w:fill="auto"/>
              <w:spacing w:before="120" w:line="220" w:lineRule="exact"/>
              <w:jc w:val="left"/>
            </w:pPr>
            <w:r>
              <w:rPr>
                <w:rStyle w:val="211pt1"/>
              </w:rPr>
              <w:t>год</w:t>
            </w:r>
          </w:p>
        </w:tc>
        <w:tc>
          <w:tcPr>
            <w:tcW w:w="994" w:type="dxa"/>
            <w:tcBorders>
              <w:top w:val="single" w:sz="4" w:space="0" w:color="auto"/>
              <w:left w:val="single" w:sz="4" w:space="0" w:color="auto"/>
            </w:tcBorders>
            <w:shd w:val="clear" w:color="auto" w:fill="FFFFFF"/>
            <w:vAlign w:val="bottom"/>
          </w:tcPr>
          <w:p w:rsidR="009E32E3" w:rsidRDefault="00823C7E">
            <w:pPr>
              <w:pStyle w:val="210"/>
              <w:framePr w:w="9370" w:wrap="notBeside" w:vAnchor="text" w:hAnchor="text" w:xAlign="center" w:y="1"/>
              <w:shd w:val="clear" w:color="auto" w:fill="auto"/>
              <w:spacing w:after="120" w:line="220" w:lineRule="exact"/>
              <w:jc w:val="left"/>
            </w:pPr>
            <w:r>
              <w:rPr>
                <w:rStyle w:val="211pt1"/>
              </w:rPr>
              <w:t>2012</w:t>
            </w:r>
          </w:p>
          <w:p w:rsidR="009E32E3" w:rsidRDefault="00823C7E">
            <w:pPr>
              <w:pStyle w:val="210"/>
              <w:framePr w:w="9370" w:wrap="notBeside" w:vAnchor="text" w:hAnchor="text" w:xAlign="center" w:y="1"/>
              <w:shd w:val="clear" w:color="auto" w:fill="auto"/>
              <w:spacing w:before="120" w:line="220" w:lineRule="exact"/>
              <w:jc w:val="left"/>
            </w:pPr>
            <w:r>
              <w:rPr>
                <w:rStyle w:val="211pt1"/>
              </w:rPr>
              <w:t>год</w:t>
            </w:r>
          </w:p>
        </w:tc>
        <w:tc>
          <w:tcPr>
            <w:tcW w:w="850" w:type="dxa"/>
            <w:tcBorders>
              <w:top w:val="single" w:sz="4" w:space="0" w:color="auto"/>
              <w:left w:val="single" w:sz="4" w:space="0" w:color="auto"/>
            </w:tcBorders>
            <w:shd w:val="clear" w:color="auto" w:fill="FFFFFF"/>
            <w:vAlign w:val="bottom"/>
          </w:tcPr>
          <w:p w:rsidR="009E32E3" w:rsidRDefault="00823C7E">
            <w:pPr>
              <w:pStyle w:val="210"/>
              <w:framePr w:w="9370" w:wrap="notBeside" w:vAnchor="text" w:hAnchor="text" w:xAlign="center" w:y="1"/>
              <w:shd w:val="clear" w:color="auto" w:fill="auto"/>
              <w:spacing w:after="120" w:line="220" w:lineRule="exact"/>
              <w:jc w:val="left"/>
            </w:pPr>
            <w:r>
              <w:rPr>
                <w:rStyle w:val="211pt1"/>
              </w:rPr>
              <w:t>2015</w:t>
            </w:r>
          </w:p>
          <w:p w:rsidR="009E32E3" w:rsidRDefault="00823C7E">
            <w:pPr>
              <w:pStyle w:val="210"/>
              <w:framePr w:w="9370" w:wrap="notBeside" w:vAnchor="text" w:hAnchor="text" w:xAlign="center" w:y="1"/>
              <w:shd w:val="clear" w:color="auto" w:fill="auto"/>
              <w:spacing w:before="120" w:line="220" w:lineRule="exact"/>
              <w:jc w:val="left"/>
            </w:pPr>
            <w:r>
              <w:rPr>
                <w:rStyle w:val="211pt1"/>
              </w:rPr>
              <w:t>год</w:t>
            </w:r>
          </w:p>
        </w:tc>
        <w:tc>
          <w:tcPr>
            <w:tcW w:w="1142" w:type="dxa"/>
            <w:tcBorders>
              <w:top w:val="single" w:sz="4" w:space="0" w:color="auto"/>
              <w:left w:val="single" w:sz="4" w:space="0" w:color="auto"/>
              <w:right w:val="single" w:sz="4" w:space="0" w:color="auto"/>
            </w:tcBorders>
            <w:shd w:val="clear" w:color="auto" w:fill="FFFFFF"/>
            <w:vAlign w:val="bottom"/>
          </w:tcPr>
          <w:p w:rsidR="009E32E3" w:rsidRDefault="00823C7E">
            <w:pPr>
              <w:pStyle w:val="210"/>
              <w:framePr w:w="9370" w:wrap="notBeside" w:vAnchor="text" w:hAnchor="text" w:xAlign="center" w:y="1"/>
              <w:shd w:val="clear" w:color="auto" w:fill="auto"/>
              <w:spacing w:after="120" w:line="220" w:lineRule="exact"/>
              <w:jc w:val="left"/>
            </w:pPr>
            <w:r>
              <w:rPr>
                <w:rStyle w:val="211pt1"/>
              </w:rPr>
              <w:t>2020</w:t>
            </w:r>
          </w:p>
          <w:p w:rsidR="009E32E3" w:rsidRDefault="00823C7E">
            <w:pPr>
              <w:pStyle w:val="210"/>
              <w:framePr w:w="9370" w:wrap="notBeside" w:vAnchor="text" w:hAnchor="text" w:xAlign="center" w:y="1"/>
              <w:shd w:val="clear" w:color="auto" w:fill="auto"/>
              <w:spacing w:before="120" w:line="220" w:lineRule="exact"/>
              <w:jc w:val="left"/>
            </w:pPr>
            <w:r>
              <w:rPr>
                <w:rStyle w:val="211pt1"/>
              </w:rPr>
              <w:t>год</w:t>
            </w:r>
          </w:p>
        </w:tc>
      </w:tr>
      <w:tr w:rsidR="009E32E3">
        <w:tblPrEx>
          <w:tblCellMar>
            <w:top w:w="0" w:type="dxa"/>
            <w:bottom w:w="0" w:type="dxa"/>
          </w:tblCellMar>
        </w:tblPrEx>
        <w:trPr>
          <w:trHeight w:hRule="exact" w:val="298"/>
          <w:jc w:val="center"/>
        </w:trPr>
        <w:tc>
          <w:tcPr>
            <w:tcW w:w="2592" w:type="dxa"/>
            <w:tcBorders>
              <w:top w:val="single" w:sz="4" w:space="0" w:color="auto"/>
              <w:left w:val="single" w:sz="4" w:space="0" w:color="auto"/>
            </w:tcBorders>
            <w:shd w:val="clear" w:color="auto" w:fill="FFFFFF"/>
            <w:vAlign w:val="bottom"/>
          </w:tcPr>
          <w:p w:rsidR="009E32E3" w:rsidRDefault="00823C7E">
            <w:pPr>
              <w:pStyle w:val="210"/>
              <w:framePr w:w="9370" w:wrap="notBeside" w:vAnchor="text" w:hAnchor="text" w:xAlign="center" w:y="1"/>
              <w:shd w:val="clear" w:color="auto" w:fill="auto"/>
              <w:spacing w:line="220" w:lineRule="exact"/>
              <w:jc w:val="left"/>
            </w:pPr>
            <w:r>
              <w:rPr>
                <w:rStyle w:val="211pt1"/>
              </w:rPr>
              <w:t>Экспорт</w:t>
            </w:r>
          </w:p>
        </w:tc>
        <w:tc>
          <w:tcPr>
            <w:tcW w:w="854" w:type="dxa"/>
            <w:tcBorders>
              <w:top w:val="single" w:sz="4" w:space="0" w:color="auto"/>
              <w:left w:val="single" w:sz="4" w:space="0" w:color="auto"/>
            </w:tcBorders>
            <w:shd w:val="clear" w:color="auto" w:fill="FFFFFF"/>
            <w:vAlign w:val="bottom"/>
          </w:tcPr>
          <w:p w:rsidR="009E32E3" w:rsidRDefault="00823C7E">
            <w:pPr>
              <w:pStyle w:val="210"/>
              <w:framePr w:w="9370" w:wrap="notBeside" w:vAnchor="text" w:hAnchor="text" w:xAlign="center" w:y="1"/>
              <w:shd w:val="clear" w:color="auto" w:fill="auto"/>
              <w:spacing w:line="220" w:lineRule="exact"/>
              <w:jc w:val="left"/>
            </w:pPr>
            <w:r>
              <w:rPr>
                <w:rStyle w:val="211pt1"/>
              </w:rPr>
              <w:t>1061,2</w:t>
            </w:r>
          </w:p>
        </w:tc>
        <w:tc>
          <w:tcPr>
            <w:tcW w:w="955" w:type="dxa"/>
            <w:tcBorders>
              <w:top w:val="single" w:sz="4" w:space="0" w:color="auto"/>
              <w:left w:val="single" w:sz="4" w:space="0" w:color="auto"/>
            </w:tcBorders>
            <w:shd w:val="clear" w:color="auto" w:fill="FFFFFF"/>
            <w:vAlign w:val="bottom"/>
          </w:tcPr>
          <w:p w:rsidR="009E32E3" w:rsidRDefault="00823C7E">
            <w:pPr>
              <w:pStyle w:val="210"/>
              <w:framePr w:w="9370" w:wrap="notBeside" w:vAnchor="text" w:hAnchor="text" w:xAlign="center" w:y="1"/>
              <w:shd w:val="clear" w:color="auto" w:fill="auto"/>
              <w:spacing w:line="220" w:lineRule="exact"/>
              <w:jc w:val="left"/>
            </w:pPr>
            <w:r>
              <w:rPr>
                <w:rStyle w:val="211pt1"/>
              </w:rPr>
              <w:t>805,9</w:t>
            </w:r>
          </w:p>
        </w:tc>
        <w:tc>
          <w:tcPr>
            <w:tcW w:w="994" w:type="dxa"/>
            <w:tcBorders>
              <w:top w:val="single" w:sz="4" w:space="0" w:color="auto"/>
              <w:left w:val="single" w:sz="4" w:space="0" w:color="auto"/>
            </w:tcBorders>
            <w:shd w:val="clear" w:color="auto" w:fill="FFFFFF"/>
            <w:vAlign w:val="bottom"/>
          </w:tcPr>
          <w:p w:rsidR="009E32E3" w:rsidRDefault="00823C7E">
            <w:pPr>
              <w:pStyle w:val="210"/>
              <w:framePr w:w="9370" w:wrap="notBeside" w:vAnchor="text" w:hAnchor="text" w:xAlign="center" w:y="1"/>
              <w:shd w:val="clear" w:color="auto" w:fill="auto"/>
              <w:spacing w:line="220" w:lineRule="exact"/>
              <w:jc w:val="left"/>
            </w:pPr>
            <w:r>
              <w:rPr>
                <w:rStyle w:val="211pt1"/>
              </w:rPr>
              <w:t>811,9</w:t>
            </w:r>
          </w:p>
        </w:tc>
        <w:tc>
          <w:tcPr>
            <w:tcW w:w="989" w:type="dxa"/>
            <w:tcBorders>
              <w:top w:val="single" w:sz="4" w:space="0" w:color="auto"/>
              <w:left w:val="single" w:sz="4" w:space="0" w:color="auto"/>
            </w:tcBorders>
            <w:shd w:val="clear" w:color="auto" w:fill="FFFFFF"/>
            <w:vAlign w:val="bottom"/>
          </w:tcPr>
          <w:p w:rsidR="009E32E3" w:rsidRDefault="00823C7E">
            <w:pPr>
              <w:pStyle w:val="210"/>
              <w:framePr w:w="9370" w:wrap="notBeside" w:vAnchor="text" w:hAnchor="text" w:xAlign="center" w:y="1"/>
              <w:shd w:val="clear" w:color="auto" w:fill="auto"/>
              <w:spacing w:line="220" w:lineRule="exact"/>
              <w:jc w:val="left"/>
            </w:pPr>
            <w:r>
              <w:rPr>
                <w:rStyle w:val="211pt1"/>
              </w:rPr>
              <w:t>828,4</w:t>
            </w:r>
          </w:p>
        </w:tc>
        <w:tc>
          <w:tcPr>
            <w:tcW w:w="994" w:type="dxa"/>
            <w:tcBorders>
              <w:top w:val="single" w:sz="4" w:space="0" w:color="auto"/>
              <w:left w:val="single" w:sz="4" w:space="0" w:color="auto"/>
            </w:tcBorders>
            <w:shd w:val="clear" w:color="auto" w:fill="FFFFFF"/>
            <w:vAlign w:val="bottom"/>
          </w:tcPr>
          <w:p w:rsidR="009E32E3" w:rsidRDefault="00823C7E">
            <w:pPr>
              <w:pStyle w:val="210"/>
              <w:framePr w:w="9370" w:wrap="notBeside" w:vAnchor="text" w:hAnchor="text" w:xAlign="center" w:y="1"/>
              <w:shd w:val="clear" w:color="auto" w:fill="auto"/>
              <w:spacing w:line="220" w:lineRule="exact"/>
              <w:jc w:val="left"/>
            </w:pPr>
            <w:r>
              <w:rPr>
                <w:rStyle w:val="211pt1"/>
              </w:rPr>
              <w:t>847,6</w:t>
            </w:r>
          </w:p>
        </w:tc>
        <w:tc>
          <w:tcPr>
            <w:tcW w:w="850" w:type="dxa"/>
            <w:tcBorders>
              <w:top w:val="single" w:sz="4" w:space="0" w:color="auto"/>
              <w:left w:val="single" w:sz="4" w:space="0" w:color="auto"/>
            </w:tcBorders>
            <w:shd w:val="clear" w:color="auto" w:fill="FFFFFF"/>
            <w:vAlign w:val="bottom"/>
          </w:tcPr>
          <w:p w:rsidR="009E32E3" w:rsidRDefault="00823C7E">
            <w:pPr>
              <w:pStyle w:val="210"/>
              <w:framePr w:w="9370" w:wrap="notBeside" w:vAnchor="text" w:hAnchor="text" w:xAlign="center" w:y="1"/>
              <w:shd w:val="clear" w:color="auto" w:fill="auto"/>
              <w:spacing w:line="220" w:lineRule="exact"/>
              <w:jc w:val="left"/>
            </w:pPr>
            <w:r>
              <w:rPr>
                <w:rStyle w:val="211pt1"/>
              </w:rPr>
              <w:t>1006,9</w:t>
            </w:r>
          </w:p>
        </w:tc>
        <w:tc>
          <w:tcPr>
            <w:tcW w:w="1142" w:type="dxa"/>
            <w:tcBorders>
              <w:top w:val="single" w:sz="4" w:space="0" w:color="auto"/>
              <w:left w:val="single" w:sz="4" w:space="0" w:color="auto"/>
              <w:right w:val="single" w:sz="4" w:space="0" w:color="auto"/>
            </w:tcBorders>
            <w:shd w:val="clear" w:color="auto" w:fill="FFFFFF"/>
            <w:vAlign w:val="bottom"/>
          </w:tcPr>
          <w:p w:rsidR="009E32E3" w:rsidRDefault="00823C7E">
            <w:pPr>
              <w:pStyle w:val="210"/>
              <w:framePr w:w="9370" w:wrap="notBeside" w:vAnchor="text" w:hAnchor="text" w:xAlign="center" w:y="1"/>
              <w:shd w:val="clear" w:color="auto" w:fill="auto"/>
              <w:spacing w:line="220" w:lineRule="exact"/>
              <w:jc w:val="left"/>
            </w:pPr>
            <w:r>
              <w:rPr>
                <w:rStyle w:val="211pt1"/>
              </w:rPr>
              <w:t>1261,8</w:t>
            </w:r>
          </w:p>
        </w:tc>
      </w:tr>
      <w:tr w:rsidR="009E32E3">
        <w:tblPrEx>
          <w:tblCellMar>
            <w:top w:w="0" w:type="dxa"/>
            <w:bottom w:w="0" w:type="dxa"/>
          </w:tblCellMar>
        </w:tblPrEx>
        <w:trPr>
          <w:trHeight w:hRule="exact" w:val="312"/>
          <w:jc w:val="center"/>
        </w:trPr>
        <w:tc>
          <w:tcPr>
            <w:tcW w:w="2592" w:type="dxa"/>
            <w:tcBorders>
              <w:top w:val="single" w:sz="4" w:space="0" w:color="auto"/>
              <w:left w:val="single" w:sz="4" w:space="0" w:color="auto"/>
              <w:bottom w:val="single" w:sz="4" w:space="0" w:color="auto"/>
            </w:tcBorders>
            <w:shd w:val="clear" w:color="auto" w:fill="FFFFFF"/>
            <w:vAlign w:val="bottom"/>
          </w:tcPr>
          <w:p w:rsidR="009E32E3" w:rsidRDefault="00823C7E">
            <w:pPr>
              <w:pStyle w:val="210"/>
              <w:framePr w:w="9370" w:wrap="notBeside" w:vAnchor="text" w:hAnchor="text" w:xAlign="center" w:y="1"/>
              <w:shd w:val="clear" w:color="auto" w:fill="auto"/>
              <w:spacing w:line="220" w:lineRule="exact"/>
              <w:jc w:val="left"/>
            </w:pPr>
            <w:r>
              <w:rPr>
                <w:rStyle w:val="211pt1"/>
              </w:rPr>
              <w:t>Импорт</w:t>
            </w:r>
          </w:p>
        </w:tc>
        <w:tc>
          <w:tcPr>
            <w:tcW w:w="854" w:type="dxa"/>
            <w:tcBorders>
              <w:top w:val="single" w:sz="4" w:space="0" w:color="auto"/>
              <w:left w:val="single" w:sz="4" w:space="0" w:color="auto"/>
              <w:bottom w:val="single" w:sz="4" w:space="0" w:color="auto"/>
            </w:tcBorders>
            <w:shd w:val="clear" w:color="auto" w:fill="FFFFFF"/>
            <w:vAlign w:val="bottom"/>
          </w:tcPr>
          <w:p w:rsidR="009E32E3" w:rsidRDefault="00823C7E">
            <w:pPr>
              <w:pStyle w:val="210"/>
              <w:framePr w:w="9370" w:wrap="notBeside" w:vAnchor="text" w:hAnchor="text" w:xAlign="center" w:y="1"/>
              <w:shd w:val="clear" w:color="auto" w:fill="auto"/>
              <w:spacing w:line="220" w:lineRule="exact"/>
              <w:jc w:val="left"/>
            </w:pPr>
            <w:r>
              <w:rPr>
                <w:rStyle w:val="211pt1"/>
              </w:rPr>
              <w:t>173,4</w:t>
            </w:r>
          </w:p>
        </w:tc>
        <w:tc>
          <w:tcPr>
            <w:tcW w:w="955" w:type="dxa"/>
            <w:tcBorders>
              <w:top w:val="single" w:sz="4" w:space="0" w:color="auto"/>
              <w:left w:val="single" w:sz="4" w:space="0" w:color="auto"/>
              <w:bottom w:val="single" w:sz="4" w:space="0" w:color="auto"/>
            </w:tcBorders>
            <w:shd w:val="clear" w:color="auto" w:fill="FFFFFF"/>
            <w:vAlign w:val="bottom"/>
          </w:tcPr>
          <w:p w:rsidR="009E32E3" w:rsidRDefault="00823C7E">
            <w:pPr>
              <w:pStyle w:val="210"/>
              <w:framePr w:w="9370" w:wrap="notBeside" w:vAnchor="text" w:hAnchor="text" w:xAlign="center" w:y="1"/>
              <w:shd w:val="clear" w:color="auto" w:fill="auto"/>
              <w:spacing w:line="220" w:lineRule="exact"/>
              <w:jc w:val="left"/>
            </w:pPr>
            <w:r>
              <w:rPr>
                <w:rStyle w:val="211pt1"/>
              </w:rPr>
              <w:t>97,0</w:t>
            </w:r>
          </w:p>
        </w:tc>
        <w:tc>
          <w:tcPr>
            <w:tcW w:w="994" w:type="dxa"/>
            <w:tcBorders>
              <w:top w:val="single" w:sz="4" w:space="0" w:color="auto"/>
              <w:left w:val="single" w:sz="4" w:space="0" w:color="auto"/>
              <w:bottom w:val="single" w:sz="4" w:space="0" w:color="auto"/>
            </w:tcBorders>
            <w:shd w:val="clear" w:color="auto" w:fill="FFFFFF"/>
            <w:vAlign w:val="bottom"/>
          </w:tcPr>
          <w:p w:rsidR="009E32E3" w:rsidRDefault="00823C7E">
            <w:pPr>
              <w:pStyle w:val="210"/>
              <w:framePr w:w="9370" w:wrap="notBeside" w:vAnchor="text" w:hAnchor="text" w:xAlign="center" w:y="1"/>
              <w:shd w:val="clear" w:color="auto" w:fill="auto"/>
              <w:spacing w:line="220" w:lineRule="exact"/>
              <w:jc w:val="left"/>
            </w:pPr>
            <w:r>
              <w:rPr>
                <w:rStyle w:val="211pt1"/>
              </w:rPr>
              <w:t>101,4</w:t>
            </w:r>
          </w:p>
        </w:tc>
        <w:tc>
          <w:tcPr>
            <w:tcW w:w="989" w:type="dxa"/>
            <w:tcBorders>
              <w:top w:val="single" w:sz="4" w:space="0" w:color="auto"/>
              <w:left w:val="single" w:sz="4" w:space="0" w:color="auto"/>
              <w:bottom w:val="single" w:sz="4" w:space="0" w:color="auto"/>
            </w:tcBorders>
            <w:shd w:val="clear" w:color="auto" w:fill="FFFFFF"/>
            <w:vAlign w:val="bottom"/>
          </w:tcPr>
          <w:p w:rsidR="009E32E3" w:rsidRDefault="00823C7E">
            <w:pPr>
              <w:pStyle w:val="210"/>
              <w:framePr w:w="9370" w:wrap="notBeside" w:vAnchor="text" w:hAnchor="text" w:xAlign="center" w:y="1"/>
              <w:shd w:val="clear" w:color="auto" w:fill="auto"/>
              <w:spacing w:line="220" w:lineRule="exact"/>
              <w:jc w:val="left"/>
            </w:pPr>
            <w:r>
              <w:rPr>
                <w:rStyle w:val="211pt1"/>
              </w:rPr>
              <w:t>107,9</w:t>
            </w:r>
          </w:p>
        </w:tc>
        <w:tc>
          <w:tcPr>
            <w:tcW w:w="994" w:type="dxa"/>
            <w:tcBorders>
              <w:top w:val="single" w:sz="4" w:space="0" w:color="auto"/>
              <w:left w:val="single" w:sz="4" w:space="0" w:color="auto"/>
              <w:bottom w:val="single" w:sz="4" w:space="0" w:color="auto"/>
            </w:tcBorders>
            <w:shd w:val="clear" w:color="auto" w:fill="FFFFFF"/>
            <w:vAlign w:val="bottom"/>
          </w:tcPr>
          <w:p w:rsidR="009E32E3" w:rsidRDefault="00823C7E">
            <w:pPr>
              <w:pStyle w:val="210"/>
              <w:framePr w:w="9370" w:wrap="notBeside" w:vAnchor="text" w:hAnchor="text" w:xAlign="center" w:y="1"/>
              <w:shd w:val="clear" w:color="auto" w:fill="auto"/>
              <w:spacing w:line="220" w:lineRule="exact"/>
              <w:jc w:val="left"/>
            </w:pPr>
            <w:r>
              <w:rPr>
                <w:rStyle w:val="211pt1"/>
              </w:rPr>
              <w:t>115,8</w:t>
            </w:r>
          </w:p>
        </w:tc>
        <w:tc>
          <w:tcPr>
            <w:tcW w:w="850" w:type="dxa"/>
            <w:tcBorders>
              <w:top w:val="single" w:sz="4" w:space="0" w:color="auto"/>
              <w:left w:val="single" w:sz="4" w:space="0" w:color="auto"/>
              <w:bottom w:val="single" w:sz="4" w:space="0" w:color="auto"/>
            </w:tcBorders>
            <w:shd w:val="clear" w:color="auto" w:fill="FFFFFF"/>
            <w:vAlign w:val="bottom"/>
          </w:tcPr>
          <w:p w:rsidR="009E32E3" w:rsidRDefault="00823C7E">
            <w:pPr>
              <w:pStyle w:val="210"/>
              <w:framePr w:w="9370" w:wrap="notBeside" w:vAnchor="text" w:hAnchor="text" w:xAlign="center" w:y="1"/>
              <w:shd w:val="clear" w:color="auto" w:fill="auto"/>
              <w:spacing w:line="220" w:lineRule="exact"/>
              <w:jc w:val="left"/>
            </w:pPr>
            <w:r>
              <w:rPr>
                <w:rStyle w:val="211pt1"/>
              </w:rPr>
              <w:t>127,6</w:t>
            </w:r>
          </w:p>
        </w:tc>
        <w:tc>
          <w:tcPr>
            <w:tcW w:w="1142" w:type="dxa"/>
            <w:tcBorders>
              <w:top w:val="single" w:sz="4" w:space="0" w:color="auto"/>
              <w:left w:val="single" w:sz="4" w:space="0" w:color="auto"/>
              <w:bottom w:val="single" w:sz="4" w:space="0" w:color="auto"/>
              <w:right w:val="single" w:sz="4" w:space="0" w:color="auto"/>
            </w:tcBorders>
            <w:shd w:val="clear" w:color="auto" w:fill="FFFFFF"/>
            <w:vAlign w:val="bottom"/>
          </w:tcPr>
          <w:p w:rsidR="009E32E3" w:rsidRDefault="00823C7E">
            <w:pPr>
              <w:pStyle w:val="210"/>
              <w:framePr w:w="9370" w:wrap="notBeside" w:vAnchor="text" w:hAnchor="text" w:xAlign="center" w:y="1"/>
              <w:shd w:val="clear" w:color="auto" w:fill="auto"/>
              <w:spacing w:line="220" w:lineRule="exact"/>
              <w:jc w:val="left"/>
            </w:pPr>
            <w:r>
              <w:rPr>
                <w:rStyle w:val="211pt1"/>
              </w:rPr>
              <w:t>174,6</w:t>
            </w:r>
          </w:p>
        </w:tc>
      </w:tr>
    </w:tbl>
    <w:p w:rsidR="009E32E3" w:rsidRDefault="009E32E3">
      <w:pPr>
        <w:framePr w:w="9370" w:wrap="notBeside" w:vAnchor="text" w:hAnchor="text" w:xAlign="center" w:y="1"/>
        <w:rPr>
          <w:sz w:val="2"/>
          <w:szCs w:val="2"/>
        </w:rPr>
      </w:pPr>
    </w:p>
    <w:p w:rsidR="009E32E3" w:rsidRDefault="009E32E3">
      <w:pPr>
        <w:spacing w:line="480" w:lineRule="exact"/>
      </w:pPr>
    </w:p>
    <w:p w:rsidR="009E32E3" w:rsidRDefault="00823C7E">
      <w:pPr>
        <w:pStyle w:val="a7"/>
        <w:framePr w:w="7738" w:wrap="notBeside" w:vAnchor="text" w:hAnchor="text" w:xAlign="center" w:y="1"/>
        <w:shd w:val="clear" w:color="auto" w:fill="auto"/>
        <w:spacing w:line="280" w:lineRule="exact"/>
      </w:pPr>
      <w:r>
        <w:t>Таблица 10 - Внешнеторговый оборот за 2011-2016 гг, млн. долларов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59"/>
        <w:gridCol w:w="1094"/>
        <w:gridCol w:w="998"/>
        <w:gridCol w:w="1037"/>
        <w:gridCol w:w="931"/>
        <w:gridCol w:w="979"/>
        <w:gridCol w:w="1238"/>
      </w:tblGrid>
      <w:tr w:rsidR="009E32E3">
        <w:tblPrEx>
          <w:tblCellMar>
            <w:top w:w="0" w:type="dxa"/>
            <w:bottom w:w="0" w:type="dxa"/>
          </w:tblCellMar>
        </w:tblPrEx>
        <w:trPr>
          <w:trHeight w:hRule="exact" w:val="293"/>
          <w:jc w:val="center"/>
        </w:trPr>
        <w:tc>
          <w:tcPr>
            <w:tcW w:w="7736" w:type="dxa"/>
            <w:gridSpan w:val="7"/>
            <w:tcBorders>
              <w:top w:val="single" w:sz="4" w:space="0" w:color="auto"/>
              <w:left w:val="single" w:sz="4" w:space="0" w:color="auto"/>
              <w:right w:val="single" w:sz="4" w:space="0" w:color="auto"/>
            </w:tcBorders>
            <w:shd w:val="clear" w:color="auto" w:fill="FFFFFF"/>
            <w:vAlign w:val="bottom"/>
          </w:tcPr>
          <w:p w:rsidR="009E32E3" w:rsidRDefault="00823C7E">
            <w:pPr>
              <w:pStyle w:val="210"/>
              <w:framePr w:w="7738" w:wrap="notBeside" w:vAnchor="text" w:hAnchor="text" w:xAlign="center" w:y="1"/>
              <w:shd w:val="clear" w:color="auto" w:fill="auto"/>
              <w:spacing w:line="220" w:lineRule="exact"/>
              <w:jc w:val="center"/>
            </w:pPr>
            <w:r>
              <w:rPr>
                <w:rStyle w:val="211pt1"/>
              </w:rPr>
              <w:t>Реальные значения</w:t>
            </w:r>
          </w:p>
        </w:tc>
      </w:tr>
      <w:tr w:rsidR="009E32E3">
        <w:tblPrEx>
          <w:tblCellMar>
            <w:top w:w="0" w:type="dxa"/>
            <w:bottom w:w="0" w:type="dxa"/>
          </w:tblCellMar>
        </w:tblPrEx>
        <w:trPr>
          <w:trHeight w:hRule="exact" w:val="283"/>
          <w:jc w:val="center"/>
        </w:trPr>
        <w:tc>
          <w:tcPr>
            <w:tcW w:w="1459" w:type="dxa"/>
            <w:tcBorders>
              <w:top w:val="single" w:sz="4" w:space="0" w:color="auto"/>
              <w:left w:val="single" w:sz="4" w:space="0" w:color="auto"/>
            </w:tcBorders>
            <w:shd w:val="clear" w:color="auto" w:fill="FFFFFF"/>
            <w:vAlign w:val="bottom"/>
          </w:tcPr>
          <w:p w:rsidR="009E32E3" w:rsidRDefault="00823C7E">
            <w:pPr>
              <w:pStyle w:val="210"/>
              <w:framePr w:w="7738" w:wrap="notBeside" w:vAnchor="text" w:hAnchor="text" w:xAlign="center" w:y="1"/>
              <w:shd w:val="clear" w:color="auto" w:fill="auto"/>
              <w:spacing w:line="220" w:lineRule="exact"/>
              <w:jc w:val="left"/>
            </w:pPr>
            <w:r>
              <w:rPr>
                <w:rStyle w:val="211pt1"/>
              </w:rPr>
              <w:t>Показатель</w:t>
            </w:r>
          </w:p>
        </w:tc>
        <w:tc>
          <w:tcPr>
            <w:tcW w:w="1094" w:type="dxa"/>
            <w:tcBorders>
              <w:top w:val="single" w:sz="4" w:space="0" w:color="auto"/>
              <w:left w:val="single" w:sz="4" w:space="0" w:color="auto"/>
            </w:tcBorders>
            <w:shd w:val="clear" w:color="auto" w:fill="FFFFFF"/>
            <w:vAlign w:val="bottom"/>
          </w:tcPr>
          <w:p w:rsidR="009E32E3" w:rsidRDefault="00823C7E">
            <w:pPr>
              <w:pStyle w:val="210"/>
              <w:framePr w:w="7738" w:wrap="notBeside" w:vAnchor="text" w:hAnchor="text" w:xAlign="center" w:y="1"/>
              <w:shd w:val="clear" w:color="auto" w:fill="auto"/>
              <w:spacing w:line="220" w:lineRule="exact"/>
              <w:jc w:val="left"/>
            </w:pPr>
            <w:r>
              <w:rPr>
                <w:rStyle w:val="211pt1"/>
              </w:rPr>
              <w:t>2011</w:t>
            </w:r>
          </w:p>
        </w:tc>
        <w:tc>
          <w:tcPr>
            <w:tcW w:w="998" w:type="dxa"/>
            <w:tcBorders>
              <w:top w:val="single" w:sz="4" w:space="0" w:color="auto"/>
              <w:left w:val="single" w:sz="4" w:space="0" w:color="auto"/>
            </w:tcBorders>
            <w:shd w:val="clear" w:color="auto" w:fill="FFFFFF"/>
            <w:vAlign w:val="bottom"/>
          </w:tcPr>
          <w:p w:rsidR="009E32E3" w:rsidRDefault="00823C7E">
            <w:pPr>
              <w:pStyle w:val="210"/>
              <w:framePr w:w="7738" w:wrap="notBeside" w:vAnchor="text" w:hAnchor="text" w:xAlign="center" w:y="1"/>
              <w:shd w:val="clear" w:color="auto" w:fill="auto"/>
              <w:spacing w:line="220" w:lineRule="exact"/>
              <w:jc w:val="left"/>
            </w:pPr>
            <w:r>
              <w:rPr>
                <w:rStyle w:val="211pt1"/>
              </w:rPr>
              <w:t>2012</w:t>
            </w:r>
          </w:p>
        </w:tc>
        <w:tc>
          <w:tcPr>
            <w:tcW w:w="1037" w:type="dxa"/>
            <w:tcBorders>
              <w:top w:val="single" w:sz="4" w:space="0" w:color="auto"/>
              <w:left w:val="single" w:sz="4" w:space="0" w:color="auto"/>
            </w:tcBorders>
            <w:shd w:val="clear" w:color="auto" w:fill="FFFFFF"/>
            <w:vAlign w:val="bottom"/>
          </w:tcPr>
          <w:p w:rsidR="009E32E3" w:rsidRDefault="00823C7E">
            <w:pPr>
              <w:pStyle w:val="210"/>
              <w:framePr w:w="7738" w:wrap="notBeside" w:vAnchor="text" w:hAnchor="text" w:xAlign="center" w:y="1"/>
              <w:shd w:val="clear" w:color="auto" w:fill="auto"/>
              <w:spacing w:line="220" w:lineRule="exact"/>
              <w:jc w:val="left"/>
            </w:pPr>
            <w:r>
              <w:rPr>
                <w:rStyle w:val="211pt1"/>
              </w:rPr>
              <w:t>2013</w:t>
            </w:r>
          </w:p>
        </w:tc>
        <w:tc>
          <w:tcPr>
            <w:tcW w:w="931" w:type="dxa"/>
            <w:tcBorders>
              <w:top w:val="single" w:sz="4" w:space="0" w:color="auto"/>
              <w:left w:val="single" w:sz="4" w:space="0" w:color="auto"/>
            </w:tcBorders>
            <w:shd w:val="clear" w:color="auto" w:fill="FFFFFF"/>
            <w:vAlign w:val="bottom"/>
          </w:tcPr>
          <w:p w:rsidR="009E32E3" w:rsidRDefault="00823C7E">
            <w:pPr>
              <w:pStyle w:val="210"/>
              <w:framePr w:w="7738" w:wrap="notBeside" w:vAnchor="text" w:hAnchor="text" w:xAlign="center" w:y="1"/>
              <w:shd w:val="clear" w:color="auto" w:fill="auto"/>
              <w:spacing w:line="220" w:lineRule="exact"/>
              <w:jc w:val="left"/>
            </w:pPr>
            <w:r>
              <w:rPr>
                <w:rStyle w:val="211pt1"/>
              </w:rPr>
              <w:t>2014</w:t>
            </w:r>
          </w:p>
        </w:tc>
        <w:tc>
          <w:tcPr>
            <w:tcW w:w="979" w:type="dxa"/>
            <w:tcBorders>
              <w:top w:val="single" w:sz="4" w:space="0" w:color="auto"/>
              <w:left w:val="single" w:sz="4" w:space="0" w:color="auto"/>
            </w:tcBorders>
            <w:shd w:val="clear" w:color="auto" w:fill="FFFFFF"/>
            <w:vAlign w:val="bottom"/>
          </w:tcPr>
          <w:p w:rsidR="009E32E3" w:rsidRDefault="00823C7E">
            <w:pPr>
              <w:pStyle w:val="210"/>
              <w:framePr w:w="7738" w:wrap="notBeside" w:vAnchor="text" w:hAnchor="text" w:xAlign="center" w:y="1"/>
              <w:shd w:val="clear" w:color="auto" w:fill="auto"/>
              <w:spacing w:line="220" w:lineRule="exact"/>
              <w:jc w:val="left"/>
            </w:pPr>
            <w:r>
              <w:rPr>
                <w:rStyle w:val="211pt1"/>
              </w:rPr>
              <w:t>2015</w:t>
            </w:r>
          </w:p>
        </w:tc>
        <w:tc>
          <w:tcPr>
            <w:tcW w:w="1238" w:type="dxa"/>
            <w:tcBorders>
              <w:top w:val="single" w:sz="4" w:space="0" w:color="auto"/>
              <w:left w:val="single" w:sz="4" w:space="0" w:color="auto"/>
              <w:right w:val="single" w:sz="4" w:space="0" w:color="auto"/>
            </w:tcBorders>
            <w:shd w:val="clear" w:color="auto" w:fill="FFFFFF"/>
            <w:vAlign w:val="bottom"/>
          </w:tcPr>
          <w:p w:rsidR="009E32E3" w:rsidRDefault="00823C7E">
            <w:pPr>
              <w:pStyle w:val="210"/>
              <w:framePr w:w="7738" w:wrap="notBeside" w:vAnchor="text" w:hAnchor="text" w:xAlign="center" w:y="1"/>
              <w:shd w:val="clear" w:color="auto" w:fill="auto"/>
              <w:spacing w:line="220" w:lineRule="exact"/>
              <w:jc w:val="left"/>
            </w:pPr>
            <w:r>
              <w:rPr>
                <w:rStyle w:val="211pt1"/>
              </w:rPr>
              <w:t>2016</w:t>
            </w:r>
          </w:p>
        </w:tc>
      </w:tr>
      <w:tr w:rsidR="009E32E3">
        <w:tblPrEx>
          <w:tblCellMar>
            <w:top w:w="0" w:type="dxa"/>
            <w:bottom w:w="0" w:type="dxa"/>
          </w:tblCellMar>
        </w:tblPrEx>
        <w:trPr>
          <w:trHeight w:hRule="exact" w:val="288"/>
          <w:jc w:val="center"/>
        </w:trPr>
        <w:tc>
          <w:tcPr>
            <w:tcW w:w="1459" w:type="dxa"/>
            <w:tcBorders>
              <w:top w:val="single" w:sz="4" w:space="0" w:color="auto"/>
              <w:left w:val="single" w:sz="4" w:space="0" w:color="auto"/>
            </w:tcBorders>
            <w:shd w:val="clear" w:color="auto" w:fill="FFFFFF"/>
            <w:vAlign w:val="bottom"/>
          </w:tcPr>
          <w:p w:rsidR="009E32E3" w:rsidRDefault="00823C7E">
            <w:pPr>
              <w:pStyle w:val="210"/>
              <w:framePr w:w="7738" w:wrap="notBeside" w:vAnchor="text" w:hAnchor="text" w:xAlign="center" w:y="1"/>
              <w:shd w:val="clear" w:color="auto" w:fill="auto"/>
              <w:spacing w:line="220" w:lineRule="exact"/>
              <w:jc w:val="left"/>
            </w:pPr>
            <w:r>
              <w:rPr>
                <w:rStyle w:val="211pt1"/>
              </w:rPr>
              <w:t>Экспорт</w:t>
            </w:r>
          </w:p>
        </w:tc>
        <w:tc>
          <w:tcPr>
            <w:tcW w:w="1094" w:type="dxa"/>
            <w:tcBorders>
              <w:top w:val="single" w:sz="4" w:space="0" w:color="auto"/>
              <w:left w:val="single" w:sz="4" w:space="0" w:color="auto"/>
            </w:tcBorders>
            <w:shd w:val="clear" w:color="auto" w:fill="FFFFFF"/>
            <w:vAlign w:val="bottom"/>
          </w:tcPr>
          <w:p w:rsidR="009E32E3" w:rsidRDefault="00823C7E">
            <w:pPr>
              <w:pStyle w:val="210"/>
              <w:framePr w:w="7738" w:wrap="notBeside" w:vAnchor="text" w:hAnchor="text" w:xAlign="center" w:y="1"/>
              <w:shd w:val="clear" w:color="auto" w:fill="auto"/>
              <w:spacing w:line="220" w:lineRule="exact"/>
              <w:jc w:val="left"/>
            </w:pPr>
            <w:r>
              <w:rPr>
                <w:rStyle w:val="211pt1"/>
              </w:rPr>
              <w:t>1017,8</w:t>
            </w:r>
          </w:p>
        </w:tc>
        <w:tc>
          <w:tcPr>
            <w:tcW w:w="998" w:type="dxa"/>
            <w:tcBorders>
              <w:top w:val="single" w:sz="4" w:space="0" w:color="auto"/>
              <w:left w:val="single" w:sz="4" w:space="0" w:color="auto"/>
            </w:tcBorders>
            <w:shd w:val="clear" w:color="auto" w:fill="FFFFFF"/>
            <w:vAlign w:val="bottom"/>
          </w:tcPr>
          <w:p w:rsidR="009E32E3" w:rsidRDefault="00823C7E">
            <w:pPr>
              <w:pStyle w:val="210"/>
              <w:framePr w:w="7738" w:wrap="notBeside" w:vAnchor="text" w:hAnchor="text" w:xAlign="center" w:y="1"/>
              <w:shd w:val="clear" w:color="auto" w:fill="auto"/>
              <w:spacing w:line="220" w:lineRule="exact"/>
              <w:jc w:val="left"/>
            </w:pPr>
            <w:r>
              <w:rPr>
                <w:rStyle w:val="211pt1"/>
              </w:rPr>
              <w:t>1080,1</w:t>
            </w:r>
          </w:p>
        </w:tc>
        <w:tc>
          <w:tcPr>
            <w:tcW w:w="1037" w:type="dxa"/>
            <w:tcBorders>
              <w:top w:val="single" w:sz="4" w:space="0" w:color="auto"/>
              <w:left w:val="single" w:sz="4" w:space="0" w:color="auto"/>
            </w:tcBorders>
            <w:shd w:val="clear" w:color="auto" w:fill="FFFFFF"/>
            <w:vAlign w:val="bottom"/>
          </w:tcPr>
          <w:p w:rsidR="009E32E3" w:rsidRDefault="00823C7E">
            <w:pPr>
              <w:pStyle w:val="210"/>
              <w:framePr w:w="7738" w:wrap="notBeside" w:vAnchor="text" w:hAnchor="text" w:xAlign="center" w:y="1"/>
              <w:shd w:val="clear" w:color="auto" w:fill="auto"/>
              <w:spacing w:line="220" w:lineRule="exact"/>
              <w:jc w:val="left"/>
            </w:pPr>
            <w:r>
              <w:rPr>
                <w:rStyle w:val="211pt1"/>
              </w:rPr>
              <w:t>1024,5</w:t>
            </w:r>
          </w:p>
        </w:tc>
        <w:tc>
          <w:tcPr>
            <w:tcW w:w="931" w:type="dxa"/>
            <w:tcBorders>
              <w:top w:val="single" w:sz="4" w:space="0" w:color="auto"/>
              <w:left w:val="single" w:sz="4" w:space="0" w:color="auto"/>
            </w:tcBorders>
            <w:shd w:val="clear" w:color="auto" w:fill="FFFFFF"/>
            <w:vAlign w:val="bottom"/>
          </w:tcPr>
          <w:p w:rsidR="009E32E3" w:rsidRDefault="00823C7E">
            <w:pPr>
              <w:pStyle w:val="210"/>
              <w:framePr w:w="7738" w:wrap="notBeside" w:vAnchor="text" w:hAnchor="text" w:xAlign="center" w:y="1"/>
              <w:shd w:val="clear" w:color="auto" w:fill="auto"/>
              <w:spacing w:line="220" w:lineRule="exact"/>
              <w:jc w:val="left"/>
            </w:pPr>
            <w:r>
              <w:rPr>
                <w:rStyle w:val="211pt1"/>
              </w:rPr>
              <w:t>1078,6</w:t>
            </w:r>
          </w:p>
        </w:tc>
        <w:tc>
          <w:tcPr>
            <w:tcW w:w="979" w:type="dxa"/>
            <w:tcBorders>
              <w:top w:val="single" w:sz="4" w:space="0" w:color="auto"/>
              <w:left w:val="single" w:sz="4" w:space="0" w:color="auto"/>
            </w:tcBorders>
            <w:shd w:val="clear" w:color="auto" w:fill="FFFFFF"/>
            <w:vAlign w:val="bottom"/>
          </w:tcPr>
          <w:p w:rsidR="009E32E3" w:rsidRDefault="00823C7E">
            <w:pPr>
              <w:pStyle w:val="210"/>
              <w:framePr w:w="7738" w:wrap="notBeside" w:vAnchor="text" w:hAnchor="text" w:xAlign="center" w:y="1"/>
              <w:shd w:val="clear" w:color="auto" w:fill="auto"/>
              <w:spacing w:line="220" w:lineRule="exact"/>
              <w:jc w:val="left"/>
            </w:pPr>
            <w:r>
              <w:rPr>
                <w:rStyle w:val="211pt1"/>
              </w:rPr>
              <w:t>1234,1</w:t>
            </w:r>
          </w:p>
        </w:tc>
        <w:tc>
          <w:tcPr>
            <w:tcW w:w="1238" w:type="dxa"/>
            <w:tcBorders>
              <w:top w:val="single" w:sz="4" w:space="0" w:color="auto"/>
              <w:left w:val="single" w:sz="4" w:space="0" w:color="auto"/>
              <w:right w:val="single" w:sz="4" w:space="0" w:color="auto"/>
            </w:tcBorders>
            <w:shd w:val="clear" w:color="auto" w:fill="FFFFFF"/>
            <w:vAlign w:val="bottom"/>
          </w:tcPr>
          <w:p w:rsidR="009E32E3" w:rsidRDefault="00823C7E">
            <w:pPr>
              <w:pStyle w:val="210"/>
              <w:framePr w:w="7738" w:wrap="notBeside" w:vAnchor="text" w:hAnchor="text" w:xAlign="center" w:y="1"/>
              <w:shd w:val="clear" w:color="auto" w:fill="auto"/>
              <w:spacing w:line="220" w:lineRule="exact"/>
              <w:jc w:val="left"/>
            </w:pPr>
            <w:r>
              <w:rPr>
                <w:rStyle w:val="211pt1"/>
              </w:rPr>
              <w:t>1324,2</w:t>
            </w:r>
          </w:p>
        </w:tc>
      </w:tr>
      <w:tr w:rsidR="009E32E3">
        <w:tblPrEx>
          <w:tblCellMar>
            <w:top w:w="0" w:type="dxa"/>
            <w:bottom w:w="0" w:type="dxa"/>
          </w:tblCellMar>
        </w:tblPrEx>
        <w:trPr>
          <w:trHeight w:hRule="exact" w:val="298"/>
          <w:jc w:val="center"/>
        </w:trPr>
        <w:tc>
          <w:tcPr>
            <w:tcW w:w="1459" w:type="dxa"/>
            <w:tcBorders>
              <w:top w:val="single" w:sz="4" w:space="0" w:color="auto"/>
              <w:left w:val="single" w:sz="4" w:space="0" w:color="auto"/>
              <w:bottom w:val="single" w:sz="4" w:space="0" w:color="auto"/>
            </w:tcBorders>
            <w:shd w:val="clear" w:color="auto" w:fill="FFFFFF"/>
            <w:vAlign w:val="bottom"/>
          </w:tcPr>
          <w:p w:rsidR="009E32E3" w:rsidRDefault="00823C7E">
            <w:pPr>
              <w:pStyle w:val="210"/>
              <w:framePr w:w="7738" w:wrap="notBeside" w:vAnchor="text" w:hAnchor="text" w:xAlign="center" w:y="1"/>
              <w:shd w:val="clear" w:color="auto" w:fill="auto"/>
              <w:spacing w:line="220" w:lineRule="exact"/>
              <w:jc w:val="left"/>
            </w:pPr>
            <w:r>
              <w:rPr>
                <w:rStyle w:val="211pt1"/>
              </w:rPr>
              <w:t>Импорт</w:t>
            </w:r>
          </w:p>
        </w:tc>
        <w:tc>
          <w:tcPr>
            <w:tcW w:w="1094" w:type="dxa"/>
            <w:tcBorders>
              <w:top w:val="single" w:sz="4" w:space="0" w:color="auto"/>
              <w:left w:val="single" w:sz="4" w:space="0" w:color="auto"/>
              <w:bottom w:val="single" w:sz="4" w:space="0" w:color="auto"/>
            </w:tcBorders>
            <w:shd w:val="clear" w:color="auto" w:fill="FFFFFF"/>
            <w:vAlign w:val="bottom"/>
          </w:tcPr>
          <w:p w:rsidR="009E32E3" w:rsidRDefault="00823C7E">
            <w:pPr>
              <w:pStyle w:val="210"/>
              <w:framePr w:w="7738" w:wrap="notBeside" w:vAnchor="text" w:hAnchor="text" w:xAlign="center" w:y="1"/>
              <w:shd w:val="clear" w:color="auto" w:fill="auto"/>
              <w:spacing w:line="220" w:lineRule="exact"/>
              <w:jc w:val="left"/>
            </w:pPr>
            <w:r>
              <w:rPr>
                <w:rStyle w:val="211pt1"/>
              </w:rPr>
              <w:t>261,9</w:t>
            </w:r>
          </w:p>
        </w:tc>
        <w:tc>
          <w:tcPr>
            <w:tcW w:w="998" w:type="dxa"/>
            <w:tcBorders>
              <w:top w:val="single" w:sz="4" w:space="0" w:color="auto"/>
              <w:left w:val="single" w:sz="4" w:space="0" w:color="auto"/>
              <w:bottom w:val="single" w:sz="4" w:space="0" w:color="auto"/>
            </w:tcBorders>
            <w:shd w:val="clear" w:color="auto" w:fill="FFFFFF"/>
            <w:vAlign w:val="bottom"/>
          </w:tcPr>
          <w:p w:rsidR="009E32E3" w:rsidRDefault="00823C7E">
            <w:pPr>
              <w:pStyle w:val="210"/>
              <w:framePr w:w="7738" w:wrap="notBeside" w:vAnchor="text" w:hAnchor="text" w:xAlign="center" w:y="1"/>
              <w:shd w:val="clear" w:color="auto" w:fill="auto"/>
              <w:spacing w:line="220" w:lineRule="exact"/>
              <w:jc w:val="left"/>
            </w:pPr>
            <w:r>
              <w:rPr>
                <w:rStyle w:val="211pt1"/>
              </w:rPr>
              <w:t>315,4</w:t>
            </w:r>
          </w:p>
        </w:tc>
        <w:tc>
          <w:tcPr>
            <w:tcW w:w="1037" w:type="dxa"/>
            <w:tcBorders>
              <w:top w:val="single" w:sz="4" w:space="0" w:color="auto"/>
              <w:left w:val="single" w:sz="4" w:space="0" w:color="auto"/>
              <w:bottom w:val="single" w:sz="4" w:space="0" w:color="auto"/>
            </w:tcBorders>
            <w:shd w:val="clear" w:color="auto" w:fill="FFFFFF"/>
            <w:vAlign w:val="bottom"/>
          </w:tcPr>
          <w:p w:rsidR="009E32E3" w:rsidRDefault="00823C7E">
            <w:pPr>
              <w:pStyle w:val="210"/>
              <w:framePr w:w="7738" w:wrap="notBeside" w:vAnchor="text" w:hAnchor="text" w:xAlign="center" w:y="1"/>
              <w:shd w:val="clear" w:color="auto" w:fill="auto"/>
              <w:spacing w:line="220" w:lineRule="exact"/>
              <w:jc w:val="left"/>
            </w:pPr>
            <w:r>
              <w:rPr>
                <w:rStyle w:val="211pt1"/>
              </w:rPr>
              <w:t>281,3</w:t>
            </w:r>
          </w:p>
        </w:tc>
        <w:tc>
          <w:tcPr>
            <w:tcW w:w="931" w:type="dxa"/>
            <w:tcBorders>
              <w:top w:val="single" w:sz="4" w:space="0" w:color="auto"/>
              <w:left w:val="single" w:sz="4" w:space="0" w:color="auto"/>
              <w:bottom w:val="single" w:sz="4" w:space="0" w:color="auto"/>
            </w:tcBorders>
            <w:shd w:val="clear" w:color="auto" w:fill="FFFFFF"/>
            <w:vAlign w:val="bottom"/>
          </w:tcPr>
          <w:p w:rsidR="009E32E3" w:rsidRDefault="00823C7E">
            <w:pPr>
              <w:pStyle w:val="210"/>
              <w:framePr w:w="7738" w:wrap="notBeside" w:vAnchor="text" w:hAnchor="text" w:xAlign="center" w:y="1"/>
              <w:shd w:val="clear" w:color="auto" w:fill="auto"/>
              <w:spacing w:line="220" w:lineRule="exact"/>
              <w:jc w:val="left"/>
            </w:pPr>
            <w:r>
              <w:rPr>
                <w:rStyle w:val="211pt1"/>
              </w:rPr>
              <w:t>279,0</w:t>
            </w:r>
          </w:p>
        </w:tc>
        <w:tc>
          <w:tcPr>
            <w:tcW w:w="979" w:type="dxa"/>
            <w:tcBorders>
              <w:top w:val="single" w:sz="4" w:space="0" w:color="auto"/>
              <w:left w:val="single" w:sz="4" w:space="0" w:color="auto"/>
              <w:bottom w:val="single" w:sz="4" w:space="0" w:color="auto"/>
            </w:tcBorders>
            <w:shd w:val="clear" w:color="auto" w:fill="FFFFFF"/>
            <w:vAlign w:val="bottom"/>
          </w:tcPr>
          <w:p w:rsidR="009E32E3" w:rsidRDefault="00823C7E">
            <w:pPr>
              <w:pStyle w:val="210"/>
              <w:framePr w:w="7738" w:wrap="notBeside" w:vAnchor="text" w:hAnchor="text" w:xAlign="center" w:y="1"/>
              <w:shd w:val="clear" w:color="auto" w:fill="auto"/>
              <w:spacing w:line="220" w:lineRule="exact"/>
              <w:jc w:val="left"/>
            </w:pPr>
            <w:r>
              <w:rPr>
                <w:rStyle w:val="211pt1"/>
              </w:rPr>
              <w:t>301,2</w:t>
            </w:r>
          </w:p>
        </w:tc>
        <w:tc>
          <w:tcPr>
            <w:tcW w:w="1238" w:type="dxa"/>
            <w:tcBorders>
              <w:top w:val="single" w:sz="4" w:space="0" w:color="auto"/>
              <w:left w:val="single" w:sz="4" w:space="0" w:color="auto"/>
              <w:bottom w:val="single" w:sz="4" w:space="0" w:color="auto"/>
              <w:right w:val="single" w:sz="4" w:space="0" w:color="auto"/>
            </w:tcBorders>
            <w:shd w:val="clear" w:color="auto" w:fill="FFFFFF"/>
            <w:vAlign w:val="bottom"/>
          </w:tcPr>
          <w:p w:rsidR="009E32E3" w:rsidRDefault="00823C7E">
            <w:pPr>
              <w:pStyle w:val="210"/>
              <w:framePr w:w="7738" w:wrap="notBeside" w:vAnchor="text" w:hAnchor="text" w:xAlign="center" w:y="1"/>
              <w:shd w:val="clear" w:color="auto" w:fill="auto"/>
              <w:spacing w:line="220" w:lineRule="exact"/>
              <w:jc w:val="left"/>
            </w:pPr>
            <w:r>
              <w:rPr>
                <w:rStyle w:val="211pt1"/>
              </w:rPr>
              <w:t>298,4</w:t>
            </w:r>
          </w:p>
        </w:tc>
      </w:tr>
    </w:tbl>
    <w:p w:rsidR="009E32E3" w:rsidRDefault="009E32E3">
      <w:pPr>
        <w:framePr w:w="7738" w:wrap="notBeside" w:vAnchor="text" w:hAnchor="text" w:xAlign="center" w:y="1"/>
        <w:rPr>
          <w:sz w:val="2"/>
          <w:szCs w:val="2"/>
        </w:rPr>
      </w:pPr>
    </w:p>
    <w:p w:rsidR="009E32E3" w:rsidRDefault="009E32E3">
      <w:pPr>
        <w:rPr>
          <w:sz w:val="2"/>
          <w:szCs w:val="2"/>
        </w:rPr>
      </w:pPr>
    </w:p>
    <w:p w:rsidR="009E32E3" w:rsidRDefault="00823C7E">
      <w:pPr>
        <w:pStyle w:val="210"/>
        <w:shd w:val="clear" w:color="auto" w:fill="auto"/>
        <w:spacing w:before="298"/>
        <w:ind w:firstLine="740"/>
      </w:pPr>
      <w:r>
        <w:t>Реальные показатели внешнеторгового оборота значительно превышают прогнозные значения. Следует отметить, что экспорт превзошел ожидания примерно в 1,3 раза, при этом импорт превышает прогноз в 2 раза. Из этого следует, что продукция, вывозимая за пределы региона, наращивает свои</w:t>
      </w:r>
    </w:p>
    <w:p w:rsidR="009E32E3" w:rsidRDefault="00823C7E">
      <w:pPr>
        <w:pStyle w:val="210"/>
        <w:shd w:val="clear" w:color="auto" w:fill="auto"/>
        <w:spacing w:after="468" w:line="280" w:lineRule="exact"/>
        <w:jc w:val="left"/>
      </w:pPr>
      <w:r>
        <w:t>объемы, что должно положительно сказываться на экономике субъекта и его имидже.</w:t>
      </w:r>
    </w:p>
    <w:p w:rsidR="009E32E3" w:rsidRDefault="00823C7E">
      <w:pPr>
        <w:pStyle w:val="23"/>
        <w:keepNext/>
        <w:keepLines/>
        <w:numPr>
          <w:ilvl w:val="0"/>
          <w:numId w:val="20"/>
        </w:numPr>
        <w:shd w:val="clear" w:color="auto" w:fill="auto"/>
        <w:tabs>
          <w:tab w:val="left" w:pos="1310"/>
        </w:tabs>
        <w:spacing w:after="244" w:line="485" w:lineRule="exact"/>
        <w:ind w:firstLine="740"/>
      </w:pPr>
      <w:bookmarkStart w:id="18" w:name="bookmark17"/>
      <w:bookmarkStart w:id="19" w:name="bookmark18"/>
      <w:r>
        <w:t>Положение Кировской области в сравнении с регионами Приволжского федерального округа</w:t>
      </w:r>
      <w:bookmarkEnd w:id="18"/>
      <w:bookmarkEnd w:id="19"/>
    </w:p>
    <w:p w:rsidR="009E32E3" w:rsidRDefault="00823C7E">
      <w:pPr>
        <w:pStyle w:val="210"/>
        <w:shd w:val="clear" w:color="auto" w:fill="auto"/>
        <w:ind w:firstLine="740"/>
        <w:jc w:val="left"/>
      </w:pPr>
      <w:r>
        <w:t>Для объективной оценки Кировской области необходимо проанализировать ее положение по сравнению с другими субъектами ПФО.</w:t>
      </w:r>
    </w:p>
    <w:p w:rsidR="009E32E3" w:rsidRDefault="00823C7E">
      <w:pPr>
        <w:pStyle w:val="210"/>
        <w:shd w:val="clear" w:color="auto" w:fill="auto"/>
        <w:spacing w:after="625" w:line="475" w:lineRule="exact"/>
        <w:ind w:firstLine="740"/>
        <w:jc w:val="left"/>
      </w:pPr>
      <w:r>
        <w:lastRenderedPageBreak/>
        <w:t>Валовый региональный продукт региона имеет тенденцию к ежегодному, хотя и незначительному, увеличению.</w:t>
      </w:r>
    </w:p>
    <w:p w:rsidR="009E32E3" w:rsidRDefault="00823C7E">
      <w:pPr>
        <w:pStyle w:val="a7"/>
        <w:framePr w:w="8726" w:wrap="notBeside" w:vAnchor="text" w:hAnchor="text" w:xAlign="center" w:y="1"/>
        <w:shd w:val="clear" w:color="auto" w:fill="auto"/>
        <w:spacing w:line="280" w:lineRule="exact"/>
      </w:pPr>
      <w:r>
        <w:t>Таблица 11 - ВРП по субъектам РФ в основных ценах, млн. руб.</w:t>
      </w:r>
    </w:p>
    <w:tbl>
      <w:tblPr>
        <w:tblOverlap w:val="never"/>
        <w:tblW w:w="0" w:type="auto"/>
        <w:jc w:val="center"/>
        <w:tblLayout w:type="fixed"/>
        <w:tblCellMar>
          <w:left w:w="10" w:type="dxa"/>
          <w:right w:w="10" w:type="dxa"/>
        </w:tblCellMar>
        <w:tblLook w:val="04A0" w:firstRow="1" w:lastRow="0" w:firstColumn="1" w:lastColumn="0" w:noHBand="0" w:noVBand="1"/>
      </w:tblPr>
      <w:tblGrid>
        <w:gridCol w:w="1685"/>
        <w:gridCol w:w="1358"/>
        <w:gridCol w:w="1162"/>
        <w:gridCol w:w="1238"/>
        <w:gridCol w:w="1056"/>
        <w:gridCol w:w="1066"/>
        <w:gridCol w:w="1162"/>
      </w:tblGrid>
      <w:tr w:rsidR="009E32E3">
        <w:tblPrEx>
          <w:tblCellMar>
            <w:top w:w="0" w:type="dxa"/>
            <w:bottom w:w="0" w:type="dxa"/>
          </w:tblCellMar>
        </w:tblPrEx>
        <w:trPr>
          <w:trHeight w:hRule="exact" w:val="317"/>
          <w:jc w:val="center"/>
        </w:trPr>
        <w:tc>
          <w:tcPr>
            <w:tcW w:w="1685" w:type="dxa"/>
            <w:tcBorders>
              <w:top w:val="single" w:sz="4" w:space="0" w:color="auto"/>
              <w:left w:val="single" w:sz="4" w:space="0" w:color="auto"/>
            </w:tcBorders>
            <w:shd w:val="clear" w:color="auto" w:fill="FFFFFF"/>
            <w:vAlign w:val="center"/>
          </w:tcPr>
          <w:p w:rsidR="009E32E3" w:rsidRDefault="00823C7E">
            <w:pPr>
              <w:pStyle w:val="210"/>
              <w:framePr w:w="8726" w:wrap="notBeside" w:vAnchor="text" w:hAnchor="text" w:xAlign="center" w:y="1"/>
              <w:shd w:val="clear" w:color="auto" w:fill="auto"/>
              <w:spacing w:line="220" w:lineRule="exact"/>
              <w:jc w:val="left"/>
            </w:pPr>
            <w:r>
              <w:rPr>
                <w:rStyle w:val="211pt1"/>
              </w:rPr>
              <w:t>Регион</w:t>
            </w:r>
          </w:p>
        </w:tc>
        <w:tc>
          <w:tcPr>
            <w:tcW w:w="1358" w:type="dxa"/>
            <w:tcBorders>
              <w:top w:val="single" w:sz="4" w:space="0" w:color="auto"/>
              <w:left w:val="single" w:sz="4" w:space="0" w:color="auto"/>
            </w:tcBorders>
            <w:shd w:val="clear" w:color="auto" w:fill="FFFFFF"/>
            <w:vAlign w:val="bottom"/>
          </w:tcPr>
          <w:p w:rsidR="009E32E3" w:rsidRDefault="00823C7E">
            <w:pPr>
              <w:pStyle w:val="210"/>
              <w:framePr w:w="8726" w:wrap="notBeside" w:vAnchor="text" w:hAnchor="text" w:xAlign="center" w:y="1"/>
              <w:shd w:val="clear" w:color="auto" w:fill="auto"/>
              <w:spacing w:line="220" w:lineRule="exact"/>
              <w:jc w:val="left"/>
            </w:pPr>
            <w:r>
              <w:rPr>
                <w:rStyle w:val="211pt1"/>
              </w:rPr>
              <w:t>2011</w:t>
            </w:r>
          </w:p>
        </w:tc>
        <w:tc>
          <w:tcPr>
            <w:tcW w:w="1162" w:type="dxa"/>
            <w:tcBorders>
              <w:top w:val="single" w:sz="4" w:space="0" w:color="auto"/>
              <w:left w:val="single" w:sz="4" w:space="0" w:color="auto"/>
            </w:tcBorders>
            <w:shd w:val="clear" w:color="auto" w:fill="FFFFFF"/>
            <w:vAlign w:val="bottom"/>
          </w:tcPr>
          <w:p w:rsidR="009E32E3" w:rsidRDefault="00823C7E">
            <w:pPr>
              <w:pStyle w:val="210"/>
              <w:framePr w:w="8726" w:wrap="notBeside" w:vAnchor="text" w:hAnchor="text" w:xAlign="center" w:y="1"/>
              <w:shd w:val="clear" w:color="auto" w:fill="auto"/>
              <w:spacing w:line="220" w:lineRule="exact"/>
              <w:jc w:val="left"/>
            </w:pPr>
            <w:r>
              <w:rPr>
                <w:rStyle w:val="211pt1"/>
              </w:rPr>
              <w:t>2012</w:t>
            </w:r>
          </w:p>
        </w:tc>
        <w:tc>
          <w:tcPr>
            <w:tcW w:w="1238" w:type="dxa"/>
            <w:tcBorders>
              <w:top w:val="single" w:sz="4" w:space="0" w:color="auto"/>
              <w:left w:val="single" w:sz="4" w:space="0" w:color="auto"/>
            </w:tcBorders>
            <w:shd w:val="clear" w:color="auto" w:fill="FFFFFF"/>
            <w:vAlign w:val="center"/>
          </w:tcPr>
          <w:p w:rsidR="009E32E3" w:rsidRDefault="00823C7E">
            <w:pPr>
              <w:pStyle w:val="210"/>
              <w:framePr w:w="8726" w:wrap="notBeside" w:vAnchor="text" w:hAnchor="text" w:xAlign="center" w:y="1"/>
              <w:shd w:val="clear" w:color="auto" w:fill="auto"/>
              <w:spacing w:line="220" w:lineRule="exact"/>
              <w:jc w:val="left"/>
            </w:pPr>
            <w:r>
              <w:rPr>
                <w:rStyle w:val="211pt1"/>
              </w:rPr>
              <w:t>2013</w:t>
            </w:r>
          </w:p>
        </w:tc>
        <w:tc>
          <w:tcPr>
            <w:tcW w:w="1056" w:type="dxa"/>
            <w:tcBorders>
              <w:top w:val="single" w:sz="4" w:space="0" w:color="auto"/>
              <w:left w:val="single" w:sz="4" w:space="0" w:color="auto"/>
            </w:tcBorders>
            <w:shd w:val="clear" w:color="auto" w:fill="FFFFFF"/>
            <w:vAlign w:val="center"/>
          </w:tcPr>
          <w:p w:rsidR="009E32E3" w:rsidRDefault="00823C7E">
            <w:pPr>
              <w:pStyle w:val="210"/>
              <w:framePr w:w="8726" w:wrap="notBeside" w:vAnchor="text" w:hAnchor="text" w:xAlign="center" w:y="1"/>
              <w:shd w:val="clear" w:color="auto" w:fill="auto"/>
              <w:spacing w:line="220" w:lineRule="exact"/>
              <w:jc w:val="left"/>
            </w:pPr>
            <w:r>
              <w:rPr>
                <w:rStyle w:val="211pt1"/>
              </w:rPr>
              <w:t>2014</w:t>
            </w:r>
          </w:p>
        </w:tc>
        <w:tc>
          <w:tcPr>
            <w:tcW w:w="1066" w:type="dxa"/>
            <w:tcBorders>
              <w:top w:val="single" w:sz="4" w:space="0" w:color="auto"/>
              <w:left w:val="single" w:sz="4" w:space="0" w:color="auto"/>
            </w:tcBorders>
            <w:shd w:val="clear" w:color="auto" w:fill="FFFFFF"/>
            <w:vAlign w:val="center"/>
          </w:tcPr>
          <w:p w:rsidR="009E32E3" w:rsidRDefault="00823C7E">
            <w:pPr>
              <w:pStyle w:val="210"/>
              <w:framePr w:w="8726" w:wrap="notBeside" w:vAnchor="text" w:hAnchor="text" w:xAlign="center" w:y="1"/>
              <w:shd w:val="clear" w:color="auto" w:fill="auto"/>
              <w:spacing w:line="220" w:lineRule="exact"/>
              <w:ind w:left="140"/>
              <w:jc w:val="left"/>
            </w:pPr>
            <w:r>
              <w:rPr>
                <w:rStyle w:val="211pt1"/>
              </w:rPr>
              <w:t>2015</w:t>
            </w:r>
          </w:p>
        </w:tc>
        <w:tc>
          <w:tcPr>
            <w:tcW w:w="1162" w:type="dxa"/>
            <w:tcBorders>
              <w:top w:val="single" w:sz="4" w:space="0" w:color="auto"/>
              <w:left w:val="single" w:sz="4" w:space="0" w:color="auto"/>
              <w:right w:val="single" w:sz="4" w:space="0" w:color="auto"/>
            </w:tcBorders>
            <w:shd w:val="clear" w:color="auto" w:fill="FFFFFF"/>
            <w:vAlign w:val="bottom"/>
          </w:tcPr>
          <w:p w:rsidR="009E32E3" w:rsidRDefault="00823C7E">
            <w:pPr>
              <w:pStyle w:val="210"/>
              <w:framePr w:w="8726" w:wrap="notBeside" w:vAnchor="text" w:hAnchor="text" w:xAlign="center" w:y="1"/>
              <w:shd w:val="clear" w:color="auto" w:fill="auto"/>
              <w:spacing w:line="220" w:lineRule="exact"/>
              <w:jc w:val="left"/>
            </w:pPr>
            <w:r>
              <w:rPr>
                <w:rStyle w:val="211pt1"/>
              </w:rPr>
              <w:t>2016</w:t>
            </w:r>
          </w:p>
        </w:tc>
      </w:tr>
      <w:tr w:rsidR="009E32E3">
        <w:tblPrEx>
          <w:tblCellMar>
            <w:top w:w="0" w:type="dxa"/>
            <w:bottom w:w="0" w:type="dxa"/>
          </w:tblCellMar>
        </w:tblPrEx>
        <w:trPr>
          <w:trHeight w:hRule="exact" w:val="610"/>
          <w:jc w:val="center"/>
        </w:trPr>
        <w:tc>
          <w:tcPr>
            <w:tcW w:w="1685" w:type="dxa"/>
            <w:tcBorders>
              <w:top w:val="single" w:sz="4" w:space="0" w:color="auto"/>
              <w:left w:val="single" w:sz="4" w:space="0" w:color="auto"/>
            </w:tcBorders>
            <w:shd w:val="clear" w:color="auto" w:fill="FFFFFF"/>
            <w:vAlign w:val="bottom"/>
          </w:tcPr>
          <w:p w:rsidR="009E32E3" w:rsidRDefault="00823C7E">
            <w:pPr>
              <w:pStyle w:val="210"/>
              <w:framePr w:w="8726" w:wrap="notBeside" w:vAnchor="text" w:hAnchor="text" w:xAlign="center" w:y="1"/>
              <w:shd w:val="clear" w:color="auto" w:fill="auto"/>
              <w:spacing w:after="60" w:line="220" w:lineRule="exact"/>
              <w:jc w:val="left"/>
            </w:pPr>
            <w:r>
              <w:rPr>
                <w:rStyle w:val="211pt1"/>
              </w:rPr>
              <w:t>Республика</w:t>
            </w:r>
          </w:p>
          <w:p w:rsidR="009E32E3" w:rsidRDefault="00823C7E">
            <w:pPr>
              <w:pStyle w:val="210"/>
              <w:framePr w:w="8726" w:wrap="notBeside" w:vAnchor="text" w:hAnchor="text" w:xAlign="center" w:y="1"/>
              <w:shd w:val="clear" w:color="auto" w:fill="auto"/>
              <w:spacing w:before="60" w:line="220" w:lineRule="exact"/>
              <w:jc w:val="left"/>
            </w:pPr>
            <w:r>
              <w:rPr>
                <w:rStyle w:val="211pt1"/>
              </w:rPr>
              <w:t>Башкортостан</w:t>
            </w:r>
          </w:p>
        </w:tc>
        <w:tc>
          <w:tcPr>
            <w:tcW w:w="1358" w:type="dxa"/>
            <w:tcBorders>
              <w:top w:val="single" w:sz="4" w:space="0" w:color="auto"/>
              <w:left w:val="single" w:sz="4" w:space="0" w:color="auto"/>
            </w:tcBorders>
            <w:shd w:val="clear" w:color="auto" w:fill="FFFFFF"/>
            <w:vAlign w:val="center"/>
          </w:tcPr>
          <w:p w:rsidR="009E32E3" w:rsidRDefault="00823C7E">
            <w:pPr>
              <w:pStyle w:val="210"/>
              <w:framePr w:w="8726" w:wrap="notBeside" w:vAnchor="text" w:hAnchor="text" w:xAlign="center" w:y="1"/>
              <w:shd w:val="clear" w:color="auto" w:fill="auto"/>
              <w:spacing w:line="220" w:lineRule="exact"/>
              <w:jc w:val="left"/>
            </w:pPr>
            <w:r>
              <w:rPr>
                <w:rStyle w:val="211pt1"/>
              </w:rPr>
              <w:t>941023,6</w:t>
            </w:r>
          </w:p>
        </w:tc>
        <w:tc>
          <w:tcPr>
            <w:tcW w:w="1162" w:type="dxa"/>
            <w:tcBorders>
              <w:top w:val="single" w:sz="4" w:space="0" w:color="auto"/>
              <w:left w:val="single" w:sz="4" w:space="0" w:color="auto"/>
            </w:tcBorders>
            <w:shd w:val="clear" w:color="auto" w:fill="FFFFFF"/>
            <w:vAlign w:val="center"/>
          </w:tcPr>
          <w:p w:rsidR="009E32E3" w:rsidRDefault="00823C7E">
            <w:pPr>
              <w:pStyle w:val="210"/>
              <w:framePr w:w="8726" w:wrap="notBeside" w:vAnchor="text" w:hAnchor="text" w:xAlign="center" w:y="1"/>
              <w:shd w:val="clear" w:color="auto" w:fill="auto"/>
              <w:spacing w:line="220" w:lineRule="exact"/>
              <w:jc w:val="left"/>
            </w:pPr>
            <w:r>
              <w:rPr>
                <w:rStyle w:val="211pt1"/>
              </w:rPr>
              <w:t>1149384,6</w:t>
            </w:r>
          </w:p>
        </w:tc>
        <w:tc>
          <w:tcPr>
            <w:tcW w:w="1238" w:type="dxa"/>
            <w:tcBorders>
              <w:top w:val="single" w:sz="4" w:space="0" w:color="auto"/>
              <w:left w:val="single" w:sz="4" w:space="0" w:color="auto"/>
            </w:tcBorders>
            <w:shd w:val="clear" w:color="auto" w:fill="FFFFFF"/>
            <w:vAlign w:val="center"/>
          </w:tcPr>
          <w:p w:rsidR="009E32E3" w:rsidRDefault="00823C7E">
            <w:pPr>
              <w:pStyle w:val="210"/>
              <w:framePr w:w="8726" w:wrap="notBeside" w:vAnchor="text" w:hAnchor="text" w:xAlign="center" w:y="1"/>
              <w:shd w:val="clear" w:color="auto" w:fill="auto"/>
              <w:spacing w:line="220" w:lineRule="exact"/>
              <w:jc w:val="left"/>
            </w:pPr>
            <w:r>
              <w:rPr>
                <w:rStyle w:val="211pt1"/>
              </w:rPr>
              <w:t>1163219</w:t>
            </w:r>
          </w:p>
        </w:tc>
        <w:tc>
          <w:tcPr>
            <w:tcW w:w="1056" w:type="dxa"/>
            <w:tcBorders>
              <w:top w:val="single" w:sz="4" w:space="0" w:color="auto"/>
              <w:left w:val="single" w:sz="4" w:space="0" w:color="auto"/>
            </w:tcBorders>
            <w:shd w:val="clear" w:color="auto" w:fill="FFFFFF"/>
            <w:vAlign w:val="center"/>
          </w:tcPr>
          <w:p w:rsidR="009E32E3" w:rsidRDefault="00823C7E">
            <w:pPr>
              <w:pStyle w:val="210"/>
              <w:framePr w:w="8726" w:wrap="notBeside" w:vAnchor="text" w:hAnchor="text" w:xAlign="center" w:y="1"/>
              <w:shd w:val="clear" w:color="auto" w:fill="auto"/>
              <w:spacing w:line="220" w:lineRule="exact"/>
              <w:jc w:val="left"/>
            </w:pPr>
            <w:r>
              <w:rPr>
                <w:rStyle w:val="211pt1"/>
              </w:rPr>
              <w:t>1248818</w:t>
            </w:r>
          </w:p>
        </w:tc>
        <w:tc>
          <w:tcPr>
            <w:tcW w:w="1066" w:type="dxa"/>
            <w:tcBorders>
              <w:top w:val="single" w:sz="4" w:space="0" w:color="auto"/>
              <w:left w:val="single" w:sz="4" w:space="0" w:color="auto"/>
            </w:tcBorders>
            <w:shd w:val="clear" w:color="auto" w:fill="FFFFFF"/>
            <w:vAlign w:val="center"/>
          </w:tcPr>
          <w:p w:rsidR="009E32E3" w:rsidRDefault="00823C7E">
            <w:pPr>
              <w:pStyle w:val="210"/>
              <w:framePr w:w="8726" w:wrap="notBeside" w:vAnchor="text" w:hAnchor="text" w:xAlign="center" w:y="1"/>
              <w:shd w:val="clear" w:color="auto" w:fill="auto"/>
              <w:spacing w:line="220" w:lineRule="exact"/>
              <w:ind w:left="140"/>
              <w:jc w:val="left"/>
            </w:pPr>
            <w:r>
              <w:rPr>
                <w:rStyle w:val="211pt1"/>
              </w:rPr>
              <w:t>1456277</w:t>
            </w:r>
          </w:p>
        </w:tc>
        <w:tc>
          <w:tcPr>
            <w:tcW w:w="1162" w:type="dxa"/>
            <w:tcBorders>
              <w:top w:val="single" w:sz="4" w:space="0" w:color="auto"/>
              <w:left w:val="single" w:sz="4" w:space="0" w:color="auto"/>
              <w:right w:val="single" w:sz="4" w:space="0" w:color="auto"/>
            </w:tcBorders>
            <w:shd w:val="clear" w:color="auto" w:fill="FFFFFF"/>
            <w:vAlign w:val="center"/>
          </w:tcPr>
          <w:p w:rsidR="009E32E3" w:rsidRDefault="00823C7E">
            <w:pPr>
              <w:pStyle w:val="210"/>
              <w:framePr w:w="8726" w:wrap="notBeside" w:vAnchor="text" w:hAnchor="text" w:xAlign="center" w:y="1"/>
              <w:shd w:val="clear" w:color="auto" w:fill="auto"/>
              <w:spacing w:line="220" w:lineRule="exact"/>
              <w:jc w:val="left"/>
            </w:pPr>
            <w:r>
              <w:rPr>
                <w:rStyle w:val="211pt1"/>
              </w:rPr>
              <w:t>1547378</w:t>
            </w:r>
          </w:p>
        </w:tc>
      </w:tr>
      <w:tr w:rsidR="009E32E3">
        <w:tblPrEx>
          <w:tblCellMar>
            <w:top w:w="0" w:type="dxa"/>
            <w:bottom w:w="0" w:type="dxa"/>
          </w:tblCellMar>
        </w:tblPrEx>
        <w:trPr>
          <w:trHeight w:hRule="exact" w:val="610"/>
          <w:jc w:val="center"/>
        </w:trPr>
        <w:tc>
          <w:tcPr>
            <w:tcW w:w="1685" w:type="dxa"/>
            <w:tcBorders>
              <w:top w:val="single" w:sz="4" w:space="0" w:color="auto"/>
              <w:left w:val="single" w:sz="4" w:space="0" w:color="auto"/>
            </w:tcBorders>
            <w:shd w:val="clear" w:color="auto" w:fill="FFFFFF"/>
            <w:vAlign w:val="bottom"/>
          </w:tcPr>
          <w:p w:rsidR="009E32E3" w:rsidRDefault="00823C7E">
            <w:pPr>
              <w:pStyle w:val="210"/>
              <w:framePr w:w="8726" w:wrap="notBeside" w:vAnchor="text" w:hAnchor="text" w:xAlign="center" w:y="1"/>
              <w:shd w:val="clear" w:color="auto" w:fill="auto"/>
              <w:spacing w:line="254" w:lineRule="exact"/>
              <w:jc w:val="left"/>
            </w:pPr>
            <w:r>
              <w:rPr>
                <w:rStyle w:val="211pt1"/>
              </w:rPr>
              <w:t>Республика Марий Эл</w:t>
            </w:r>
          </w:p>
        </w:tc>
        <w:tc>
          <w:tcPr>
            <w:tcW w:w="1358" w:type="dxa"/>
            <w:tcBorders>
              <w:top w:val="single" w:sz="4" w:space="0" w:color="auto"/>
              <w:left w:val="single" w:sz="4" w:space="0" w:color="auto"/>
            </w:tcBorders>
            <w:shd w:val="clear" w:color="auto" w:fill="FFFFFF"/>
            <w:vAlign w:val="center"/>
          </w:tcPr>
          <w:p w:rsidR="009E32E3" w:rsidRDefault="00823C7E">
            <w:pPr>
              <w:pStyle w:val="210"/>
              <w:framePr w:w="8726" w:wrap="notBeside" w:vAnchor="text" w:hAnchor="text" w:xAlign="center" w:y="1"/>
              <w:shd w:val="clear" w:color="auto" w:fill="auto"/>
              <w:spacing w:line="220" w:lineRule="exact"/>
              <w:jc w:val="left"/>
            </w:pPr>
            <w:r>
              <w:rPr>
                <w:rStyle w:val="211pt1"/>
              </w:rPr>
              <w:t>97323,3</w:t>
            </w:r>
          </w:p>
        </w:tc>
        <w:tc>
          <w:tcPr>
            <w:tcW w:w="1162" w:type="dxa"/>
            <w:tcBorders>
              <w:top w:val="single" w:sz="4" w:space="0" w:color="auto"/>
              <w:left w:val="single" w:sz="4" w:space="0" w:color="auto"/>
            </w:tcBorders>
            <w:shd w:val="clear" w:color="auto" w:fill="FFFFFF"/>
            <w:vAlign w:val="center"/>
          </w:tcPr>
          <w:p w:rsidR="009E32E3" w:rsidRDefault="00823C7E">
            <w:pPr>
              <w:pStyle w:val="210"/>
              <w:framePr w:w="8726" w:wrap="notBeside" w:vAnchor="text" w:hAnchor="text" w:xAlign="center" w:y="1"/>
              <w:shd w:val="clear" w:color="auto" w:fill="auto"/>
              <w:spacing w:line="220" w:lineRule="exact"/>
              <w:jc w:val="left"/>
            </w:pPr>
            <w:r>
              <w:rPr>
                <w:rStyle w:val="211pt1"/>
              </w:rPr>
              <w:t>117201,1</w:t>
            </w:r>
          </w:p>
        </w:tc>
        <w:tc>
          <w:tcPr>
            <w:tcW w:w="1238" w:type="dxa"/>
            <w:tcBorders>
              <w:top w:val="single" w:sz="4" w:space="0" w:color="auto"/>
              <w:left w:val="single" w:sz="4" w:space="0" w:color="auto"/>
            </w:tcBorders>
            <w:shd w:val="clear" w:color="auto" w:fill="FFFFFF"/>
            <w:vAlign w:val="center"/>
          </w:tcPr>
          <w:p w:rsidR="009E32E3" w:rsidRDefault="00823C7E">
            <w:pPr>
              <w:pStyle w:val="210"/>
              <w:framePr w:w="8726" w:wrap="notBeside" w:vAnchor="text" w:hAnchor="text" w:xAlign="center" w:y="1"/>
              <w:shd w:val="clear" w:color="auto" w:fill="auto"/>
              <w:spacing w:line="220" w:lineRule="exact"/>
              <w:jc w:val="left"/>
            </w:pPr>
            <w:r>
              <w:rPr>
                <w:rStyle w:val="211pt1"/>
              </w:rPr>
              <w:t>125950,2</w:t>
            </w:r>
          </w:p>
        </w:tc>
        <w:tc>
          <w:tcPr>
            <w:tcW w:w="1056" w:type="dxa"/>
            <w:tcBorders>
              <w:top w:val="single" w:sz="4" w:space="0" w:color="auto"/>
              <w:left w:val="single" w:sz="4" w:space="0" w:color="auto"/>
            </w:tcBorders>
            <w:shd w:val="clear" w:color="auto" w:fill="FFFFFF"/>
            <w:vAlign w:val="center"/>
          </w:tcPr>
          <w:p w:rsidR="009E32E3" w:rsidRDefault="00823C7E">
            <w:pPr>
              <w:pStyle w:val="210"/>
              <w:framePr w:w="8726" w:wrap="notBeside" w:vAnchor="text" w:hAnchor="text" w:xAlign="center" w:y="1"/>
              <w:shd w:val="clear" w:color="auto" w:fill="auto"/>
              <w:spacing w:line="220" w:lineRule="exact"/>
              <w:jc w:val="left"/>
            </w:pPr>
            <w:r>
              <w:rPr>
                <w:rStyle w:val="211pt1"/>
              </w:rPr>
              <w:t>144140,6</w:t>
            </w:r>
          </w:p>
        </w:tc>
        <w:tc>
          <w:tcPr>
            <w:tcW w:w="1066" w:type="dxa"/>
            <w:tcBorders>
              <w:top w:val="single" w:sz="4" w:space="0" w:color="auto"/>
              <w:left w:val="single" w:sz="4" w:space="0" w:color="auto"/>
            </w:tcBorders>
            <w:shd w:val="clear" w:color="auto" w:fill="FFFFFF"/>
            <w:vAlign w:val="center"/>
          </w:tcPr>
          <w:p w:rsidR="009E32E3" w:rsidRDefault="00823C7E">
            <w:pPr>
              <w:pStyle w:val="210"/>
              <w:framePr w:w="8726" w:wrap="notBeside" w:vAnchor="text" w:hAnchor="text" w:xAlign="center" w:y="1"/>
              <w:shd w:val="clear" w:color="auto" w:fill="auto"/>
              <w:spacing w:line="220" w:lineRule="exact"/>
              <w:ind w:left="140"/>
              <w:jc w:val="left"/>
            </w:pPr>
            <w:r>
              <w:rPr>
                <w:rStyle w:val="211pt1"/>
              </w:rPr>
              <w:t>165230,7</w:t>
            </w:r>
          </w:p>
        </w:tc>
        <w:tc>
          <w:tcPr>
            <w:tcW w:w="1162" w:type="dxa"/>
            <w:tcBorders>
              <w:top w:val="single" w:sz="4" w:space="0" w:color="auto"/>
              <w:left w:val="single" w:sz="4" w:space="0" w:color="auto"/>
              <w:right w:val="single" w:sz="4" w:space="0" w:color="auto"/>
            </w:tcBorders>
            <w:shd w:val="clear" w:color="auto" w:fill="FFFFFF"/>
            <w:vAlign w:val="center"/>
          </w:tcPr>
          <w:p w:rsidR="009E32E3" w:rsidRDefault="00823C7E">
            <w:pPr>
              <w:pStyle w:val="210"/>
              <w:framePr w:w="8726" w:wrap="notBeside" w:vAnchor="text" w:hAnchor="text" w:xAlign="center" w:y="1"/>
              <w:shd w:val="clear" w:color="auto" w:fill="auto"/>
              <w:spacing w:line="220" w:lineRule="exact"/>
              <w:jc w:val="left"/>
            </w:pPr>
            <w:r>
              <w:rPr>
                <w:rStyle w:val="211pt1"/>
              </w:rPr>
              <w:t>174129</w:t>
            </w:r>
          </w:p>
        </w:tc>
      </w:tr>
      <w:tr w:rsidR="009E32E3">
        <w:tblPrEx>
          <w:tblCellMar>
            <w:top w:w="0" w:type="dxa"/>
            <w:bottom w:w="0" w:type="dxa"/>
          </w:tblCellMar>
        </w:tblPrEx>
        <w:trPr>
          <w:trHeight w:hRule="exact" w:val="610"/>
          <w:jc w:val="center"/>
        </w:trPr>
        <w:tc>
          <w:tcPr>
            <w:tcW w:w="1685" w:type="dxa"/>
            <w:tcBorders>
              <w:top w:val="single" w:sz="4" w:space="0" w:color="auto"/>
              <w:left w:val="single" w:sz="4" w:space="0" w:color="auto"/>
            </w:tcBorders>
            <w:shd w:val="clear" w:color="auto" w:fill="FFFFFF"/>
            <w:vAlign w:val="bottom"/>
          </w:tcPr>
          <w:p w:rsidR="009E32E3" w:rsidRDefault="00823C7E">
            <w:pPr>
              <w:pStyle w:val="210"/>
              <w:framePr w:w="8726" w:wrap="notBeside" w:vAnchor="text" w:hAnchor="text" w:xAlign="center" w:y="1"/>
              <w:shd w:val="clear" w:color="auto" w:fill="auto"/>
              <w:spacing w:after="60" w:line="220" w:lineRule="exact"/>
              <w:jc w:val="left"/>
            </w:pPr>
            <w:r>
              <w:rPr>
                <w:rStyle w:val="211pt1"/>
              </w:rPr>
              <w:t>Республика</w:t>
            </w:r>
          </w:p>
          <w:p w:rsidR="009E32E3" w:rsidRDefault="00823C7E">
            <w:pPr>
              <w:pStyle w:val="210"/>
              <w:framePr w:w="8726" w:wrap="notBeside" w:vAnchor="text" w:hAnchor="text" w:xAlign="center" w:y="1"/>
              <w:shd w:val="clear" w:color="auto" w:fill="auto"/>
              <w:spacing w:before="60" w:line="220" w:lineRule="exact"/>
              <w:jc w:val="left"/>
            </w:pPr>
            <w:r>
              <w:rPr>
                <w:rStyle w:val="211pt1"/>
              </w:rPr>
              <w:t>Мордовия</w:t>
            </w:r>
          </w:p>
        </w:tc>
        <w:tc>
          <w:tcPr>
            <w:tcW w:w="1358" w:type="dxa"/>
            <w:tcBorders>
              <w:top w:val="single" w:sz="4" w:space="0" w:color="auto"/>
              <w:left w:val="single" w:sz="4" w:space="0" w:color="auto"/>
            </w:tcBorders>
            <w:shd w:val="clear" w:color="auto" w:fill="FFFFFF"/>
            <w:vAlign w:val="center"/>
          </w:tcPr>
          <w:p w:rsidR="009E32E3" w:rsidRDefault="00823C7E">
            <w:pPr>
              <w:pStyle w:val="210"/>
              <w:framePr w:w="8726" w:wrap="notBeside" w:vAnchor="text" w:hAnchor="text" w:xAlign="center" w:y="1"/>
              <w:shd w:val="clear" w:color="auto" w:fill="auto"/>
              <w:spacing w:line="220" w:lineRule="exact"/>
              <w:jc w:val="left"/>
            </w:pPr>
            <w:r>
              <w:rPr>
                <w:rStyle w:val="211pt1"/>
              </w:rPr>
              <w:t>119955,2</w:t>
            </w:r>
          </w:p>
        </w:tc>
        <w:tc>
          <w:tcPr>
            <w:tcW w:w="1162" w:type="dxa"/>
            <w:tcBorders>
              <w:top w:val="single" w:sz="4" w:space="0" w:color="auto"/>
              <w:left w:val="single" w:sz="4" w:space="0" w:color="auto"/>
            </w:tcBorders>
            <w:shd w:val="clear" w:color="auto" w:fill="FFFFFF"/>
            <w:vAlign w:val="center"/>
          </w:tcPr>
          <w:p w:rsidR="009E32E3" w:rsidRDefault="00823C7E">
            <w:pPr>
              <w:pStyle w:val="210"/>
              <w:framePr w:w="8726" w:wrap="notBeside" w:vAnchor="text" w:hAnchor="text" w:xAlign="center" w:y="1"/>
              <w:shd w:val="clear" w:color="auto" w:fill="auto"/>
              <w:spacing w:line="220" w:lineRule="exact"/>
              <w:jc w:val="left"/>
            </w:pPr>
            <w:r>
              <w:rPr>
                <w:rStyle w:val="211pt1"/>
              </w:rPr>
              <w:t>134315,6</w:t>
            </w:r>
          </w:p>
        </w:tc>
        <w:tc>
          <w:tcPr>
            <w:tcW w:w="1238" w:type="dxa"/>
            <w:tcBorders>
              <w:top w:val="single" w:sz="4" w:space="0" w:color="auto"/>
              <w:left w:val="single" w:sz="4" w:space="0" w:color="auto"/>
            </w:tcBorders>
            <w:shd w:val="clear" w:color="auto" w:fill="FFFFFF"/>
            <w:vAlign w:val="center"/>
          </w:tcPr>
          <w:p w:rsidR="009E32E3" w:rsidRDefault="00823C7E">
            <w:pPr>
              <w:pStyle w:val="210"/>
              <w:framePr w:w="8726" w:wrap="notBeside" w:vAnchor="text" w:hAnchor="text" w:xAlign="center" w:y="1"/>
              <w:shd w:val="clear" w:color="auto" w:fill="auto"/>
              <w:spacing w:line="220" w:lineRule="exact"/>
              <w:jc w:val="left"/>
            </w:pPr>
            <w:r>
              <w:rPr>
                <w:rStyle w:val="211pt1"/>
              </w:rPr>
              <w:t>148705,7</w:t>
            </w:r>
          </w:p>
        </w:tc>
        <w:tc>
          <w:tcPr>
            <w:tcW w:w="1056" w:type="dxa"/>
            <w:tcBorders>
              <w:top w:val="single" w:sz="4" w:space="0" w:color="auto"/>
              <w:left w:val="single" w:sz="4" w:space="0" w:color="auto"/>
            </w:tcBorders>
            <w:shd w:val="clear" w:color="auto" w:fill="FFFFFF"/>
            <w:vAlign w:val="center"/>
          </w:tcPr>
          <w:p w:rsidR="009E32E3" w:rsidRDefault="00823C7E">
            <w:pPr>
              <w:pStyle w:val="210"/>
              <w:framePr w:w="8726" w:wrap="notBeside" w:vAnchor="text" w:hAnchor="text" w:xAlign="center" w:y="1"/>
              <w:shd w:val="clear" w:color="auto" w:fill="auto"/>
              <w:spacing w:line="220" w:lineRule="exact"/>
              <w:jc w:val="left"/>
            </w:pPr>
            <w:r>
              <w:rPr>
                <w:rStyle w:val="211pt1"/>
              </w:rPr>
              <w:t>170905,6</w:t>
            </w:r>
          </w:p>
        </w:tc>
        <w:tc>
          <w:tcPr>
            <w:tcW w:w="1066" w:type="dxa"/>
            <w:tcBorders>
              <w:top w:val="single" w:sz="4" w:space="0" w:color="auto"/>
              <w:left w:val="single" w:sz="4" w:space="0" w:color="auto"/>
            </w:tcBorders>
            <w:shd w:val="clear" w:color="auto" w:fill="FFFFFF"/>
            <w:vAlign w:val="center"/>
          </w:tcPr>
          <w:p w:rsidR="009E32E3" w:rsidRDefault="00823C7E">
            <w:pPr>
              <w:pStyle w:val="210"/>
              <w:framePr w:w="8726" w:wrap="notBeside" w:vAnchor="text" w:hAnchor="text" w:xAlign="center" w:y="1"/>
              <w:shd w:val="clear" w:color="auto" w:fill="auto"/>
              <w:spacing w:line="220" w:lineRule="exact"/>
              <w:ind w:left="140"/>
              <w:jc w:val="left"/>
            </w:pPr>
            <w:r>
              <w:rPr>
                <w:rStyle w:val="211pt1"/>
              </w:rPr>
              <w:t>191235,3</w:t>
            </w:r>
          </w:p>
        </w:tc>
        <w:tc>
          <w:tcPr>
            <w:tcW w:w="1162" w:type="dxa"/>
            <w:tcBorders>
              <w:top w:val="single" w:sz="4" w:space="0" w:color="auto"/>
              <w:left w:val="single" w:sz="4" w:space="0" w:color="auto"/>
              <w:right w:val="single" w:sz="4" w:space="0" w:color="auto"/>
            </w:tcBorders>
            <w:shd w:val="clear" w:color="auto" w:fill="FFFFFF"/>
            <w:vAlign w:val="center"/>
          </w:tcPr>
          <w:p w:rsidR="009E32E3" w:rsidRDefault="00823C7E">
            <w:pPr>
              <w:pStyle w:val="210"/>
              <w:framePr w:w="8726" w:wrap="notBeside" w:vAnchor="text" w:hAnchor="text" w:xAlign="center" w:y="1"/>
              <w:shd w:val="clear" w:color="auto" w:fill="auto"/>
              <w:spacing w:line="220" w:lineRule="exact"/>
              <w:jc w:val="left"/>
            </w:pPr>
            <w:r>
              <w:rPr>
                <w:rStyle w:val="211pt1"/>
              </w:rPr>
              <w:t>195346</w:t>
            </w:r>
          </w:p>
        </w:tc>
      </w:tr>
      <w:tr w:rsidR="009E32E3">
        <w:tblPrEx>
          <w:tblCellMar>
            <w:top w:w="0" w:type="dxa"/>
            <w:bottom w:w="0" w:type="dxa"/>
          </w:tblCellMar>
        </w:tblPrEx>
        <w:trPr>
          <w:trHeight w:hRule="exact" w:val="610"/>
          <w:jc w:val="center"/>
        </w:trPr>
        <w:tc>
          <w:tcPr>
            <w:tcW w:w="1685" w:type="dxa"/>
            <w:tcBorders>
              <w:top w:val="single" w:sz="4" w:space="0" w:color="auto"/>
              <w:left w:val="single" w:sz="4" w:space="0" w:color="auto"/>
            </w:tcBorders>
            <w:shd w:val="clear" w:color="auto" w:fill="FFFFFF"/>
            <w:vAlign w:val="bottom"/>
          </w:tcPr>
          <w:p w:rsidR="009E32E3" w:rsidRDefault="00823C7E">
            <w:pPr>
              <w:pStyle w:val="210"/>
              <w:framePr w:w="8726" w:wrap="notBeside" w:vAnchor="text" w:hAnchor="text" w:xAlign="center" w:y="1"/>
              <w:shd w:val="clear" w:color="auto" w:fill="auto"/>
              <w:spacing w:after="60" w:line="220" w:lineRule="exact"/>
              <w:jc w:val="left"/>
            </w:pPr>
            <w:r>
              <w:rPr>
                <w:rStyle w:val="211pt1"/>
              </w:rPr>
              <w:t>Республика</w:t>
            </w:r>
          </w:p>
          <w:p w:rsidR="009E32E3" w:rsidRDefault="00823C7E">
            <w:pPr>
              <w:pStyle w:val="210"/>
              <w:framePr w:w="8726" w:wrap="notBeside" w:vAnchor="text" w:hAnchor="text" w:xAlign="center" w:y="1"/>
              <w:shd w:val="clear" w:color="auto" w:fill="auto"/>
              <w:spacing w:before="60" w:line="220" w:lineRule="exact"/>
              <w:jc w:val="left"/>
            </w:pPr>
            <w:r>
              <w:rPr>
                <w:rStyle w:val="211pt1"/>
              </w:rPr>
              <w:t>Татарстан</w:t>
            </w:r>
          </w:p>
        </w:tc>
        <w:tc>
          <w:tcPr>
            <w:tcW w:w="1358" w:type="dxa"/>
            <w:tcBorders>
              <w:top w:val="single" w:sz="4" w:space="0" w:color="auto"/>
              <w:left w:val="single" w:sz="4" w:space="0" w:color="auto"/>
            </w:tcBorders>
            <w:shd w:val="clear" w:color="auto" w:fill="FFFFFF"/>
            <w:vAlign w:val="center"/>
          </w:tcPr>
          <w:p w:rsidR="009E32E3" w:rsidRDefault="00823C7E">
            <w:pPr>
              <w:pStyle w:val="210"/>
              <w:framePr w:w="8726" w:wrap="notBeside" w:vAnchor="text" w:hAnchor="text" w:xAlign="center" w:y="1"/>
              <w:shd w:val="clear" w:color="auto" w:fill="auto"/>
              <w:spacing w:line="220" w:lineRule="exact"/>
              <w:jc w:val="left"/>
            </w:pPr>
            <w:r>
              <w:rPr>
                <w:rStyle w:val="211pt1"/>
              </w:rPr>
              <w:t>1305947</w:t>
            </w:r>
          </w:p>
        </w:tc>
        <w:tc>
          <w:tcPr>
            <w:tcW w:w="1162" w:type="dxa"/>
            <w:tcBorders>
              <w:top w:val="single" w:sz="4" w:space="0" w:color="auto"/>
              <w:left w:val="single" w:sz="4" w:space="0" w:color="auto"/>
            </w:tcBorders>
            <w:shd w:val="clear" w:color="auto" w:fill="FFFFFF"/>
            <w:vAlign w:val="center"/>
          </w:tcPr>
          <w:p w:rsidR="009E32E3" w:rsidRDefault="00823C7E">
            <w:pPr>
              <w:pStyle w:val="210"/>
              <w:framePr w:w="8726" w:wrap="notBeside" w:vAnchor="text" w:hAnchor="text" w:xAlign="center" w:y="1"/>
              <w:shd w:val="clear" w:color="auto" w:fill="auto"/>
              <w:spacing w:line="220" w:lineRule="exact"/>
              <w:jc w:val="left"/>
            </w:pPr>
            <w:r>
              <w:rPr>
                <w:rStyle w:val="211pt1"/>
              </w:rPr>
              <w:t>1437001</w:t>
            </w:r>
          </w:p>
        </w:tc>
        <w:tc>
          <w:tcPr>
            <w:tcW w:w="1238" w:type="dxa"/>
            <w:tcBorders>
              <w:top w:val="single" w:sz="4" w:space="0" w:color="auto"/>
              <w:left w:val="single" w:sz="4" w:space="0" w:color="auto"/>
            </w:tcBorders>
            <w:shd w:val="clear" w:color="auto" w:fill="FFFFFF"/>
            <w:vAlign w:val="center"/>
          </w:tcPr>
          <w:p w:rsidR="009E32E3" w:rsidRDefault="00823C7E">
            <w:pPr>
              <w:pStyle w:val="210"/>
              <w:framePr w:w="8726" w:wrap="notBeside" w:vAnchor="text" w:hAnchor="text" w:xAlign="center" w:y="1"/>
              <w:shd w:val="clear" w:color="auto" w:fill="auto"/>
              <w:spacing w:line="220" w:lineRule="exact"/>
              <w:jc w:val="left"/>
            </w:pPr>
            <w:r>
              <w:rPr>
                <w:rStyle w:val="211pt1"/>
              </w:rPr>
              <w:t>1551472,1</w:t>
            </w:r>
          </w:p>
        </w:tc>
        <w:tc>
          <w:tcPr>
            <w:tcW w:w="1056" w:type="dxa"/>
            <w:tcBorders>
              <w:top w:val="single" w:sz="4" w:space="0" w:color="auto"/>
              <w:left w:val="single" w:sz="4" w:space="0" w:color="auto"/>
            </w:tcBorders>
            <w:shd w:val="clear" w:color="auto" w:fill="FFFFFF"/>
            <w:vAlign w:val="center"/>
          </w:tcPr>
          <w:p w:rsidR="009E32E3" w:rsidRDefault="00823C7E">
            <w:pPr>
              <w:pStyle w:val="210"/>
              <w:framePr w:w="8726" w:wrap="notBeside" w:vAnchor="text" w:hAnchor="text" w:xAlign="center" w:y="1"/>
              <w:shd w:val="clear" w:color="auto" w:fill="auto"/>
              <w:spacing w:line="220" w:lineRule="exact"/>
              <w:jc w:val="left"/>
            </w:pPr>
            <w:r>
              <w:rPr>
                <w:rStyle w:val="211pt1"/>
              </w:rPr>
              <w:t>1671397</w:t>
            </w:r>
          </w:p>
        </w:tc>
        <w:tc>
          <w:tcPr>
            <w:tcW w:w="1066" w:type="dxa"/>
            <w:tcBorders>
              <w:top w:val="single" w:sz="4" w:space="0" w:color="auto"/>
              <w:left w:val="single" w:sz="4" w:space="0" w:color="auto"/>
            </w:tcBorders>
            <w:shd w:val="clear" w:color="auto" w:fill="FFFFFF"/>
            <w:vAlign w:val="center"/>
          </w:tcPr>
          <w:p w:rsidR="009E32E3" w:rsidRDefault="00823C7E">
            <w:pPr>
              <w:pStyle w:val="210"/>
              <w:framePr w:w="8726" w:wrap="notBeside" w:vAnchor="text" w:hAnchor="text" w:xAlign="center" w:y="1"/>
              <w:shd w:val="clear" w:color="auto" w:fill="auto"/>
              <w:spacing w:after="60" w:line="220" w:lineRule="exact"/>
              <w:ind w:left="140"/>
              <w:jc w:val="left"/>
            </w:pPr>
            <w:r>
              <w:rPr>
                <w:rStyle w:val="211pt1"/>
              </w:rPr>
              <w:t>1875631,</w:t>
            </w:r>
          </w:p>
          <w:p w:rsidR="009E32E3" w:rsidRDefault="00823C7E">
            <w:pPr>
              <w:pStyle w:val="210"/>
              <w:framePr w:w="8726" w:wrap="notBeside" w:vAnchor="text" w:hAnchor="text" w:xAlign="center" w:y="1"/>
              <w:shd w:val="clear" w:color="auto" w:fill="auto"/>
              <w:spacing w:before="60" w:line="220" w:lineRule="exact"/>
              <w:ind w:left="140"/>
              <w:jc w:val="left"/>
            </w:pPr>
            <w:r>
              <w:rPr>
                <w:rStyle w:val="211pt1"/>
              </w:rPr>
              <w:t>2</w:t>
            </w:r>
          </w:p>
        </w:tc>
        <w:tc>
          <w:tcPr>
            <w:tcW w:w="1162" w:type="dxa"/>
            <w:tcBorders>
              <w:top w:val="single" w:sz="4" w:space="0" w:color="auto"/>
              <w:left w:val="single" w:sz="4" w:space="0" w:color="auto"/>
              <w:right w:val="single" w:sz="4" w:space="0" w:color="auto"/>
            </w:tcBorders>
            <w:shd w:val="clear" w:color="auto" w:fill="FFFFFF"/>
            <w:vAlign w:val="center"/>
          </w:tcPr>
          <w:p w:rsidR="009E32E3" w:rsidRDefault="00823C7E">
            <w:pPr>
              <w:pStyle w:val="210"/>
              <w:framePr w:w="8726" w:wrap="notBeside" w:vAnchor="text" w:hAnchor="text" w:xAlign="center" w:y="1"/>
              <w:shd w:val="clear" w:color="auto" w:fill="auto"/>
              <w:spacing w:line="220" w:lineRule="exact"/>
              <w:jc w:val="left"/>
            </w:pPr>
            <w:r>
              <w:rPr>
                <w:rStyle w:val="211pt1"/>
              </w:rPr>
              <w:t>1964520,1</w:t>
            </w:r>
          </w:p>
        </w:tc>
      </w:tr>
      <w:tr w:rsidR="009E32E3">
        <w:tblPrEx>
          <w:tblCellMar>
            <w:top w:w="0" w:type="dxa"/>
            <w:bottom w:w="0" w:type="dxa"/>
          </w:tblCellMar>
        </w:tblPrEx>
        <w:trPr>
          <w:trHeight w:hRule="exact" w:val="610"/>
          <w:jc w:val="center"/>
        </w:trPr>
        <w:tc>
          <w:tcPr>
            <w:tcW w:w="1685" w:type="dxa"/>
            <w:tcBorders>
              <w:top w:val="single" w:sz="4" w:space="0" w:color="auto"/>
              <w:left w:val="single" w:sz="4" w:space="0" w:color="auto"/>
            </w:tcBorders>
            <w:shd w:val="clear" w:color="auto" w:fill="FFFFFF"/>
            <w:vAlign w:val="bottom"/>
          </w:tcPr>
          <w:p w:rsidR="009E32E3" w:rsidRDefault="00823C7E">
            <w:pPr>
              <w:pStyle w:val="210"/>
              <w:framePr w:w="8726" w:wrap="notBeside" w:vAnchor="text" w:hAnchor="text" w:xAlign="center" w:y="1"/>
              <w:shd w:val="clear" w:color="auto" w:fill="auto"/>
              <w:spacing w:after="60" w:line="220" w:lineRule="exact"/>
              <w:jc w:val="left"/>
            </w:pPr>
            <w:r>
              <w:rPr>
                <w:rStyle w:val="211pt1"/>
              </w:rPr>
              <w:t>Удмуртская</w:t>
            </w:r>
          </w:p>
          <w:p w:rsidR="009E32E3" w:rsidRDefault="00823C7E">
            <w:pPr>
              <w:pStyle w:val="210"/>
              <w:framePr w:w="8726" w:wrap="notBeside" w:vAnchor="text" w:hAnchor="text" w:xAlign="center" w:y="1"/>
              <w:shd w:val="clear" w:color="auto" w:fill="auto"/>
              <w:spacing w:before="60" w:line="220" w:lineRule="exact"/>
              <w:jc w:val="left"/>
            </w:pPr>
            <w:r>
              <w:rPr>
                <w:rStyle w:val="211pt1"/>
              </w:rPr>
              <w:t>Республика</w:t>
            </w:r>
          </w:p>
        </w:tc>
        <w:tc>
          <w:tcPr>
            <w:tcW w:w="1358" w:type="dxa"/>
            <w:tcBorders>
              <w:top w:val="single" w:sz="4" w:space="0" w:color="auto"/>
              <w:left w:val="single" w:sz="4" w:space="0" w:color="auto"/>
            </w:tcBorders>
            <w:shd w:val="clear" w:color="auto" w:fill="FFFFFF"/>
            <w:vAlign w:val="center"/>
          </w:tcPr>
          <w:p w:rsidR="009E32E3" w:rsidRDefault="00823C7E">
            <w:pPr>
              <w:pStyle w:val="210"/>
              <w:framePr w:w="8726" w:wrap="notBeside" w:vAnchor="text" w:hAnchor="text" w:xAlign="center" w:y="1"/>
              <w:shd w:val="clear" w:color="auto" w:fill="auto"/>
              <w:spacing w:line="220" w:lineRule="exact"/>
              <w:jc w:val="left"/>
            </w:pPr>
            <w:r>
              <w:rPr>
                <w:rStyle w:val="211pt1"/>
              </w:rPr>
              <w:t>335984</w:t>
            </w:r>
          </w:p>
        </w:tc>
        <w:tc>
          <w:tcPr>
            <w:tcW w:w="1162" w:type="dxa"/>
            <w:tcBorders>
              <w:top w:val="single" w:sz="4" w:space="0" w:color="auto"/>
              <w:left w:val="single" w:sz="4" w:space="0" w:color="auto"/>
            </w:tcBorders>
            <w:shd w:val="clear" w:color="auto" w:fill="FFFFFF"/>
            <w:vAlign w:val="center"/>
          </w:tcPr>
          <w:p w:rsidR="009E32E3" w:rsidRDefault="00823C7E">
            <w:pPr>
              <w:pStyle w:val="210"/>
              <w:framePr w:w="8726" w:wrap="notBeside" w:vAnchor="text" w:hAnchor="text" w:xAlign="center" w:y="1"/>
              <w:shd w:val="clear" w:color="auto" w:fill="auto"/>
              <w:spacing w:line="220" w:lineRule="exact"/>
              <w:jc w:val="left"/>
            </w:pPr>
            <w:r>
              <w:rPr>
                <w:rStyle w:val="211pt1"/>
              </w:rPr>
              <w:t>372782,7</w:t>
            </w:r>
          </w:p>
        </w:tc>
        <w:tc>
          <w:tcPr>
            <w:tcW w:w="1238" w:type="dxa"/>
            <w:tcBorders>
              <w:top w:val="single" w:sz="4" w:space="0" w:color="auto"/>
              <w:left w:val="single" w:sz="4" w:space="0" w:color="auto"/>
            </w:tcBorders>
            <w:shd w:val="clear" w:color="auto" w:fill="FFFFFF"/>
            <w:vAlign w:val="center"/>
          </w:tcPr>
          <w:p w:rsidR="009E32E3" w:rsidRDefault="00823C7E">
            <w:pPr>
              <w:pStyle w:val="210"/>
              <w:framePr w:w="8726" w:wrap="notBeside" w:vAnchor="text" w:hAnchor="text" w:xAlign="center" w:y="1"/>
              <w:shd w:val="clear" w:color="auto" w:fill="auto"/>
              <w:spacing w:line="220" w:lineRule="exact"/>
              <w:jc w:val="left"/>
            </w:pPr>
            <w:r>
              <w:rPr>
                <w:rStyle w:val="211pt1"/>
              </w:rPr>
              <w:t>405126,4</w:t>
            </w:r>
          </w:p>
        </w:tc>
        <w:tc>
          <w:tcPr>
            <w:tcW w:w="1056" w:type="dxa"/>
            <w:tcBorders>
              <w:top w:val="single" w:sz="4" w:space="0" w:color="auto"/>
              <w:left w:val="single" w:sz="4" w:space="0" w:color="auto"/>
            </w:tcBorders>
            <w:shd w:val="clear" w:color="auto" w:fill="FFFFFF"/>
            <w:vAlign w:val="center"/>
          </w:tcPr>
          <w:p w:rsidR="009E32E3" w:rsidRDefault="00823C7E">
            <w:pPr>
              <w:pStyle w:val="210"/>
              <w:framePr w:w="8726" w:wrap="notBeside" w:vAnchor="text" w:hAnchor="text" w:xAlign="center" w:y="1"/>
              <w:shd w:val="clear" w:color="auto" w:fill="auto"/>
              <w:spacing w:line="220" w:lineRule="exact"/>
              <w:jc w:val="left"/>
            </w:pPr>
            <w:r>
              <w:rPr>
                <w:rStyle w:val="211pt1"/>
              </w:rPr>
              <w:t>441959,1</w:t>
            </w:r>
          </w:p>
        </w:tc>
        <w:tc>
          <w:tcPr>
            <w:tcW w:w="1066" w:type="dxa"/>
            <w:tcBorders>
              <w:top w:val="single" w:sz="4" w:space="0" w:color="auto"/>
              <w:left w:val="single" w:sz="4" w:space="0" w:color="auto"/>
            </w:tcBorders>
            <w:shd w:val="clear" w:color="auto" w:fill="FFFFFF"/>
            <w:vAlign w:val="center"/>
          </w:tcPr>
          <w:p w:rsidR="009E32E3" w:rsidRDefault="00823C7E">
            <w:pPr>
              <w:pStyle w:val="210"/>
              <w:framePr w:w="8726" w:wrap="notBeside" w:vAnchor="text" w:hAnchor="text" w:xAlign="center" w:y="1"/>
              <w:shd w:val="clear" w:color="auto" w:fill="auto"/>
              <w:spacing w:line="220" w:lineRule="exact"/>
              <w:ind w:left="140"/>
              <w:jc w:val="left"/>
            </w:pPr>
            <w:r>
              <w:rPr>
                <w:rStyle w:val="211pt1"/>
              </w:rPr>
              <w:t>451846</w:t>
            </w:r>
          </w:p>
        </w:tc>
        <w:tc>
          <w:tcPr>
            <w:tcW w:w="1162" w:type="dxa"/>
            <w:tcBorders>
              <w:top w:val="single" w:sz="4" w:space="0" w:color="auto"/>
              <w:left w:val="single" w:sz="4" w:space="0" w:color="auto"/>
              <w:right w:val="single" w:sz="4" w:space="0" w:color="auto"/>
            </w:tcBorders>
            <w:shd w:val="clear" w:color="auto" w:fill="FFFFFF"/>
            <w:vAlign w:val="center"/>
          </w:tcPr>
          <w:p w:rsidR="009E32E3" w:rsidRDefault="00823C7E">
            <w:pPr>
              <w:pStyle w:val="210"/>
              <w:framePr w:w="8726" w:wrap="notBeside" w:vAnchor="text" w:hAnchor="text" w:xAlign="center" w:y="1"/>
              <w:shd w:val="clear" w:color="auto" w:fill="auto"/>
              <w:spacing w:line="220" w:lineRule="exact"/>
              <w:jc w:val="left"/>
            </w:pPr>
            <w:r>
              <w:rPr>
                <w:rStyle w:val="211pt1"/>
              </w:rPr>
              <w:t>462957</w:t>
            </w:r>
          </w:p>
        </w:tc>
      </w:tr>
      <w:tr w:rsidR="009E32E3">
        <w:tblPrEx>
          <w:tblCellMar>
            <w:top w:w="0" w:type="dxa"/>
            <w:bottom w:w="0" w:type="dxa"/>
          </w:tblCellMar>
        </w:tblPrEx>
        <w:trPr>
          <w:trHeight w:hRule="exact" w:val="610"/>
          <w:jc w:val="center"/>
        </w:trPr>
        <w:tc>
          <w:tcPr>
            <w:tcW w:w="1685" w:type="dxa"/>
            <w:tcBorders>
              <w:top w:val="single" w:sz="4" w:space="0" w:color="auto"/>
              <w:left w:val="single" w:sz="4" w:space="0" w:color="auto"/>
            </w:tcBorders>
            <w:shd w:val="clear" w:color="auto" w:fill="FFFFFF"/>
            <w:vAlign w:val="bottom"/>
          </w:tcPr>
          <w:p w:rsidR="009E32E3" w:rsidRDefault="00823C7E">
            <w:pPr>
              <w:pStyle w:val="210"/>
              <w:framePr w:w="8726" w:wrap="notBeside" w:vAnchor="text" w:hAnchor="text" w:xAlign="center" w:y="1"/>
              <w:shd w:val="clear" w:color="auto" w:fill="auto"/>
              <w:spacing w:after="60" w:line="220" w:lineRule="exact"/>
              <w:jc w:val="left"/>
            </w:pPr>
            <w:r>
              <w:rPr>
                <w:rStyle w:val="211pt1"/>
              </w:rPr>
              <w:t>Чувашская</w:t>
            </w:r>
          </w:p>
          <w:p w:rsidR="009E32E3" w:rsidRDefault="00823C7E">
            <w:pPr>
              <w:pStyle w:val="210"/>
              <w:framePr w:w="8726" w:wrap="notBeside" w:vAnchor="text" w:hAnchor="text" w:xAlign="center" w:y="1"/>
              <w:shd w:val="clear" w:color="auto" w:fill="auto"/>
              <w:spacing w:before="60" w:line="220" w:lineRule="exact"/>
              <w:jc w:val="left"/>
            </w:pPr>
            <w:r>
              <w:rPr>
                <w:rStyle w:val="211pt1"/>
              </w:rPr>
              <w:t>Республика</w:t>
            </w:r>
          </w:p>
        </w:tc>
        <w:tc>
          <w:tcPr>
            <w:tcW w:w="1358" w:type="dxa"/>
            <w:tcBorders>
              <w:top w:val="single" w:sz="4" w:space="0" w:color="auto"/>
              <w:left w:val="single" w:sz="4" w:space="0" w:color="auto"/>
            </w:tcBorders>
            <w:shd w:val="clear" w:color="auto" w:fill="FFFFFF"/>
            <w:vAlign w:val="center"/>
          </w:tcPr>
          <w:p w:rsidR="009E32E3" w:rsidRDefault="00823C7E">
            <w:pPr>
              <w:pStyle w:val="210"/>
              <w:framePr w:w="8726" w:wrap="notBeside" w:vAnchor="text" w:hAnchor="text" w:xAlign="center" w:y="1"/>
              <w:shd w:val="clear" w:color="auto" w:fill="auto"/>
              <w:spacing w:line="220" w:lineRule="exact"/>
              <w:jc w:val="left"/>
            </w:pPr>
            <w:r>
              <w:rPr>
                <w:rStyle w:val="211pt1"/>
              </w:rPr>
              <w:t>188785,7</w:t>
            </w:r>
          </w:p>
        </w:tc>
        <w:tc>
          <w:tcPr>
            <w:tcW w:w="1162" w:type="dxa"/>
            <w:tcBorders>
              <w:top w:val="single" w:sz="4" w:space="0" w:color="auto"/>
              <w:left w:val="single" w:sz="4" w:space="0" w:color="auto"/>
            </w:tcBorders>
            <w:shd w:val="clear" w:color="auto" w:fill="FFFFFF"/>
            <w:vAlign w:val="center"/>
          </w:tcPr>
          <w:p w:rsidR="009E32E3" w:rsidRDefault="00823C7E">
            <w:pPr>
              <w:pStyle w:val="210"/>
              <w:framePr w:w="8726" w:wrap="notBeside" w:vAnchor="text" w:hAnchor="text" w:xAlign="center" w:y="1"/>
              <w:shd w:val="clear" w:color="auto" w:fill="auto"/>
              <w:spacing w:line="220" w:lineRule="exact"/>
              <w:jc w:val="left"/>
            </w:pPr>
            <w:r>
              <w:rPr>
                <w:rStyle w:val="211pt1"/>
              </w:rPr>
              <w:t>217821,1</w:t>
            </w:r>
          </w:p>
        </w:tc>
        <w:tc>
          <w:tcPr>
            <w:tcW w:w="1238" w:type="dxa"/>
            <w:tcBorders>
              <w:top w:val="single" w:sz="4" w:space="0" w:color="auto"/>
              <w:left w:val="single" w:sz="4" w:space="0" w:color="auto"/>
            </w:tcBorders>
            <w:shd w:val="clear" w:color="auto" w:fill="FFFFFF"/>
            <w:vAlign w:val="center"/>
          </w:tcPr>
          <w:p w:rsidR="009E32E3" w:rsidRDefault="00823C7E">
            <w:pPr>
              <w:pStyle w:val="210"/>
              <w:framePr w:w="8726" w:wrap="notBeside" w:vAnchor="text" w:hAnchor="text" w:xAlign="center" w:y="1"/>
              <w:shd w:val="clear" w:color="auto" w:fill="auto"/>
              <w:spacing w:line="220" w:lineRule="exact"/>
              <w:jc w:val="left"/>
            </w:pPr>
            <w:r>
              <w:rPr>
                <w:rStyle w:val="211pt1"/>
              </w:rPr>
              <w:t>223147,9</w:t>
            </w:r>
          </w:p>
        </w:tc>
        <w:tc>
          <w:tcPr>
            <w:tcW w:w="1056" w:type="dxa"/>
            <w:tcBorders>
              <w:top w:val="single" w:sz="4" w:space="0" w:color="auto"/>
              <w:left w:val="single" w:sz="4" w:space="0" w:color="auto"/>
            </w:tcBorders>
            <w:shd w:val="clear" w:color="auto" w:fill="FFFFFF"/>
            <w:vAlign w:val="center"/>
          </w:tcPr>
          <w:p w:rsidR="009E32E3" w:rsidRDefault="00823C7E">
            <w:pPr>
              <w:pStyle w:val="210"/>
              <w:framePr w:w="8726" w:wrap="notBeside" w:vAnchor="text" w:hAnchor="text" w:xAlign="center" w:y="1"/>
              <w:shd w:val="clear" w:color="auto" w:fill="auto"/>
              <w:spacing w:line="220" w:lineRule="exact"/>
              <w:jc w:val="left"/>
            </w:pPr>
            <w:r>
              <w:rPr>
                <w:rStyle w:val="211pt1"/>
              </w:rPr>
              <w:t>235088,8</w:t>
            </w:r>
          </w:p>
        </w:tc>
        <w:tc>
          <w:tcPr>
            <w:tcW w:w="1066" w:type="dxa"/>
            <w:tcBorders>
              <w:top w:val="single" w:sz="4" w:space="0" w:color="auto"/>
              <w:left w:val="single" w:sz="4" w:space="0" w:color="auto"/>
            </w:tcBorders>
            <w:shd w:val="clear" w:color="auto" w:fill="FFFFFF"/>
            <w:vAlign w:val="bottom"/>
          </w:tcPr>
          <w:p w:rsidR="009E32E3" w:rsidRDefault="00823C7E">
            <w:pPr>
              <w:pStyle w:val="210"/>
              <w:framePr w:w="8726" w:wrap="notBeside" w:vAnchor="text" w:hAnchor="text" w:xAlign="center" w:y="1"/>
              <w:shd w:val="clear" w:color="auto" w:fill="auto"/>
              <w:spacing w:after="60" w:line="220" w:lineRule="exact"/>
              <w:ind w:left="140"/>
              <w:jc w:val="left"/>
            </w:pPr>
            <w:r>
              <w:rPr>
                <w:rStyle w:val="211pt1"/>
              </w:rPr>
              <w:t>243</w:t>
            </w:r>
          </w:p>
          <w:p w:rsidR="009E32E3" w:rsidRDefault="00823C7E">
            <w:pPr>
              <w:pStyle w:val="210"/>
              <w:framePr w:w="8726" w:wrap="notBeside" w:vAnchor="text" w:hAnchor="text" w:xAlign="center" w:y="1"/>
              <w:shd w:val="clear" w:color="auto" w:fill="auto"/>
              <w:spacing w:before="60" w:line="220" w:lineRule="exact"/>
              <w:ind w:left="140"/>
              <w:jc w:val="left"/>
            </w:pPr>
            <w:r>
              <w:rPr>
                <w:rStyle w:val="211pt1"/>
              </w:rPr>
              <w:t>135,50</w:t>
            </w:r>
          </w:p>
        </w:tc>
        <w:tc>
          <w:tcPr>
            <w:tcW w:w="1162" w:type="dxa"/>
            <w:tcBorders>
              <w:top w:val="single" w:sz="4" w:space="0" w:color="auto"/>
              <w:left w:val="single" w:sz="4" w:space="0" w:color="auto"/>
              <w:right w:val="single" w:sz="4" w:space="0" w:color="auto"/>
            </w:tcBorders>
            <w:shd w:val="clear" w:color="auto" w:fill="FFFFFF"/>
            <w:vAlign w:val="center"/>
          </w:tcPr>
          <w:p w:rsidR="009E32E3" w:rsidRDefault="00823C7E">
            <w:pPr>
              <w:pStyle w:val="210"/>
              <w:framePr w:w="8726" w:wrap="notBeside" w:vAnchor="text" w:hAnchor="text" w:xAlign="center" w:y="1"/>
              <w:shd w:val="clear" w:color="auto" w:fill="auto"/>
              <w:spacing w:line="220" w:lineRule="exact"/>
              <w:jc w:val="left"/>
            </w:pPr>
            <w:r>
              <w:rPr>
                <w:rStyle w:val="211pt1"/>
              </w:rPr>
              <w:t>252024,4</w:t>
            </w:r>
          </w:p>
        </w:tc>
      </w:tr>
      <w:tr w:rsidR="009E32E3">
        <w:tblPrEx>
          <w:tblCellMar>
            <w:top w:w="0" w:type="dxa"/>
            <w:bottom w:w="0" w:type="dxa"/>
          </w:tblCellMar>
        </w:tblPrEx>
        <w:trPr>
          <w:trHeight w:hRule="exact" w:val="312"/>
          <w:jc w:val="center"/>
        </w:trPr>
        <w:tc>
          <w:tcPr>
            <w:tcW w:w="1685" w:type="dxa"/>
            <w:tcBorders>
              <w:top w:val="single" w:sz="4" w:space="0" w:color="auto"/>
              <w:left w:val="single" w:sz="4" w:space="0" w:color="auto"/>
            </w:tcBorders>
            <w:shd w:val="clear" w:color="auto" w:fill="FFFFFF"/>
            <w:vAlign w:val="bottom"/>
          </w:tcPr>
          <w:p w:rsidR="009E32E3" w:rsidRDefault="00823C7E">
            <w:pPr>
              <w:pStyle w:val="210"/>
              <w:framePr w:w="8726" w:wrap="notBeside" w:vAnchor="text" w:hAnchor="text" w:xAlign="center" w:y="1"/>
              <w:shd w:val="clear" w:color="auto" w:fill="auto"/>
              <w:spacing w:line="220" w:lineRule="exact"/>
              <w:jc w:val="left"/>
            </w:pPr>
            <w:r>
              <w:rPr>
                <w:rStyle w:val="211pt1"/>
              </w:rPr>
              <w:t>Пермский край</w:t>
            </w:r>
          </w:p>
        </w:tc>
        <w:tc>
          <w:tcPr>
            <w:tcW w:w="1358" w:type="dxa"/>
            <w:tcBorders>
              <w:top w:val="single" w:sz="4" w:space="0" w:color="auto"/>
              <w:left w:val="single" w:sz="4" w:space="0" w:color="auto"/>
            </w:tcBorders>
            <w:shd w:val="clear" w:color="auto" w:fill="FFFFFF"/>
            <w:vAlign w:val="bottom"/>
          </w:tcPr>
          <w:p w:rsidR="009E32E3" w:rsidRDefault="00823C7E">
            <w:pPr>
              <w:pStyle w:val="210"/>
              <w:framePr w:w="8726" w:wrap="notBeside" w:vAnchor="text" w:hAnchor="text" w:xAlign="center" w:y="1"/>
              <w:shd w:val="clear" w:color="auto" w:fill="auto"/>
              <w:spacing w:line="220" w:lineRule="exact"/>
              <w:jc w:val="left"/>
            </w:pPr>
            <w:r>
              <w:rPr>
                <w:rStyle w:val="211pt1"/>
              </w:rPr>
              <w:t>840101,1</w:t>
            </w:r>
          </w:p>
        </w:tc>
        <w:tc>
          <w:tcPr>
            <w:tcW w:w="1162" w:type="dxa"/>
            <w:tcBorders>
              <w:top w:val="single" w:sz="4" w:space="0" w:color="auto"/>
              <w:left w:val="single" w:sz="4" w:space="0" w:color="auto"/>
            </w:tcBorders>
            <w:shd w:val="clear" w:color="auto" w:fill="FFFFFF"/>
            <w:vAlign w:val="bottom"/>
          </w:tcPr>
          <w:p w:rsidR="009E32E3" w:rsidRDefault="00823C7E">
            <w:pPr>
              <w:pStyle w:val="210"/>
              <w:framePr w:w="8726" w:wrap="notBeside" w:vAnchor="text" w:hAnchor="text" w:xAlign="center" w:y="1"/>
              <w:shd w:val="clear" w:color="auto" w:fill="auto"/>
              <w:spacing w:line="220" w:lineRule="exact"/>
              <w:jc w:val="left"/>
            </w:pPr>
            <w:r>
              <w:rPr>
                <w:rStyle w:val="211pt1"/>
              </w:rPr>
              <w:t>860342,7</w:t>
            </w:r>
          </w:p>
        </w:tc>
        <w:tc>
          <w:tcPr>
            <w:tcW w:w="1238" w:type="dxa"/>
            <w:tcBorders>
              <w:top w:val="single" w:sz="4" w:space="0" w:color="auto"/>
              <w:left w:val="single" w:sz="4" w:space="0" w:color="auto"/>
            </w:tcBorders>
            <w:shd w:val="clear" w:color="auto" w:fill="FFFFFF"/>
            <w:vAlign w:val="bottom"/>
          </w:tcPr>
          <w:p w:rsidR="009E32E3" w:rsidRDefault="00823C7E">
            <w:pPr>
              <w:pStyle w:val="210"/>
              <w:framePr w:w="8726" w:wrap="notBeside" w:vAnchor="text" w:hAnchor="text" w:xAlign="center" w:y="1"/>
              <w:shd w:val="clear" w:color="auto" w:fill="auto"/>
              <w:spacing w:line="220" w:lineRule="exact"/>
              <w:jc w:val="left"/>
            </w:pPr>
            <w:r>
              <w:rPr>
                <w:rStyle w:val="211pt1"/>
              </w:rPr>
              <w:t>880264,4</w:t>
            </w:r>
          </w:p>
        </w:tc>
        <w:tc>
          <w:tcPr>
            <w:tcW w:w="1056" w:type="dxa"/>
            <w:tcBorders>
              <w:top w:val="single" w:sz="4" w:space="0" w:color="auto"/>
              <w:left w:val="single" w:sz="4" w:space="0" w:color="auto"/>
            </w:tcBorders>
            <w:shd w:val="clear" w:color="auto" w:fill="FFFFFF"/>
            <w:vAlign w:val="bottom"/>
          </w:tcPr>
          <w:p w:rsidR="009E32E3" w:rsidRDefault="00823C7E">
            <w:pPr>
              <w:pStyle w:val="210"/>
              <w:framePr w:w="8726" w:wrap="notBeside" w:vAnchor="text" w:hAnchor="text" w:xAlign="center" w:y="1"/>
              <w:shd w:val="clear" w:color="auto" w:fill="auto"/>
              <w:spacing w:line="220" w:lineRule="exact"/>
              <w:jc w:val="left"/>
            </w:pPr>
            <w:r>
              <w:rPr>
                <w:rStyle w:val="211pt1"/>
              </w:rPr>
              <w:t>967858</w:t>
            </w:r>
          </w:p>
        </w:tc>
        <w:tc>
          <w:tcPr>
            <w:tcW w:w="1066" w:type="dxa"/>
            <w:tcBorders>
              <w:top w:val="single" w:sz="4" w:space="0" w:color="auto"/>
              <w:left w:val="single" w:sz="4" w:space="0" w:color="auto"/>
            </w:tcBorders>
            <w:shd w:val="clear" w:color="auto" w:fill="FFFFFF"/>
            <w:vAlign w:val="bottom"/>
          </w:tcPr>
          <w:p w:rsidR="009E32E3" w:rsidRDefault="00823C7E">
            <w:pPr>
              <w:pStyle w:val="210"/>
              <w:framePr w:w="8726" w:wrap="notBeside" w:vAnchor="text" w:hAnchor="text" w:xAlign="center" w:y="1"/>
              <w:shd w:val="clear" w:color="auto" w:fill="auto"/>
              <w:spacing w:line="220" w:lineRule="exact"/>
              <w:ind w:left="140"/>
              <w:jc w:val="left"/>
            </w:pPr>
            <w:r>
              <w:rPr>
                <w:rStyle w:val="211pt1"/>
              </w:rPr>
              <w:t>97323,3</w:t>
            </w:r>
          </w:p>
        </w:tc>
        <w:tc>
          <w:tcPr>
            <w:tcW w:w="1162" w:type="dxa"/>
            <w:tcBorders>
              <w:top w:val="single" w:sz="4" w:space="0" w:color="auto"/>
              <w:left w:val="single" w:sz="4" w:space="0" w:color="auto"/>
              <w:right w:val="single" w:sz="4" w:space="0" w:color="auto"/>
            </w:tcBorders>
            <w:shd w:val="clear" w:color="auto" w:fill="FFFFFF"/>
            <w:vAlign w:val="bottom"/>
          </w:tcPr>
          <w:p w:rsidR="009E32E3" w:rsidRDefault="00823C7E">
            <w:pPr>
              <w:pStyle w:val="210"/>
              <w:framePr w:w="8726" w:wrap="notBeside" w:vAnchor="text" w:hAnchor="text" w:xAlign="center" w:y="1"/>
              <w:shd w:val="clear" w:color="auto" w:fill="auto"/>
              <w:spacing w:line="220" w:lineRule="exact"/>
              <w:jc w:val="left"/>
            </w:pPr>
            <w:r>
              <w:rPr>
                <w:rStyle w:val="211pt1"/>
              </w:rPr>
              <w:t>98212,2</w:t>
            </w:r>
          </w:p>
        </w:tc>
      </w:tr>
      <w:tr w:rsidR="009E32E3">
        <w:tblPrEx>
          <w:tblCellMar>
            <w:top w:w="0" w:type="dxa"/>
            <w:bottom w:w="0" w:type="dxa"/>
          </w:tblCellMar>
        </w:tblPrEx>
        <w:trPr>
          <w:trHeight w:hRule="exact" w:val="610"/>
          <w:jc w:val="center"/>
        </w:trPr>
        <w:tc>
          <w:tcPr>
            <w:tcW w:w="1685" w:type="dxa"/>
            <w:tcBorders>
              <w:top w:val="single" w:sz="4" w:space="0" w:color="auto"/>
              <w:left w:val="single" w:sz="4" w:space="0" w:color="auto"/>
            </w:tcBorders>
            <w:shd w:val="clear" w:color="auto" w:fill="FFFFFF"/>
            <w:vAlign w:val="bottom"/>
          </w:tcPr>
          <w:p w:rsidR="009E32E3" w:rsidRDefault="00823C7E">
            <w:pPr>
              <w:pStyle w:val="210"/>
              <w:framePr w:w="8726" w:wrap="notBeside" w:vAnchor="text" w:hAnchor="text" w:xAlign="center" w:y="1"/>
              <w:shd w:val="clear" w:color="auto" w:fill="auto"/>
              <w:spacing w:after="60" w:line="210" w:lineRule="exact"/>
              <w:jc w:val="left"/>
            </w:pPr>
            <w:r>
              <w:rPr>
                <w:rStyle w:val="2100"/>
              </w:rPr>
              <w:t>Кировская</w:t>
            </w:r>
          </w:p>
          <w:p w:rsidR="009E32E3" w:rsidRDefault="00823C7E">
            <w:pPr>
              <w:pStyle w:val="210"/>
              <w:framePr w:w="8726" w:wrap="notBeside" w:vAnchor="text" w:hAnchor="text" w:xAlign="center" w:y="1"/>
              <w:shd w:val="clear" w:color="auto" w:fill="auto"/>
              <w:spacing w:before="60" w:line="210" w:lineRule="exact"/>
              <w:jc w:val="left"/>
            </w:pPr>
            <w:r>
              <w:rPr>
                <w:rStyle w:val="2100"/>
              </w:rPr>
              <w:t>область</w:t>
            </w:r>
          </w:p>
        </w:tc>
        <w:tc>
          <w:tcPr>
            <w:tcW w:w="1358" w:type="dxa"/>
            <w:tcBorders>
              <w:top w:val="single" w:sz="4" w:space="0" w:color="auto"/>
              <w:left w:val="single" w:sz="4" w:space="0" w:color="auto"/>
            </w:tcBorders>
            <w:shd w:val="clear" w:color="auto" w:fill="FFFFFF"/>
            <w:vAlign w:val="center"/>
          </w:tcPr>
          <w:p w:rsidR="009E32E3" w:rsidRDefault="00823C7E">
            <w:pPr>
              <w:pStyle w:val="210"/>
              <w:framePr w:w="8726" w:wrap="notBeside" w:vAnchor="text" w:hAnchor="text" w:xAlign="center" w:y="1"/>
              <w:shd w:val="clear" w:color="auto" w:fill="auto"/>
              <w:spacing w:line="210" w:lineRule="exact"/>
              <w:jc w:val="left"/>
            </w:pPr>
            <w:r>
              <w:rPr>
                <w:rStyle w:val="2100"/>
              </w:rPr>
              <w:t>195269,5</w:t>
            </w:r>
          </w:p>
        </w:tc>
        <w:tc>
          <w:tcPr>
            <w:tcW w:w="1162" w:type="dxa"/>
            <w:tcBorders>
              <w:top w:val="single" w:sz="4" w:space="0" w:color="auto"/>
              <w:left w:val="single" w:sz="4" w:space="0" w:color="auto"/>
            </w:tcBorders>
            <w:shd w:val="clear" w:color="auto" w:fill="FFFFFF"/>
            <w:vAlign w:val="center"/>
          </w:tcPr>
          <w:p w:rsidR="009E32E3" w:rsidRDefault="00823C7E">
            <w:pPr>
              <w:pStyle w:val="210"/>
              <w:framePr w:w="8726" w:wrap="notBeside" w:vAnchor="text" w:hAnchor="text" w:xAlign="center" w:y="1"/>
              <w:shd w:val="clear" w:color="auto" w:fill="auto"/>
              <w:spacing w:line="210" w:lineRule="exact"/>
              <w:jc w:val="left"/>
            </w:pPr>
            <w:r>
              <w:rPr>
                <w:rStyle w:val="2100"/>
              </w:rPr>
              <w:t>208505,4</w:t>
            </w:r>
          </w:p>
        </w:tc>
        <w:tc>
          <w:tcPr>
            <w:tcW w:w="1238" w:type="dxa"/>
            <w:tcBorders>
              <w:top w:val="single" w:sz="4" w:space="0" w:color="auto"/>
              <w:left w:val="single" w:sz="4" w:space="0" w:color="auto"/>
            </w:tcBorders>
            <w:shd w:val="clear" w:color="auto" w:fill="FFFFFF"/>
            <w:vAlign w:val="center"/>
          </w:tcPr>
          <w:p w:rsidR="009E32E3" w:rsidRDefault="00823C7E">
            <w:pPr>
              <w:pStyle w:val="210"/>
              <w:framePr w:w="8726" w:wrap="notBeside" w:vAnchor="text" w:hAnchor="text" w:xAlign="center" w:y="1"/>
              <w:shd w:val="clear" w:color="auto" w:fill="auto"/>
              <w:spacing w:line="210" w:lineRule="exact"/>
              <w:jc w:val="left"/>
            </w:pPr>
            <w:r>
              <w:rPr>
                <w:rStyle w:val="2100"/>
              </w:rPr>
              <w:t>224152,3</w:t>
            </w:r>
          </w:p>
        </w:tc>
        <w:tc>
          <w:tcPr>
            <w:tcW w:w="1056" w:type="dxa"/>
            <w:tcBorders>
              <w:top w:val="single" w:sz="4" w:space="0" w:color="auto"/>
              <w:left w:val="single" w:sz="4" w:space="0" w:color="auto"/>
            </w:tcBorders>
            <w:shd w:val="clear" w:color="auto" w:fill="FFFFFF"/>
            <w:vAlign w:val="center"/>
          </w:tcPr>
          <w:p w:rsidR="009E32E3" w:rsidRDefault="00823C7E">
            <w:pPr>
              <w:pStyle w:val="210"/>
              <w:framePr w:w="8726" w:wrap="notBeside" w:vAnchor="text" w:hAnchor="text" w:xAlign="center" w:y="1"/>
              <w:shd w:val="clear" w:color="auto" w:fill="auto"/>
              <w:spacing w:line="210" w:lineRule="exact"/>
              <w:jc w:val="left"/>
            </w:pPr>
            <w:r>
              <w:rPr>
                <w:rStyle w:val="2100"/>
              </w:rPr>
              <w:t>250340,3</w:t>
            </w:r>
          </w:p>
        </w:tc>
        <w:tc>
          <w:tcPr>
            <w:tcW w:w="1066" w:type="dxa"/>
            <w:tcBorders>
              <w:top w:val="single" w:sz="4" w:space="0" w:color="auto"/>
              <w:left w:val="single" w:sz="4" w:space="0" w:color="auto"/>
            </w:tcBorders>
            <w:shd w:val="clear" w:color="auto" w:fill="FFFFFF"/>
            <w:vAlign w:val="center"/>
          </w:tcPr>
          <w:p w:rsidR="009E32E3" w:rsidRDefault="00823C7E">
            <w:pPr>
              <w:pStyle w:val="210"/>
              <w:framePr w:w="8726" w:wrap="notBeside" w:vAnchor="text" w:hAnchor="text" w:xAlign="center" w:y="1"/>
              <w:shd w:val="clear" w:color="auto" w:fill="auto"/>
              <w:spacing w:line="220" w:lineRule="exact"/>
              <w:ind w:left="140"/>
              <w:jc w:val="left"/>
            </w:pPr>
            <w:r>
              <w:rPr>
                <w:rStyle w:val="211pt1"/>
              </w:rPr>
              <w:t>279040,4</w:t>
            </w:r>
          </w:p>
        </w:tc>
        <w:tc>
          <w:tcPr>
            <w:tcW w:w="1162" w:type="dxa"/>
            <w:tcBorders>
              <w:top w:val="single" w:sz="4" w:space="0" w:color="auto"/>
              <w:left w:val="single" w:sz="4" w:space="0" w:color="auto"/>
              <w:right w:val="single" w:sz="4" w:space="0" w:color="auto"/>
            </w:tcBorders>
            <w:shd w:val="clear" w:color="auto" w:fill="FFFFFF"/>
            <w:vAlign w:val="center"/>
          </w:tcPr>
          <w:p w:rsidR="009E32E3" w:rsidRDefault="00823C7E">
            <w:pPr>
              <w:pStyle w:val="210"/>
              <w:framePr w:w="8726" w:wrap="notBeside" w:vAnchor="text" w:hAnchor="text" w:xAlign="center" w:y="1"/>
              <w:shd w:val="clear" w:color="auto" w:fill="auto"/>
              <w:spacing w:line="210" w:lineRule="exact"/>
              <w:jc w:val="left"/>
            </w:pPr>
            <w:r>
              <w:rPr>
                <w:rStyle w:val="2100"/>
              </w:rPr>
              <w:t>288939,3</w:t>
            </w:r>
          </w:p>
        </w:tc>
      </w:tr>
      <w:tr w:rsidR="009E32E3">
        <w:tblPrEx>
          <w:tblCellMar>
            <w:top w:w="0" w:type="dxa"/>
            <w:bottom w:w="0" w:type="dxa"/>
          </w:tblCellMar>
        </w:tblPrEx>
        <w:trPr>
          <w:trHeight w:hRule="exact" w:val="610"/>
          <w:jc w:val="center"/>
        </w:trPr>
        <w:tc>
          <w:tcPr>
            <w:tcW w:w="1685" w:type="dxa"/>
            <w:tcBorders>
              <w:top w:val="single" w:sz="4" w:space="0" w:color="auto"/>
              <w:left w:val="single" w:sz="4" w:space="0" w:color="auto"/>
            </w:tcBorders>
            <w:shd w:val="clear" w:color="auto" w:fill="FFFFFF"/>
            <w:vAlign w:val="bottom"/>
          </w:tcPr>
          <w:p w:rsidR="009E32E3" w:rsidRDefault="00823C7E">
            <w:pPr>
              <w:pStyle w:val="210"/>
              <w:framePr w:w="8726" w:wrap="notBeside" w:vAnchor="text" w:hAnchor="text" w:xAlign="center" w:y="1"/>
              <w:shd w:val="clear" w:color="auto" w:fill="auto"/>
              <w:spacing w:after="60" w:line="220" w:lineRule="exact"/>
              <w:jc w:val="left"/>
            </w:pPr>
            <w:r>
              <w:rPr>
                <w:rStyle w:val="211pt1"/>
              </w:rPr>
              <w:t>Нижегородская</w:t>
            </w:r>
          </w:p>
          <w:p w:rsidR="009E32E3" w:rsidRDefault="00823C7E">
            <w:pPr>
              <w:pStyle w:val="210"/>
              <w:framePr w:w="8726" w:wrap="notBeside" w:vAnchor="text" w:hAnchor="text" w:xAlign="center" w:y="1"/>
              <w:shd w:val="clear" w:color="auto" w:fill="auto"/>
              <w:spacing w:before="60" w:line="220" w:lineRule="exact"/>
              <w:jc w:val="left"/>
            </w:pPr>
            <w:r>
              <w:rPr>
                <w:rStyle w:val="211pt1"/>
              </w:rPr>
              <w:t>область</w:t>
            </w:r>
          </w:p>
        </w:tc>
        <w:tc>
          <w:tcPr>
            <w:tcW w:w="1358" w:type="dxa"/>
            <w:tcBorders>
              <w:top w:val="single" w:sz="4" w:space="0" w:color="auto"/>
              <w:left w:val="single" w:sz="4" w:space="0" w:color="auto"/>
            </w:tcBorders>
            <w:shd w:val="clear" w:color="auto" w:fill="FFFFFF"/>
            <w:vAlign w:val="center"/>
          </w:tcPr>
          <w:p w:rsidR="009E32E3" w:rsidRDefault="00823C7E">
            <w:pPr>
              <w:pStyle w:val="210"/>
              <w:framePr w:w="8726" w:wrap="notBeside" w:vAnchor="text" w:hAnchor="text" w:xAlign="center" w:y="1"/>
              <w:shd w:val="clear" w:color="auto" w:fill="auto"/>
              <w:spacing w:line="220" w:lineRule="exact"/>
              <w:jc w:val="left"/>
            </w:pPr>
            <w:r>
              <w:rPr>
                <w:rStyle w:val="211pt1"/>
              </w:rPr>
              <w:t>770774</w:t>
            </w:r>
          </w:p>
        </w:tc>
        <w:tc>
          <w:tcPr>
            <w:tcW w:w="1162" w:type="dxa"/>
            <w:tcBorders>
              <w:top w:val="single" w:sz="4" w:space="0" w:color="auto"/>
              <w:left w:val="single" w:sz="4" w:space="0" w:color="auto"/>
            </w:tcBorders>
            <w:shd w:val="clear" w:color="auto" w:fill="FFFFFF"/>
            <w:vAlign w:val="center"/>
          </w:tcPr>
          <w:p w:rsidR="009E32E3" w:rsidRDefault="00823C7E">
            <w:pPr>
              <w:pStyle w:val="210"/>
              <w:framePr w:w="8726" w:wrap="notBeside" w:vAnchor="text" w:hAnchor="text" w:xAlign="center" w:y="1"/>
              <w:shd w:val="clear" w:color="auto" w:fill="auto"/>
              <w:spacing w:line="220" w:lineRule="exact"/>
              <w:jc w:val="left"/>
            </w:pPr>
            <w:r>
              <w:rPr>
                <w:rStyle w:val="211pt1"/>
              </w:rPr>
              <w:t>842195,5</w:t>
            </w:r>
          </w:p>
        </w:tc>
        <w:tc>
          <w:tcPr>
            <w:tcW w:w="1238" w:type="dxa"/>
            <w:tcBorders>
              <w:top w:val="single" w:sz="4" w:space="0" w:color="auto"/>
              <w:left w:val="single" w:sz="4" w:space="0" w:color="auto"/>
            </w:tcBorders>
            <w:shd w:val="clear" w:color="auto" w:fill="FFFFFF"/>
            <w:vAlign w:val="center"/>
          </w:tcPr>
          <w:p w:rsidR="009E32E3" w:rsidRDefault="00823C7E">
            <w:pPr>
              <w:pStyle w:val="210"/>
              <w:framePr w:w="8726" w:wrap="notBeside" w:vAnchor="text" w:hAnchor="text" w:xAlign="center" w:y="1"/>
              <w:shd w:val="clear" w:color="auto" w:fill="auto"/>
              <w:spacing w:line="220" w:lineRule="exact"/>
              <w:jc w:val="left"/>
            </w:pPr>
            <w:r>
              <w:rPr>
                <w:rStyle w:val="211pt1"/>
              </w:rPr>
              <w:t>925182</w:t>
            </w:r>
          </w:p>
        </w:tc>
        <w:tc>
          <w:tcPr>
            <w:tcW w:w="1056" w:type="dxa"/>
            <w:tcBorders>
              <w:top w:val="single" w:sz="4" w:space="0" w:color="auto"/>
              <w:left w:val="single" w:sz="4" w:space="0" w:color="auto"/>
            </w:tcBorders>
            <w:shd w:val="clear" w:color="auto" w:fill="FFFFFF"/>
            <w:vAlign w:val="center"/>
          </w:tcPr>
          <w:p w:rsidR="009E32E3" w:rsidRDefault="00823C7E">
            <w:pPr>
              <w:pStyle w:val="210"/>
              <w:framePr w:w="8726" w:wrap="notBeside" w:vAnchor="text" w:hAnchor="text" w:xAlign="center" w:y="1"/>
              <w:shd w:val="clear" w:color="auto" w:fill="auto"/>
              <w:spacing w:line="220" w:lineRule="exact"/>
              <w:jc w:val="left"/>
            </w:pPr>
            <w:r>
              <w:rPr>
                <w:rStyle w:val="211pt1"/>
              </w:rPr>
              <w:t>1018352</w:t>
            </w:r>
          </w:p>
        </w:tc>
        <w:tc>
          <w:tcPr>
            <w:tcW w:w="1066" w:type="dxa"/>
            <w:tcBorders>
              <w:top w:val="single" w:sz="4" w:space="0" w:color="auto"/>
              <w:left w:val="single" w:sz="4" w:space="0" w:color="auto"/>
            </w:tcBorders>
            <w:shd w:val="clear" w:color="auto" w:fill="FFFFFF"/>
            <w:vAlign w:val="center"/>
          </w:tcPr>
          <w:p w:rsidR="009E32E3" w:rsidRDefault="00823C7E">
            <w:pPr>
              <w:pStyle w:val="210"/>
              <w:framePr w:w="8726" w:wrap="notBeside" w:vAnchor="text" w:hAnchor="text" w:xAlign="center" w:y="1"/>
              <w:shd w:val="clear" w:color="auto" w:fill="auto"/>
              <w:spacing w:line="220" w:lineRule="exact"/>
              <w:ind w:left="140"/>
              <w:jc w:val="left"/>
            </w:pPr>
            <w:r>
              <w:rPr>
                <w:rStyle w:val="211pt1"/>
              </w:rPr>
              <w:t>110256</w:t>
            </w:r>
          </w:p>
        </w:tc>
        <w:tc>
          <w:tcPr>
            <w:tcW w:w="1162" w:type="dxa"/>
            <w:tcBorders>
              <w:top w:val="single" w:sz="4" w:space="0" w:color="auto"/>
              <w:left w:val="single" w:sz="4" w:space="0" w:color="auto"/>
              <w:right w:val="single" w:sz="4" w:space="0" w:color="auto"/>
            </w:tcBorders>
            <w:shd w:val="clear" w:color="auto" w:fill="FFFFFF"/>
            <w:vAlign w:val="center"/>
          </w:tcPr>
          <w:p w:rsidR="009E32E3" w:rsidRDefault="00823C7E">
            <w:pPr>
              <w:pStyle w:val="210"/>
              <w:framePr w:w="8726" w:wrap="notBeside" w:vAnchor="text" w:hAnchor="text" w:xAlign="center" w:y="1"/>
              <w:shd w:val="clear" w:color="auto" w:fill="auto"/>
              <w:spacing w:line="220" w:lineRule="exact"/>
              <w:jc w:val="left"/>
            </w:pPr>
            <w:r>
              <w:rPr>
                <w:rStyle w:val="211pt1"/>
              </w:rPr>
              <w:t>121145</w:t>
            </w:r>
          </w:p>
        </w:tc>
      </w:tr>
      <w:tr w:rsidR="009E32E3">
        <w:tblPrEx>
          <w:tblCellMar>
            <w:top w:w="0" w:type="dxa"/>
            <w:bottom w:w="0" w:type="dxa"/>
          </w:tblCellMar>
        </w:tblPrEx>
        <w:trPr>
          <w:trHeight w:hRule="exact" w:val="610"/>
          <w:jc w:val="center"/>
        </w:trPr>
        <w:tc>
          <w:tcPr>
            <w:tcW w:w="1685" w:type="dxa"/>
            <w:tcBorders>
              <w:top w:val="single" w:sz="4" w:space="0" w:color="auto"/>
              <w:left w:val="single" w:sz="4" w:space="0" w:color="auto"/>
            </w:tcBorders>
            <w:shd w:val="clear" w:color="auto" w:fill="FFFFFF"/>
            <w:vAlign w:val="bottom"/>
          </w:tcPr>
          <w:p w:rsidR="009E32E3" w:rsidRDefault="00823C7E">
            <w:pPr>
              <w:pStyle w:val="210"/>
              <w:framePr w:w="8726" w:wrap="notBeside" w:vAnchor="text" w:hAnchor="text" w:xAlign="center" w:y="1"/>
              <w:shd w:val="clear" w:color="auto" w:fill="auto"/>
              <w:spacing w:after="60" w:line="220" w:lineRule="exact"/>
              <w:jc w:val="left"/>
            </w:pPr>
            <w:r>
              <w:rPr>
                <w:rStyle w:val="211pt1"/>
              </w:rPr>
              <w:t>Оренбургская</w:t>
            </w:r>
          </w:p>
          <w:p w:rsidR="009E32E3" w:rsidRDefault="00823C7E">
            <w:pPr>
              <w:pStyle w:val="210"/>
              <w:framePr w:w="8726" w:wrap="notBeside" w:vAnchor="text" w:hAnchor="text" w:xAlign="center" w:y="1"/>
              <w:shd w:val="clear" w:color="auto" w:fill="auto"/>
              <w:spacing w:before="60" w:line="220" w:lineRule="exact"/>
              <w:jc w:val="left"/>
            </w:pPr>
            <w:r>
              <w:rPr>
                <w:rStyle w:val="211pt1"/>
              </w:rPr>
              <w:t>область</w:t>
            </w:r>
          </w:p>
        </w:tc>
        <w:tc>
          <w:tcPr>
            <w:tcW w:w="1358" w:type="dxa"/>
            <w:tcBorders>
              <w:top w:val="single" w:sz="4" w:space="0" w:color="auto"/>
              <w:left w:val="single" w:sz="4" w:space="0" w:color="auto"/>
            </w:tcBorders>
            <w:shd w:val="clear" w:color="auto" w:fill="FFFFFF"/>
            <w:vAlign w:val="center"/>
          </w:tcPr>
          <w:p w:rsidR="009E32E3" w:rsidRDefault="00823C7E">
            <w:pPr>
              <w:pStyle w:val="210"/>
              <w:framePr w:w="8726" w:wrap="notBeside" w:vAnchor="text" w:hAnchor="text" w:xAlign="center" w:y="1"/>
              <w:shd w:val="clear" w:color="auto" w:fill="auto"/>
              <w:spacing w:line="220" w:lineRule="exact"/>
              <w:jc w:val="left"/>
            </w:pPr>
            <w:r>
              <w:rPr>
                <w:rStyle w:val="211pt1"/>
              </w:rPr>
              <w:t>553320,9</w:t>
            </w:r>
          </w:p>
        </w:tc>
        <w:tc>
          <w:tcPr>
            <w:tcW w:w="1162" w:type="dxa"/>
            <w:tcBorders>
              <w:top w:val="single" w:sz="4" w:space="0" w:color="auto"/>
              <w:left w:val="single" w:sz="4" w:space="0" w:color="auto"/>
            </w:tcBorders>
            <w:shd w:val="clear" w:color="auto" w:fill="FFFFFF"/>
            <w:vAlign w:val="center"/>
          </w:tcPr>
          <w:p w:rsidR="009E32E3" w:rsidRDefault="00823C7E">
            <w:pPr>
              <w:pStyle w:val="210"/>
              <w:framePr w:w="8726" w:wrap="notBeside" w:vAnchor="text" w:hAnchor="text" w:xAlign="center" w:y="1"/>
              <w:shd w:val="clear" w:color="auto" w:fill="auto"/>
              <w:spacing w:line="220" w:lineRule="exact"/>
              <w:jc w:val="left"/>
            </w:pPr>
            <w:r>
              <w:rPr>
                <w:rStyle w:val="211pt1"/>
              </w:rPr>
              <w:t>628563,6</w:t>
            </w:r>
          </w:p>
        </w:tc>
        <w:tc>
          <w:tcPr>
            <w:tcW w:w="1238" w:type="dxa"/>
            <w:tcBorders>
              <w:top w:val="single" w:sz="4" w:space="0" w:color="auto"/>
              <w:left w:val="single" w:sz="4" w:space="0" w:color="auto"/>
            </w:tcBorders>
            <w:shd w:val="clear" w:color="auto" w:fill="FFFFFF"/>
            <w:vAlign w:val="center"/>
          </w:tcPr>
          <w:p w:rsidR="009E32E3" w:rsidRDefault="00823C7E">
            <w:pPr>
              <w:pStyle w:val="210"/>
              <w:framePr w:w="8726" w:wrap="notBeside" w:vAnchor="text" w:hAnchor="text" w:xAlign="center" w:y="1"/>
              <w:shd w:val="clear" w:color="auto" w:fill="auto"/>
              <w:spacing w:line="220" w:lineRule="exact"/>
              <w:jc w:val="left"/>
            </w:pPr>
            <w:r>
              <w:rPr>
                <w:rStyle w:val="211pt1"/>
              </w:rPr>
              <w:t>717014,8</w:t>
            </w:r>
          </w:p>
        </w:tc>
        <w:tc>
          <w:tcPr>
            <w:tcW w:w="1056" w:type="dxa"/>
            <w:tcBorders>
              <w:top w:val="single" w:sz="4" w:space="0" w:color="auto"/>
              <w:left w:val="single" w:sz="4" w:space="0" w:color="auto"/>
            </w:tcBorders>
            <w:shd w:val="clear" w:color="auto" w:fill="FFFFFF"/>
            <w:vAlign w:val="center"/>
          </w:tcPr>
          <w:p w:rsidR="009E32E3" w:rsidRDefault="00823C7E">
            <w:pPr>
              <w:pStyle w:val="210"/>
              <w:framePr w:w="8726" w:wrap="notBeside" w:vAnchor="text" w:hAnchor="text" w:xAlign="center" w:y="1"/>
              <w:shd w:val="clear" w:color="auto" w:fill="auto"/>
              <w:spacing w:line="220" w:lineRule="exact"/>
              <w:jc w:val="left"/>
            </w:pPr>
            <w:r>
              <w:rPr>
                <w:rStyle w:val="211pt1"/>
              </w:rPr>
              <w:t>731287,6</w:t>
            </w:r>
          </w:p>
        </w:tc>
        <w:tc>
          <w:tcPr>
            <w:tcW w:w="1066" w:type="dxa"/>
            <w:tcBorders>
              <w:top w:val="single" w:sz="4" w:space="0" w:color="auto"/>
              <w:left w:val="single" w:sz="4" w:space="0" w:color="auto"/>
            </w:tcBorders>
            <w:shd w:val="clear" w:color="auto" w:fill="FFFFFF"/>
            <w:vAlign w:val="center"/>
          </w:tcPr>
          <w:p w:rsidR="009E32E3" w:rsidRDefault="00823C7E">
            <w:pPr>
              <w:pStyle w:val="210"/>
              <w:framePr w:w="8726" w:wrap="notBeside" w:vAnchor="text" w:hAnchor="text" w:xAlign="center" w:y="1"/>
              <w:shd w:val="clear" w:color="auto" w:fill="auto"/>
              <w:spacing w:line="220" w:lineRule="exact"/>
              <w:ind w:left="140"/>
              <w:jc w:val="left"/>
            </w:pPr>
            <w:r>
              <w:rPr>
                <w:rStyle w:val="211pt1"/>
              </w:rPr>
              <w:t>798236,2</w:t>
            </w:r>
          </w:p>
        </w:tc>
        <w:tc>
          <w:tcPr>
            <w:tcW w:w="1162" w:type="dxa"/>
            <w:tcBorders>
              <w:top w:val="single" w:sz="4" w:space="0" w:color="auto"/>
              <w:left w:val="single" w:sz="4" w:space="0" w:color="auto"/>
              <w:right w:val="single" w:sz="4" w:space="0" w:color="auto"/>
            </w:tcBorders>
            <w:shd w:val="clear" w:color="auto" w:fill="FFFFFF"/>
            <w:vAlign w:val="center"/>
          </w:tcPr>
          <w:p w:rsidR="009E32E3" w:rsidRDefault="00823C7E">
            <w:pPr>
              <w:pStyle w:val="210"/>
              <w:framePr w:w="8726" w:wrap="notBeside" w:vAnchor="text" w:hAnchor="text" w:xAlign="center" w:y="1"/>
              <w:shd w:val="clear" w:color="auto" w:fill="auto"/>
              <w:spacing w:line="220" w:lineRule="exact"/>
              <w:jc w:val="left"/>
            </w:pPr>
            <w:r>
              <w:rPr>
                <w:rStyle w:val="211pt1"/>
              </w:rPr>
              <w:t>799567,1</w:t>
            </w:r>
          </w:p>
        </w:tc>
      </w:tr>
      <w:tr w:rsidR="009E32E3">
        <w:tblPrEx>
          <w:tblCellMar>
            <w:top w:w="0" w:type="dxa"/>
            <w:bottom w:w="0" w:type="dxa"/>
          </w:tblCellMar>
        </w:tblPrEx>
        <w:trPr>
          <w:trHeight w:hRule="exact" w:val="610"/>
          <w:jc w:val="center"/>
        </w:trPr>
        <w:tc>
          <w:tcPr>
            <w:tcW w:w="1685" w:type="dxa"/>
            <w:tcBorders>
              <w:top w:val="single" w:sz="4" w:space="0" w:color="auto"/>
              <w:left w:val="single" w:sz="4" w:space="0" w:color="auto"/>
            </w:tcBorders>
            <w:shd w:val="clear" w:color="auto" w:fill="FFFFFF"/>
            <w:vAlign w:val="bottom"/>
          </w:tcPr>
          <w:p w:rsidR="009E32E3" w:rsidRDefault="00823C7E">
            <w:pPr>
              <w:pStyle w:val="210"/>
              <w:framePr w:w="8726" w:wrap="notBeside" w:vAnchor="text" w:hAnchor="text" w:xAlign="center" w:y="1"/>
              <w:shd w:val="clear" w:color="auto" w:fill="auto"/>
              <w:spacing w:after="60" w:line="220" w:lineRule="exact"/>
              <w:jc w:val="left"/>
            </w:pPr>
            <w:r>
              <w:rPr>
                <w:rStyle w:val="211pt1"/>
              </w:rPr>
              <w:t>Пензенская</w:t>
            </w:r>
          </w:p>
          <w:p w:rsidR="009E32E3" w:rsidRDefault="00823C7E">
            <w:pPr>
              <w:pStyle w:val="210"/>
              <w:framePr w:w="8726" w:wrap="notBeside" w:vAnchor="text" w:hAnchor="text" w:xAlign="center" w:y="1"/>
              <w:shd w:val="clear" w:color="auto" w:fill="auto"/>
              <w:spacing w:before="60" w:line="220" w:lineRule="exact"/>
              <w:jc w:val="left"/>
            </w:pPr>
            <w:r>
              <w:rPr>
                <w:rStyle w:val="211pt1"/>
              </w:rPr>
              <w:t>область</w:t>
            </w:r>
          </w:p>
        </w:tc>
        <w:tc>
          <w:tcPr>
            <w:tcW w:w="1358" w:type="dxa"/>
            <w:tcBorders>
              <w:top w:val="single" w:sz="4" w:space="0" w:color="auto"/>
              <w:left w:val="single" w:sz="4" w:space="0" w:color="auto"/>
            </w:tcBorders>
            <w:shd w:val="clear" w:color="auto" w:fill="FFFFFF"/>
            <w:vAlign w:val="center"/>
          </w:tcPr>
          <w:p w:rsidR="009E32E3" w:rsidRDefault="00823C7E">
            <w:pPr>
              <w:pStyle w:val="210"/>
              <w:framePr w:w="8726" w:wrap="notBeside" w:vAnchor="text" w:hAnchor="text" w:xAlign="center" w:y="1"/>
              <w:shd w:val="clear" w:color="auto" w:fill="auto"/>
              <w:spacing w:line="220" w:lineRule="exact"/>
              <w:jc w:val="left"/>
            </w:pPr>
            <w:r>
              <w:rPr>
                <w:rStyle w:val="211pt1"/>
              </w:rPr>
              <w:t>213401,2</w:t>
            </w:r>
          </w:p>
        </w:tc>
        <w:tc>
          <w:tcPr>
            <w:tcW w:w="1162" w:type="dxa"/>
            <w:tcBorders>
              <w:top w:val="single" w:sz="4" w:space="0" w:color="auto"/>
              <w:left w:val="single" w:sz="4" w:space="0" w:color="auto"/>
            </w:tcBorders>
            <w:shd w:val="clear" w:color="auto" w:fill="FFFFFF"/>
            <w:vAlign w:val="center"/>
          </w:tcPr>
          <w:p w:rsidR="009E32E3" w:rsidRDefault="00823C7E">
            <w:pPr>
              <w:pStyle w:val="210"/>
              <w:framePr w:w="8726" w:wrap="notBeside" w:vAnchor="text" w:hAnchor="text" w:xAlign="center" w:y="1"/>
              <w:shd w:val="clear" w:color="auto" w:fill="auto"/>
              <w:spacing w:line="220" w:lineRule="exact"/>
              <w:jc w:val="left"/>
            </w:pPr>
            <w:r>
              <w:rPr>
                <w:rStyle w:val="211pt1"/>
              </w:rPr>
              <w:t>239962,5</w:t>
            </w:r>
          </w:p>
        </w:tc>
        <w:tc>
          <w:tcPr>
            <w:tcW w:w="1238" w:type="dxa"/>
            <w:tcBorders>
              <w:top w:val="single" w:sz="4" w:space="0" w:color="auto"/>
              <w:left w:val="single" w:sz="4" w:space="0" w:color="auto"/>
            </w:tcBorders>
            <w:shd w:val="clear" w:color="auto" w:fill="FFFFFF"/>
            <w:vAlign w:val="center"/>
          </w:tcPr>
          <w:p w:rsidR="009E32E3" w:rsidRDefault="00823C7E">
            <w:pPr>
              <w:pStyle w:val="210"/>
              <w:framePr w:w="8726" w:wrap="notBeside" w:vAnchor="text" w:hAnchor="text" w:xAlign="center" w:y="1"/>
              <w:shd w:val="clear" w:color="auto" w:fill="auto"/>
              <w:spacing w:line="220" w:lineRule="exact"/>
              <w:jc w:val="left"/>
            </w:pPr>
            <w:r>
              <w:rPr>
                <w:rStyle w:val="211pt1"/>
              </w:rPr>
              <w:t>270436,8</w:t>
            </w:r>
          </w:p>
        </w:tc>
        <w:tc>
          <w:tcPr>
            <w:tcW w:w="1056" w:type="dxa"/>
            <w:tcBorders>
              <w:top w:val="single" w:sz="4" w:space="0" w:color="auto"/>
              <w:left w:val="single" w:sz="4" w:space="0" w:color="auto"/>
            </w:tcBorders>
            <w:shd w:val="clear" w:color="auto" w:fill="FFFFFF"/>
            <w:vAlign w:val="center"/>
          </w:tcPr>
          <w:p w:rsidR="009E32E3" w:rsidRDefault="00823C7E">
            <w:pPr>
              <w:pStyle w:val="210"/>
              <w:framePr w:w="8726" w:wrap="notBeside" w:vAnchor="text" w:hAnchor="text" w:xAlign="center" w:y="1"/>
              <w:shd w:val="clear" w:color="auto" w:fill="auto"/>
              <w:spacing w:line="220" w:lineRule="exact"/>
              <w:jc w:val="left"/>
            </w:pPr>
            <w:r>
              <w:rPr>
                <w:rStyle w:val="211pt1"/>
              </w:rPr>
              <w:t>297671,4</w:t>
            </w:r>
          </w:p>
        </w:tc>
        <w:tc>
          <w:tcPr>
            <w:tcW w:w="1066" w:type="dxa"/>
            <w:tcBorders>
              <w:top w:val="single" w:sz="4" w:space="0" w:color="auto"/>
              <w:left w:val="single" w:sz="4" w:space="0" w:color="auto"/>
            </w:tcBorders>
            <w:shd w:val="clear" w:color="auto" w:fill="FFFFFF"/>
            <w:vAlign w:val="center"/>
          </w:tcPr>
          <w:p w:rsidR="009E32E3" w:rsidRDefault="00823C7E">
            <w:pPr>
              <w:pStyle w:val="210"/>
              <w:framePr w:w="8726" w:wrap="notBeside" w:vAnchor="text" w:hAnchor="text" w:xAlign="center" w:y="1"/>
              <w:shd w:val="clear" w:color="auto" w:fill="auto"/>
              <w:spacing w:line="220" w:lineRule="exact"/>
              <w:ind w:left="140"/>
              <w:jc w:val="left"/>
            </w:pPr>
            <w:r>
              <w:rPr>
                <w:rStyle w:val="211pt1"/>
              </w:rPr>
              <w:t>315236,1</w:t>
            </w:r>
          </w:p>
        </w:tc>
        <w:tc>
          <w:tcPr>
            <w:tcW w:w="1162" w:type="dxa"/>
            <w:tcBorders>
              <w:top w:val="single" w:sz="4" w:space="0" w:color="auto"/>
              <w:left w:val="single" w:sz="4" w:space="0" w:color="auto"/>
              <w:right w:val="single" w:sz="4" w:space="0" w:color="auto"/>
            </w:tcBorders>
            <w:shd w:val="clear" w:color="auto" w:fill="FFFFFF"/>
            <w:vAlign w:val="center"/>
          </w:tcPr>
          <w:p w:rsidR="009E32E3" w:rsidRDefault="00823C7E">
            <w:pPr>
              <w:pStyle w:val="210"/>
              <w:framePr w:w="8726" w:wrap="notBeside" w:vAnchor="text" w:hAnchor="text" w:xAlign="center" w:y="1"/>
              <w:shd w:val="clear" w:color="auto" w:fill="auto"/>
              <w:spacing w:line="220" w:lineRule="exact"/>
              <w:jc w:val="left"/>
            </w:pPr>
            <w:r>
              <w:rPr>
                <w:rStyle w:val="211pt1"/>
              </w:rPr>
              <w:t>326315</w:t>
            </w:r>
          </w:p>
        </w:tc>
      </w:tr>
      <w:tr w:rsidR="009E32E3">
        <w:tblPrEx>
          <w:tblCellMar>
            <w:top w:w="0" w:type="dxa"/>
            <w:bottom w:w="0" w:type="dxa"/>
          </w:tblCellMar>
        </w:tblPrEx>
        <w:trPr>
          <w:trHeight w:hRule="exact" w:val="610"/>
          <w:jc w:val="center"/>
        </w:trPr>
        <w:tc>
          <w:tcPr>
            <w:tcW w:w="1685" w:type="dxa"/>
            <w:tcBorders>
              <w:top w:val="single" w:sz="4" w:space="0" w:color="auto"/>
              <w:left w:val="single" w:sz="4" w:space="0" w:color="auto"/>
            </w:tcBorders>
            <w:shd w:val="clear" w:color="auto" w:fill="FFFFFF"/>
            <w:vAlign w:val="bottom"/>
          </w:tcPr>
          <w:p w:rsidR="009E32E3" w:rsidRDefault="00823C7E">
            <w:pPr>
              <w:pStyle w:val="210"/>
              <w:framePr w:w="8726" w:wrap="notBeside" w:vAnchor="text" w:hAnchor="text" w:xAlign="center" w:y="1"/>
              <w:shd w:val="clear" w:color="auto" w:fill="auto"/>
              <w:spacing w:after="60" w:line="220" w:lineRule="exact"/>
              <w:jc w:val="left"/>
            </w:pPr>
            <w:r>
              <w:rPr>
                <w:rStyle w:val="211pt1"/>
              </w:rPr>
              <w:t>Самарская</w:t>
            </w:r>
          </w:p>
          <w:p w:rsidR="009E32E3" w:rsidRDefault="00823C7E">
            <w:pPr>
              <w:pStyle w:val="210"/>
              <w:framePr w:w="8726" w:wrap="notBeside" w:vAnchor="text" w:hAnchor="text" w:xAlign="center" w:y="1"/>
              <w:shd w:val="clear" w:color="auto" w:fill="auto"/>
              <w:spacing w:before="60" w:line="220" w:lineRule="exact"/>
              <w:jc w:val="left"/>
            </w:pPr>
            <w:r>
              <w:rPr>
                <w:rStyle w:val="211pt1"/>
              </w:rPr>
              <w:t>область</w:t>
            </w:r>
          </w:p>
        </w:tc>
        <w:tc>
          <w:tcPr>
            <w:tcW w:w="1358" w:type="dxa"/>
            <w:tcBorders>
              <w:top w:val="single" w:sz="4" w:space="0" w:color="auto"/>
              <w:left w:val="single" w:sz="4" w:space="0" w:color="auto"/>
            </w:tcBorders>
            <w:shd w:val="clear" w:color="auto" w:fill="FFFFFF"/>
            <w:vAlign w:val="center"/>
          </w:tcPr>
          <w:p w:rsidR="009E32E3" w:rsidRDefault="00823C7E">
            <w:pPr>
              <w:pStyle w:val="210"/>
              <w:framePr w:w="8726" w:wrap="notBeside" w:vAnchor="text" w:hAnchor="text" w:xAlign="center" w:y="1"/>
              <w:shd w:val="clear" w:color="auto" w:fill="auto"/>
              <w:spacing w:line="220" w:lineRule="exact"/>
              <w:jc w:val="left"/>
            </w:pPr>
            <w:r>
              <w:rPr>
                <w:rStyle w:val="211pt1"/>
              </w:rPr>
              <w:t>834149,3</w:t>
            </w:r>
          </w:p>
        </w:tc>
        <w:tc>
          <w:tcPr>
            <w:tcW w:w="1162" w:type="dxa"/>
            <w:tcBorders>
              <w:top w:val="single" w:sz="4" w:space="0" w:color="auto"/>
              <w:left w:val="single" w:sz="4" w:space="0" w:color="auto"/>
            </w:tcBorders>
            <w:shd w:val="clear" w:color="auto" w:fill="FFFFFF"/>
            <w:vAlign w:val="center"/>
          </w:tcPr>
          <w:p w:rsidR="009E32E3" w:rsidRDefault="00823C7E">
            <w:pPr>
              <w:pStyle w:val="210"/>
              <w:framePr w:w="8726" w:wrap="notBeside" w:vAnchor="text" w:hAnchor="text" w:xAlign="center" w:y="1"/>
              <w:shd w:val="clear" w:color="auto" w:fill="auto"/>
              <w:spacing w:line="220" w:lineRule="exact"/>
              <w:jc w:val="left"/>
            </w:pPr>
            <w:r>
              <w:rPr>
                <w:rStyle w:val="211pt1"/>
              </w:rPr>
              <w:t>937434,5</w:t>
            </w:r>
          </w:p>
        </w:tc>
        <w:tc>
          <w:tcPr>
            <w:tcW w:w="1238" w:type="dxa"/>
            <w:tcBorders>
              <w:top w:val="single" w:sz="4" w:space="0" w:color="auto"/>
              <w:left w:val="single" w:sz="4" w:space="0" w:color="auto"/>
            </w:tcBorders>
            <w:shd w:val="clear" w:color="auto" w:fill="FFFFFF"/>
            <w:vAlign w:val="center"/>
          </w:tcPr>
          <w:p w:rsidR="009E32E3" w:rsidRDefault="00823C7E">
            <w:pPr>
              <w:pStyle w:val="210"/>
              <w:framePr w:w="8726" w:wrap="notBeside" w:vAnchor="text" w:hAnchor="text" w:xAlign="center" w:y="1"/>
              <w:shd w:val="clear" w:color="auto" w:fill="auto"/>
              <w:spacing w:line="220" w:lineRule="exact"/>
              <w:jc w:val="left"/>
            </w:pPr>
            <w:r>
              <w:rPr>
                <w:rStyle w:val="211pt1"/>
              </w:rPr>
              <w:t>1048545,8</w:t>
            </w:r>
          </w:p>
        </w:tc>
        <w:tc>
          <w:tcPr>
            <w:tcW w:w="1056" w:type="dxa"/>
            <w:tcBorders>
              <w:top w:val="single" w:sz="4" w:space="0" w:color="auto"/>
              <w:left w:val="single" w:sz="4" w:space="0" w:color="auto"/>
            </w:tcBorders>
            <w:shd w:val="clear" w:color="auto" w:fill="FFFFFF"/>
            <w:vAlign w:val="center"/>
          </w:tcPr>
          <w:p w:rsidR="009E32E3" w:rsidRDefault="00823C7E">
            <w:pPr>
              <w:pStyle w:val="210"/>
              <w:framePr w:w="8726" w:wrap="notBeside" w:vAnchor="text" w:hAnchor="text" w:xAlign="center" w:y="1"/>
              <w:shd w:val="clear" w:color="auto" w:fill="auto"/>
              <w:spacing w:line="220" w:lineRule="exact"/>
              <w:jc w:val="left"/>
            </w:pPr>
            <w:r>
              <w:rPr>
                <w:rStyle w:val="211pt1"/>
              </w:rPr>
              <w:t>1151955</w:t>
            </w:r>
          </w:p>
        </w:tc>
        <w:tc>
          <w:tcPr>
            <w:tcW w:w="1066" w:type="dxa"/>
            <w:tcBorders>
              <w:top w:val="single" w:sz="4" w:space="0" w:color="auto"/>
              <w:left w:val="single" w:sz="4" w:space="0" w:color="auto"/>
            </w:tcBorders>
            <w:shd w:val="clear" w:color="auto" w:fill="FFFFFF"/>
            <w:vAlign w:val="center"/>
          </w:tcPr>
          <w:p w:rsidR="009E32E3" w:rsidRDefault="00823C7E">
            <w:pPr>
              <w:pStyle w:val="210"/>
              <w:framePr w:w="8726" w:wrap="notBeside" w:vAnchor="text" w:hAnchor="text" w:xAlign="center" w:y="1"/>
              <w:shd w:val="clear" w:color="auto" w:fill="auto"/>
              <w:spacing w:line="220" w:lineRule="exact"/>
              <w:ind w:left="140"/>
              <w:jc w:val="left"/>
            </w:pPr>
            <w:r>
              <w:rPr>
                <w:rStyle w:val="211pt1"/>
              </w:rPr>
              <w:t>1758962</w:t>
            </w:r>
          </w:p>
        </w:tc>
        <w:tc>
          <w:tcPr>
            <w:tcW w:w="1162" w:type="dxa"/>
            <w:tcBorders>
              <w:top w:val="single" w:sz="4" w:space="0" w:color="auto"/>
              <w:left w:val="single" w:sz="4" w:space="0" w:color="auto"/>
              <w:right w:val="single" w:sz="4" w:space="0" w:color="auto"/>
            </w:tcBorders>
            <w:shd w:val="clear" w:color="auto" w:fill="FFFFFF"/>
            <w:vAlign w:val="center"/>
          </w:tcPr>
          <w:p w:rsidR="009E32E3" w:rsidRDefault="00823C7E">
            <w:pPr>
              <w:pStyle w:val="210"/>
              <w:framePr w:w="8726" w:wrap="notBeside" w:vAnchor="text" w:hAnchor="text" w:xAlign="center" w:y="1"/>
              <w:shd w:val="clear" w:color="auto" w:fill="auto"/>
              <w:spacing w:line="220" w:lineRule="exact"/>
              <w:jc w:val="left"/>
            </w:pPr>
            <w:r>
              <w:rPr>
                <w:rStyle w:val="211pt1"/>
              </w:rPr>
              <w:t>1847851</w:t>
            </w:r>
          </w:p>
        </w:tc>
      </w:tr>
      <w:tr w:rsidR="009E32E3">
        <w:tblPrEx>
          <w:tblCellMar>
            <w:top w:w="0" w:type="dxa"/>
            <w:bottom w:w="0" w:type="dxa"/>
          </w:tblCellMar>
        </w:tblPrEx>
        <w:trPr>
          <w:trHeight w:hRule="exact" w:val="624"/>
          <w:jc w:val="center"/>
        </w:trPr>
        <w:tc>
          <w:tcPr>
            <w:tcW w:w="1685" w:type="dxa"/>
            <w:tcBorders>
              <w:top w:val="single" w:sz="4" w:space="0" w:color="auto"/>
              <w:left w:val="single" w:sz="4" w:space="0" w:color="auto"/>
              <w:bottom w:val="single" w:sz="4" w:space="0" w:color="auto"/>
            </w:tcBorders>
            <w:shd w:val="clear" w:color="auto" w:fill="FFFFFF"/>
            <w:vAlign w:val="bottom"/>
          </w:tcPr>
          <w:p w:rsidR="009E32E3" w:rsidRDefault="00823C7E">
            <w:pPr>
              <w:pStyle w:val="210"/>
              <w:framePr w:w="8726" w:wrap="notBeside" w:vAnchor="text" w:hAnchor="text" w:xAlign="center" w:y="1"/>
              <w:shd w:val="clear" w:color="auto" w:fill="auto"/>
              <w:spacing w:after="60" w:line="220" w:lineRule="exact"/>
              <w:jc w:val="left"/>
            </w:pPr>
            <w:r>
              <w:rPr>
                <w:rStyle w:val="211pt1"/>
              </w:rPr>
              <w:t>Ульяновская</w:t>
            </w:r>
          </w:p>
          <w:p w:rsidR="009E32E3" w:rsidRDefault="00823C7E">
            <w:pPr>
              <w:pStyle w:val="210"/>
              <w:framePr w:w="8726" w:wrap="notBeside" w:vAnchor="text" w:hAnchor="text" w:xAlign="center" w:y="1"/>
              <w:shd w:val="clear" w:color="auto" w:fill="auto"/>
              <w:spacing w:before="60" w:line="220" w:lineRule="exact"/>
              <w:jc w:val="left"/>
            </w:pPr>
            <w:r>
              <w:rPr>
                <w:rStyle w:val="211pt1"/>
              </w:rPr>
              <w:t>область</w:t>
            </w:r>
          </w:p>
        </w:tc>
        <w:tc>
          <w:tcPr>
            <w:tcW w:w="1358" w:type="dxa"/>
            <w:tcBorders>
              <w:top w:val="single" w:sz="4" w:space="0" w:color="auto"/>
              <w:left w:val="single" w:sz="4" w:space="0" w:color="auto"/>
              <w:bottom w:val="single" w:sz="4" w:space="0" w:color="auto"/>
            </w:tcBorders>
            <w:shd w:val="clear" w:color="auto" w:fill="FFFFFF"/>
            <w:vAlign w:val="center"/>
          </w:tcPr>
          <w:p w:rsidR="009E32E3" w:rsidRDefault="00823C7E">
            <w:pPr>
              <w:pStyle w:val="210"/>
              <w:framePr w:w="8726" w:wrap="notBeside" w:vAnchor="text" w:hAnchor="text" w:xAlign="center" w:y="1"/>
              <w:shd w:val="clear" w:color="auto" w:fill="auto"/>
              <w:spacing w:line="220" w:lineRule="exact"/>
              <w:jc w:val="left"/>
            </w:pPr>
            <w:r>
              <w:rPr>
                <w:rStyle w:val="211pt1"/>
              </w:rPr>
              <w:t>223672,7</w:t>
            </w:r>
          </w:p>
        </w:tc>
        <w:tc>
          <w:tcPr>
            <w:tcW w:w="1162" w:type="dxa"/>
            <w:tcBorders>
              <w:top w:val="single" w:sz="4" w:space="0" w:color="auto"/>
              <w:left w:val="single" w:sz="4" w:space="0" w:color="auto"/>
              <w:bottom w:val="single" w:sz="4" w:space="0" w:color="auto"/>
            </w:tcBorders>
            <w:shd w:val="clear" w:color="auto" w:fill="FFFFFF"/>
            <w:vAlign w:val="center"/>
          </w:tcPr>
          <w:p w:rsidR="009E32E3" w:rsidRDefault="00823C7E">
            <w:pPr>
              <w:pStyle w:val="210"/>
              <w:framePr w:w="8726" w:wrap="notBeside" w:vAnchor="text" w:hAnchor="text" w:xAlign="center" w:y="1"/>
              <w:shd w:val="clear" w:color="auto" w:fill="auto"/>
              <w:spacing w:line="220" w:lineRule="exact"/>
              <w:jc w:val="left"/>
            </w:pPr>
            <w:r>
              <w:rPr>
                <w:rStyle w:val="211pt1"/>
              </w:rPr>
              <w:t>240556,1</w:t>
            </w:r>
          </w:p>
        </w:tc>
        <w:tc>
          <w:tcPr>
            <w:tcW w:w="1238" w:type="dxa"/>
            <w:tcBorders>
              <w:top w:val="single" w:sz="4" w:space="0" w:color="auto"/>
              <w:left w:val="single" w:sz="4" w:space="0" w:color="auto"/>
              <w:bottom w:val="single" w:sz="4" w:space="0" w:color="auto"/>
            </w:tcBorders>
            <w:shd w:val="clear" w:color="auto" w:fill="FFFFFF"/>
            <w:vAlign w:val="center"/>
          </w:tcPr>
          <w:p w:rsidR="009E32E3" w:rsidRDefault="00823C7E">
            <w:pPr>
              <w:pStyle w:val="210"/>
              <w:framePr w:w="8726" w:wrap="notBeside" w:vAnchor="text" w:hAnchor="text" w:xAlign="center" w:y="1"/>
              <w:shd w:val="clear" w:color="auto" w:fill="auto"/>
              <w:spacing w:line="220" w:lineRule="exact"/>
              <w:jc w:val="left"/>
            </w:pPr>
            <w:r>
              <w:rPr>
                <w:rStyle w:val="211pt1"/>
              </w:rPr>
              <w:t>265288,7</w:t>
            </w:r>
          </w:p>
        </w:tc>
        <w:tc>
          <w:tcPr>
            <w:tcW w:w="1056" w:type="dxa"/>
            <w:tcBorders>
              <w:top w:val="single" w:sz="4" w:space="0" w:color="auto"/>
              <w:left w:val="single" w:sz="4" w:space="0" w:color="auto"/>
              <w:bottom w:val="single" w:sz="4" w:space="0" w:color="auto"/>
            </w:tcBorders>
            <w:shd w:val="clear" w:color="auto" w:fill="FFFFFF"/>
            <w:vAlign w:val="center"/>
          </w:tcPr>
          <w:p w:rsidR="009E32E3" w:rsidRDefault="00823C7E">
            <w:pPr>
              <w:pStyle w:val="210"/>
              <w:framePr w:w="8726" w:wrap="notBeside" w:vAnchor="text" w:hAnchor="text" w:xAlign="center" w:y="1"/>
              <w:shd w:val="clear" w:color="auto" w:fill="auto"/>
              <w:spacing w:line="220" w:lineRule="exact"/>
              <w:jc w:val="left"/>
            </w:pPr>
            <w:r>
              <w:rPr>
                <w:rStyle w:val="211pt1"/>
              </w:rPr>
              <w:t>279040,4</w:t>
            </w:r>
          </w:p>
        </w:tc>
        <w:tc>
          <w:tcPr>
            <w:tcW w:w="1066" w:type="dxa"/>
            <w:tcBorders>
              <w:top w:val="single" w:sz="4" w:space="0" w:color="auto"/>
              <w:left w:val="single" w:sz="4" w:space="0" w:color="auto"/>
              <w:bottom w:val="single" w:sz="4" w:space="0" w:color="auto"/>
            </w:tcBorders>
            <w:shd w:val="clear" w:color="auto" w:fill="FFFFFF"/>
            <w:vAlign w:val="center"/>
          </w:tcPr>
          <w:p w:rsidR="009E32E3" w:rsidRDefault="00823C7E">
            <w:pPr>
              <w:pStyle w:val="210"/>
              <w:framePr w:w="8726" w:wrap="notBeside" w:vAnchor="text" w:hAnchor="text" w:xAlign="center" w:y="1"/>
              <w:shd w:val="clear" w:color="auto" w:fill="auto"/>
              <w:spacing w:line="220" w:lineRule="exact"/>
              <w:ind w:left="140"/>
              <w:jc w:val="left"/>
            </w:pPr>
            <w:r>
              <w:rPr>
                <w:rStyle w:val="211pt1"/>
              </w:rPr>
              <w:t>291248,7</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rsidR="009E32E3" w:rsidRDefault="00823C7E">
            <w:pPr>
              <w:pStyle w:val="210"/>
              <w:framePr w:w="8726" w:wrap="notBeside" w:vAnchor="text" w:hAnchor="text" w:xAlign="center" w:y="1"/>
              <w:shd w:val="clear" w:color="auto" w:fill="auto"/>
              <w:spacing w:line="220" w:lineRule="exact"/>
              <w:jc w:val="left"/>
            </w:pPr>
            <w:r>
              <w:rPr>
                <w:rStyle w:val="211pt1"/>
              </w:rPr>
              <w:t>300137,6</w:t>
            </w:r>
          </w:p>
        </w:tc>
      </w:tr>
    </w:tbl>
    <w:p w:rsidR="009E32E3" w:rsidRDefault="009E32E3">
      <w:pPr>
        <w:framePr w:w="8726" w:wrap="notBeside" w:vAnchor="text" w:hAnchor="text" w:xAlign="center" w:y="1"/>
        <w:rPr>
          <w:sz w:val="2"/>
          <w:szCs w:val="2"/>
        </w:rPr>
      </w:pPr>
    </w:p>
    <w:p w:rsidR="009E32E3" w:rsidRDefault="009E32E3">
      <w:pPr>
        <w:rPr>
          <w:sz w:val="2"/>
          <w:szCs w:val="2"/>
        </w:rPr>
      </w:pPr>
    </w:p>
    <w:p w:rsidR="009E32E3" w:rsidRDefault="00823C7E">
      <w:pPr>
        <w:pStyle w:val="210"/>
        <w:shd w:val="clear" w:color="auto" w:fill="auto"/>
        <w:ind w:firstLine="740"/>
      </w:pPr>
      <w:r>
        <w:t>Большинство субъектов ПФО показали результаты, близкие по значению к Кировской области.</w:t>
      </w:r>
    </w:p>
    <w:p w:rsidR="009E32E3" w:rsidRDefault="00823C7E">
      <w:pPr>
        <w:pStyle w:val="210"/>
        <w:shd w:val="clear" w:color="auto" w:fill="auto"/>
        <w:ind w:firstLine="740"/>
      </w:pPr>
      <w:r>
        <w:t>По данным статистики экономика области сильно не отличается от других субъектов ПФО.</w:t>
      </w:r>
    </w:p>
    <w:p w:rsidR="009E32E3" w:rsidRDefault="00823C7E">
      <w:pPr>
        <w:pStyle w:val="210"/>
        <w:shd w:val="clear" w:color="auto" w:fill="auto"/>
        <w:spacing w:after="624"/>
        <w:ind w:firstLine="740"/>
      </w:pPr>
      <w:r>
        <w:t>В плане инвестиционной привлекательности Кировская область по сравнению с большинством других субъектов ПФО не представляет заинтересованности. Заметно, что инвестиции в область ежегодно увеличиваются как и в большинстве других субъектах ПФО.</w:t>
      </w:r>
    </w:p>
    <w:p w:rsidR="009E32E3" w:rsidRDefault="00823C7E">
      <w:pPr>
        <w:pStyle w:val="a7"/>
        <w:framePr w:w="8323" w:wrap="notBeside" w:vAnchor="text" w:hAnchor="text" w:xAlign="center" w:y="1"/>
        <w:shd w:val="clear" w:color="auto" w:fill="auto"/>
        <w:spacing w:line="485" w:lineRule="exact"/>
        <w:jc w:val="both"/>
      </w:pPr>
      <w:r>
        <w:lastRenderedPageBreak/>
        <w:t>Таблица 12 - Инвестиции в основной капитал в фактически действовавших ценах, млн. рублей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87"/>
        <w:gridCol w:w="1109"/>
        <w:gridCol w:w="1109"/>
        <w:gridCol w:w="1109"/>
        <w:gridCol w:w="1109"/>
        <w:gridCol w:w="960"/>
        <w:gridCol w:w="941"/>
      </w:tblGrid>
      <w:tr w:rsidR="009E32E3">
        <w:tblPrEx>
          <w:tblCellMar>
            <w:top w:w="0" w:type="dxa"/>
            <w:bottom w:w="0" w:type="dxa"/>
          </w:tblCellMar>
        </w:tblPrEx>
        <w:trPr>
          <w:trHeight w:hRule="exact" w:val="312"/>
          <w:jc w:val="center"/>
        </w:trPr>
        <w:tc>
          <w:tcPr>
            <w:tcW w:w="1987" w:type="dxa"/>
            <w:tcBorders>
              <w:top w:val="single" w:sz="4" w:space="0" w:color="auto"/>
              <w:left w:val="single" w:sz="4" w:space="0" w:color="auto"/>
            </w:tcBorders>
            <w:shd w:val="clear" w:color="auto" w:fill="FFFFFF"/>
            <w:vAlign w:val="bottom"/>
          </w:tcPr>
          <w:p w:rsidR="009E32E3" w:rsidRDefault="00823C7E">
            <w:pPr>
              <w:pStyle w:val="210"/>
              <w:framePr w:w="8323" w:wrap="notBeside" w:vAnchor="text" w:hAnchor="text" w:xAlign="center" w:y="1"/>
              <w:shd w:val="clear" w:color="auto" w:fill="auto"/>
              <w:spacing w:line="220" w:lineRule="exact"/>
              <w:jc w:val="left"/>
            </w:pPr>
            <w:r>
              <w:rPr>
                <w:rStyle w:val="211pt1"/>
              </w:rPr>
              <w:t>Регион</w:t>
            </w:r>
          </w:p>
        </w:tc>
        <w:tc>
          <w:tcPr>
            <w:tcW w:w="1109" w:type="dxa"/>
            <w:tcBorders>
              <w:top w:val="single" w:sz="4" w:space="0" w:color="auto"/>
              <w:left w:val="single" w:sz="4" w:space="0" w:color="auto"/>
            </w:tcBorders>
            <w:shd w:val="clear" w:color="auto" w:fill="FFFFFF"/>
            <w:vAlign w:val="bottom"/>
          </w:tcPr>
          <w:p w:rsidR="009E32E3" w:rsidRDefault="00823C7E">
            <w:pPr>
              <w:pStyle w:val="210"/>
              <w:framePr w:w="8323" w:wrap="notBeside" w:vAnchor="text" w:hAnchor="text" w:xAlign="center" w:y="1"/>
              <w:shd w:val="clear" w:color="auto" w:fill="auto"/>
              <w:spacing w:line="220" w:lineRule="exact"/>
              <w:jc w:val="left"/>
            </w:pPr>
            <w:r>
              <w:rPr>
                <w:rStyle w:val="211pt1"/>
              </w:rPr>
              <w:t>2011</w:t>
            </w:r>
          </w:p>
        </w:tc>
        <w:tc>
          <w:tcPr>
            <w:tcW w:w="1109" w:type="dxa"/>
            <w:tcBorders>
              <w:top w:val="single" w:sz="4" w:space="0" w:color="auto"/>
              <w:left w:val="single" w:sz="4" w:space="0" w:color="auto"/>
            </w:tcBorders>
            <w:shd w:val="clear" w:color="auto" w:fill="FFFFFF"/>
            <w:vAlign w:val="bottom"/>
          </w:tcPr>
          <w:p w:rsidR="009E32E3" w:rsidRDefault="00823C7E">
            <w:pPr>
              <w:pStyle w:val="210"/>
              <w:framePr w:w="8323" w:wrap="notBeside" w:vAnchor="text" w:hAnchor="text" w:xAlign="center" w:y="1"/>
              <w:shd w:val="clear" w:color="auto" w:fill="auto"/>
              <w:spacing w:line="220" w:lineRule="exact"/>
              <w:jc w:val="left"/>
            </w:pPr>
            <w:r>
              <w:rPr>
                <w:rStyle w:val="211pt1"/>
              </w:rPr>
              <w:t>2012</w:t>
            </w:r>
          </w:p>
        </w:tc>
        <w:tc>
          <w:tcPr>
            <w:tcW w:w="1109" w:type="dxa"/>
            <w:tcBorders>
              <w:top w:val="single" w:sz="4" w:space="0" w:color="auto"/>
              <w:left w:val="single" w:sz="4" w:space="0" w:color="auto"/>
            </w:tcBorders>
            <w:shd w:val="clear" w:color="auto" w:fill="FFFFFF"/>
            <w:vAlign w:val="bottom"/>
          </w:tcPr>
          <w:p w:rsidR="009E32E3" w:rsidRDefault="00823C7E">
            <w:pPr>
              <w:pStyle w:val="210"/>
              <w:framePr w:w="8323" w:wrap="notBeside" w:vAnchor="text" w:hAnchor="text" w:xAlign="center" w:y="1"/>
              <w:shd w:val="clear" w:color="auto" w:fill="auto"/>
              <w:spacing w:line="220" w:lineRule="exact"/>
              <w:jc w:val="left"/>
            </w:pPr>
            <w:r>
              <w:rPr>
                <w:rStyle w:val="211pt1"/>
              </w:rPr>
              <w:t>2013</w:t>
            </w:r>
          </w:p>
        </w:tc>
        <w:tc>
          <w:tcPr>
            <w:tcW w:w="1109" w:type="dxa"/>
            <w:tcBorders>
              <w:top w:val="single" w:sz="4" w:space="0" w:color="auto"/>
              <w:left w:val="single" w:sz="4" w:space="0" w:color="auto"/>
            </w:tcBorders>
            <w:shd w:val="clear" w:color="auto" w:fill="FFFFFF"/>
            <w:vAlign w:val="bottom"/>
          </w:tcPr>
          <w:p w:rsidR="009E32E3" w:rsidRDefault="00823C7E">
            <w:pPr>
              <w:pStyle w:val="210"/>
              <w:framePr w:w="8323" w:wrap="notBeside" w:vAnchor="text" w:hAnchor="text" w:xAlign="center" w:y="1"/>
              <w:shd w:val="clear" w:color="auto" w:fill="auto"/>
              <w:spacing w:line="220" w:lineRule="exact"/>
              <w:jc w:val="left"/>
            </w:pPr>
            <w:r>
              <w:rPr>
                <w:rStyle w:val="211pt1"/>
              </w:rPr>
              <w:t>2014</w:t>
            </w:r>
          </w:p>
        </w:tc>
        <w:tc>
          <w:tcPr>
            <w:tcW w:w="960" w:type="dxa"/>
            <w:tcBorders>
              <w:top w:val="single" w:sz="4" w:space="0" w:color="auto"/>
              <w:left w:val="single" w:sz="4" w:space="0" w:color="auto"/>
            </w:tcBorders>
            <w:shd w:val="clear" w:color="auto" w:fill="FFFFFF"/>
            <w:vAlign w:val="bottom"/>
          </w:tcPr>
          <w:p w:rsidR="009E32E3" w:rsidRDefault="00823C7E">
            <w:pPr>
              <w:pStyle w:val="210"/>
              <w:framePr w:w="8323" w:wrap="notBeside" w:vAnchor="text" w:hAnchor="text" w:xAlign="center" w:y="1"/>
              <w:shd w:val="clear" w:color="auto" w:fill="auto"/>
              <w:spacing w:line="220" w:lineRule="exact"/>
              <w:jc w:val="left"/>
            </w:pPr>
            <w:r>
              <w:rPr>
                <w:rStyle w:val="211pt1"/>
              </w:rPr>
              <w:t>2015</w:t>
            </w:r>
          </w:p>
        </w:tc>
        <w:tc>
          <w:tcPr>
            <w:tcW w:w="941" w:type="dxa"/>
            <w:tcBorders>
              <w:top w:val="single" w:sz="4" w:space="0" w:color="auto"/>
              <w:left w:val="single" w:sz="4" w:space="0" w:color="auto"/>
              <w:right w:val="single" w:sz="4" w:space="0" w:color="auto"/>
            </w:tcBorders>
            <w:shd w:val="clear" w:color="auto" w:fill="FFFFFF"/>
            <w:vAlign w:val="bottom"/>
          </w:tcPr>
          <w:p w:rsidR="009E32E3" w:rsidRDefault="00823C7E">
            <w:pPr>
              <w:pStyle w:val="210"/>
              <w:framePr w:w="8323" w:wrap="notBeside" w:vAnchor="text" w:hAnchor="text" w:xAlign="center" w:y="1"/>
              <w:shd w:val="clear" w:color="auto" w:fill="auto"/>
              <w:spacing w:line="220" w:lineRule="exact"/>
              <w:jc w:val="left"/>
            </w:pPr>
            <w:r>
              <w:rPr>
                <w:rStyle w:val="211pt1"/>
              </w:rPr>
              <w:t>2016</w:t>
            </w:r>
          </w:p>
        </w:tc>
      </w:tr>
      <w:tr w:rsidR="009E32E3">
        <w:tblPrEx>
          <w:tblCellMar>
            <w:top w:w="0" w:type="dxa"/>
            <w:bottom w:w="0" w:type="dxa"/>
          </w:tblCellMar>
        </w:tblPrEx>
        <w:trPr>
          <w:trHeight w:hRule="exact" w:val="518"/>
          <w:jc w:val="center"/>
        </w:trPr>
        <w:tc>
          <w:tcPr>
            <w:tcW w:w="1987" w:type="dxa"/>
            <w:tcBorders>
              <w:top w:val="single" w:sz="4" w:space="0" w:color="auto"/>
              <w:left w:val="single" w:sz="4" w:space="0" w:color="auto"/>
            </w:tcBorders>
            <w:shd w:val="clear" w:color="auto" w:fill="FFFFFF"/>
            <w:vAlign w:val="bottom"/>
          </w:tcPr>
          <w:p w:rsidR="009E32E3" w:rsidRDefault="00823C7E">
            <w:pPr>
              <w:pStyle w:val="210"/>
              <w:framePr w:w="8323" w:wrap="notBeside" w:vAnchor="text" w:hAnchor="text" w:xAlign="center" w:y="1"/>
              <w:shd w:val="clear" w:color="auto" w:fill="auto"/>
              <w:spacing w:after="60" w:line="220" w:lineRule="exact"/>
              <w:jc w:val="left"/>
            </w:pPr>
            <w:r>
              <w:rPr>
                <w:rStyle w:val="211pt1"/>
              </w:rPr>
              <w:t>Ульяновская</w:t>
            </w:r>
          </w:p>
          <w:p w:rsidR="009E32E3" w:rsidRDefault="00823C7E">
            <w:pPr>
              <w:pStyle w:val="210"/>
              <w:framePr w:w="8323" w:wrap="notBeside" w:vAnchor="text" w:hAnchor="text" w:xAlign="center" w:y="1"/>
              <w:shd w:val="clear" w:color="auto" w:fill="auto"/>
              <w:spacing w:before="60" w:line="220" w:lineRule="exact"/>
              <w:jc w:val="left"/>
            </w:pPr>
            <w:r>
              <w:rPr>
                <w:rStyle w:val="211pt1"/>
              </w:rPr>
              <w:t>область</w:t>
            </w:r>
          </w:p>
        </w:tc>
        <w:tc>
          <w:tcPr>
            <w:tcW w:w="1109" w:type="dxa"/>
            <w:tcBorders>
              <w:top w:val="single" w:sz="4" w:space="0" w:color="auto"/>
              <w:left w:val="single" w:sz="4" w:space="0" w:color="auto"/>
            </w:tcBorders>
            <w:shd w:val="clear" w:color="auto" w:fill="FFFFFF"/>
            <w:vAlign w:val="bottom"/>
          </w:tcPr>
          <w:p w:rsidR="009E32E3" w:rsidRDefault="00823C7E">
            <w:pPr>
              <w:pStyle w:val="210"/>
              <w:framePr w:w="8323" w:wrap="notBeside" w:vAnchor="text" w:hAnchor="text" w:xAlign="center" w:y="1"/>
              <w:shd w:val="clear" w:color="auto" w:fill="auto"/>
              <w:spacing w:line="220" w:lineRule="exact"/>
              <w:jc w:val="left"/>
            </w:pPr>
            <w:r>
              <w:rPr>
                <w:rStyle w:val="211pt1"/>
              </w:rPr>
              <w:t>59226</w:t>
            </w:r>
          </w:p>
        </w:tc>
        <w:tc>
          <w:tcPr>
            <w:tcW w:w="1109" w:type="dxa"/>
            <w:tcBorders>
              <w:top w:val="single" w:sz="4" w:space="0" w:color="auto"/>
              <w:left w:val="single" w:sz="4" w:space="0" w:color="auto"/>
            </w:tcBorders>
            <w:shd w:val="clear" w:color="auto" w:fill="FFFFFF"/>
            <w:vAlign w:val="bottom"/>
          </w:tcPr>
          <w:p w:rsidR="009E32E3" w:rsidRDefault="00823C7E">
            <w:pPr>
              <w:pStyle w:val="210"/>
              <w:framePr w:w="8323" w:wrap="notBeside" w:vAnchor="text" w:hAnchor="text" w:xAlign="center" w:y="1"/>
              <w:shd w:val="clear" w:color="auto" w:fill="auto"/>
              <w:spacing w:line="220" w:lineRule="exact"/>
              <w:jc w:val="left"/>
            </w:pPr>
            <w:r>
              <w:rPr>
                <w:rStyle w:val="211pt1"/>
              </w:rPr>
              <w:t>72985</w:t>
            </w:r>
          </w:p>
        </w:tc>
        <w:tc>
          <w:tcPr>
            <w:tcW w:w="1109" w:type="dxa"/>
            <w:tcBorders>
              <w:top w:val="single" w:sz="4" w:space="0" w:color="auto"/>
              <w:left w:val="single" w:sz="4" w:space="0" w:color="auto"/>
            </w:tcBorders>
            <w:shd w:val="clear" w:color="auto" w:fill="FFFFFF"/>
            <w:vAlign w:val="bottom"/>
          </w:tcPr>
          <w:p w:rsidR="009E32E3" w:rsidRDefault="00823C7E">
            <w:pPr>
              <w:pStyle w:val="210"/>
              <w:framePr w:w="8323" w:wrap="notBeside" w:vAnchor="text" w:hAnchor="text" w:xAlign="center" w:y="1"/>
              <w:shd w:val="clear" w:color="auto" w:fill="auto"/>
              <w:spacing w:line="220" w:lineRule="exact"/>
              <w:jc w:val="left"/>
            </w:pPr>
            <w:r>
              <w:rPr>
                <w:rStyle w:val="211pt1"/>
              </w:rPr>
              <w:t>76836</w:t>
            </w:r>
          </w:p>
        </w:tc>
        <w:tc>
          <w:tcPr>
            <w:tcW w:w="1109" w:type="dxa"/>
            <w:tcBorders>
              <w:top w:val="single" w:sz="4" w:space="0" w:color="auto"/>
              <w:left w:val="single" w:sz="4" w:space="0" w:color="auto"/>
            </w:tcBorders>
            <w:shd w:val="clear" w:color="auto" w:fill="FFFFFF"/>
            <w:vAlign w:val="bottom"/>
          </w:tcPr>
          <w:p w:rsidR="009E32E3" w:rsidRDefault="00823C7E">
            <w:pPr>
              <w:pStyle w:val="210"/>
              <w:framePr w:w="8323" w:wrap="notBeside" w:vAnchor="text" w:hAnchor="text" w:xAlign="center" w:y="1"/>
              <w:shd w:val="clear" w:color="auto" w:fill="auto"/>
              <w:spacing w:line="220" w:lineRule="exact"/>
              <w:jc w:val="left"/>
            </w:pPr>
            <w:r>
              <w:rPr>
                <w:rStyle w:val="211pt1"/>
              </w:rPr>
              <w:t>77176</w:t>
            </w:r>
          </w:p>
        </w:tc>
        <w:tc>
          <w:tcPr>
            <w:tcW w:w="960" w:type="dxa"/>
            <w:tcBorders>
              <w:top w:val="single" w:sz="4" w:space="0" w:color="auto"/>
              <w:left w:val="single" w:sz="4" w:space="0" w:color="auto"/>
            </w:tcBorders>
            <w:shd w:val="clear" w:color="auto" w:fill="FFFFFF"/>
            <w:vAlign w:val="bottom"/>
          </w:tcPr>
          <w:p w:rsidR="009E32E3" w:rsidRDefault="00823C7E">
            <w:pPr>
              <w:pStyle w:val="210"/>
              <w:framePr w:w="8323" w:wrap="notBeside" w:vAnchor="text" w:hAnchor="text" w:xAlign="center" w:y="1"/>
              <w:shd w:val="clear" w:color="auto" w:fill="auto"/>
              <w:spacing w:line="220" w:lineRule="exact"/>
              <w:jc w:val="left"/>
            </w:pPr>
            <w:r>
              <w:rPr>
                <w:rStyle w:val="211pt1"/>
              </w:rPr>
              <w:t>90100</w:t>
            </w:r>
          </w:p>
        </w:tc>
        <w:tc>
          <w:tcPr>
            <w:tcW w:w="941" w:type="dxa"/>
            <w:tcBorders>
              <w:top w:val="single" w:sz="4" w:space="0" w:color="auto"/>
              <w:left w:val="single" w:sz="4" w:space="0" w:color="auto"/>
              <w:right w:val="single" w:sz="4" w:space="0" w:color="auto"/>
            </w:tcBorders>
            <w:shd w:val="clear" w:color="auto" w:fill="FFFFFF"/>
            <w:vAlign w:val="bottom"/>
          </w:tcPr>
          <w:p w:rsidR="009E32E3" w:rsidRDefault="00823C7E">
            <w:pPr>
              <w:pStyle w:val="210"/>
              <w:framePr w:w="8323" w:wrap="notBeside" w:vAnchor="text" w:hAnchor="text" w:xAlign="center" w:y="1"/>
              <w:shd w:val="clear" w:color="auto" w:fill="auto"/>
              <w:spacing w:line="220" w:lineRule="exact"/>
              <w:jc w:val="left"/>
            </w:pPr>
            <w:r>
              <w:rPr>
                <w:rStyle w:val="211pt1"/>
              </w:rPr>
              <w:t>78836</w:t>
            </w:r>
          </w:p>
        </w:tc>
      </w:tr>
      <w:tr w:rsidR="009E32E3">
        <w:tblPrEx>
          <w:tblCellMar>
            <w:top w:w="0" w:type="dxa"/>
            <w:bottom w:w="0" w:type="dxa"/>
          </w:tblCellMar>
        </w:tblPrEx>
        <w:trPr>
          <w:trHeight w:hRule="exact" w:val="514"/>
          <w:jc w:val="center"/>
        </w:trPr>
        <w:tc>
          <w:tcPr>
            <w:tcW w:w="1987" w:type="dxa"/>
            <w:tcBorders>
              <w:top w:val="single" w:sz="4" w:space="0" w:color="auto"/>
              <w:left w:val="single" w:sz="4" w:space="0" w:color="auto"/>
            </w:tcBorders>
            <w:shd w:val="clear" w:color="auto" w:fill="FFFFFF"/>
            <w:vAlign w:val="bottom"/>
          </w:tcPr>
          <w:p w:rsidR="009E32E3" w:rsidRDefault="00823C7E">
            <w:pPr>
              <w:pStyle w:val="210"/>
              <w:framePr w:w="8323" w:wrap="notBeside" w:vAnchor="text" w:hAnchor="text" w:xAlign="center" w:y="1"/>
              <w:shd w:val="clear" w:color="auto" w:fill="auto"/>
              <w:spacing w:after="60" w:line="220" w:lineRule="exact"/>
              <w:jc w:val="left"/>
            </w:pPr>
            <w:r>
              <w:rPr>
                <w:rStyle w:val="211pt1"/>
              </w:rPr>
              <w:t>Республика</w:t>
            </w:r>
          </w:p>
          <w:p w:rsidR="009E32E3" w:rsidRDefault="00823C7E">
            <w:pPr>
              <w:pStyle w:val="210"/>
              <w:framePr w:w="8323" w:wrap="notBeside" w:vAnchor="text" w:hAnchor="text" w:xAlign="center" w:y="1"/>
              <w:shd w:val="clear" w:color="auto" w:fill="auto"/>
              <w:spacing w:before="60" w:line="220" w:lineRule="exact"/>
              <w:jc w:val="left"/>
            </w:pPr>
            <w:r>
              <w:rPr>
                <w:rStyle w:val="211pt1"/>
              </w:rPr>
              <w:t>Башкортостан</w:t>
            </w:r>
          </w:p>
        </w:tc>
        <w:tc>
          <w:tcPr>
            <w:tcW w:w="1109" w:type="dxa"/>
            <w:tcBorders>
              <w:top w:val="single" w:sz="4" w:space="0" w:color="auto"/>
              <w:left w:val="single" w:sz="4" w:space="0" w:color="auto"/>
            </w:tcBorders>
            <w:shd w:val="clear" w:color="auto" w:fill="FFFFFF"/>
            <w:vAlign w:val="bottom"/>
          </w:tcPr>
          <w:p w:rsidR="009E32E3" w:rsidRDefault="00823C7E">
            <w:pPr>
              <w:pStyle w:val="210"/>
              <w:framePr w:w="8323" w:wrap="notBeside" w:vAnchor="text" w:hAnchor="text" w:xAlign="center" w:y="1"/>
              <w:shd w:val="clear" w:color="auto" w:fill="auto"/>
              <w:spacing w:line="220" w:lineRule="exact"/>
              <w:jc w:val="left"/>
            </w:pPr>
            <w:r>
              <w:rPr>
                <w:rStyle w:val="211pt1"/>
              </w:rPr>
              <w:t>188506</w:t>
            </w:r>
          </w:p>
        </w:tc>
        <w:tc>
          <w:tcPr>
            <w:tcW w:w="1109" w:type="dxa"/>
            <w:tcBorders>
              <w:top w:val="single" w:sz="4" w:space="0" w:color="auto"/>
              <w:left w:val="single" w:sz="4" w:space="0" w:color="auto"/>
            </w:tcBorders>
            <w:shd w:val="clear" w:color="auto" w:fill="FFFFFF"/>
            <w:vAlign w:val="bottom"/>
          </w:tcPr>
          <w:p w:rsidR="009E32E3" w:rsidRDefault="00823C7E">
            <w:pPr>
              <w:pStyle w:val="210"/>
              <w:framePr w:w="8323" w:wrap="notBeside" w:vAnchor="text" w:hAnchor="text" w:xAlign="center" w:y="1"/>
              <w:shd w:val="clear" w:color="auto" w:fill="auto"/>
              <w:spacing w:line="220" w:lineRule="exact"/>
              <w:jc w:val="left"/>
            </w:pPr>
            <w:r>
              <w:rPr>
                <w:rStyle w:val="211pt1"/>
              </w:rPr>
              <w:t>233683</w:t>
            </w:r>
          </w:p>
        </w:tc>
        <w:tc>
          <w:tcPr>
            <w:tcW w:w="1109" w:type="dxa"/>
            <w:tcBorders>
              <w:top w:val="single" w:sz="4" w:space="0" w:color="auto"/>
              <w:left w:val="single" w:sz="4" w:space="0" w:color="auto"/>
            </w:tcBorders>
            <w:shd w:val="clear" w:color="auto" w:fill="FFFFFF"/>
            <w:vAlign w:val="bottom"/>
          </w:tcPr>
          <w:p w:rsidR="009E32E3" w:rsidRDefault="00823C7E">
            <w:pPr>
              <w:pStyle w:val="210"/>
              <w:framePr w:w="8323" w:wrap="notBeside" w:vAnchor="text" w:hAnchor="text" w:xAlign="center" w:y="1"/>
              <w:shd w:val="clear" w:color="auto" w:fill="auto"/>
              <w:spacing w:line="220" w:lineRule="exact"/>
              <w:jc w:val="left"/>
            </w:pPr>
            <w:r>
              <w:rPr>
                <w:rStyle w:val="211pt1"/>
              </w:rPr>
              <w:t>266396</w:t>
            </w:r>
          </w:p>
        </w:tc>
        <w:tc>
          <w:tcPr>
            <w:tcW w:w="1109" w:type="dxa"/>
            <w:tcBorders>
              <w:top w:val="single" w:sz="4" w:space="0" w:color="auto"/>
              <w:left w:val="single" w:sz="4" w:space="0" w:color="auto"/>
            </w:tcBorders>
            <w:shd w:val="clear" w:color="auto" w:fill="FFFFFF"/>
            <w:vAlign w:val="bottom"/>
          </w:tcPr>
          <w:p w:rsidR="009E32E3" w:rsidRDefault="00823C7E">
            <w:pPr>
              <w:pStyle w:val="210"/>
              <w:framePr w:w="8323" w:wrap="notBeside" w:vAnchor="text" w:hAnchor="text" w:xAlign="center" w:y="1"/>
              <w:shd w:val="clear" w:color="auto" w:fill="auto"/>
              <w:spacing w:line="220" w:lineRule="exact"/>
              <w:jc w:val="left"/>
            </w:pPr>
            <w:r>
              <w:rPr>
                <w:rStyle w:val="211pt1"/>
              </w:rPr>
              <w:t>283545</w:t>
            </w:r>
          </w:p>
        </w:tc>
        <w:tc>
          <w:tcPr>
            <w:tcW w:w="960" w:type="dxa"/>
            <w:tcBorders>
              <w:top w:val="single" w:sz="4" w:space="0" w:color="auto"/>
              <w:left w:val="single" w:sz="4" w:space="0" w:color="auto"/>
            </w:tcBorders>
            <w:shd w:val="clear" w:color="auto" w:fill="FFFFFF"/>
            <w:vAlign w:val="bottom"/>
          </w:tcPr>
          <w:p w:rsidR="009E32E3" w:rsidRDefault="00823C7E">
            <w:pPr>
              <w:pStyle w:val="210"/>
              <w:framePr w:w="8323" w:wrap="notBeside" w:vAnchor="text" w:hAnchor="text" w:xAlign="center" w:y="1"/>
              <w:shd w:val="clear" w:color="auto" w:fill="auto"/>
              <w:spacing w:line="220" w:lineRule="exact"/>
              <w:jc w:val="left"/>
            </w:pPr>
            <w:r>
              <w:rPr>
                <w:rStyle w:val="211pt1"/>
              </w:rPr>
              <w:t>316718</w:t>
            </w:r>
          </w:p>
        </w:tc>
        <w:tc>
          <w:tcPr>
            <w:tcW w:w="941" w:type="dxa"/>
            <w:tcBorders>
              <w:top w:val="single" w:sz="4" w:space="0" w:color="auto"/>
              <w:left w:val="single" w:sz="4" w:space="0" w:color="auto"/>
              <w:right w:val="single" w:sz="4" w:space="0" w:color="auto"/>
            </w:tcBorders>
            <w:shd w:val="clear" w:color="auto" w:fill="FFFFFF"/>
            <w:vAlign w:val="bottom"/>
          </w:tcPr>
          <w:p w:rsidR="009E32E3" w:rsidRDefault="00823C7E">
            <w:pPr>
              <w:pStyle w:val="210"/>
              <w:framePr w:w="8323" w:wrap="notBeside" w:vAnchor="text" w:hAnchor="text" w:xAlign="center" w:y="1"/>
              <w:shd w:val="clear" w:color="auto" w:fill="auto"/>
              <w:spacing w:line="220" w:lineRule="exact"/>
              <w:jc w:val="left"/>
            </w:pPr>
            <w:r>
              <w:rPr>
                <w:rStyle w:val="211pt1"/>
              </w:rPr>
              <w:t>306396</w:t>
            </w:r>
          </w:p>
        </w:tc>
      </w:tr>
      <w:tr w:rsidR="009E32E3">
        <w:tblPrEx>
          <w:tblCellMar>
            <w:top w:w="0" w:type="dxa"/>
            <w:bottom w:w="0" w:type="dxa"/>
          </w:tblCellMar>
        </w:tblPrEx>
        <w:trPr>
          <w:trHeight w:hRule="exact" w:val="518"/>
          <w:jc w:val="center"/>
        </w:trPr>
        <w:tc>
          <w:tcPr>
            <w:tcW w:w="1987" w:type="dxa"/>
            <w:tcBorders>
              <w:top w:val="single" w:sz="4" w:space="0" w:color="auto"/>
              <w:left w:val="single" w:sz="4" w:space="0" w:color="auto"/>
            </w:tcBorders>
            <w:shd w:val="clear" w:color="auto" w:fill="FFFFFF"/>
            <w:vAlign w:val="bottom"/>
          </w:tcPr>
          <w:p w:rsidR="009E32E3" w:rsidRDefault="00823C7E">
            <w:pPr>
              <w:pStyle w:val="210"/>
              <w:framePr w:w="8323" w:wrap="notBeside" w:vAnchor="text" w:hAnchor="text" w:xAlign="center" w:y="1"/>
              <w:shd w:val="clear" w:color="auto" w:fill="auto"/>
              <w:spacing w:line="254" w:lineRule="exact"/>
              <w:jc w:val="left"/>
            </w:pPr>
            <w:r>
              <w:rPr>
                <w:rStyle w:val="211pt1"/>
              </w:rPr>
              <w:t>Республика Марий Эл</w:t>
            </w:r>
          </w:p>
        </w:tc>
        <w:tc>
          <w:tcPr>
            <w:tcW w:w="1109" w:type="dxa"/>
            <w:tcBorders>
              <w:top w:val="single" w:sz="4" w:space="0" w:color="auto"/>
              <w:left w:val="single" w:sz="4" w:space="0" w:color="auto"/>
            </w:tcBorders>
            <w:shd w:val="clear" w:color="auto" w:fill="FFFFFF"/>
            <w:vAlign w:val="bottom"/>
          </w:tcPr>
          <w:p w:rsidR="009E32E3" w:rsidRDefault="00823C7E">
            <w:pPr>
              <w:pStyle w:val="210"/>
              <w:framePr w:w="8323" w:wrap="notBeside" w:vAnchor="text" w:hAnchor="text" w:xAlign="center" w:y="1"/>
              <w:shd w:val="clear" w:color="auto" w:fill="auto"/>
              <w:spacing w:line="220" w:lineRule="exact"/>
              <w:jc w:val="left"/>
            </w:pPr>
            <w:r>
              <w:rPr>
                <w:rStyle w:val="211pt1"/>
              </w:rPr>
              <w:t>26861</w:t>
            </w:r>
          </w:p>
        </w:tc>
        <w:tc>
          <w:tcPr>
            <w:tcW w:w="1109" w:type="dxa"/>
            <w:tcBorders>
              <w:top w:val="single" w:sz="4" w:space="0" w:color="auto"/>
              <w:left w:val="single" w:sz="4" w:space="0" w:color="auto"/>
            </w:tcBorders>
            <w:shd w:val="clear" w:color="auto" w:fill="FFFFFF"/>
            <w:vAlign w:val="bottom"/>
          </w:tcPr>
          <w:p w:rsidR="009E32E3" w:rsidRDefault="00823C7E">
            <w:pPr>
              <w:pStyle w:val="210"/>
              <w:framePr w:w="8323" w:wrap="notBeside" w:vAnchor="text" w:hAnchor="text" w:xAlign="center" w:y="1"/>
              <w:shd w:val="clear" w:color="auto" w:fill="auto"/>
              <w:spacing w:line="220" w:lineRule="exact"/>
              <w:jc w:val="left"/>
            </w:pPr>
            <w:r>
              <w:rPr>
                <w:rStyle w:val="211pt1"/>
              </w:rPr>
              <w:t>31656</w:t>
            </w:r>
          </w:p>
        </w:tc>
        <w:tc>
          <w:tcPr>
            <w:tcW w:w="1109" w:type="dxa"/>
            <w:tcBorders>
              <w:top w:val="single" w:sz="4" w:space="0" w:color="auto"/>
              <w:left w:val="single" w:sz="4" w:space="0" w:color="auto"/>
            </w:tcBorders>
            <w:shd w:val="clear" w:color="auto" w:fill="FFFFFF"/>
            <w:vAlign w:val="bottom"/>
          </w:tcPr>
          <w:p w:rsidR="009E32E3" w:rsidRDefault="00823C7E">
            <w:pPr>
              <w:pStyle w:val="210"/>
              <w:framePr w:w="8323" w:wrap="notBeside" w:vAnchor="text" w:hAnchor="text" w:xAlign="center" w:y="1"/>
              <w:shd w:val="clear" w:color="auto" w:fill="auto"/>
              <w:spacing w:line="220" w:lineRule="exact"/>
              <w:jc w:val="left"/>
            </w:pPr>
            <w:r>
              <w:rPr>
                <w:rStyle w:val="211pt1"/>
              </w:rPr>
              <w:t>46178</w:t>
            </w:r>
          </w:p>
        </w:tc>
        <w:tc>
          <w:tcPr>
            <w:tcW w:w="1109" w:type="dxa"/>
            <w:tcBorders>
              <w:top w:val="single" w:sz="4" w:space="0" w:color="auto"/>
              <w:left w:val="single" w:sz="4" w:space="0" w:color="auto"/>
            </w:tcBorders>
            <w:shd w:val="clear" w:color="auto" w:fill="FFFFFF"/>
            <w:vAlign w:val="bottom"/>
          </w:tcPr>
          <w:p w:rsidR="009E32E3" w:rsidRDefault="00823C7E">
            <w:pPr>
              <w:pStyle w:val="210"/>
              <w:framePr w:w="8323" w:wrap="notBeside" w:vAnchor="text" w:hAnchor="text" w:xAlign="center" w:y="1"/>
              <w:shd w:val="clear" w:color="auto" w:fill="auto"/>
              <w:spacing w:line="220" w:lineRule="exact"/>
              <w:jc w:val="left"/>
            </w:pPr>
            <w:r>
              <w:rPr>
                <w:rStyle w:val="211pt1"/>
              </w:rPr>
              <w:t>47228</w:t>
            </w:r>
          </w:p>
        </w:tc>
        <w:tc>
          <w:tcPr>
            <w:tcW w:w="960" w:type="dxa"/>
            <w:tcBorders>
              <w:top w:val="single" w:sz="4" w:space="0" w:color="auto"/>
              <w:left w:val="single" w:sz="4" w:space="0" w:color="auto"/>
            </w:tcBorders>
            <w:shd w:val="clear" w:color="auto" w:fill="FFFFFF"/>
            <w:vAlign w:val="bottom"/>
          </w:tcPr>
          <w:p w:rsidR="009E32E3" w:rsidRDefault="00823C7E">
            <w:pPr>
              <w:pStyle w:val="210"/>
              <w:framePr w:w="8323" w:wrap="notBeside" w:vAnchor="text" w:hAnchor="text" w:xAlign="center" w:y="1"/>
              <w:shd w:val="clear" w:color="auto" w:fill="auto"/>
              <w:spacing w:line="220" w:lineRule="exact"/>
              <w:jc w:val="left"/>
            </w:pPr>
            <w:r>
              <w:rPr>
                <w:rStyle w:val="211pt1"/>
              </w:rPr>
              <w:t>38902</w:t>
            </w:r>
          </w:p>
        </w:tc>
        <w:tc>
          <w:tcPr>
            <w:tcW w:w="941" w:type="dxa"/>
            <w:tcBorders>
              <w:top w:val="single" w:sz="4" w:space="0" w:color="auto"/>
              <w:left w:val="single" w:sz="4" w:space="0" w:color="auto"/>
              <w:right w:val="single" w:sz="4" w:space="0" w:color="auto"/>
            </w:tcBorders>
            <w:shd w:val="clear" w:color="auto" w:fill="FFFFFF"/>
            <w:vAlign w:val="bottom"/>
          </w:tcPr>
          <w:p w:rsidR="009E32E3" w:rsidRDefault="00823C7E">
            <w:pPr>
              <w:pStyle w:val="210"/>
              <w:framePr w:w="8323" w:wrap="notBeside" w:vAnchor="text" w:hAnchor="text" w:xAlign="center" w:y="1"/>
              <w:shd w:val="clear" w:color="auto" w:fill="auto"/>
              <w:spacing w:line="220" w:lineRule="exact"/>
              <w:jc w:val="left"/>
            </w:pPr>
            <w:r>
              <w:rPr>
                <w:rStyle w:val="211pt1"/>
              </w:rPr>
              <w:t>39178</w:t>
            </w:r>
          </w:p>
        </w:tc>
      </w:tr>
      <w:tr w:rsidR="009E32E3">
        <w:tblPrEx>
          <w:tblCellMar>
            <w:top w:w="0" w:type="dxa"/>
            <w:bottom w:w="0" w:type="dxa"/>
          </w:tblCellMar>
        </w:tblPrEx>
        <w:trPr>
          <w:trHeight w:hRule="exact" w:val="514"/>
          <w:jc w:val="center"/>
        </w:trPr>
        <w:tc>
          <w:tcPr>
            <w:tcW w:w="1987" w:type="dxa"/>
            <w:tcBorders>
              <w:top w:val="single" w:sz="4" w:space="0" w:color="auto"/>
              <w:left w:val="single" w:sz="4" w:space="0" w:color="auto"/>
            </w:tcBorders>
            <w:shd w:val="clear" w:color="auto" w:fill="FFFFFF"/>
            <w:vAlign w:val="bottom"/>
          </w:tcPr>
          <w:p w:rsidR="009E32E3" w:rsidRDefault="00823C7E">
            <w:pPr>
              <w:pStyle w:val="210"/>
              <w:framePr w:w="8323" w:wrap="notBeside" w:vAnchor="text" w:hAnchor="text" w:xAlign="center" w:y="1"/>
              <w:shd w:val="clear" w:color="auto" w:fill="auto"/>
              <w:spacing w:after="60" w:line="220" w:lineRule="exact"/>
              <w:jc w:val="left"/>
            </w:pPr>
            <w:r>
              <w:rPr>
                <w:rStyle w:val="211pt1"/>
              </w:rPr>
              <w:t>Республика</w:t>
            </w:r>
          </w:p>
          <w:p w:rsidR="009E32E3" w:rsidRDefault="00823C7E">
            <w:pPr>
              <w:pStyle w:val="210"/>
              <w:framePr w:w="8323" w:wrap="notBeside" w:vAnchor="text" w:hAnchor="text" w:xAlign="center" w:y="1"/>
              <w:shd w:val="clear" w:color="auto" w:fill="auto"/>
              <w:spacing w:before="60" w:line="220" w:lineRule="exact"/>
              <w:jc w:val="left"/>
            </w:pPr>
            <w:r>
              <w:rPr>
                <w:rStyle w:val="211pt1"/>
              </w:rPr>
              <w:t>Мордовия</w:t>
            </w:r>
          </w:p>
        </w:tc>
        <w:tc>
          <w:tcPr>
            <w:tcW w:w="1109" w:type="dxa"/>
            <w:tcBorders>
              <w:top w:val="single" w:sz="4" w:space="0" w:color="auto"/>
              <w:left w:val="single" w:sz="4" w:space="0" w:color="auto"/>
            </w:tcBorders>
            <w:shd w:val="clear" w:color="auto" w:fill="FFFFFF"/>
            <w:vAlign w:val="bottom"/>
          </w:tcPr>
          <w:p w:rsidR="009E32E3" w:rsidRDefault="00823C7E">
            <w:pPr>
              <w:pStyle w:val="210"/>
              <w:framePr w:w="8323" w:wrap="notBeside" w:vAnchor="text" w:hAnchor="text" w:xAlign="center" w:y="1"/>
              <w:shd w:val="clear" w:color="auto" w:fill="auto"/>
              <w:spacing w:line="220" w:lineRule="exact"/>
              <w:jc w:val="left"/>
            </w:pPr>
            <w:r>
              <w:rPr>
                <w:rStyle w:val="211pt1"/>
              </w:rPr>
              <w:t>48673</w:t>
            </w:r>
          </w:p>
        </w:tc>
        <w:tc>
          <w:tcPr>
            <w:tcW w:w="1109" w:type="dxa"/>
            <w:tcBorders>
              <w:top w:val="single" w:sz="4" w:space="0" w:color="auto"/>
              <w:left w:val="single" w:sz="4" w:space="0" w:color="auto"/>
            </w:tcBorders>
            <w:shd w:val="clear" w:color="auto" w:fill="FFFFFF"/>
            <w:vAlign w:val="bottom"/>
          </w:tcPr>
          <w:p w:rsidR="009E32E3" w:rsidRDefault="00823C7E">
            <w:pPr>
              <w:pStyle w:val="210"/>
              <w:framePr w:w="8323" w:wrap="notBeside" w:vAnchor="text" w:hAnchor="text" w:xAlign="center" w:y="1"/>
              <w:shd w:val="clear" w:color="auto" w:fill="auto"/>
              <w:spacing w:line="220" w:lineRule="exact"/>
              <w:jc w:val="left"/>
            </w:pPr>
            <w:r>
              <w:rPr>
                <w:rStyle w:val="211pt1"/>
              </w:rPr>
              <w:t>49825</w:t>
            </w:r>
          </w:p>
        </w:tc>
        <w:tc>
          <w:tcPr>
            <w:tcW w:w="1109" w:type="dxa"/>
            <w:tcBorders>
              <w:top w:val="single" w:sz="4" w:space="0" w:color="auto"/>
              <w:left w:val="single" w:sz="4" w:space="0" w:color="auto"/>
            </w:tcBorders>
            <w:shd w:val="clear" w:color="auto" w:fill="FFFFFF"/>
            <w:vAlign w:val="bottom"/>
          </w:tcPr>
          <w:p w:rsidR="009E32E3" w:rsidRDefault="00823C7E">
            <w:pPr>
              <w:pStyle w:val="210"/>
              <w:framePr w:w="8323" w:wrap="notBeside" w:vAnchor="text" w:hAnchor="text" w:xAlign="center" w:y="1"/>
              <w:shd w:val="clear" w:color="auto" w:fill="auto"/>
              <w:spacing w:line="220" w:lineRule="exact"/>
              <w:jc w:val="left"/>
            </w:pPr>
            <w:r>
              <w:rPr>
                <w:rStyle w:val="211pt1"/>
              </w:rPr>
              <w:t>53714</w:t>
            </w:r>
          </w:p>
        </w:tc>
        <w:tc>
          <w:tcPr>
            <w:tcW w:w="1109" w:type="dxa"/>
            <w:tcBorders>
              <w:top w:val="single" w:sz="4" w:space="0" w:color="auto"/>
              <w:left w:val="single" w:sz="4" w:space="0" w:color="auto"/>
            </w:tcBorders>
            <w:shd w:val="clear" w:color="auto" w:fill="FFFFFF"/>
            <w:vAlign w:val="bottom"/>
          </w:tcPr>
          <w:p w:rsidR="009E32E3" w:rsidRDefault="00823C7E">
            <w:pPr>
              <w:pStyle w:val="210"/>
              <w:framePr w:w="8323" w:wrap="notBeside" w:vAnchor="text" w:hAnchor="text" w:xAlign="center" w:y="1"/>
              <w:shd w:val="clear" w:color="auto" w:fill="auto"/>
              <w:spacing w:line="220" w:lineRule="exact"/>
              <w:jc w:val="left"/>
            </w:pPr>
            <w:r>
              <w:rPr>
                <w:rStyle w:val="211pt1"/>
              </w:rPr>
              <w:t>47485</w:t>
            </w:r>
          </w:p>
        </w:tc>
        <w:tc>
          <w:tcPr>
            <w:tcW w:w="960" w:type="dxa"/>
            <w:tcBorders>
              <w:top w:val="single" w:sz="4" w:space="0" w:color="auto"/>
              <w:left w:val="single" w:sz="4" w:space="0" w:color="auto"/>
            </w:tcBorders>
            <w:shd w:val="clear" w:color="auto" w:fill="FFFFFF"/>
            <w:vAlign w:val="bottom"/>
          </w:tcPr>
          <w:p w:rsidR="009E32E3" w:rsidRDefault="00823C7E">
            <w:pPr>
              <w:pStyle w:val="210"/>
              <w:framePr w:w="8323" w:wrap="notBeside" w:vAnchor="text" w:hAnchor="text" w:xAlign="center" w:y="1"/>
              <w:shd w:val="clear" w:color="auto" w:fill="auto"/>
              <w:spacing w:line="220" w:lineRule="exact"/>
              <w:jc w:val="left"/>
            </w:pPr>
            <w:r>
              <w:rPr>
                <w:rStyle w:val="211pt1"/>
              </w:rPr>
              <w:t>52354</w:t>
            </w:r>
          </w:p>
        </w:tc>
        <w:tc>
          <w:tcPr>
            <w:tcW w:w="941" w:type="dxa"/>
            <w:tcBorders>
              <w:top w:val="single" w:sz="4" w:space="0" w:color="auto"/>
              <w:left w:val="single" w:sz="4" w:space="0" w:color="auto"/>
              <w:right w:val="single" w:sz="4" w:space="0" w:color="auto"/>
            </w:tcBorders>
            <w:shd w:val="clear" w:color="auto" w:fill="FFFFFF"/>
            <w:vAlign w:val="bottom"/>
          </w:tcPr>
          <w:p w:rsidR="009E32E3" w:rsidRDefault="00823C7E">
            <w:pPr>
              <w:pStyle w:val="210"/>
              <w:framePr w:w="8323" w:wrap="notBeside" w:vAnchor="text" w:hAnchor="text" w:xAlign="center" w:y="1"/>
              <w:shd w:val="clear" w:color="auto" w:fill="auto"/>
              <w:spacing w:line="220" w:lineRule="exact"/>
              <w:jc w:val="left"/>
            </w:pPr>
            <w:r>
              <w:rPr>
                <w:rStyle w:val="211pt1"/>
              </w:rPr>
              <w:t>55714</w:t>
            </w:r>
          </w:p>
        </w:tc>
      </w:tr>
      <w:tr w:rsidR="009E32E3">
        <w:tblPrEx>
          <w:tblCellMar>
            <w:top w:w="0" w:type="dxa"/>
            <w:bottom w:w="0" w:type="dxa"/>
          </w:tblCellMar>
        </w:tblPrEx>
        <w:trPr>
          <w:trHeight w:hRule="exact" w:val="518"/>
          <w:jc w:val="center"/>
        </w:trPr>
        <w:tc>
          <w:tcPr>
            <w:tcW w:w="1987" w:type="dxa"/>
            <w:tcBorders>
              <w:top w:val="single" w:sz="4" w:space="0" w:color="auto"/>
              <w:left w:val="single" w:sz="4" w:space="0" w:color="auto"/>
            </w:tcBorders>
            <w:shd w:val="clear" w:color="auto" w:fill="FFFFFF"/>
            <w:vAlign w:val="bottom"/>
          </w:tcPr>
          <w:p w:rsidR="009E32E3" w:rsidRDefault="00823C7E">
            <w:pPr>
              <w:pStyle w:val="210"/>
              <w:framePr w:w="8323" w:wrap="notBeside" w:vAnchor="text" w:hAnchor="text" w:xAlign="center" w:y="1"/>
              <w:shd w:val="clear" w:color="auto" w:fill="auto"/>
              <w:spacing w:after="60" w:line="220" w:lineRule="exact"/>
              <w:jc w:val="left"/>
            </w:pPr>
            <w:r>
              <w:rPr>
                <w:rStyle w:val="211pt1"/>
              </w:rPr>
              <w:t>Республика</w:t>
            </w:r>
          </w:p>
          <w:p w:rsidR="009E32E3" w:rsidRDefault="00823C7E">
            <w:pPr>
              <w:pStyle w:val="210"/>
              <w:framePr w:w="8323" w:wrap="notBeside" w:vAnchor="text" w:hAnchor="text" w:xAlign="center" w:y="1"/>
              <w:shd w:val="clear" w:color="auto" w:fill="auto"/>
              <w:spacing w:before="60" w:line="220" w:lineRule="exact"/>
              <w:jc w:val="left"/>
            </w:pPr>
            <w:r>
              <w:rPr>
                <w:rStyle w:val="211pt1"/>
              </w:rPr>
              <w:t>Татарстан</w:t>
            </w:r>
          </w:p>
        </w:tc>
        <w:tc>
          <w:tcPr>
            <w:tcW w:w="1109" w:type="dxa"/>
            <w:tcBorders>
              <w:top w:val="single" w:sz="4" w:space="0" w:color="auto"/>
              <w:left w:val="single" w:sz="4" w:space="0" w:color="auto"/>
            </w:tcBorders>
            <w:shd w:val="clear" w:color="auto" w:fill="FFFFFF"/>
            <w:vAlign w:val="bottom"/>
          </w:tcPr>
          <w:p w:rsidR="009E32E3" w:rsidRDefault="00823C7E">
            <w:pPr>
              <w:pStyle w:val="210"/>
              <w:framePr w:w="8323" w:wrap="notBeside" w:vAnchor="text" w:hAnchor="text" w:xAlign="center" w:y="1"/>
              <w:shd w:val="clear" w:color="auto" w:fill="auto"/>
              <w:spacing w:line="220" w:lineRule="exact"/>
              <w:jc w:val="left"/>
            </w:pPr>
            <w:r>
              <w:rPr>
                <w:rStyle w:val="211pt1"/>
              </w:rPr>
              <w:t>393569</w:t>
            </w:r>
          </w:p>
        </w:tc>
        <w:tc>
          <w:tcPr>
            <w:tcW w:w="1109" w:type="dxa"/>
            <w:tcBorders>
              <w:top w:val="single" w:sz="4" w:space="0" w:color="auto"/>
              <w:left w:val="single" w:sz="4" w:space="0" w:color="auto"/>
            </w:tcBorders>
            <w:shd w:val="clear" w:color="auto" w:fill="FFFFFF"/>
            <w:vAlign w:val="bottom"/>
          </w:tcPr>
          <w:p w:rsidR="009E32E3" w:rsidRDefault="00823C7E">
            <w:pPr>
              <w:pStyle w:val="210"/>
              <w:framePr w:w="8323" w:wrap="notBeside" w:vAnchor="text" w:hAnchor="text" w:xAlign="center" w:y="1"/>
              <w:shd w:val="clear" w:color="auto" w:fill="auto"/>
              <w:spacing w:line="220" w:lineRule="exact"/>
              <w:jc w:val="left"/>
            </w:pPr>
            <w:r>
              <w:rPr>
                <w:rStyle w:val="211pt1"/>
              </w:rPr>
              <w:t>470751</w:t>
            </w:r>
          </w:p>
        </w:tc>
        <w:tc>
          <w:tcPr>
            <w:tcW w:w="1109" w:type="dxa"/>
            <w:tcBorders>
              <w:top w:val="single" w:sz="4" w:space="0" w:color="auto"/>
              <w:left w:val="single" w:sz="4" w:space="0" w:color="auto"/>
            </w:tcBorders>
            <w:shd w:val="clear" w:color="auto" w:fill="FFFFFF"/>
            <w:vAlign w:val="bottom"/>
          </w:tcPr>
          <w:p w:rsidR="009E32E3" w:rsidRDefault="00823C7E">
            <w:pPr>
              <w:pStyle w:val="210"/>
              <w:framePr w:w="8323" w:wrap="notBeside" w:vAnchor="text" w:hAnchor="text" w:xAlign="center" w:y="1"/>
              <w:shd w:val="clear" w:color="auto" w:fill="auto"/>
              <w:spacing w:line="220" w:lineRule="exact"/>
              <w:jc w:val="left"/>
            </w:pPr>
            <w:r>
              <w:rPr>
                <w:rStyle w:val="211pt1"/>
              </w:rPr>
              <w:t>525730</w:t>
            </w:r>
          </w:p>
        </w:tc>
        <w:tc>
          <w:tcPr>
            <w:tcW w:w="1109" w:type="dxa"/>
            <w:tcBorders>
              <w:top w:val="single" w:sz="4" w:space="0" w:color="auto"/>
              <w:left w:val="single" w:sz="4" w:space="0" w:color="auto"/>
            </w:tcBorders>
            <w:shd w:val="clear" w:color="auto" w:fill="FFFFFF"/>
            <w:vAlign w:val="bottom"/>
          </w:tcPr>
          <w:p w:rsidR="009E32E3" w:rsidRDefault="00823C7E">
            <w:pPr>
              <w:pStyle w:val="210"/>
              <w:framePr w:w="8323" w:wrap="notBeside" w:vAnchor="text" w:hAnchor="text" w:xAlign="center" w:y="1"/>
              <w:shd w:val="clear" w:color="auto" w:fill="auto"/>
              <w:spacing w:line="220" w:lineRule="exact"/>
              <w:jc w:val="left"/>
            </w:pPr>
            <w:r>
              <w:rPr>
                <w:rStyle w:val="211pt1"/>
              </w:rPr>
              <w:t>542761</w:t>
            </w:r>
          </w:p>
        </w:tc>
        <w:tc>
          <w:tcPr>
            <w:tcW w:w="960" w:type="dxa"/>
            <w:tcBorders>
              <w:top w:val="single" w:sz="4" w:space="0" w:color="auto"/>
              <w:left w:val="single" w:sz="4" w:space="0" w:color="auto"/>
            </w:tcBorders>
            <w:shd w:val="clear" w:color="auto" w:fill="FFFFFF"/>
            <w:vAlign w:val="bottom"/>
          </w:tcPr>
          <w:p w:rsidR="009E32E3" w:rsidRDefault="00823C7E">
            <w:pPr>
              <w:pStyle w:val="210"/>
              <w:framePr w:w="8323" w:wrap="notBeside" w:vAnchor="text" w:hAnchor="text" w:xAlign="center" w:y="1"/>
              <w:shd w:val="clear" w:color="auto" w:fill="auto"/>
              <w:spacing w:line="220" w:lineRule="exact"/>
              <w:jc w:val="left"/>
            </w:pPr>
            <w:r>
              <w:rPr>
                <w:rStyle w:val="211pt1"/>
              </w:rPr>
              <w:t>617180</w:t>
            </w:r>
          </w:p>
        </w:tc>
        <w:tc>
          <w:tcPr>
            <w:tcW w:w="941" w:type="dxa"/>
            <w:tcBorders>
              <w:top w:val="single" w:sz="4" w:space="0" w:color="auto"/>
              <w:left w:val="single" w:sz="4" w:space="0" w:color="auto"/>
              <w:right w:val="single" w:sz="4" w:space="0" w:color="auto"/>
            </w:tcBorders>
            <w:shd w:val="clear" w:color="auto" w:fill="FFFFFF"/>
            <w:vAlign w:val="bottom"/>
          </w:tcPr>
          <w:p w:rsidR="009E32E3" w:rsidRDefault="00823C7E">
            <w:pPr>
              <w:pStyle w:val="210"/>
              <w:framePr w:w="8323" w:wrap="notBeside" w:vAnchor="text" w:hAnchor="text" w:xAlign="center" w:y="1"/>
              <w:shd w:val="clear" w:color="auto" w:fill="auto"/>
              <w:spacing w:line="220" w:lineRule="exact"/>
              <w:jc w:val="left"/>
            </w:pPr>
            <w:r>
              <w:rPr>
                <w:rStyle w:val="211pt1"/>
              </w:rPr>
              <w:t>605730</w:t>
            </w:r>
          </w:p>
        </w:tc>
      </w:tr>
      <w:tr w:rsidR="009E32E3">
        <w:tblPrEx>
          <w:tblCellMar>
            <w:top w:w="0" w:type="dxa"/>
            <w:bottom w:w="0" w:type="dxa"/>
          </w:tblCellMar>
        </w:tblPrEx>
        <w:trPr>
          <w:trHeight w:hRule="exact" w:val="514"/>
          <w:jc w:val="center"/>
        </w:trPr>
        <w:tc>
          <w:tcPr>
            <w:tcW w:w="1987" w:type="dxa"/>
            <w:tcBorders>
              <w:top w:val="single" w:sz="4" w:space="0" w:color="auto"/>
              <w:left w:val="single" w:sz="4" w:space="0" w:color="auto"/>
            </w:tcBorders>
            <w:shd w:val="clear" w:color="auto" w:fill="FFFFFF"/>
            <w:vAlign w:val="bottom"/>
          </w:tcPr>
          <w:p w:rsidR="009E32E3" w:rsidRDefault="00823C7E">
            <w:pPr>
              <w:pStyle w:val="210"/>
              <w:framePr w:w="8323" w:wrap="notBeside" w:vAnchor="text" w:hAnchor="text" w:xAlign="center" w:y="1"/>
              <w:shd w:val="clear" w:color="auto" w:fill="auto"/>
              <w:spacing w:after="60" w:line="220" w:lineRule="exact"/>
              <w:jc w:val="left"/>
            </w:pPr>
            <w:r>
              <w:rPr>
                <w:rStyle w:val="211pt1"/>
              </w:rPr>
              <w:t>Удмуртская</w:t>
            </w:r>
          </w:p>
          <w:p w:rsidR="009E32E3" w:rsidRDefault="00823C7E">
            <w:pPr>
              <w:pStyle w:val="210"/>
              <w:framePr w:w="8323" w:wrap="notBeside" w:vAnchor="text" w:hAnchor="text" w:xAlign="center" w:y="1"/>
              <w:shd w:val="clear" w:color="auto" w:fill="auto"/>
              <w:spacing w:before="60" w:line="220" w:lineRule="exact"/>
              <w:jc w:val="left"/>
            </w:pPr>
            <w:r>
              <w:rPr>
                <w:rStyle w:val="211pt1"/>
              </w:rPr>
              <w:t>Республика</w:t>
            </w:r>
          </w:p>
        </w:tc>
        <w:tc>
          <w:tcPr>
            <w:tcW w:w="1109" w:type="dxa"/>
            <w:tcBorders>
              <w:top w:val="single" w:sz="4" w:space="0" w:color="auto"/>
              <w:left w:val="single" w:sz="4" w:space="0" w:color="auto"/>
            </w:tcBorders>
            <w:shd w:val="clear" w:color="auto" w:fill="FFFFFF"/>
            <w:vAlign w:val="bottom"/>
          </w:tcPr>
          <w:p w:rsidR="009E32E3" w:rsidRDefault="00823C7E">
            <w:pPr>
              <w:pStyle w:val="210"/>
              <w:framePr w:w="8323" w:wrap="notBeside" w:vAnchor="text" w:hAnchor="text" w:xAlign="center" w:y="1"/>
              <w:shd w:val="clear" w:color="auto" w:fill="auto"/>
              <w:spacing w:line="220" w:lineRule="exact"/>
              <w:jc w:val="left"/>
            </w:pPr>
            <w:r>
              <w:rPr>
                <w:rStyle w:val="211pt1"/>
              </w:rPr>
              <w:t>62311</w:t>
            </w:r>
          </w:p>
        </w:tc>
        <w:tc>
          <w:tcPr>
            <w:tcW w:w="1109" w:type="dxa"/>
            <w:tcBorders>
              <w:top w:val="single" w:sz="4" w:space="0" w:color="auto"/>
              <w:left w:val="single" w:sz="4" w:space="0" w:color="auto"/>
            </w:tcBorders>
            <w:shd w:val="clear" w:color="auto" w:fill="FFFFFF"/>
            <w:vAlign w:val="bottom"/>
          </w:tcPr>
          <w:p w:rsidR="009E32E3" w:rsidRDefault="00823C7E">
            <w:pPr>
              <w:pStyle w:val="210"/>
              <w:framePr w:w="8323" w:wrap="notBeside" w:vAnchor="text" w:hAnchor="text" w:xAlign="center" w:y="1"/>
              <w:shd w:val="clear" w:color="auto" w:fill="auto"/>
              <w:spacing w:line="220" w:lineRule="exact"/>
              <w:jc w:val="left"/>
            </w:pPr>
            <w:r>
              <w:rPr>
                <w:rStyle w:val="211pt1"/>
              </w:rPr>
              <w:t>64221</w:t>
            </w:r>
          </w:p>
        </w:tc>
        <w:tc>
          <w:tcPr>
            <w:tcW w:w="1109" w:type="dxa"/>
            <w:tcBorders>
              <w:top w:val="single" w:sz="4" w:space="0" w:color="auto"/>
              <w:left w:val="single" w:sz="4" w:space="0" w:color="auto"/>
            </w:tcBorders>
            <w:shd w:val="clear" w:color="auto" w:fill="FFFFFF"/>
            <w:vAlign w:val="bottom"/>
          </w:tcPr>
          <w:p w:rsidR="009E32E3" w:rsidRDefault="00823C7E">
            <w:pPr>
              <w:pStyle w:val="210"/>
              <w:framePr w:w="8323" w:wrap="notBeside" w:vAnchor="text" w:hAnchor="text" w:xAlign="center" w:y="1"/>
              <w:shd w:val="clear" w:color="auto" w:fill="auto"/>
              <w:spacing w:line="220" w:lineRule="exact"/>
              <w:jc w:val="left"/>
            </w:pPr>
            <w:r>
              <w:rPr>
                <w:rStyle w:val="211pt1"/>
              </w:rPr>
              <w:t>82678</w:t>
            </w:r>
          </w:p>
        </w:tc>
        <w:tc>
          <w:tcPr>
            <w:tcW w:w="1109" w:type="dxa"/>
            <w:tcBorders>
              <w:top w:val="single" w:sz="4" w:space="0" w:color="auto"/>
              <w:left w:val="single" w:sz="4" w:space="0" w:color="auto"/>
            </w:tcBorders>
            <w:shd w:val="clear" w:color="auto" w:fill="FFFFFF"/>
            <w:vAlign w:val="bottom"/>
          </w:tcPr>
          <w:p w:rsidR="009E32E3" w:rsidRDefault="00823C7E">
            <w:pPr>
              <w:pStyle w:val="210"/>
              <w:framePr w:w="8323" w:wrap="notBeside" w:vAnchor="text" w:hAnchor="text" w:xAlign="center" w:y="1"/>
              <w:shd w:val="clear" w:color="auto" w:fill="auto"/>
              <w:spacing w:line="220" w:lineRule="exact"/>
              <w:jc w:val="left"/>
            </w:pPr>
            <w:r>
              <w:rPr>
                <w:rStyle w:val="211pt1"/>
              </w:rPr>
              <w:t>91571</w:t>
            </w:r>
          </w:p>
        </w:tc>
        <w:tc>
          <w:tcPr>
            <w:tcW w:w="960" w:type="dxa"/>
            <w:tcBorders>
              <w:top w:val="single" w:sz="4" w:space="0" w:color="auto"/>
              <w:left w:val="single" w:sz="4" w:space="0" w:color="auto"/>
            </w:tcBorders>
            <w:shd w:val="clear" w:color="auto" w:fill="FFFFFF"/>
            <w:vAlign w:val="bottom"/>
          </w:tcPr>
          <w:p w:rsidR="009E32E3" w:rsidRDefault="00823C7E">
            <w:pPr>
              <w:pStyle w:val="210"/>
              <w:framePr w:w="8323" w:wrap="notBeside" w:vAnchor="text" w:hAnchor="text" w:xAlign="center" w:y="1"/>
              <w:shd w:val="clear" w:color="auto" w:fill="auto"/>
              <w:spacing w:line="220" w:lineRule="exact"/>
              <w:jc w:val="left"/>
            </w:pPr>
            <w:r>
              <w:rPr>
                <w:rStyle w:val="211pt1"/>
              </w:rPr>
              <w:t>80342</w:t>
            </w:r>
          </w:p>
        </w:tc>
        <w:tc>
          <w:tcPr>
            <w:tcW w:w="941" w:type="dxa"/>
            <w:tcBorders>
              <w:top w:val="single" w:sz="4" w:space="0" w:color="auto"/>
              <w:left w:val="single" w:sz="4" w:space="0" w:color="auto"/>
              <w:right w:val="single" w:sz="4" w:space="0" w:color="auto"/>
            </w:tcBorders>
            <w:shd w:val="clear" w:color="auto" w:fill="FFFFFF"/>
            <w:vAlign w:val="bottom"/>
          </w:tcPr>
          <w:p w:rsidR="009E32E3" w:rsidRDefault="00823C7E">
            <w:pPr>
              <w:pStyle w:val="210"/>
              <w:framePr w:w="8323" w:wrap="notBeside" w:vAnchor="text" w:hAnchor="text" w:xAlign="center" w:y="1"/>
              <w:shd w:val="clear" w:color="auto" w:fill="auto"/>
              <w:spacing w:line="220" w:lineRule="exact"/>
              <w:jc w:val="left"/>
            </w:pPr>
            <w:r>
              <w:rPr>
                <w:rStyle w:val="211pt1"/>
              </w:rPr>
              <w:t>85678</w:t>
            </w:r>
          </w:p>
        </w:tc>
      </w:tr>
      <w:tr w:rsidR="009E32E3">
        <w:tblPrEx>
          <w:tblCellMar>
            <w:top w:w="0" w:type="dxa"/>
            <w:bottom w:w="0" w:type="dxa"/>
          </w:tblCellMar>
        </w:tblPrEx>
        <w:trPr>
          <w:trHeight w:hRule="exact" w:val="518"/>
          <w:jc w:val="center"/>
        </w:trPr>
        <w:tc>
          <w:tcPr>
            <w:tcW w:w="1987" w:type="dxa"/>
            <w:tcBorders>
              <w:top w:val="single" w:sz="4" w:space="0" w:color="auto"/>
              <w:left w:val="single" w:sz="4" w:space="0" w:color="auto"/>
            </w:tcBorders>
            <w:shd w:val="clear" w:color="auto" w:fill="FFFFFF"/>
            <w:vAlign w:val="bottom"/>
          </w:tcPr>
          <w:p w:rsidR="009E32E3" w:rsidRDefault="00823C7E">
            <w:pPr>
              <w:pStyle w:val="210"/>
              <w:framePr w:w="8323" w:wrap="notBeside" w:vAnchor="text" w:hAnchor="text" w:xAlign="center" w:y="1"/>
              <w:shd w:val="clear" w:color="auto" w:fill="auto"/>
              <w:spacing w:after="60" w:line="220" w:lineRule="exact"/>
              <w:jc w:val="left"/>
            </w:pPr>
            <w:r>
              <w:rPr>
                <w:rStyle w:val="211pt1"/>
              </w:rPr>
              <w:t>Чувашская</w:t>
            </w:r>
          </w:p>
          <w:p w:rsidR="009E32E3" w:rsidRDefault="00823C7E">
            <w:pPr>
              <w:pStyle w:val="210"/>
              <w:framePr w:w="8323" w:wrap="notBeside" w:vAnchor="text" w:hAnchor="text" w:xAlign="center" w:y="1"/>
              <w:shd w:val="clear" w:color="auto" w:fill="auto"/>
              <w:spacing w:before="60" w:line="220" w:lineRule="exact"/>
              <w:jc w:val="left"/>
            </w:pPr>
            <w:r>
              <w:rPr>
                <w:rStyle w:val="211pt1"/>
              </w:rPr>
              <w:t>Республика</w:t>
            </w:r>
          </w:p>
        </w:tc>
        <w:tc>
          <w:tcPr>
            <w:tcW w:w="1109" w:type="dxa"/>
            <w:tcBorders>
              <w:top w:val="single" w:sz="4" w:space="0" w:color="auto"/>
              <w:left w:val="single" w:sz="4" w:space="0" w:color="auto"/>
            </w:tcBorders>
            <w:shd w:val="clear" w:color="auto" w:fill="FFFFFF"/>
            <w:vAlign w:val="bottom"/>
          </w:tcPr>
          <w:p w:rsidR="009E32E3" w:rsidRDefault="00823C7E">
            <w:pPr>
              <w:pStyle w:val="210"/>
              <w:framePr w:w="8323" w:wrap="notBeside" w:vAnchor="text" w:hAnchor="text" w:xAlign="center" w:y="1"/>
              <w:shd w:val="clear" w:color="auto" w:fill="auto"/>
              <w:spacing w:line="220" w:lineRule="exact"/>
              <w:jc w:val="left"/>
            </w:pPr>
            <w:r>
              <w:rPr>
                <w:rStyle w:val="211pt1"/>
              </w:rPr>
              <w:t>55925</w:t>
            </w:r>
          </w:p>
        </w:tc>
        <w:tc>
          <w:tcPr>
            <w:tcW w:w="1109" w:type="dxa"/>
            <w:tcBorders>
              <w:top w:val="single" w:sz="4" w:space="0" w:color="auto"/>
              <w:left w:val="single" w:sz="4" w:space="0" w:color="auto"/>
            </w:tcBorders>
            <w:shd w:val="clear" w:color="auto" w:fill="FFFFFF"/>
            <w:vAlign w:val="bottom"/>
          </w:tcPr>
          <w:p w:rsidR="009E32E3" w:rsidRDefault="00823C7E">
            <w:pPr>
              <w:pStyle w:val="210"/>
              <w:framePr w:w="8323" w:wrap="notBeside" w:vAnchor="text" w:hAnchor="text" w:xAlign="center" w:y="1"/>
              <w:shd w:val="clear" w:color="auto" w:fill="auto"/>
              <w:spacing w:line="220" w:lineRule="exact"/>
              <w:jc w:val="left"/>
            </w:pPr>
            <w:r>
              <w:rPr>
                <w:rStyle w:val="211pt1"/>
              </w:rPr>
              <w:t>65255</w:t>
            </w:r>
          </w:p>
        </w:tc>
        <w:tc>
          <w:tcPr>
            <w:tcW w:w="1109" w:type="dxa"/>
            <w:tcBorders>
              <w:top w:val="single" w:sz="4" w:space="0" w:color="auto"/>
              <w:left w:val="single" w:sz="4" w:space="0" w:color="auto"/>
            </w:tcBorders>
            <w:shd w:val="clear" w:color="auto" w:fill="FFFFFF"/>
            <w:vAlign w:val="bottom"/>
          </w:tcPr>
          <w:p w:rsidR="009E32E3" w:rsidRDefault="00823C7E">
            <w:pPr>
              <w:pStyle w:val="210"/>
              <w:framePr w:w="8323" w:wrap="notBeside" w:vAnchor="text" w:hAnchor="text" w:xAlign="center" w:y="1"/>
              <w:shd w:val="clear" w:color="auto" w:fill="auto"/>
              <w:spacing w:line="220" w:lineRule="exact"/>
              <w:jc w:val="left"/>
            </w:pPr>
            <w:r>
              <w:rPr>
                <w:rStyle w:val="211pt1"/>
              </w:rPr>
              <w:t>60122</w:t>
            </w:r>
          </w:p>
        </w:tc>
        <w:tc>
          <w:tcPr>
            <w:tcW w:w="1109" w:type="dxa"/>
            <w:tcBorders>
              <w:top w:val="single" w:sz="4" w:space="0" w:color="auto"/>
              <w:left w:val="single" w:sz="4" w:space="0" w:color="auto"/>
            </w:tcBorders>
            <w:shd w:val="clear" w:color="auto" w:fill="FFFFFF"/>
            <w:vAlign w:val="bottom"/>
          </w:tcPr>
          <w:p w:rsidR="009E32E3" w:rsidRDefault="00823C7E">
            <w:pPr>
              <w:pStyle w:val="210"/>
              <w:framePr w:w="8323" w:wrap="notBeside" w:vAnchor="text" w:hAnchor="text" w:xAlign="center" w:y="1"/>
              <w:shd w:val="clear" w:color="auto" w:fill="auto"/>
              <w:spacing w:line="220" w:lineRule="exact"/>
              <w:jc w:val="left"/>
            </w:pPr>
            <w:r>
              <w:rPr>
                <w:rStyle w:val="211pt1"/>
              </w:rPr>
              <w:t>53457</w:t>
            </w:r>
          </w:p>
        </w:tc>
        <w:tc>
          <w:tcPr>
            <w:tcW w:w="960" w:type="dxa"/>
            <w:tcBorders>
              <w:top w:val="single" w:sz="4" w:space="0" w:color="auto"/>
              <w:left w:val="single" w:sz="4" w:space="0" w:color="auto"/>
            </w:tcBorders>
            <w:shd w:val="clear" w:color="auto" w:fill="FFFFFF"/>
            <w:vAlign w:val="bottom"/>
          </w:tcPr>
          <w:p w:rsidR="009E32E3" w:rsidRDefault="00823C7E">
            <w:pPr>
              <w:pStyle w:val="210"/>
              <w:framePr w:w="8323" w:wrap="notBeside" w:vAnchor="text" w:hAnchor="text" w:xAlign="center" w:y="1"/>
              <w:shd w:val="clear" w:color="auto" w:fill="auto"/>
              <w:spacing w:line="220" w:lineRule="exact"/>
              <w:jc w:val="left"/>
            </w:pPr>
            <w:r>
              <w:rPr>
                <w:rStyle w:val="211pt1"/>
              </w:rPr>
              <w:t>54620</w:t>
            </w:r>
          </w:p>
        </w:tc>
        <w:tc>
          <w:tcPr>
            <w:tcW w:w="941" w:type="dxa"/>
            <w:tcBorders>
              <w:top w:val="single" w:sz="4" w:space="0" w:color="auto"/>
              <w:left w:val="single" w:sz="4" w:space="0" w:color="auto"/>
              <w:right w:val="single" w:sz="4" w:space="0" w:color="auto"/>
            </w:tcBorders>
            <w:shd w:val="clear" w:color="auto" w:fill="FFFFFF"/>
            <w:vAlign w:val="bottom"/>
          </w:tcPr>
          <w:p w:rsidR="009E32E3" w:rsidRDefault="00823C7E">
            <w:pPr>
              <w:pStyle w:val="210"/>
              <w:framePr w:w="8323" w:wrap="notBeside" w:vAnchor="text" w:hAnchor="text" w:xAlign="center" w:y="1"/>
              <w:shd w:val="clear" w:color="auto" w:fill="auto"/>
              <w:spacing w:line="220" w:lineRule="exact"/>
              <w:jc w:val="left"/>
            </w:pPr>
            <w:r>
              <w:rPr>
                <w:rStyle w:val="211pt1"/>
              </w:rPr>
              <w:t>59122</w:t>
            </w:r>
          </w:p>
        </w:tc>
      </w:tr>
      <w:tr w:rsidR="009E32E3">
        <w:tblPrEx>
          <w:tblCellMar>
            <w:top w:w="0" w:type="dxa"/>
            <w:bottom w:w="0" w:type="dxa"/>
          </w:tblCellMar>
        </w:tblPrEx>
        <w:trPr>
          <w:trHeight w:hRule="exact" w:val="307"/>
          <w:jc w:val="center"/>
        </w:trPr>
        <w:tc>
          <w:tcPr>
            <w:tcW w:w="1987" w:type="dxa"/>
            <w:tcBorders>
              <w:top w:val="single" w:sz="4" w:space="0" w:color="auto"/>
              <w:left w:val="single" w:sz="4" w:space="0" w:color="auto"/>
            </w:tcBorders>
            <w:shd w:val="clear" w:color="auto" w:fill="FFFFFF"/>
            <w:vAlign w:val="bottom"/>
          </w:tcPr>
          <w:p w:rsidR="009E32E3" w:rsidRDefault="00823C7E">
            <w:pPr>
              <w:pStyle w:val="210"/>
              <w:framePr w:w="8323" w:wrap="notBeside" w:vAnchor="text" w:hAnchor="text" w:xAlign="center" w:y="1"/>
              <w:shd w:val="clear" w:color="auto" w:fill="auto"/>
              <w:spacing w:line="220" w:lineRule="exact"/>
              <w:jc w:val="left"/>
            </w:pPr>
            <w:r>
              <w:rPr>
                <w:rStyle w:val="211pt1"/>
              </w:rPr>
              <w:t>Пермский край</w:t>
            </w:r>
          </w:p>
        </w:tc>
        <w:tc>
          <w:tcPr>
            <w:tcW w:w="1109" w:type="dxa"/>
            <w:tcBorders>
              <w:top w:val="single" w:sz="4" w:space="0" w:color="auto"/>
              <w:left w:val="single" w:sz="4" w:space="0" w:color="auto"/>
            </w:tcBorders>
            <w:shd w:val="clear" w:color="auto" w:fill="FFFFFF"/>
            <w:vAlign w:val="bottom"/>
          </w:tcPr>
          <w:p w:rsidR="009E32E3" w:rsidRDefault="00823C7E">
            <w:pPr>
              <w:pStyle w:val="210"/>
              <w:framePr w:w="8323" w:wrap="notBeside" w:vAnchor="text" w:hAnchor="text" w:xAlign="center" w:y="1"/>
              <w:shd w:val="clear" w:color="auto" w:fill="auto"/>
              <w:spacing w:line="220" w:lineRule="exact"/>
              <w:jc w:val="left"/>
            </w:pPr>
            <w:r>
              <w:rPr>
                <w:rStyle w:val="211pt1"/>
              </w:rPr>
              <w:t>144781</w:t>
            </w:r>
          </w:p>
        </w:tc>
        <w:tc>
          <w:tcPr>
            <w:tcW w:w="1109" w:type="dxa"/>
            <w:tcBorders>
              <w:top w:val="single" w:sz="4" w:space="0" w:color="auto"/>
              <w:left w:val="single" w:sz="4" w:space="0" w:color="auto"/>
            </w:tcBorders>
            <w:shd w:val="clear" w:color="auto" w:fill="FFFFFF"/>
            <w:vAlign w:val="bottom"/>
          </w:tcPr>
          <w:p w:rsidR="009E32E3" w:rsidRDefault="00823C7E">
            <w:pPr>
              <w:pStyle w:val="210"/>
              <w:framePr w:w="8323" w:wrap="notBeside" w:vAnchor="text" w:hAnchor="text" w:xAlign="center" w:y="1"/>
              <w:shd w:val="clear" w:color="auto" w:fill="auto"/>
              <w:spacing w:line="220" w:lineRule="exact"/>
              <w:jc w:val="left"/>
            </w:pPr>
            <w:r>
              <w:rPr>
                <w:rStyle w:val="211pt1"/>
              </w:rPr>
              <w:t>162241</w:t>
            </w:r>
          </w:p>
        </w:tc>
        <w:tc>
          <w:tcPr>
            <w:tcW w:w="1109" w:type="dxa"/>
            <w:tcBorders>
              <w:top w:val="single" w:sz="4" w:space="0" w:color="auto"/>
              <w:left w:val="single" w:sz="4" w:space="0" w:color="auto"/>
            </w:tcBorders>
            <w:shd w:val="clear" w:color="auto" w:fill="FFFFFF"/>
            <w:vAlign w:val="bottom"/>
          </w:tcPr>
          <w:p w:rsidR="009E32E3" w:rsidRDefault="00823C7E">
            <w:pPr>
              <w:pStyle w:val="210"/>
              <w:framePr w:w="8323" w:wrap="notBeside" w:vAnchor="text" w:hAnchor="text" w:xAlign="center" w:y="1"/>
              <w:shd w:val="clear" w:color="auto" w:fill="auto"/>
              <w:spacing w:line="220" w:lineRule="exact"/>
              <w:jc w:val="left"/>
            </w:pPr>
            <w:r>
              <w:rPr>
                <w:rStyle w:val="211pt1"/>
              </w:rPr>
              <w:t>219494</w:t>
            </w:r>
          </w:p>
        </w:tc>
        <w:tc>
          <w:tcPr>
            <w:tcW w:w="1109" w:type="dxa"/>
            <w:tcBorders>
              <w:top w:val="single" w:sz="4" w:space="0" w:color="auto"/>
              <w:left w:val="single" w:sz="4" w:space="0" w:color="auto"/>
            </w:tcBorders>
            <w:shd w:val="clear" w:color="auto" w:fill="FFFFFF"/>
            <w:vAlign w:val="bottom"/>
          </w:tcPr>
          <w:p w:rsidR="009E32E3" w:rsidRDefault="00823C7E">
            <w:pPr>
              <w:pStyle w:val="210"/>
              <w:framePr w:w="8323" w:wrap="notBeside" w:vAnchor="text" w:hAnchor="text" w:xAlign="center" w:y="1"/>
              <w:shd w:val="clear" w:color="auto" w:fill="auto"/>
              <w:spacing w:line="220" w:lineRule="exact"/>
              <w:jc w:val="left"/>
            </w:pPr>
            <w:r>
              <w:rPr>
                <w:rStyle w:val="211pt1"/>
              </w:rPr>
              <w:t>207597</w:t>
            </w:r>
          </w:p>
        </w:tc>
        <w:tc>
          <w:tcPr>
            <w:tcW w:w="960" w:type="dxa"/>
            <w:tcBorders>
              <w:top w:val="single" w:sz="4" w:space="0" w:color="auto"/>
              <w:left w:val="single" w:sz="4" w:space="0" w:color="auto"/>
            </w:tcBorders>
            <w:shd w:val="clear" w:color="auto" w:fill="FFFFFF"/>
            <w:vAlign w:val="bottom"/>
          </w:tcPr>
          <w:p w:rsidR="009E32E3" w:rsidRDefault="00823C7E">
            <w:pPr>
              <w:pStyle w:val="210"/>
              <w:framePr w:w="8323" w:wrap="notBeside" w:vAnchor="text" w:hAnchor="text" w:xAlign="center" w:y="1"/>
              <w:shd w:val="clear" w:color="auto" w:fill="auto"/>
              <w:spacing w:line="220" w:lineRule="exact"/>
              <w:jc w:val="left"/>
            </w:pPr>
            <w:r>
              <w:rPr>
                <w:rStyle w:val="211pt1"/>
              </w:rPr>
              <w:t>216992</w:t>
            </w:r>
          </w:p>
        </w:tc>
        <w:tc>
          <w:tcPr>
            <w:tcW w:w="941" w:type="dxa"/>
            <w:tcBorders>
              <w:top w:val="single" w:sz="4" w:space="0" w:color="auto"/>
              <w:left w:val="single" w:sz="4" w:space="0" w:color="auto"/>
              <w:right w:val="single" w:sz="4" w:space="0" w:color="auto"/>
            </w:tcBorders>
            <w:shd w:val="clear" w:color="auto" w:fill="FFFFFF"/>
            <w:vAlign w:val="bottom"/>
          </w:tcPr>
          <w:p w:rsidR="009E32E3" w:rsidRDefault="00823C7E">
            <w:pPr>
              <w:pStyle w:val="210"/>
              <w:framePr w:w="8323" w:wrap="notBeside" w:vAnchor="text" w:hAnchor="text" w:xAlign="center" w:y="1"/>
              <w:shd w:val="clear" w:color="auto" w:fill="auto"/>
              <w:spacing w:line="220" w:lineRule="exact"/>
              <w:jc w:val="left"/>
            </w:pPr>
            <w:r>
              <w:rPr>
                <w:rStyle w:val="211pt1"/>
              </w:rPr>
              <w:t>209494</w:t>
            </w:r>
          </w:p>
        </w:tc>
      </w:tr>
      <w:tr w:rsidR="009E32E3">
        <w:tblPrEx>
          <w:tblCellMar>
            <w:top w:w="0" w:type="dxa"/>
            <w:bottom w:w="0" w:type="dxa"/>
          </w:tblCellMar>
        </w:tblPrEx>
        <w:trPr>
          <w:trHeight w:hRule="exact" w:val="518"/>
          <w:jc w:val="center"/>
        </w:trPr>
        <w:tc>
          <w:tcPr>
            <w:tcW w:w="1987" w:type="dxa"/>
            <w:tcBorders>
              <w:top w:val="single" w:sz="4" w:space="0" w:color="auto"/>
              <w:left w:val="single" w:sz="4" w:space="0" w:color="auto"/>
            </w:tcBorders>
            <w:shd w:val="clear" w:color="auto" w:fill="FFFFFF"/>
            <w:vAlign w:val="bottom"/>
          </w:tcPr>
          <w:p w:rsidR="009E32E3" w:rsidRDefault="00823C7E">
            <w:pPr>
              <w:pStyle w:val="210"/>
              <w:framePr w:w="8323" w:wrap="notBeside" w:vAnchor="text" w:hAnchor="text" w:xAlign="center" w:y="1"/>
              <w:shd w:val="clear" w:color="auto" w:fill="auto"/>
              <w:spacing w:after="60" w:line="210" w:lineRule="exact"/>
              <w:jc w:val="left"/>
            </w:pPr>
            <w:r>
              <w:rPr>
                <w:rStyle w:val="2100"/>
              </w:rPr>
              <w:t>Кировская</w:t>
            </w:r>
          </w:p>
          <w:p w:rsidR="009E32E3" w:rsidRDefault="00823C7E">
            <w:pPr>
              <w:pStyle w:val="210"/>
              <w:framePr w:w="8323" w:wrap="notBeside" w:vAnchor="text" w:hAnchor="text" w:xAlign="center" w:y="1"/>
              <w:shd w:val="clear" w:color="auto" w:fill="auto"/>
              <w:spacing w:before="60" w:line="210" w:lineRule="exact"/>
              <w:jc w:val="left"/>
            </w:pPr>
            <w:r>
              <w:rPr>
                <w:rStyle w:val="2100"/>
              </w:rPr>
              <w:t>область</w:t>
            </w:r>
          </w:p>
        </w:tc>
        <w:tc>
          <w:tcPr>
            <w:tcW w:w="1109" w:type="dxa"/>
            <w:tcBorders>
              <w:top w:val="single" w:sz="4" w:space="0" w:color="auto"/>
              <w:left w:val="single" w:sz="4" w:space="0" w:color="auto"/>
            </w:tcBorders>
            <w:shd w:val="clear" w:color="auto" w:fill="FFFFFF"/>
            <w:vAlign w:val="bottom"/>
          </w:tcPr>
          <w:p w:rsidR="009E32E3" w:rsidRDefault="00823C7E">
            <w:pPr>
              <w:pStyle w:val="210"/>
              <w:framePr w:w="8323" w:wrap="notBeside" w:vAnchor="text" w:hAnchor="text" w:xAlign="center" w:y="1"/>
              <w:shd w:val="clear" w:color="auto" w:fill="auto"/>
              <w:spacing w:line="210" w:lineRule="exact"/>
              <w:jc w:val="left"/>
            </w:pPr>
            <w:r>
              <w:rPr>
                <w:rStyle w:val="2100"/>
              </w:rPr>
              <w:t>40165</w:t>
            </w:r>
          </w:p>
        </w:tc>
        <w:tc>
          <w:tcPr>
            <w:tcW w:w="1109" w:type="dxa"/>
            <w:tcBorders>
              <w:top w:val="single" w:sz="4" w:space="0" w:color="auto"/>
              <w:left w:val="single" w:sz="4" w:space="0" w:color="auto"/>
            </w:tcBorders>
            <w:shd w:val="clear" w:color="auto" w:fill="FFFFFF"/>
            <w:vAlign w:val="bottom"/>
          </w:tcPr>
          <w:p w:rsidR="009E32E3" w:rsidRDefault="00823C7E">
            <w:pPr>
              <w:pStyle w:val="210"/>
              <w:framePr w:w="8323" w:wrap="notBeside" w:vAnchor="text" w:hAnchor="text" w:xAlign="center" w:y="1"/>
              <w:shd w:val="clear" w:color="auto" w:fill="auto"/>
              <w:spacing w:line="210" w:lineRule="exact"/>
              <w:jc w:val="left"/>
            </w:pPr>
            <w:r>
              <w:rPr>
                <w:rStyle w:val="2100"/>
              </w:rPr>
              <w:t>50545</w:t>
            </w:r>
          </w:p>
        </w:tc>
        <w:tc>
          <w:tcPr>
            <w:tcW w:w="1109" w:type="dxa"/>
            <w:tcBorders>
              <w:top w:val="single" w:sz="4" w:space="0" w:color="auto"/>
              <w:left w:val="single" w:sz="4" w:space="0" w:color="auto"/>
            </w:tcBorders>
            <w:shd w:val="clear" w:color="auto" w:fill="FFFFFF"/>
            <w:vAlign w:val="bottom"/>
          </w:tcPr>
          <w:p w:rsidR="009E32E3" w:rsidRDefault="00823C7E">
            <w:pPr>
              <w:pStyle w:val="210"/>
              <w:framePr w:w="8323" w:wrap="notBeside" w:vAnchor="text" w:hAnchor="text" w:xAlign="center" w:y="1"/>
              <w:shd w:val="clear" w:color="auto" w:fill="auto"/>
              <w:spacing w:line="210" w:lineRule="exact"/>
              <w:jc w:val="left"/>
            </w:pPr>
            <w:r>
              <w:rPr>
                <w:rStyle w:val="2100"/>
              </w:rPr>
              <w:t>58655</w:t>
            </w:r>
          </w:p>
        </w:tc>
        <w:tc>
          <w:tcPr>
            <w:tcW w:w="1109" w:type="dxa"/>
            <w:tcBorders>
              <w:top w:val="single" w:sz="4" w:space="0" w:color="auto"/>
              <w:left w:val="single" w:sz="4" w:space="0" w:color="auto"/>
            </w:tcBorders>
            <w:shd w:val="clear" w:color="auto" w:fill="FFFFFF"/>
            <w:vAlign w:val="bottom"/>
          </w:tcPr>
          <w:p w:rsidR="009E32E3" w:rsidRDefault="00823C7E">
            <w:pPr>
              <w:pStyle w:val="210"/>
              <w:framePr w:w="8323" w:wrap="notBeside" w:vAnchor="text" w:hAnchor="text" w:xAlign="center" w:y="1"/>
              <w:shd w:val="clear" w:color="auto" w:fill="auto"/>
              <w:spacing w:line="210" w:lineRule="exact"/>
              <w:jc w:val="left"/>
            </w:pPr>
            <w:r>
              <w:rPr>
                <w:rStyle w:val="2100"/>
              </w:rPr>
              <w:t>61446</w:t>
            </w:r>
          </w:p>
        </w:tc>
        <w:tc>
          <w:tcPr>
            <w:tcW w:w="960" w:type="dxa"/>
            <w:tcBorders>
              <w:top w:val="single" w:sz="4" w:space="0" w:color="auto"/>
              <w:left w:val="single" w:sz="4" w:space="0" w:color="auto"/>
            </w:tcBorders>
            <w:shd w:val="clear" w:color="auto" w:fill="FFFFFF"/>
            <w:vAlign w:val="bottom"/>
          </w:tcPr>
          <w:p w:rsidR="009E32E3" w:rsidRDefault="00823C7E">
            <w:pPr>
              <w:pStyle w:val="210"/>
              <w:framePr w:w="8323" w:wrap="notBeside" w:vAnchor="text" w:hAnchor="text" w:xAlign="center" w:y="1"/>
              <w:shd w:val="clear" w:color="auto" w:fill="auto"/>
              <w:spacing w:line="210" w:lineRule="exact"/>
              <w:jc w:val="left"/>
            </w:pPr>
            <w:r>
              <w:rPr>
                <w:rStyle w:val="2100"/>
              </w:rPr>
              <w:t>58366</w:t>
            </w:r>
          </w:p>
        </w:tc>
        <w:tc>
          <w:tcPr>
            <w:tcW w:w="941" w:type="dxa"/>
            <w:tcBorders>
              <w:top w:val="single" w:sz="4" w:space="0" w:color="auto"/>
              <w:left w:val="single" w:sz="4" w:space="0" w:color="auto"/>
              <w:right w:val="single" w:sz="4" w:space="0" w:color="auto"/>
            </w:tcBorders>
            <w:shd w:val="clear" w:color="auto" w:fill="FFFFFF"/>
            <w:vAlign w:val="bottom"/>
          </w:tcPr>
          <w:p w:rsidR="009E32E3" w:rsidRDefault="00823C7E">
            <w:pPr>
              <w:pStyle w:val="210"/>
              <w:framePr w:w="8323" w:wrap="notBeside" w:vAnchor="text" w:hAnchor="text" w:xAlign="center" w:y="1"/>
              <w:shd w:val="clear" w:color="auto" w:fill="auto"/>
              <w:spacing w:line="210" w:lineRule="exact"/>
              <w:jc w:val="left"/>
            </w:pPr>
            <w:r>
              <w:rPr>
                <w:rStyle w:val="2100"/>
              </w:rPr>
              <w:t>53052,3</w:t>
            </w:r>
          </w:p>
        </w:tc>
      </w:tr>
      <w:tr w:rsidR="009E32E3">
        <w:tblPrEx>
          <w:tblCellMar>
            <w:top w:w="0" w:type="dxa"/>
            <w:bottom w:w="0" w:type="dxa"/>
          </w:tblCellMar>
        </w:tblPrEx>
        <w:trPr>
          <w:trHeight w:hRule="exact" w:val="514"/>
          <w:jc w:val="center"/>
        </w:trPr>
        <w:tc>
          <w:tcPr>
            <w:tcW w:w="1987" w:type="dxa"/>
            <w:tcBorders>
              <w:top w:val="single" w:sz="4" w:space="0" w:color="auto"/>
              <w:left w:val="single" w:sz="4" w:space="0" w:color="auto"/>
            </w:tcBorders>
            <w:shd w:val="clear" w:color="auto" w:fill="FFFFFF"/>
            <w:vAlign w:val="bottom"/>
          </w:tcPr>
          <w:p w:rsidR="009E32E3" w:rsidRDefault="00823C7E">
            <w:pPr>
              <w:pStyle w:val="210"/>
              <w:framePr w:w="8323" w:wrap="notBeside" w:vAnchor="text" w:hAnchor="text" w:xAlign="center" w:y="1"/>
              <w:shd w:val="clear" w:color="auto" w:fill="auto"/>
              <w:spacing w:after="60" w:line="220" w:lineRule="exact"/>
              <w:jc w:val="left"/>
            </w:pPr>
            <w:r>
              <w:rPr>
                <w:rStyle w:val="211pt1"/>
              </w:rPr>
              <w:t>Нижегородская</w:t>
            </w:r>
          </w:p>
          <w:p w:rsidR="009E32E3" w:rsidRDefault="00823C7E">
            <w:pPr>
              <w:pStyle w:val="210"/>
              <w:framePr w:w="8323" w:wrap="notBeside" w:vAnchor="text" w:hAnchor="text" w:xAlign="center" w:y="1"/>
              <w:shd w:val="clear" w:color="auto" w:fill="auto"/>
              <w:spacing w:before="60" w:line="220" w:lineRule="exact"/>
              <w:jc w:val="left"/>
            </w:pPr>
            <w:r>
              <w:rPr>
                <w:rStyle w:val="211pt1"/>
              </w:rPr>
              <w:t>область</w:t>
            </w:r>
          </w:p>
        </w:tc>
        <w:tc>
          <w:tcPr>
            <w:tcW w:w="1109" w:type="dxa"/>
            <w:tcBorders>
              <w:top w:val="single" w:sz="4" w:space="0" w:color="auto"/>
              <w:left w:val="single" w:sz="4" w:space="0" w:color="auto"/>
            </w:tcBorders>
            <w:shd w:val="clear" w:color="auto" w:fill="FFFFFF"/>
            <w:vAlign w:val="bottom"/>
          </w:tcPr>
          <w:p w:rsidR="009E32E3" w:rsidRDefault="00823C7E">
            <w:pPr>
              <w:pStyle w:val="210"/>
              <w:framePr w:w="8323" w:wrap="notBeside" w:vAnchor="text" w:hAnchor="text" w:xAlign="center" w:y="1"/>
              <w:shd w:val="clear" w:color="auto" w:fill="auto"/>
              <w:spacing w:line="220" w:lineRule="exact"/>
              <w:jc w:val="left"/>
            </w:pPr>
            <w:r>
              <w:rPr>
                <w:rStyle w:val="211pt1"/>
              </w:rPr>
              <w:t>224350</w:t>
            </w:r>
          </w:p>
        </w:tc>
        <w:tc>
          <w:tcPr>
            <w:tcW w:w="1109" w:type="dxa"/>
            <w:tcBorders>
              <w:top w:val="single" w:sz="4" w:space="0" w:color="auto"/>
              <w:left w:val="single" w:sz="4" w:space="0" w:color="auto"/>
            </w:tcBorders>
            <w:shd w:val="clear" w:color="auto" w:fill="FFFFFF"/>
            <w:vAlign w:val="bottom"/>
          </w:tcPr>
          <w:p w:rsidR="009E32E3" w:rsidRDefault="00823C7E">
            <w:pPr>
              <w:pStyle w:val="210"/>
              <w:framePr w:w="8323" w:wrap="notBeside" w:vAnchor="text" w:hAnchor="text" w:xAlign="center" w:y="1"/>
              <w:shd w:val="clear" w:color="auto" w:fill="auto"/>
              <w:spacing w:line="220" w:lineRule="exact"/>
              <w:jc w:val="left"/>
            </w:pPr>
            <w:r>
              <w:rPr>
                <w:rStyle w:val="211pt1"/>
              </w:rPr>
              <w:t>257454</w:t>
            </w:r>
          </w:p>
        </w:tc>
        <w:tc>
          <w:tcPr>
            <w:tcW w:w="1109" w:type="dxa"/>
            <w:tcBorders>
              <w:top w:val="single" w:sz="4" w:space="0" w:color="auto"/>
              <w:left w:val="single" w:sz="4" w:space="0" w:color="auto"/>
            </w:tcBorders>
            <w:shd w:val="clear" w:color="auto" w:fill="FFFFFF"/>
            <w:vAlign w:val="bottom"/>
          </w:tcPr>
          <w:p w:rsidR="009E32E3" w:rsidRDefault="00823C7E">
            <w:pPr>
              <w:pStyle w:val="210"/>
              <w:framePr w:w="8323" w:wrap="notBeside" w:vAnchor="text" w:hAnchor="text" w:xAlign="center" w:y="1"/>
              <w:shd w:val="clear" w:color="auto" w:fill="auto"/>
              <w:spacing w:line="220" w:lineRule="exact"/>
              <w:jc w:val="left"/>
            </w:pPr>
            <w:r>
              <w:rPr>
                <w:rStyle w:val="211pt1"/>
              </w:rPr>
              <w:t>280884</w:t>
            </w:r>
          </w:p>
        </w:tc>
        <w:tc>
          <w:tcPr>
            <w:tcW w:w="1109" w:type="dxa"/>
            <w:tcBorders>
              <w:top w:val="single" w:sz="4" w:space="0" w:color="auto"/>
              <w:left w:val="single" w:sz="4" w:space="0" w:color="auto"/>
            </w:tcBorders>
            <w:shd w:val="clear" w:color="auto" w:fill="FFFFFF"/>
            <w:vAlign w:val="bottom"/>
          </w:tcPr>
          <w:p w:rsidR="009E32E3" w:rsidRDefault="00823C7E">
            <w:pPr>
              <w:pStyle w:val="210"/>
              <w:framePr w:w="8323" w:wrap="notBeside" w:vAnchor="text" w:hAnchor="text" w:xAlign="center" w:y="1"/>
              <w:shd w:val="clear" w:color="auto" w:fill="auto"/>
              <w:spacing w:line="220" w:lineRule="exact"/>
              <w:jc w:val="left"/>
            </w:pPr>
            <w:r>
              <w:rPr>
                <w:rStyle w:val="211pt1"/>
              </w:rPr>
              <w:t>276820</w:t>
            </w:r>
          </w:p>
        </w:tc>
        <w:tc>
          <w:tcPr>
            <w:tcW w:w="960" w:type="dxa"/>
            <w:tcBorders>
              <w:top w:val="single" w:sz="4" w:space="0" w:color="auto"/>
              <w:left w:val="single" w:sz="4" w:space="0" w:color="auto"/>
            </w:tcBorders>
            <w:shd w:val="clear" w:color="auto" w:fill="FFFFFF"/>
            <w:vAlign w:val="bottom"/>
          </w:tcPr>
          <w:p w:rsidR="009E32E3" w:rsidRDefault="00823C7E">
            <w:pPr>
              <w:pStyle w:val="210"/>
              <w:framePr w:w="8323" w:wrap="notBeside" w:vAnchor="text" w:hAnchor="text" w:xAlign="center" w:y="1"/>
              <w:shd w:val="clear" w:color="auto" w:fill="auto"/>
              <w:spacing w:line="220" w:lineRule="exact"/>
              <w:jc w:val="left"/>
            </w:pPr>
            <w:r>
              <w:rPr>
                <w:rStyle w:val="211pt1"/>
              </w:rPr>
              <w:t>228950</w:t>
            </w:r>
          </w:p>
        </w:tc>
        <w:tc>
          <w:tcPr>
            <w:tcW w:w="941" w:type="dxa"/>
            <w:tcBorders>
              <w:top w:val="single" w:sz="4" w:space="0" w:color="auto"/>
              <w:left w:val="single" w:sz="4" w:space="0" w:color="auto"/>
              <w:right w:val="single" w:sz="4" w:space="0" w:color="auto"/>
            </w:tcBorders>
            <w:shd w:val="clear" w:color="auto" w:fill="FFFFFF"/>
            <w:vAlign w:val="bottom"/>
          </w:tcPr>
          <w:p w:rsidR="009E32E3" w:rsidRDefault="00823C7E">
            <w:pPr>
              <w:pStyle w:val="210"/>
              <w:framePr w:w="8323" w:wrap="notBeside" w:vAnchor="text" w:hAnchor="text" w:xAlign="center" w:y="1"/>
              <w:shd w:val="clear" w:color="auto" w:fill="auto"/>
              <w:spacing w:line="220" w:lineRule="exact"/>
              <w:jc w:val="left"/>
            </w:pPr>
            <w:r>
              <w:rPr>
                <w:rStyle w:val="211pt1"/>
              </w:rPr>
              <w:t>250084</w:t>
            </w:r>
          </w:p>
        </w:tc>
      </w:tr>
      <w:tr w:rsidR="009E32E3">
        <w:tblPrEx>
          <w:tblCellMar>
            <w:top w:w="0" w:type="dxa"/>
            <w:bottom w:w="0" w:type="dxa"/>
          </w:tblCellMar>
        </w:tblPrEx>
        <w:trPr>
          <w:trHeight w:hRule="exact" w:val="518"/>
          <w:jc w:val="center"/>
        </w:trPr>
        <w:tc>
          <w:tcPr>
            <w:tcW w:w="1987" w:type="dxa"/>
            <w:tcBorders>
              <w:top w:val="single" w:sz="4" w:space="0" w:color="auto"/>
              <w:left w:val="single" w:sz="4" w:space="0" w:color="auto"/>
            </w:tcBorders>
            <w:shd w:val="clear" w:color="auto" w:fill="FFFFFF"/>
            <w:vAlign w:val="bottom"/>
          </w:tcPr>
          <w:p w:rsidR="009E32E3" w:rsidRDefault="00823C7E">
            <w:pPr>
              <w:pStyle w:val="210"/>
              <w:framePr w:w="8323" w:wrap="notBeside" w:vAnchor="text" w:hAnchor="text" w:xAlign="center" w:y="1"/>
              <w:shd w:val="clear" w:color="auto" w:fill="auto"/>
              <w:spacing w:after="60" w:line="220" w:lineRule="exact"/>
              <w:jc w:val="left"/>
            </w:pPr>
            <w:r>
              <w:rPr>
                <w:rStyle w:val="211pt1"/>
              </w:rPr>
              <w:t>Оренбургская</w:t>
            </w:r>
          </w:p>
          <w:p w:rsidR="009E32E3" w:rsidRDefault="00823C7E">
            <w:pPr>
              <w:pStyle w:val="210"/>
              <w:framePr w:w="8323" w:wrap="notBeside" w:vAnchor="text" w:hAnchor="text" w:xAlign="center" w:y="1"/>
              <w:shd w:val="clear" w:color="auto" w:fill="auto"/>
              <w:spacing w:before="60" w:line="220" w:lineRule="exact"/>
              <w:jc w:val="left"/>
            </w:pPr>
            <w:r>
              <w:rPr>
                <w:rStyle w:val="211pt1"/>
              </w:rPr>
              <w:t>область</w:t>
            </w:r>
          </w:p>
        </w:tc>
        <w:tc>
          <w:tcPr>
            <w:tcW w:w="1109" w:type="dxa"/>
            <w:tcBorders>
              <w:top w:val="single" w:sz="4" w:space="0" w:color="auto"/>
              <w:left w:val="single" w:sz="4" w:space="0" w:color="auto"/>
            </w:tcBorders>
            <w:shd w:val="clear" w:color="auto" w:fill="FFFFFF"/>
            <w:vAlign w:val="bottom"/>
          </w:tcPr>
          <w:p w:rsidR="009E32E3" w:rsidRDefault="00823C7E">
            <w:pPr>
              <w:pStyle w:val="210"/>
              <w:framePr w:w="8323" w:wrap="notBeside" w:vAnchor="text" w:hAnchor="text" w:xAlign="center" w:y="1"/>
              <w:shd w:val="clear" w:color="auto" w:fill="auto"/>
              <w:spacing w:line="220" w:lineRule="exact"/>
              <w:jc w:val="left"/>
            </w:pPr>
            <w:r>
              <w:rPr>
                <w:rStyle w:val="211pt1"/>
              </w:rPr>
              <w:t>116658</w:t>
            </w:r>
          </w:p>
        </w:tc>
        <w:tc>
          <w:tcPr>
            <w:tcW w:w="1109" w:type="dxa"/>
            <w:tcBorders>
              <w:top w:val="single" w:sz="4" w:space="0" w:color="auto"/>
              <w:left w:val="single" w:sz="4" w:space="0" w:color="auto"/>
            </w:tcBorders>
            <w:shd w:val="clear" w:color="auto" w:fill="FFFFFF"/>
            <w:vAlign w:val="bottom"/>
          </w:tcPr>
          <w:p w:rsidR="009E32E3" w:rsidRDefault="00823C7E">
            <w:pPr>
              <w:pStyle w:val="210"/>
              <w:framePr w:w="8323" w:wrap="notBeside" w:vAnchor="text" w:hAnchor="text" w:xAlign="center" w:y="1"/>
              <w:shd w:val="clear" w:color="auto" w:fill="auto"/>
              <w:spacing w:line="220" w:lineRule="exact"/>
              <w:jc w:val="left"/>
            </w:pPr>
            <w:r>
              <w:rPr>
                <w:rStyle w:val="211pt1"/>
              </w:rPr>
              <w:t>151250</w:t>
            </w:r>
          </w:p>
        </w:tc>
        <w:tc>
          <w:tcPr>
            <w:tcW w:w="1109" w:type="dxa"/>
            <w:tcBorders>
              <w:top w:val="single" w:sz="4" w:space="0" w:color="auto"/>
              <w:left w:val="single" w:sz="4" w:space="0" w:color="auto"/>
            </w:tcBorders>
            <w:shd w:val="clear" w:color="auto" w:fill="FFFFFF"/>
            <w:vAlign w:val="bottom"/>
          </w:tcPr>
          <w:p w:rsidR="009E32E3" w:rsidRDefault="00823C7E">
            <w:pPr>
              <w:pStyle w:val="210"/>
              <w:framePr w:w="8323" w:wrap="notBeside" w:vAnchor="text" w:hAnchor="text" w:xAlign="center" w:y="1"/>
              <w:shd w:val="clear" w:color="auto" w:fill="auto"/>
              <w:spacing w:line="220" w:lineRule="exact"/>
              <w:jc w:val="left"/>
            </w:pPr>
            <w:r>
              <w:rPr>
                <w:rStyle w:val="211pt1"/>
              </w:rPr>
              <w:t>152877</w:t>
            </w:r>
          </w:p>
        </w:tc>
        <w:tc>
          <w:tcPr>
            <w:tcW w:w="1109" w:type="dxa"/>
            <w:tcBorders>
              <w:top w:val="single" w:sz="4" w:space="0" w:color="auto"/>
              <w:left w:val="single" w:sz="4" w:space="0" w:color="auto"/>
            </w:tcBorders>
            <w:shd w:val="clear" w:color="auto" w:fill="FFFFFF"/>
            <w:vAlign w:val="bottom"/>
          </w:tcPr>
          <w:p w:rsidR="009E32E3" w:rsidRDefault="00823C7E">
            <w:pPr>
              <w:pStyle w:val="210"/>
              <w:framePr w:w="8323" w:wrap="notBeside" w:vAnchor="text" w:hAnchor="text" w:xAlign="center" w:y="1"/>
              <w:shd w:val="clear" w:color="auto" w:fill="auto"/>
              <w:spacing w:line="220" w:lineRule="exact"/>
              <w:jc w:val="left"/>
            </w:pPr>
            <w:r>
              <w:rPr>
                <w:rStyle w:val="211pt1"/>
              </w:rPr>
              <w:t>153979</w:t>
            </w:r>
          </w:p>
        </w:tc>
        <w:tc>
          <w:tcPr>
            <w:tcW w:w="960" w:type="dxa"/>
            <w:tcBorders>
              <w:top w:val="single" w:sz="4" w:space="0" w:color="auto"/>
              <w:left w:val="single" w:sz="4" w:space="0" w:color="auto"/>
            </w:tcBorders>
            <w:shd w:val="clear" w:color="auto" w:fill="FFFFFF"/>
            <w:vAlign w:val="bottom"/>
          </w:tcPr>
          <w:p w:rsidR="009E32E3" w:rsidRDefault="00823C7E">
            <w:pPr>
              <w:pStyle w:val="210"/>
              <w:framePr w:w="8323" w:wrap="notBeside" w:vAnchor="text" w:hAnchor="text" w:xAlign="center" w:y="1"/>
              <w:shd w:val="clear" w:color="auto" w:fill="auto"/>
              <w:spacing w:line="220" w:lineRule="exact"/>
              <w:jc w:val="left"/>
            </w:pPr>
            <w:r>
              <w:rPr>
                <w:rStyle w:val="211pt1"/>
              </w:rPr>
              <w:t>168790</w:t>
            </w:r>
          </w:p>
        </w:tc>
        <w:tc>
          <w:tcPr>
            <w:tcW w:w="941" w:type="dxa"/>
            <w:tcBorders>
              <w:top w:val="single" w:sz="4" w:space="0" w:color="auto"/>
              <w:left w:val="single" w:sz="4" w:space="0" w:color="auto"/>
              <w:right w:val="single" w:sz="4" w:space="0" w:color="auto"/>
            </w:tcBorders>
            <w:shd w:val="clear" w:color="auto" w:fill="FFFFFF"/>
            <w:vAlign w:val="bottom"/>
          </w:tcPr>
          <w:p w:rsidR="009E32E3" w:rsidRDefault="00823C7E">
            <w:pPr>
              <w:pStyle w:val="210"/>
              <w:framePr w:w="8323" w:wrap="notBeside" w:vAnchor="text" w:hAnchor="text" w:xAlign="center" w:y="1"/>
              <w:shd w:val="clear" w:color="auto" w:fill="auto"/>
              <w:spacing w:line="220" w:lineRule="exact"/>
              <w:jc w:val="left"/>
            </w:pPr>
            <w:r>
              <w:rPr>
                <w:rStyle w:val="211pt1"/>
              </w:rPr>
              <w:t>16398</w:t>
            </w:r>
          </w:p>
        </w:tc>
      </w:tr>
      <w:tr w:rsidR="009E32E3">
        <w:tblPrEx>
          <w:tblCellMar>
            <w:top w:w="0" w:type="dxa"/>
            <w:bottom w:w="0" w:type="dxa"/>
          </w:tblCellMar>
        </w:tblPrEx>
        <w:trPr>
          <w:trHeight w:hRule="exact" w:val="514"/>
          <w:jc w:val="center"/>
        </w:trPr>
        <w:tc>
          <w:tcPr>
            <w:tcW w:w="1987" w:type="dxa"/>
            <w:tcBorders>
              <w:top w:val="single" w:sz="4" w:space="0" w:color="auto"/>
              <w:left w:val="single" w:sz="4" w:space="0" w:color="auto"/>
            </w:tcBorders>
            <w:shd w:val="clear" w:color="auto" w:fill="FFFFFF"/>
            <w:vAlign w:val="bottom"/>
          </w:tcPr>
          <w:p w:rsidR="009E32E3" w:rsidRDefault="00823C7E">
            <w:pPr>
              <w:pStyle w:val="210"/>
              <w:framePr w:w="8323" w:wrap="notBeside" w:vAnchor="text" w:hAnchor="text" w:xAlign="center" w:y="1"/>
              <w:shd w:val="clear" w:color="auto" w:fill="auto"/>
              <w:spacing w:after="60" w:line="220" w:lineRule="exact"/>
              <w:jc w:val="left"/>
            </w:pPr>
            <w:r>
              <w:rPr>
                <w:rStyle w:val="211pt1"/>
              </w:rPr>
              <w:t>Пензенская</w:t>
            </w:r>
          </w:p>
          <w:p w:rsidR="009E32E3" w:rsidRDefault="00823C7E">
            <w:pPr>
              <w:pStyle w:val="210"/>
              <w:framePr w:w="8323" w:wrap="notBeside" w:vAnchor="text" w:hAnchor="text" w:xAlign="center" w:y="1"/>
              <w:shd w:val="clear" w:color="auto" w:fill="auto"/>
              <w:spacing w:before="60" w:line="220" w:lineRule="exact"/>
              <w:jc w:val="left"/>
            </w:pPr>
            <w:r>
              <w:rPr>
                <w:rStyle w:val="211pt1"/>
              </w:rPr>
              <w:t>область</w:t>
            </w:r>
          </w:p>
        </w:tc>
        <w:tc>
          <w:tcPr>
            <w:tcW w:w="1109" w:type="dxa"/>
            <w:tcBorders>
              <w:top w:val="single" w:sz="4" w:space="0" w:color="auto"/>
              <w:left w:val="single" w:sz="4" w:space="0" w:color="auto"/>
            </w:tcBorders>
            <w:shd w:val="clear" w:color="auto" w:fill="FFFFFF"/>
            <w:vAlign w:val="bottom"/>
          </w:tcPr>
          <w:p w:rsidR="009E32E3" w:rsidRDefault="00823C7E">
            <w:pPr>
              <w:pStyle w:val="210"/>
              <w:framePr w:w="8323" w:wrap="notBeside" w:vAnchor="text" w:hAnchor="text" w:xAlign="center" w:y="1"/>
              <w:shd w:val="clear" w:color="auto" w:fill="auto"/>
              <w:spacing w:line="220" w:lineRule="exact"/>
              <w:jc w:val="left"/>
            </w:pPr>
            <w:r>
              <w:rPr>
                <w:rStyle w:val="211pt1"/>
              </w:rPr>
              <w:t>57495</w:t>
            </w:r>
          </w:p>
        </w:tc>
        <w:tc>
          <w:tcPr>
            <w:tcW w:w="1109" w:type="dxa"/>
            <w:tcBorders>
              <w:top w:val="single" w:sz="4" w:space="0" w:color="auto"/>
              <w:left w:val="single" w:sz="4" w:space="0" w:color="auto"/>
            </w:tcBorders>
            <w:shd w:val="clear" w:color="auto" w:fill="FFFFFF"/>
            <w:vAlign w:val="bottom"/>
          </w:tcPr>
          <w:p w:rsidR="009E32E3" w:rsidRDefault="00823C7E">
            <w:pPr>
              <w:pStyle w:val="210"/>
              <w:framePr w:w="8323" w:wrap="notBeside" w:vAnchor="text" w:hAnchor="text" w:xAlign="center" w:y="1"/>
              <w:shd w:val="clear" w:color="auto" w:fill="auto"/>
              <w:spacing w:line="220" w:lineRule="exact"/>
              <w:jc w:val="left"/>
            </w:pPr>
            <w:r>
              <w:rPr>
                <w:rStyle w:val="211pt1"/>
              </w:rPr>
              <w:t>72343</w:t>
            </w:r>
          </w:p>
        </w:tc>
        <w:tc>
          <w:tcPr>
            <w:tcW w:w="1109" w:type="dxa"/>
            <w:tcBorders>
              <w:top w:val="single" w:sz="4" w:space="0" w:color="auto"/>
              <w:left w:val="single" w:sz="4" w:space="0" w:color="auto"/>
            </w:tcBorders>
            <w:shd w:val="clear" w:color="auto" w:fill="FFFFFF"/>
            <w:vAlign w:val="bottom"/>
          </w:tcPr>
          <w:p w:rsidR="009E32E3" w:rsidRDefault="00823C7E">
            <w:pPr>
              <w:pStyle w:val="210"/>
              <w:framePr w:w="8323" w:wrap="notBeside" w:vAnchor="text" w:hAnchor="text" w:xAlign="center" w:y="1"/>
              <w:shd w:val="clear" w:color="auto" w:fill="auto"/>
              <w:spacing w:line="220" w:lineRule="exact"/>
              <w:jc w:val="left"/>
            </w:pPr>
            <w:r>
              <w:rPr>
                <w:rStyle w:val="211pt1"/>
              </w:rPr>
              <w:t>82164</w:t>
            </w:r>
          </w:p>
        </w:tc>
        <w:tc>
          <w:tcPr>
            <w:tcW w:w="1109" w:type="dxa"/>
            <w:tcBorders>
              <w:top w:val="single" w:sz="4" w:space="0" w:color="auto"/>
              <w:left w:val="single" w:sz="4" w:space="0" w:color="auto"/>
            </w:tcBorders>
            <w:shd w:val="clear" w:color="auto" w:fill="FFFFFF"/>
            <w:vAlign w:val="bottom"/>
          </w:tcPr>
          <w:p w:rsidR="009E32E3" w:rsidRDefault="00823C7E">
            <w:pPr>
              <w:pStyle w:val="210"/>
              <w:framePr w:w="8323" w:wrap="notBeside" w:vAnchor="text" w:hAnchor="text" w:xAlign="center" w:y="1"/>
              <w:shd w:val="clear" w:color="auto" w:fill="auto"/>
              <w:spacing w:line="220" w:lineRule="exact"/>
              <w:jc w:val="left"/>
            </w:pPr>
            <w:r>
              <w:rPr>
                <w:rStyle w:val="211pt1"/>
              </w:rPr>
              <w:t>82079</w:t>
            </w:r>
          </w:p>
        </w:tc>
        <w:tc>
          <w:tcPr>
            <w:tcW w:w="960" w:type="dxa"/>
            <w:tcBorders>
              <w:top w:val="single" w:sz="4" w:space="0" w:color="auto"/>
              <w:left w:val="single" w:sz="4" w:space="0" w:color="auto"/>
            </w:tcBorders>
            <w:shd w:val="clear" w:color="auto" w:fill="FFFFFF"/>
            <w:vAlign w:val="bottom"/>
          </w:tcPr>
          <w:p w:rsidR="009E32E3" w:rsidRDefault="00823C7E">
            <w:pPr>
              <w:pStyle w:val="210"/>
              <w:framePr w:w="8323" w:wrap="notBeside" w:vAnchor="text" w:hAnchor="text" w:xAlign="center" w:y="1"/>
              <w:shd w:val="clear" w:color="auto" w:fill="auto"/>
              <w:spacing w:line="220" w:lineRule="exact"/>
              <w:jc w:val="left"/>
            </w:pPr>
            <w:r>
              <w:rPr>
                <w:rStyle w:val="211pt1"/>
              </w:rPr>
              <w:t>88702</w:t>
            </w:r>
          </w:p>
        </w:tc>
        <w:tc>
          <w:tcPr>
            <w:tcW w:w="941" w:type="dxa"/>
            <w:tcBorders>
              <w:top w:val="single" w:sz="4" w:space="0" w:color="auto"/>
              <w:left w:val="single" w:sz="4" w:space="0" w:color="auto"/>
              <w:right w:val="single" w:sz="4" w:space="0" w:color="auto"/>
            </w:tcBorders>
            <w:shd w:val="clear" w:color="auto" w:fill="FFFFFF"/>
            <w:vAlign w:val="bottom"/>
          </w:tcPr>
          <w:p w:rsidR="009E32E3" w:rsidRDefault="00823C7E">
            <w:pPr>
              <w:pStyle w:val="210"/>
              <w:framePr w:w="8323" w:wrap="notBeside" w:vAnchor="text" w:hAnchor="text" w:xAlign="center" w:y="1"/>
              <w:shd w:val="clear" w:color="auto" w:fill="auto"/>
              <w:spacing w:line="220" w:lineRule="exact"/>
              <w:jc w:val="left"/>
            </w:pPr>
            <w:r>
              <w:rPr>
                <w:rStyle w:val="211pt1"/>
              </w:rPr>
              <w:t>85314</w:t>
            </w:r>
          </w:p>
        </w:tc>
      </w:tr>
      <w:tr w:rsidR="009E32E3">
        <w:tblPrEx>
          <w:tblCellMar>
            <w:top w:w="0" w:type="dxa"/>
            <w:bottom w:w="0" w:type="dxa"/>
          </w:tblCellMar>
        </w:tblPrEx>
        <w:trPr>
          <w:trHeight w:hRule="exact" w:val="518"/>
          <w:jc w:val="center"/>
        </w:trPr>
        <w:tc>
          <w:tcPr>
            <w:tcW w:w="1987" w:type="dxa"/>
            <w:tcBorders>
              <w:top w:val="single" w:sz="4" w:space="0" w:color="auto"/>
              <w:left w:val="single" w:sz="4" w:space="0" w:color="auto"/>
            </w:tcBorders>
            <w:shd w:val="clear" w:color="auto" w:fill="FFFFFF"/>
            <w:vAlign w:val="bottom"/>
          </w:tcPr>
          <w:p w:rsidR="009E32E3" w:rsidRDefault="00823C7E">
            <w:pPr>
              <w:pStyle w:val="210"/>
              <w:framePr w:w="8323" w:wrap="notBeside" w:vAnchor="text" w:hAnchor="text" w:xAlign="center" w:y="1"/>
              <w:shd w:val="clear" w:color="auto" w:fill="auto"/>
              <w:spacing w:after="60" w:line="220" w:lineRule="exact"/>
              <w:jc w:val="left"/>
            </w:pPr>
            <w:r>
              <w:rPr>
                <w:rStyle w:val="211pt1"/>
              </w:rPr>
              <w:t>Самарская</w:t>
            </w:r>
          </w:p>
          <w:p w:rsidR="009E32E3" w:rsidRDefault="00823C7E">
            <w:pPr>
              <w:pStyle w:val="210"/>
              <w:framePr w:w="8323" w:wrap="notBeside" w:vAnchor="text" w:hAnchor="text" w:xAlign="center" w:y="1"/>
              <w:shd w:val="clear" w:color="auto" w:fill="auto"/>
              <w:spacing w:before="60" w:line="220" w:lineRule="exact"/>
              <w:jc w:val="left"/>
            </w:pPr>
            <w:r>
              <w:rPr>
                <w:rStyle w:val="211pt1"/>
              </w:rPr>
              <w:t>область</w:t>
            </w:r>
          </w:p>
        </w:tc>
        <w:tc>
          <w:tcPr>
            <w:tcW w:w="1109" w:type="dxa"/>
            <w:tcBorders>
              <w:top w:val="single" w:sz="4" w:space="0" w:color="auto"/>
              <w:left w:val="single" w:sz="4" w:space="0" w:color="auto"/>
            </w:tcBorders>
            <w:shd w:val="clear" w:color="auto" w:fill="FFFFFF"/>
            <w:vAlign w:val="bottom"/>
          </w:tcPr>
          <w:p w:rsidR="009E32E3" w:rsidRDefault="00823C7E">
            <w:pPr>
              <w:pStyle w:val="210"/>
              <w:framePr w:w="8323" w:wrap="notBeside" w:vAnchor="text" w:hAnchor="text" w:xAlign="center" w:y="1"/>
              <w:shd w:val="clear" w:color="auto" w:fill="auto"/>
              <w:spacing w:line="220" w:lineRule="exact"/>
              <w:jc w:val="left"/>
            </w:pPr>
            <w:r>
              <w:rPr>
                <w:rStyle w:val="211pt1"/>
              </w:rPr>
              <w:t>182575</w:t>
            </w:r>
          </w:p>
        </w:tc>
        <w:tc>
          <w:tcPr>
            <w:tcW w:w="1109" w:type="dxa"/>
            <w:tcBorders>
              <w:top w:val="single" w:sz="4" w:space="0" w:color="auto"/>
              <w:left w:val="single" w:sz="4" w:space="0" w:color="auto"/>
            </w:tcBorders>
            <w:shd w:val="clear" w:color="auto" w:fill="FFFFFF"/>
            <w:vAlign w:val="bottom"/>
          </w:tcPr>
          <w:p w:rsidR="009E32E3" w:rsidRDefault="00823C7E">
            <w:pPr>
              <w:pStyle w:val="210"/>
              <w:framePr w:w="8323" w:wrap="notBeside" w:vAnchor="text" w:hAnchor="text" w:xAlign="center" w:y="1"/>
              <w:shd w:val="clear" w:color="auto" w:fill="auto"/>
              <w:spacing w:line="220" w:lineRule="exact"/>
              <w:jc w:val="left"/>
            </w:pPr>
            <w:r>
              <w:rPr>
                <w:rStyle w:val="211pt1"/>
              </w:rPr>
              <w:t>213022</w:t>
            </w:r>
          </w:p>
        </w:tc>
        <w:tc>
          <w:tcPr>
            <w:tcW w:w="1109" w:type="dxa"/>
            <w:tcBorders>
              <w:top w:val="single" w:sz="4" w:space="0" w:color="auto"/>
              <w:left w:val="single" w:sz="4" w:space="0" w:color="auto"/>
            </w:tcBorders>
            <w:shd w:val="clear" w:color="auto" w:fill="FFFFFF"/>
            <w:vAlign w:val="bottom"/>
          </w:tcPr>
          <w:p w:rsidR="009E32E3" w:rsidRDefault="00823C7E">
            <w:pPr>
              <w:pStyle w:val="210"/>
              <w:framePr w:w="8323" w:wrap="notBeside" w:vAnchor="text" w:hAnchor="text" w:xAlign="center" w:y="1"/>
              <w:shd w:val="clear" w:color="auto" w:fill="auto"/>
              <w:spacing w:line="220" w:lineRule="exact"/>
              <w:jc w:val="left"/>
            </w:pPr>
            <w:r>
              <w:rPr>
                <w:rStyle w:val="211pt1"/>
              </w:rPr>
              <w:t>269737</w:t>
            </w:r>
          </w:p>
        </w:tc>
        <w:tc>
          <w:tcPr>
            <w:tcW w:w="1109" w:type="dxa"/>
            <w:tcBorders>
              <w:top w:val="single" w:sz="4" w:space="0" w:color="auto"/>
              <w:left w:val="single" w:sz="4" w:space="0" w:color="auto"/>
            </w:tcBorders>
            <w:shd w:val="clear" w:color="auto" w:fill="FFFFFF"/>
            <w:vAlign w:val="bottom"/>
          </w:tcPr>
          <w:p w:rsidR="009E32E3" w:rsidRDefault="00823C7E">
            <w:pPr>
              <w:pStyle w:val="210"/>
              <w:framePr w:w="8323" w:wrap="notBeside" w:vAnchor="text" w:hAnchor="text" w:xAlign="center" w:y="1"/>
              <w:shd w:val="clear" w:color="auto" w:fill="auto"/>
              <w:spacing w:line="220" w:lineRule="exact"/>
              <w:jc w:val="left"/>
            </w:pPr>
            <w:r>
              <w:rPr>
                <w:rStyle w:val="211pt1"/>
              </w:rPr>
              <w:t>321760</w:t>
            </w:r>
          </w:p>
        </w:tc>
        <w:tc>
          <w:tcPr>
            <w:tcW w:w="960" w:type="dxa"/>
            <w:tcBorders>
              <w:top w:val="single" w:sz="4" w:space="0" w:color="auto"/>
              <w:left w:val="single" w:sz="4" w:space="0" w:color="auto"/>
            </w:tcBorders>
            <w:shd w:val="clear" w:color="auto" w:fill="FFFFFF"/>
            <w:vAlign w:val="bottom"/>
          </w:tcPr>
          <w:p w:rsidR="009E32E3" w:rsidRDefault="00823C7E">
            <w:pPr>
              <w:pStyle w:val="210"/>
              <w:framePr w:w="8323" w:wrap="notBeside" w:vAnchor="text" w:hAnchor="text" w:xAlign="center" w:y="1"/>
              <w:shd w:val="clear" w:color="auto" w:fill="auto"/>
              <w:spacing w:line="220" w:lineRule="exact"/>
              <w:jc w:val="left"/>
            </w:pPr>
            <w:r>
              <w:rPr>
                <w:rStyle w:val="211pt1"/>
              </w:rPr>
              <w:t>298746</w:t>
            </w:r>
          </w:p>
        </w:tc>
        <w:tc>
          <w:tcPr>
            <w:tcW w:w="941" w:type="dxa"/>
            <w:tcBorders>
              <w:top w:val="single" w:sz="4" w:space="0" w:color="auto"/>
              <w:left w:val="single" w:sz="4" w:space="0" w:color="auto"/>
              <w:right w:val="single" w:sz="4" w:space="0" w:color="auto"/>
            </w:tcBorders>
            <w:shd w:val="clear" w:color="auto" w:fill="FFFFFF"/>
            <w:vAlign w:val="bottom"/>
          </w:tcPr>
          <w:p w:rsidR="009E32E3" w:rsidRDefault="00823C7E">
            <w:pPr>
              <w:pStyle w:val="210"/>
              <w:framePr w:w="8323" w:wrap="notBeside" w:vAnchor="text" w:hAnchor="text" w:xAlign="center" w:y="1"/>
              <w:shd w:val="clear" w:color="auto" w:fill="auto"/>
              <w:spacing w:line="220" w:lineRule="exact"/>
              <w:jc w:val="left"/>
            </w:pPr>
            <w:r>
              <w:rPr>
                <w:rStyle w:val="211pt1"/>
              </w:rPr>
              <w:t>287995</w:t>
            </w:r>
          </w:p>
        </w:tc>
      </w:tr>
      <w:tr w:rsidR="009E32E3">
        <w:tblPrEx>
          <w:tblCellMar>
            <w:top w:w="0" w:type="dxa"/>
            <w:bottom w:w="0" w:type="dxa"/>
          </w:tblCellMar>
        </w:tblPrEx>
        <w:trPr>
          <w:trHeight w:hRule="exact" w:val="523"/>
          <w:jc w:val="center"/>
        </w:trPr>
        <w:tc>
          <w:tcPr>
            <w:tcW w:w="1987" w:type="dxa"/>
            <w:tcBorders>
              <w:top w:val="single" w:sz="4" w:space="0" w:color="auto"/>
              <w:left w:val="single" w:sz="4" w:space="0" w:color="auto"/>
              <w:bottom w:val="single" w:sz="4" w:space="0" w:color="auto"/>
            </w:tcBorders>
            <w:shd w:val="clear" w:color="auto" w:fill="FFFFFF"/>
            <w:vAlign w:val="bottom"/>
          </w:tcPr>
          <w:p w:rsidR="009E32E3" w:rsidRDefault="00823C7E">
            <w:pPr>
              <w:pStyle w:val="210"/>
              <w:framePr w:w="8323" w:wrap="notBeside" w:vAnchor="text" w:hAnchor="text" w:xAlign="center" w:y="1"/>
              <w:shd w:val="clear" w:color="auto" w:fill="auto"/>
              <w:spacing w:after="60" w:line="220" w:lineRule="exact"/>
              <w:jc w:val="left"/>
            </w:pPr>
            <w:r>
              <w:rPr>
                <w:rStyle w:val="211pt1"/>
              </w:rPr>
              <w:t>Саратовская</w:t>
            </w:r>
          </w:p>
          <w:p w:rsidR="009E32E3" w:rsidRDefault="00823C7E">
            <w:pPr>
              <w:pStyle w:val="210"/>
              <w:framePr w:w="8323" w:wrap="notBeside" w:vAnchor="text" w:hAnchor="text" w:xAlign="center" w:y="1"/>
              <w:shd w:val="clear" w:color="auto" w:fill="auto"/>
              <w:spacing w:before="60" w:line="220" w:lineRule="exact"/>
              <w:jc w:val="left"/>
            </w:pPr>
            <w:r>
              <w:rPr>
                <w:rStyle w:val="211pt1"/>
              </w:rPr>
              <w:t>область</w:t>
            </w:r>
          </w:p>
        </w:tc>
        <w:tc>
          <w:tcPr>
            <w:tcW w:w="1109" w:type="dxa"/>
            <w:tcBorders>
              <w:top w:val="single" w:sz="4" w:space="0" w:color="auto"/>
              <w:left w:val="single" w:sz="4" w:space="0" w:color="auto"/>
              <w:bottom w:val="single" w:sz="4" w:space="0" w:color="auto"/>
            </w:tcBorders>
            <w:shd w:val="clear" w:color="auto" w:fill="FFFFFF"/>
            <w:vAlign w:val="bottom"/>
          </w:tcPr>
          <w:p w:rsidR="009E32E3" w:rsidRDefault="00823C7E">
            <w:pPr>
              <w:pStyle w:val="210"/>
              <w:framePr w:w="8323" w:wrap="notBeside" w:vAnchor="text" w:hAnchor="text" w:xAlign="center" w:y="1"/>
              <w:shd w:val="clear" w:color="auto" w:fill="auto"/>
              <w:spacing w:line="220" w:lineRule="exact"/>
              <w:jc w:val="left"/>
            </w:pPr>
            <w:r>
              <w:rPr>
                <w:rStyle w:val="211pt1"/>
              </w:rPr>
              <w:t>101406</w:t>
            </w:r>
          </w:p>
        </w:tc>
        <w:tc>
          <w:tcPr>
            <w:tcW w:w="1109" w:type="dxa"/>
            <w:tcBorders>
              <w:top w:val="single" w:sz="4" w:space="0" w:color="auto"/>
              <w:left w:val="single" w:sz="4" w:space="0" w:color="auto"/>
              <w:bottom w:val="single" w:sz="4" w:space="0" w:color="auto"/>
            </w:tcBorders>
            <w:shd w:val="clear" w:color="auto" w:fill="FFFFFF"/>
            <w:vAlign w:val="bottom"/>
          </w:tcPr>
          <w:p w:rsidR="009E32E3" w:rsidRDefault="00823C7E">
            <w:pPr>
              <w:pStyle w:val="210"/>
              <w:framePr w:w="8323" w:wrap="notBeside" w:vAnchor="text" w:hAnchor="text" w:xAlign="center" w:y="1"/>
              <w:shd w:val="clear" w:color="auto" w:fill="auto"/>
              <w:spacing w:line="220" w:lineRule="exact"/>
              <w:jc w:val="left"/>
            </w:pPr>
            <w:r>
              <w:rPr>
                <w:rStyle w:val="211pt1"/>
              </w:rPr>
              <w:t>117646</w:t>
            </w:r>
          </w:p>
        </w:tc>
        <w:tc>
          <w:tcPr>
            <w:tcW w:w="1109" w:type="dxa"/>
            <w:tcBorders>
              <w:top w:val="single" w:sz="4" w:space="0" w:color="auto"/>
              <w:left w:val="single" w:sz="4" w:space="0" w:color="auto"/>
              <w:bottom w:val="single" w:sz="4" w:space="0" w:color="auto"/>
            </w:tcBorders>
            <w:shd w:val="clear" w:color="auto" w:fill="FFFFFF"/>
            <w:vAlign w:val="bottom"/>
          </w:tcPr>
          <w:p w:rsidR="009E32E3" w:rsidRDefault="00823C7E">
            <w:pPr>
              <w:pStyle w:val="210"/>
              <w:framePr w:w="8323" w:wrap="notBeside" w:vAnchor="text" w:hAnchor="text" w:xAlign="center" w:y="1"/>
              <w:shd w:val="clear" w:color="auto" w:fill="auto"/>
              <w:spacing w:line="220" w:lineRule="exact"/>
              <w:jc w:val="left"/>
            </w:pPr>
            <w:r>
              <w:rPr>
                <w:rStyle w:val="211pt1"/>
              </w:rPr>
              <w:t>125834</w:t>
            </w:r>
          </w:p>
        </w:tc>
        <w:tc>
          <w:tcPr>
            <w:tcW w:w="1109" w:type="dxa"/>
            <w:tcBorders>
              <w:top w:val="single" w:sz="4" w:space="0" w:color="auto"/>
              <w:left w:val="single" w:sz="4" w:space="0" w:color="auto"/>
              <w:bottom w:val="single" w:sz="4" w:space="0" w:color="auto"/>
            </w:tcBorders>
            <w:shd w:val="clear" w:color="auto" w:fill="FFFFFF"/>
            <w:vAlign w:val="bottom"/>
          </w:tcPr>
          <w:p w:rsidR="009E32E3" w:rsidRDefault="00823C7E">
            <w:pPr>
              <w:pStyle w:val="210"/>
              <w:framePr w:w="8323" w:wrap="notBeside" w:vAnchor="text" w:hAnchor="text" w:xAlign="center" w:y="1"/>
              <w:shd w:val="clear" w:color="auto" w:fill="auto"/>
              <w:spacing w:line="220" w:lineRule="exact"/>
              <w:jc w:val="left"/>
            </w:pPr>
            <w:r>
              <w:rPr>
                <w:rStyle w:val="211pt1"/>
              </w:rPr>
              <w:t>137421</w:t>
            </w:r>
          </w:p>
        </w:tc>
        <w:tc>
          <w:tcPr>
            <w:tcW w:w="960" w:type="dxa"/>
            <w:tcBorders>
              <w:top w:val="single" w:sz="4" w:space="0" w:color="auto"/>
              <w:left w:val="single" w:sz="4" w:space="0" w:color="auto"/>
              <w:bottom w:val="single" w:sz="4" w:space="0" w:color="auto"/>
            </w:tcBorders>
            <w:shd w:val="clear" w:color="auto" w:fill="FFFFFF"/>
            <w:vAlign w:val="bottom"/>
          </w:tcPr>
          <w:p w:rsidR="009E32E3" w:rsidRDefault="00823C7E">
            <w:pPr>
              <w:pStyle w:val="210"/>
              <w:framePr w:w="8323" w:wrap="notBeside" w:vAnchor="text" w:hAnchor="text" w:xAlign="center" w:y="1"/>
              <w:shd w:val="clear" w:color="auto" w:fill="auto"/>
              <w:spacing w:line="220" w:lineRule="exact"/>
              <w:jc w:val="left"/>
            </w:pPr>
            <w:r>
              <w:rPr>
                <w:rStyle w:val="211pt1"/>
              </w:rPr>
              <w:t>138834</w:t>
            </w:r>
          </w:p>
        </w:tc>
        <w:tc>
          <w:tcPr>
            <w:tcW w:w="941" w:type="dxa"/>
            <w:tcBorders>
              <w:top w:val="single" w:sz="4" w:space="0" w:color="auto"/>
              <w:left w:val="single" w:sz="4" w:space="0" w:color="auto"/>
              <w:bottom w:val="single" w:sz="4" w:space="0" w:color="auto"/>
              <w:right w:val="single" w:sz="4" w:space="0" w:color="auto"/>
            </w:tcBorders>
            <w:shd w:val="clear" w:color="auto" w:fill="FFFFFF"/>
            <w:vAlign w:val="bottom"/>
          </w:tcPr>
          <w:p w:rsidR="009E32E3" w:rsidRDefault="00823C7E">
            <w:pPr>
              <w:pStyle w:val="210"/>
              <w:framePr w:w="8323" w:wrap="notBeside" w:vAnchor="text" w:hAnchor="text" w:xAlign="center" w:y="1"/>
              <w:shd w:val="clear" w:color="auto" w:fill="auto"/>
              <w:spacing w:line="220" w:lineRule="exact"/>
              <w:jc w:val="left"/>
            </w:pPr>
            <w:r>
              <w:rPr>
                <w:rStyle w:val="211pt1"/>
              </w:rPr>
              <w:t>135976</w:t>
            </w:r>
          </w:p>
        </w:tc>
      </w:tr>
    </w:tbl>
    <w:p w:rsidR="009E32E3" w:rsidRDefault="009E32E3">
      <w:pPr>
        <w:framePr w:w="8323" w:wrap="notBeside" w:vAnchor="text" w:hAnchor="text" w:xAlign="center" w:y="1"/>
        <w:rPr>
          <w:sz w:val="2"/>
          <w:szCs w:val="2"/>
        </w:rPr>
      </w:pPr>
    </w:p>
    <w:p w:rsidR="009E32E3" w:rsidRDefault="009E32E3">
      <w:pPr>
        <w:rPr>
          <w:sz w:val="2"/>
          <w:szCs w:val="2"/>
        </w:rPr>
      </w:pPr>
    </w:p>
    <w:p w:rsidR="009E32E3" w:rsidRDefault="00823C7E">
      <w:pPr>
        <w:pStyle w:val="210"/>
        <w:shd w:val="clear" w:color="auto" w:fill="auto"/>
        <w:spacing w:before="294" w:line="485" w:lineRule="exact"/>
        <w:ind w:firstLine="740"/>
      </w:pPr>
      <w:r>
        <w:t>Совершенствование имиджа Кировской области должно увеличить потоки инвестиций в регион.</w:t>
      </w:r>
    </w:p>
    <w:p w:rsidR="009E32E3" w:rsidRDefault="00823C7E">
      <w:pPr>
        <w:pStyle w:val="210"/>
        <w:shd w:val="clear" w:color="auto" w:fill="auto"/>
        <w:ind w:firstLine="740"/>
      </w:pPr>
      <w:r>
        <w:t xml:space="preserve">Важнейшей составляющей репутации территории является репутация руководства. На межгосударственном и межрегиональном уровнях она имеет не меньшее значение, чем политика. Функционирование институтов власти может становиться либо преимуществом территории, либо недостатком в глазах жителей и туристов, производителей и инвесторов. Так, по оценкам экспертов различия между странами в инвестиционных рейтингах на 70% определяют два основных фактора - доход на душу населения и уровень доверия к правительству. Учитывая этап политического и экономического развития, на котором находится большинство стран постсоветского пространства, большое значение придается авторитету «первого лица» территории. Так, руководитель субъекта Федерации </w:t>
      </w:r>
      <w:r>
        <w:lastRenderedPageBreak/>
        <w:t>воспринимается общественностью как «совесть» и «гарант» этого региона. То есть все решения и поступки этого человека, о которых становится известно, неизменно влияют на отношение к региону вообще и к региональным проектам и производителям в частности.</w:t>
      </w:r>
    </w:p>
    <w:p w:rsidR="009E32E3" w:rsidRDefault="00823C7E">
      <w:pPr>
        <w:pStyle w:val="210"/>
        <w:shd w:val="clear" w:color="auto" w:fill="auto"/>
        <w:ind w:firstLine="740"/>
      </w:pPr>
      <w:r>
        <w:t>В определенной степени информация о репутации территории содержится в различных рейтингах, представляющих собой результаты сравнения объектов анализа по комплексу определенных интегральных характеристик (прежде всего индексов, а также индикаторов). Набор этих характеристик и методики рейтингов определяются экспертными организациями, получившими общественное признание.</w:t>
      </w:r>
    </w:p>
    <w:p w:rsidR="009E32E3" w:rsidRDefault="00823C7E">
      <w:pPr>
        <w:pStyle w:val="210"/>
        <w:shd w:val="clear" w:color="auto" w:fill="auto"/>
        <w:ind w:firstLine="740"/>
      </w:pPr>
      <w:r>
        <w:t>Так система мониторинга "Медиалогия" подготовила рейтинг губернаторов за 2016 года, представленный в таблице 13. В рейтинг-лист вошли действующие главы регионов РФ в сентябре 2016 года.</w:t>
      </w:r>
    </w:p>
    <w:p w:rsidR="009E32E3" w:rsidRDefault="00823C7E">
      <w:pPr>
        <w:pStyle w:val="210"/>
        <w:shd w:val="clear" w:color="auto" w:fill="auto"/>
        <w:ind w:firstLine="740"/>
      </w:pPr>
      <w:r>
        <w:t xml:space="preserve">Медиа Индекс - показатель системы Медиалогия, позволяющий качественно проанализировать эффективность </w:t>
      </w:r>
      <w:r>
        <w:rPr>
          <w:lang w:val="en-US" w:eastAsia="en-US"/>
        </w:rPr>
        <w:t>PR</w:t>
      </w:r>
      <w:r w:rsidRPr="00585018">
        <w:rPr>
          <w:lang w:eastAsia="en-US"/>
        </w:rPr>
        <w:t>.</w:t>
      </w:r>
    </w:p>
    <w:p w:rsidR="009E32E3" w:rsidRDefault="00823C7E">
      <w:pPr>
        <w:pStyle w:val="210"/>
        <w:shd w:val="clear" w:color="auto" w:fill="auto"/>
        <w:ind w:firstLine="740"/>
      </w:pPr>
      <w:r>
        <w:t xml:space="preserve">Индекс рассчитывается автоматически с применением технологий лингвистического анализа по методике, разработанной компанией "Медиалогия" совместно с учеными-математиками и аналитиками масс-медиа и </w:t>
      </w:r>
      <w:r>
        <w:rPr>
          <w:lang w:val="en-US" w:eastAsia="en-US"/>
        </w:rPr>
        <w:t>PR</w:t>
      </w:r>
      <w:r w:rsidRPr="00585018">
        <w:rPr>
          <w:lang w:eastAsia="en-US"/>
        </w:rPr>
        <w:t>.</w:t>
      </w:r>
    </w:p>
    <w:p w:rsidR="009E32E3" w:rsidRDefault="00823C7E">
      <w:pPr>
        <w:pStyle w:val="210"/>
        <w:shd w:val="clear" w:color="auto" w:fill="auto"/>
        <w:ind w:firstLine="740"/>
      </w:pPr>
      <w:r>
        <w:t>Значение Медиа Индекса определяется для каждого объекта (компании, персоны, бренда) в каждом сообщении СМИ.</w:t>
      </w:r>
    </w:p>
    <w:p w:rsidR="009E32E3" w:rsidRDefault="00823C7E">
      <w:pPr>
        <w:pStyle w:val="210"/>
        <w:shd w:val="clear" w:color="auto" w:fill="auto"/>
        <w:ind w:firstLine="740"/>
      </w:pPr>
      <w:r>
        <w:t>Индекс может колебаться в пределах от -1000 до +1000 для каждого сообщения в зависимости от тона упоминания. При анализе Медиа Индекса за период все индексы по всем сообщениям с упоминанием объекта суммируются. Чем выше индекс, тем более ярко и позитивно представлен объект в СМИ.</w:t>
      </w:r>
    </w:p>
    <w:p w:rsidR="009E32E3" w:rsidRDefault="00823C7E">
      <w:pPr>
        <w:pStyle w:val="210"/>
        <w:shd w:val="clear" w:color="auto" w:fill="auto"/>
        <w:ind w:firstLine="740"/>
      </w:pPr>
      <w:r>
        <w:t>Формула Медиа Индекса имеет 3 основных составляющих:</w:t>
      </w:r>
    </w:p>
    <w:p w:rsidR="009E32E3" w:rsidRDefault="00823C7E">
      <w:pPr>
        <w:pStyle w:val="210"/>
        <w:numPr>
          <w:ilvl w:val="0"/>
          <w:numId w:val="21"/>
        </w:numPr>
        <w:shd w:val="clear" w:color="auto" w:fill="auto"/>
        <w:tabs>
          <w:tab w:val="left" w:pos="1039"/>
        </w:tabs>
        <w:ind w:firstLine="740"/>
      </w:pPr>
      <w:r>
        <w:t>Индекс цитируемости</w:t>
      </w:r>
    </w:p>
    <w:p w:rsidR="009E32E3" w:rsidRDefault="00823C7E">
      <w:pPr>
        <w:pStyle w:val="210"/>
        <w:shd w:val="clear" w:color="auto" w:fill="auto"/>
        <w:ind w:firstLine="740"/>
      </w:pPr>
      <w:r>
        <w:t>Это базовый качественный показатель, который учитывает количество ссылок на материалы СМИ, влиятельность цитирующих ресурсов, и не учитывает самоцитирование.</w:t>
      </w:r>
    </w:p>
    <w:p w:rsidR="009E32E3" w:rsidRDefault="00823C7E">
      <w:pPr>
        <w:pStyle w:val="210"/>
        <w:numPr>
          <w:ilvl w:val="0"/>
          <w:numId w:val="21"/>
        </w:numPr>
        <w:shd w:val="clear" w:color="auto" w:fill="auto"/>
        <w:tabs>
          <w:tab w:val="left" w:pos="1068"/>
        </w:tabs>
        <w:ind w:firstLine="740"/>
      </w:pPr>
      <w:r>
        <w:t>Позитив | Негатив</w:t>
      </w:r>
    </w:p>
    <w:p w:rsidR="009E32E3" w:rsidRDefault="00823C7E">
      <w:pPr>
        <w:pStyle w:val="210"/>
        <w:shd w:val="clear" w:color="auto" w:fill="auto"/>
        <w:ind w:firstLine="740"/>
      </w:pPr>
      <w:r>
        <w:lastRenderedPageBreak/>
        <w:t xml:space="preserve">Это качественный показатель характера упоминания того или иного объекта в сообщении. В этот показатель включена также "ценность" публикации для объекта с учетом следующих параметров: а) главная или эпизодическая роль объекта, </w:t>
      </w:r>
      <w:r>
        <w:rPr>
          <w:lang w:val="en-US" w:eastAsia="en-US"/>
        </w:rPr>
        <w:t>b</w:t>
      </w:r>
      <w:r w:rsidRPr="00585018">
        <w:rPr>
          <w:lang w:eastAsia="en-US"/>
        </w:rPr>
        <w:t xml:space="preserve">) </w:t>
      </w:r>
      <w:r>
        <w:t xml:space="preserve">наличие прямой речи, с) наличие иллюстрации, </w:t>
      </w:r>
      <w:r>
        <w:rPr>
          <w:lang w:val="en-US" w:eastAsia="en-US"/>
        </w:rPr>
        <w:t>d</w:t>
      </w:r>
      <w:r w:rsidRPr="00585018">
        <w:rPr>
          <w:lang w:eastAsia="en-US"/>
        </w:rPr>
        <w:t xml:space="preserve">) </w:t>
      </w:r>
      <w:r>
        <w:t>наличие экспрессивности заголовка.</w:t>
      </w:r>
    </w:p>
    <w:p w:rsidR="009E32E3" w:rsidRDefault="00823C7E">
      <w:pPr>
        <w:pStyle w:val="210"/>
        <w:numPr>
          <w:ilvl w:val="0"/>
          <w:numId w:val="21"/>
        </w:numPr>
        <w:shd w:val="clear" w:color="auto" w:fill="auto"/>
        <w:tabs>
          <w:tab w:val="left" w:pos="1068"/>
        </w:tabs>
        <w:ind w:firstLine="740"/>
      </w:pPr>
      <w:r>
        <w:t>Заметность сообщения</w:t>
      </w:r>
    </w:p>
    <w:p w:rsidR="009E32E3" w:rsidRDefault="00823C7E">
      <w:pPr>
        <w:pStyle w:val="210"/>
        <w:shd w:val="clear" w:color="auto" w:fill="auto"/>
        <w:ind w:firstLine="740"/>
      </w:pPr>
      <w:r>
        <w:t>Этот кумулятивный параметр учитывает "рекламный эквивалент" публикации в зависимости от номера полосы, объёма сообщения, а также тиража, посещаемости. [11]</w:t>
      </w:r>
    </w:p>
    <w:p w:rsidR="009E32E3" w:rsidRDefault="00823C7E">
      <w:pPr>
        <w:pStyle w:val="210"/>
        <w:shd w:val="clear" w:color="auto" w:fill="auto"/>
        <w:ind w:firstLine="740"/>
      </w:pPr>
      <w:r>
        <w:t>По представленным данным видно, что и. о. губернатора Кировской области И.В. Васильев занимает 10е место среди глав Приволжского Федерального округа.</w:t>
      </w:r>
    </w:p>
    <w:p w:rsidR="009E32E3" w:rsidRDefault="00823C7E">
      <w:pPr>
        <w:pStyle w:val="210"/>
        <w:shd w:val="clear" w:color="auto" w:fill="auto"/>
        <w:ind w:firstLine="740"/>
      </w:pPr>
      <w:r>
        <w:t>В целом между главами всех регионов Российской Федерации И.В. Васильев занимает 57е место, на 1м месте С.С. Собянин, глава г. Москва, на последнем, 85м месте находится Л.И. Маркелов, губернатор Республики Марий Эл. Низкий уровень в рейтинге отрицательно сказывается на привлекательности региона.</w:t>
      </w:r>
    </w:p>
    <w:p w:rsidR="009E32E3" w:rsidRDefault="00823C7E">
      <w:pPr>
        <w:pStyle w:val="a7"/>
        <w:framePr w:w="9326" w:wrap="notBeside" w:vAnchor="text" w:hAnchor="text" w:xAlign="center" w:y="1"/>
        <w:shd w:val="clear" w:color="auto" w:fill="auto"/>
        <w:spacing w:line="280" w:lineRule="exact"/>
      </w:pPr>
      <w:r>
        <w:lastRenderedPageBreak/>
        <w:t>Таблица 13 - Рейтинг глав регионов ПФО 2016г. [29]</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05"/>
        <w:gridCol w:w="3710"/>
        <w:gridCol w:w="2462"/>
        <w:gridCol w:w="1949"/>
      </w:tblGrid>
      <w:tr w:rsidR="009E32E3">
        <w:tblPrEx>
          <w:tblCellMar>
            <w:top w:w="0" w:type="dxa"/>
            <w:bottom w:w="0" w:type="dxa"/>
          </w:tblCellMar>
        </w:tblPrEx>
        <w:trPr>
          <w:trHeight w:hRule="exact" w:val="466"/>
          <w:jc w:val="center"/>
        </w:trPr>
        <w:tc>
          <w:tcPr>
            <w:tcW w:w="1205" w:type="dxa"/>
            <w:tcBorders>
              <w:top w:val="single" w:sz="4" w:space="0" w:color="auto"/>
              <w:left w:val="single" w:sz="4" w:space="0" w:color="auto"/>
            </w:tcBorders>
            <w:shd w:val="clear" w:color="auto" w:fill="FFFFFF"/>
            <w:vAlign w:val="center"/>
          </w:tcPr>
          <w:p w:rsidR="009E32E3" w:rsidRDefault="00823C7E">
            <w:pPr>
              <w:pStyle w:val="210"/>
              <w:framePr w:w="9326" w:wrap="notBeside" w:vAnchor="text" w:hAnchor="text" w:xAlign="center" w:y="1"/>
              <w:shd w:val="clear" w:color="auto" w:fill="auto"/>
              <w:spacing w:line="220" w:lineRule="exact"/>
              <w:jc w:val="center"/>
            </w:pPr>
            <w:r>
              <w:rPr>
                <w:rStyle w:val="211pt1"/>
              </w:rPr>
              <w:t>№</w:t>
            </w:r>
          </w:p>
        </w:tc>
        <w:tc>
          <w:tcPr>
            <w:tcW w:w="3710" w:type="dxa"/>
            <w:tcBorders>
              <w:top w:val="single" w:sz="4" w:space="0" w:color="auto"/>
              <w:left w:val="single" w:sz="4" w:space="0" w:color="auto"/>
            </w:tcBorders>
            <w:shd w:val="clear" w:color="auto" w:fill="FFFFFF"/>
            <w:vAlign w:val="center"/>
          </w:tcPr>
          <w:p w:rsidR="009E32E3" w:rsidRDefault="00823C7E">
            <w:pPr>
              <w:pStyle w:val="210"/>
              <w:framePr w:w="9326" w:wrap="notBeside" w:vAnchor="text" w:hAnchor="text" w:xAlign="center" w:y="1"/>
              <w:shd w:val="clear" w:color="auto" w:fill="auto"/>
              <w:spacing w:line="220" w:lineRule="exact"/>
              <w:jc w:val="center"/>
            </w:pPr>
            <w:r>
              <w:rPr>
                <w:rStyle w:val="211pt1"/>
              </w:rPr>
              <w:t>Персоны</w:t>
            </w:r>
          </w:p>
        </w:tc>
        <w:tc>
          <w:tcPr>
            <w:tcW w:w="2462" w:type="dxa"/>
            <w:tcBorders>
              <w:top w:val="single" w:sz="4" w:space="0" w:color="auto"/>
              <w:left w:val="single" w:sz="4" w:space="0" w:color="auto"/>
            </w:tcBorders>
            <w:shd w:val="clear" w:color="auto" w:fill="FFFFFF"/>
            <w:vAlign w:val="center"/>
          </w:tcPr>
          <w:p w:rsidR="009E32E3" w:rsidRDefault="00823C7E">
            <w:pPr>
              <w:pStyle w:val="210"/>
              <w:framePr w:w="9326" w:wrap="notBeside" w:vAnchor="text" w:hAnchor="text" w:xAlign="center" w:y="1"/>
              <w:shd w:val="clear" w:color="auto" w:fill="auto"/>
              <w:spacing w:line="220" w:lineRule="exact"/>
              <w:jc w:val="center"/>
            </w:pPr>
            <w:r>
              <w:rPr>
                <w:rStyle w:val="211pt1"/>
              </w:rPr>
              <w:t>Регион</w:t>
            </w:r>
          </w:p>
        </w:tc>
        <w:tc>
          <w:tcPr>
            <w:tcW w:w="1949" w:type="dxa"/>
            <w:tcBorders>
              <w:top w:val="single" w:sz="4" w:space="0" w:color="auto"/>
              <w:left w:val="single" w:sz="4" w:space="0" w:color="auto"/>
              <w:right w:val="single" w:sz="4" w:space="0" w:color="auto"/>
            </w:tcBorders>
            <w:shd w:val="clear" w:color="auto" w:fill="FFFFFF"/>
            <w:vAlign w:val="center"/>
          </w:tcPr>
          <w:p w:rsidR="009E32E3" w:rsidRDefault="00823C7E">
            <w:pPr>
              <w:pStyle w:val="210"/>
              <w:framePr w:w="9326" w:wrap="notBeside" w:vAnchor="text" w:hAnchor="text" w:xAlign="center" w:y="1"/>
              <w:shd w:val="clear" w:color="auto" w:fill="auto"/>
              <w:spacing w:line="220" w:lineRule="exact"/>
              <w:ind w:left="260"/>
              <w:jc w:val="left"/>
            </w:pPr>
            <w:r>
              <w:rPr>
                <w:rStyle w:val="211pt1"/>
              </w:rPr>
              <w:t>МедиаИндекс</w:t>
            </w:r>
          </w:p>
        </w:tc>
      </w:tr>
      <w:tr w:rsidR="009E32E3">
        <w:tblPrEx>
          <w:tblCellMar>
            <w:top w:w="0" w:type="dxa"/>
            <w:bottom w:w="0" w:type="dxa"/>
          </w:tblCellMar>
        </w:tblPrEx>
        <w:trPr>
          <w:trHeight w:hRule="exact" w:val="658"/>
          <w:jc w:val="center"/>
        </w:trPr>
        <w:tc>
          <w:tcPr>
            <w:tcW w:w="1205" w:type="dxa"/>
            <w:tcBorders>
              <w:top w:val="single" w:sz="4" w:space="0" w:color="auto"/>
              <w:left w:val="single" w:sz="4" w:space="0" w:color="auto"/>
            </w:tcBorders>
            <w:shd w:val="clear" w:color="auto" w:fill="FFFFFF"/>
            <w:vAlign w:val="center"/>
          </w:tcPr>
          <w:p w:rsidR="009E32E3" w:rsidRDefault="00823C7E">
            <w:pPr>
              <w:pStyle w:val="210"/>
              <w:framePr w:w="9326" w:wrap="notBeside" w:vAnchor="text" w:hAnchor="text" w:xAlign="center" w:y="1"/>
              <w:shd w:val="clear" w:color="auto" w:fill="auto"/>
              <w:spacing w:line="220" w:lineRule="exact"/>
              <w:jc w:val="center"/>
            </w:pPr>
            <w:r>
              <w:rPr>
                <w:rStyle w:val="211pt1"/>
              </w:rPr>
              <w:t>1</w:t>
            </w:r>
          </w:p>
        </w:tc>
        <w:tc>
          <w:tcPr>
            <w:tcW w:w="3710" w:type="dxa"/>
            <w:tcBorders>
              <w:top w:val="single" w:sz="4" w:space="0" w:color="auto"/>
              <w:left w:val="single" w:sz="4" w:space="0" w:color="auto"/>
            </w:tcBorders>
            <w:shd w:val="clear" w:color="auto" w:fill="FFFFFF"/>
            <w:vAlign w:val="bottom"/>
          </w:tcPr>
          <w:p w:rsidR="009E32E3" w:rsidRDefault="00823C7E">
            <w:pPr>
              <w:pStyle w:val="210"/>
              <w:framePr w:w="9326" w:wrap="notBeside" w:vAnchor="text" w:hAnchor="text" w:xAlign="center" w:y="1"/>
              <w:shd w:val="clear" w:color="auto" w:fill="auto"/>
              <w:spacing w:line="274" w:lineRule="exact"/>
            </w:pPr>
            <w:r>
              <w:rPr>
                <w:rStyle w:val="211pt1"/>
              </w:rPr>
              <w:t>МИННИХАНОВ Рустам Нургалиевич</w:t>
            </w:r>
          </w:p>
        </w:tc>
        <w:tc>
          <w:tcPr>
            <w:tcW w:w="2462" w:type="dxa"/>
            <w:tcBorders>
              <w:top w:val="single" w:sz="4" w:space="0" w:color="auto"/>
              <w:left w:val="single" w:sz="4" w:space="0" w:color="auto"/>
            </w:tcBorders>
            <w:shd w:val="clear" w:color="auto" w:fill="FFFFFF"/>
            <w:vAlign w:val="center"/>
          </w:tcPr>
          <w:p w:rsidR="009E32E3" w:rsidRDefault="00823C7E">
            <w:pPr>
              <w:pStyle w:val="210"/>
              <w:framePr w:w="9326" w:wrap="notBeside" w:vAnchor="text" w:hAnchor="text" w:xAlign="center" w:y="1"/>
              <w:shd w:val="clear" w:color="auto" w:fill="auto"/>
              <w:spacing w:line="220" w:lineRule="exact"/>
              <w:jc w:val="left"/>
            </w:pPr>
            <w:r>
              <w:rPr>
                <w:rStyle w:val="211pt1"/>
              </w:rPr>
              <w:t>Татарстан</w:t>
            </w:r>
          </w:p>
        </w:tc>
        <w:tc>
          <w:tcPr>
            <w:tcW w:w="1949" w:type="dxa"/>
            <w:tcBorders>
              <w:top w:val="single" w:sz="4" w:space="0" w:color="auto"/>
              <w:left w:val="single" w:sz="4" w:space="0" w:color="auto"/>
              <w:right w:val="single" w:sz="4" w:space="0" w:color="auto"/>
            </w:tcBorders>
            <w:shd w:val="clear" w:color="auto" w:fill="FFFFFF"/>
            <w:vAlign w:val="center"/>
          </w:tcPr>
          <w:p w:rsidR="009E32E3" w:rsidRDefault="00823C7E">
            <w:pPr>
              <w:pStyle w:val="210"/>
              <w:framePr w:w="9326" w:wrap="notBeside" w:vAnchor="text" w:hAnchor="text" w:xAlign="center" w:y="1"/>
              <w:shd w:val="clear" w:color="auto" w:fill="auto"/>
              <w:spacing w:line="220" w:lineRule="exact"/>
              <w:jc w:val="left"/>
            </w:pPr>
            <w:r>
              <w:rPr>
                <w:rStyle w:val="211pt1"/>
              </w:rPr>
              <w:t>22 944,19</w:t>
            </w:r>
          </w:p>
        </w:tc>
      </w:tr>
      <w:tr w:rsidR="009E32E3">
        <w:tblPrEx>
          <w:tblCellMar>
            <w:top w:w="0" w:type="dxa"/>
            <w:bottom w:w="0" w:type="dxa"/>
          </w:tblCellMar>
        </w:tblPrEx>
        <w:trPr>
          <w:trHeight w:hRule="exact" w:val="658"/>
          <w:jc w:val="center"/>
        </w:trPr>
        <w:tc>
          <w:tcPr>
            <w:tcW w:w="1205" w:type="dxa"/>
            <w:tcBorders>
              <w:top w:val="single" w:sz="4" w:space="0" w:color="auto"/>
              <w:left w:val="single" w:sz="4" w:space="0" w:color="auto"/>
            </w:tcBorders>
            <w:shd w:val="clear" w:color="auto" w:fill="FFFFFF"/>
            <w:vAlign w:val="center"/>
          </w:tcPr>
          <w:p w:rsidR="009E32E3" w:rsidRDefault="00823C7E">
            <w:pPr>
              <w:pStyle w:val="210"/>
              <w:framePr w:w="9326" w:wrap="notBeside" w:vAnchor="text" w:hAnchor="text" w:xAlign="center" w:y="1"/>
              <w:shd w:val="clear" w:color="auto" w:fill="auto"/>
              <w:spacing w:line="220" w:lineRule="exact"/>
              <w:jc w:val="center"/>
            </w:pPr>
            <w:r>
              <w:rPr>
                <w:rStyle w:val="211pt1"/>
              </w:rPr>
              <w:t>2</w:t>
            </w:r>
          </w:p>
        </w:tc>
        <w:tc>
          <w:tcPr>
            <w:tcW w:w="3710" w:type="dxa"/>
            <w:tcBorders>
              <w:top w:val="single" w:sz="4" w:space="0" w:color="auto"/>
              <w:left w:val="single" w:sz="4" w:space="0" w:color="auto"/>
            </w:tcBorders>
            <w:shd w:val="clear" w:color="auto" w:fill="FFFFFF"/>
            <w:vAlign w:val="center"/>
          </w:tcPr>
          <w:p w:rsidR="009E32E3" w:rsidRDefault="00823C7E">
            <w:pPr>
              <w:pStyle w:val="210"/>
              <w:framePr w:w="9326" w:wrap="notBeside" w:vAnchor="text" w:hAnchor="text" w:xAlign="center" w:y="1"/>
              <w:shd w:val="clear" w:color="auto" w:fill="auto"/>
              <w:spacing w:line="274" w:lineRule="exact"/>
            </w:pPr>
            <w:r>
              <w:rPr>
                <w:rStyle w:val="211pt1"/>
              </w:rPr>
              <w:t>МЕРКУШКИН Николай Иванович</w:t>
            </w:r>
          </w:p>
        </w:tc>
        <w:tc>
          <w:tcPr>
            <w:tcW w:w="2462" w:type="dxa"/>
            <w:tcBorders>
              <w:top w:val="single" w:sz="4" w:space="0" w:color="auto"/>
              <w:left w:val="single" w:sz="4" w:space="0" w:color="auto"/>
            </w:tcBorders>
            <w:shd w:val="clear" w:color="auto" w:fill="FFFFFF"/>
            <w:vAlign w:val="center"/>
          </w:tcPr>
          <w:p w:rsidR="009E32E3" w:rsidRDefault="00823C7E">
            <w:pPr>
              <w:pStyle w:val="210"/>
              <w:framePr w:w="9326" w:wrap="notBeside" w:vAnchor="text" w:hAnchor="text" w:xAlign="center" w:y="1"/>
              <w:shd w:val="clear" w:color="auto" w:fill="auto"/>
              <w:spacing w:line="220" w:lineRule="exact"/>
              <w:jc w:val="left"/>
            </w:pPr>
            <w:r>
              <w:rPr>
                <w:rStyle w:val="211pt1"/>
              </w:rPr>
              <w:t>Самарская обл.</w:t>
            </w:r>
          </w:p>
        </w:tc>
        <w:tc>
          <w:tcPr>
            <w:tcW w:w="1949" w:type="dxa"/>
            <w:tcBorders>
              <w:top w:val="single" w:sz="4" w:space="0" w:color="auto"/>
              <w:left w:val="single" w:sz="4" w:space="0" w:color="auto"/>
              <w:right w:val="single" w:sz="4" w:space="0" w:color="auto"/>
            </w:tcBorders>
            <w:shd w:val="clear" w:color="auto" w:fill="FFFFFF"/>
            <w:vAlign w:val="center"/>
          </w:tcPr>
          <w:p w:rsidR="009E32E3" w:rsidRDefault="00823C7E">
            <w:pPr>
              <w:pStyle w:val="210"/>
              <w:framePr w:w="9326" w:wrap="notBeside" w:vAnchor="text" w:hAnchor="text" w:xAlign="center" w:y="1"/>
              <w:shd w:val="clear" w:color="auto" w:fill="auto"/>
              <w:spacing w:line="220" w:lineRule="exact"/>
              <w:jc w:val="left"/>
            </w:pPr>
            <w:r>
              <w:rPr>
                <w:rStyle w:val="211pt1"/>
              </w:rPr>
              <w:t>8 095,27</w:t>
            </w:r>
          </w:p>
        </w:tc>
      </w:tr>
      <w:tr w:rsidR="009E32E3">
        <w:tblPrEx>
          <w:tblCellMar>
            <w:top w:w="0" w:type="dxa"/>
            <w:bottom w:w="0" w:type="dxa"/>
          </w:tblCellMar>
        </w:tblPrEx>
        <w:trPr>
          <w:trHeight w:hRule="exact" w:val="446"/>
          <w:jc w:val="center"/>
        </w:trPr>
        <w:tc>
          <w:tcPr>
            <w:tcW w:w="1205" w:type="dxa"/>
            <w:tcBorders>
              <w:top w:val="single" w:sz="4" w:space="0" w:color="auto"/>
              <w:left w:val="single" w:sz="4" w:space="0" w:color="auto"/>
            </w:tcBorders>
            <w:shd w:val="clear" w:color="auto" w:fill="FFFFFF"/>
            <w:vAlign w:val="bottom"/>
          </w:tcPr>
          <w:p w:rsidR="009E32E3" w:rsidRDefault="00823C7E">
            <w:pPr>
              <w:pStyle w:val="210"/>
              <w:framePr w:w="9326" w:wrap="notBeside" w:vAnchor="text" w:hAnchor="text" w:xAlign="center" w:y="1"/>
              <w:shd w:val="clear" w:color="auto" w:fill="auto"/>
              <w:spacing w:line="220" w:lineRule="exact"/>
              <w:jc w:val="center"/>
            </w:pPr>
            <w:r>
              <w:rPr>
                <w:rStyle w:val="211pt1"/>
              </w:rPr>
              <w:t>3</w:t>
            </w:r>
          </w:p>
        </w:tc>
        <w:tc>
          <w:tcPr>
            <w:tcW w:w="3710" w:type="dxa"/>
            <w:tcBorders>
              <w:top w:val="single" w:sz="4" w:space="0" w:color="auto"/>
              <w:left w:val="single" w:sz="4" w:space="0" w:color="auto"/>
            </w:tcBorders>
            <w:shd w:val="clear" w:color="auto" w:fill="FFFFFF"/>
            <w:vAlign w:val="bottom"/>
          </w:tcPr>
          <w:p w:rsidR="009E32E3" w:rsidRDefault="00823C7E">
            <w:pPr>
              <w:pStyle w:val="210"/>
              <w:framePr w:w="9326" w:wrap="notBeside" w:vAnchor="text" w:hAnchor="text" w:xAlign="center" w:y="1"/>
              <w:shd w:val="clear" w:color="auto" w:fill="auto"/>
              <w:spacing w:line="220" w:lineRule="exact"/>
            </w:pPr>
            <w:r>
              <w:rPr>
                <w:rStyle w:val="211pt1"/>
              </w:rPr>
              <w:t>ШАНЦЕВ Валерий Павлинович</w:t>
            </w:r>
          </w:p>
        </w:tc>
        <w:tc>
          <w:tcPr>
            <w:tcW w:w="2462" w:type="dxa"/>
            <w:tcBorders>
              <w:top w:val="single" w:sz="4" w:space="0" w:color="auto"/>
              <w:left w:val="single" w:sz="4" w:space="0" w:color="auto"/>
            </w:tcBorders>
            <w:shd w:val="clear" w:color="auto" w:fill="FFFFFF"/>
            <w:vAlign w:val="bottom"/>
          </w:tcPr>
          <w:p w:rsidR="009E32E3" w:rsidRDefault="00823C7E">
            <w:pPr>
              <w:pStyle w:val="210"/>
              <w:framePr w:w="9326" w:wrap="notBeside" w:vAnchor="text" w:hAnchor="text" w:xAlign="center" w:y="1"/>
              <w:shd w:val="clear" w:color="auto" w:fill="auto"/>
              <w:spacing w:line="220" w:lineRule="exact"/>
              <w:jc w:val="left"/>
            </w:pPr>
            <w:r>
              <w:rPr>
                <w:rStyle w:val="211pt1"/>
              </w:rPr>
              <w:t>Нижегородская обл.</w:t>
            </w:r>
          </w:p>
        </w:tc>
        <w:tc>
          <w:tcPr>
            <w:tcW w:w="1949" w:type="dxa"/>
            <w:tcBorders>
              <w:top w:val="single" w:sz="4" w:space="0" w:color="auto"/>
              <w:left w:val="single" w:sz="4" w:space="0" w:color="auto"/>
              <w:right w:val="single" w:sz="4" w:space="0" w:color="auto"/>
            </w:tcBorders>
            <w:shd w:val="clear" w:color="auto" w:fill="FFFFFF"/>
            <w:vAlign w:val="bottom"/>
          </w:tcPr>
          <w:p w:rsidR="009E32E3" w:rsidRDefault="00823C7E">
            <w:pPr>
              <w:pStyle w:val="210"/>
              <w:framePr w:w="9326" w:wrap="notBeside" w:vAnchor="text" w:hAnchor="text" w:xAlign="center" w:y="1"/>
              <w:shd w:val="clear" w:color="auto" w:fill="auto"/>
              <w:spacing w:line="220" w:lineRule="exact"/>
              <w:jc w:val="left"/>
            </w:pPr>
            <w:r>
              <w:rPr>
                <w:rStyle w:val="211pt1"/>
              </w:rPr>
              <w:t>6 927,58</w:t>
            </w:r>
          </w:p>
        </w:tc>
      </w:tr>
      <w:tr w:rsidR="009E32E3">
        <w:tblPrEx>
          <w:tblCellMar>
            <w:top w:w="0" w:type="dxa"/>
            <w:bottom w:w="0" w:type="dxa"/>
          </w:tblCellMar>
        </w:tblPrEx>
        <w:trPr>
          <w:trHeight w:hRule="exact" w:val="446"/>
          <w:jc w:val="center"/>
        </w:trPr>
        <w:tc>
          <w:tcPr>
            <w:tcW w:w="1205" w:type="dxa"/>
            <w:tcBorders>
              <w:top w:val="single" w:sz="4" w:space="0" w:color="auto"/>
              <w:left w:val="single" w:sz="4" w:space="0" w:color="auto"/>
            </w:tcBorders>
            <w:shd w:val="clear" w:color="auto" w:fill="FFFFFF"/>
            <w:vAlign w:val="bottom"/>
          </w:tcPr>
          <w:p w:rsidR="009E32E3" w:rsidRDefault="00823C7E">
            <w:pPr>
              <w:pStyle w:val="210"/>
              <w:framePr w:w="9326" w:wrap="notBeside" w:vAnchor="text" w:hAnchor="text" w:xAlign="center" w:y="1"/>
              <w:shd w:val="clear" w:color="auto" w:fill="auto"/>
              <w:spacing w:line="220" w:lineRule="exact"/>
              <w:jc w:val="center"/>
            </w:pPr>
            <w:r>
              <w:rPr>
                <w:rStyle w:val="211pt1"/>
              </w:rPr>
              <w:t>4</w:t>
            </w:r>
          </w:p>
        </w:tc>
        <w:tc>
          <w:tcPr>
            <w:tcW w:w="3710" w:type="dxa"/>
            <w:tcBorders>
              <w:top w:val="single" w:sz="4" w:space="0" w:color="auto"/>
              <w:left w:val="single" w:sz="4" w:space="0" w:color="auto"/>
            </w:tcBorders>
            <w:shd w:val="clear" w:color="auto" w:fill="FFFFFF"/>
            <w:vAlign w:val="bottom"/>
          </w:tcPr>
          <w:p w:rsidR="009E32E3" w:rsidRDefault="00823C7E">
            <w:pPr>
              <w:pStyle w:val="210"/>
              <w:framePr w:w="9326" w:wrap="notBeside" w:vAnchor="text" w:hAnchor="text" w:xAlign="center" w:y="1"/>
              <w:shd w:val="clear" w:color="auto" w:fill="auto"/>
              <w:spacing w:line="220" w:lineRule="exact"/>
            </w:pPr>
            <w:r>
              <w:rPr>
                <w:rStyle w:val="211pt1"/>
              </w:rPr>
              <w:t>РАДАЕВ Валерий Васильевич</w:t>
            </w:r>
          </w:p>
        </w:tc>
        <w:tc>
          <w:tcPr>
            <w:tcW w:w="2462" w:type="dxa"/>
            <w:tcBorders>
              <w:top w:val="single" w:sz="4" w:space="0" w:color="auto"/>
              <w:left w:val="single" w:sz="4" w:space="0" w:color="auto"/>
            </w:tcBorders>
            <w:shd w:val="clear" w:color="auto" w:fill="FFFFFF"/>
            <w:vAlign w:val="bottom"/>
          </w:tcPr>
          <w:p w:rsidR="009E32E3" w:rsidRDefault="00823C7E">
            <w:pPr>
              <w:pStyle w:val="210"/>
              <w:framePr w:w="9326" w:wrap="notBeside" w:vAnchor="text" w:hAnchor="text" w:xAlign="center" w:y="1"/>
              <w:shd w:val="clear" w:color="auto" w:fill="auto"/>
              <w:spacing w:line="220" w:lineRule="exact"/>
              <w:jc w:val="left"/>
            </w:pPr>
            <w:r>
              <w:rPr>
                <w:rStyle w:val="211pt1"/>
              </w:rPr>
              <w:t>Саратовская обл.</w:t>
            </w:r>
          </w:p>
        </w:tc>
        <w:tc>
          <w:tcPr>
            <w:tcW w:w="1949" w:type="dxa"/>
            <w:tcBorders>
              <w:top w:val="single" w:sz="4" w:space="0" w:color="auto"/>
              <w:left w:val="single" w:sz="4" w:space="0" w:color="auto"/>
              <w:right w:val="single" w:sz="4" w:space="0" w:color="auto"/>
            </w:tcBorders>
            <w:shd w:val="clear" w:color="auto" w:fill="FFFFFF"/>
            <w:vAlign w:val="bottom"/>
          </w:tcPr>
          <w:p w:rsidR="009E32E3" w:rsidRDefault="00823C7E">
            <w:pPr>
              <w:pStyle w:val="210"/>
              <w:framePr w:w="9326" w:wrap="notBeside" w:vAnchor="text" w:hAnchor="text" w:xAlign="center" w:y="1"/>
              <w:shd w:val="clear" w:color="auto" w:fill="auto"/>
              <w:spacing w:line="220" w:lineRule="exact"/>
              <w:jc w:val="left"/>
            </w:pPr>
            <w:r>
              <w:rPr>
                <w:rStyle w:val="211pt1"/>
              </w:rPr>
              <w:t>6 826,49</w:t>
            </w:r>
          </w:p>
        </w:tc>
      </w:tr>
      <w:tr w:rsidR="009E32E3">
        <w:tblPrEx>
          <w:tblCellMar>
            <w:top w:w="0" w:type="dxa"/>
            <w:bottom w:w="0" w:type="dxa"/>
          </w:tblCellMar>
        </w:tblPrEx>
        <w:trPr>
          <w:trHeight w:hRule="exact" w:val="446"/>
          <w:jc w:val="center"/>
        </w:trPr>
        <w:tc>
          <w:tcPr>
            <w:tcW w:w="1205" w:type="dxa"/>
            <w:tcBorders>
              <w:top w:val="single" w:sz="4" w:space="0" w:color="auto"/>
              <w:left w:val="single" w:sz="4" w:space="0" w:color="auto"/>
            </w:tcBorders>
            <w:shd w:val="clear" w:color="auto" w:fill="FFFFFF"/>
            <w:vAlign w:val="bottom"/>
          </w:tcPr>
          <w:p w:rsidR="009E32E3" w:rsidRDefault="00823C7E">
            <w:pPr>
              <w:pStyle w:val="210"/>
              <w:framePr w:w="9326" w:wrap="notBeside" w:vAnchor="text" w:hAnchor="text" w:xAlign="center" w:y="1"/>
              <w:shd w:val="clear" w:color="auto" w:fill="auto"/>
              <w:spacing w:line="220" w:lineRule="exact"/>
              <w:jc w:val="center"/>
            </w:pPr>
            <w:r>
              <w:rPr>
                <w:rStyle w:val="211pt1"/>
              </w:rPr>
              <w:t>5</w:t>
            </w:r>
          </w:p>
        </w:tc>
        <w:tc>
          <w:tcPr>
            <w:tcW w:w="3710" w:type="dxa"/>
            <w:tcBorders>
              <w:top w:val="single" w:sz="4" w:space="0" w:color="auto"/>
              <w:left w:val="single" w:sz="4" w:space="0" w:color="auto"/>
            </w:tcBorders>
            <w:shd w:val="clear" w:color="auto" w:fill="FFFFFF"/>
            <w:vAlign w:val="bottom"/>
          </w:tcPr>
          <w:p w:rsidR="009E32E3" w:rsidRDefault="00823C7E">
            <w:pPr>
              <w:pStyle w:val="210"/>
              <w:framePr w:w="9326" w:wrap="notBeside" w:vAnchor="text" w:hAnchor="text" w:xAlign="center" w:y="1"/>
              <w:shd w:val="clear" w:color="auto" w:fill="auto"/>
              <w:spacing w:line="220" w:lineRule="exact"/>
            </w:pPr>
            <w:r>
              <w:rPr>
                <w:rStyle w:val="211pt1"/>
              </w:rPr>
              <w:t>ХАМИТОВ Рустэм Закиевич</w:t>
            </w:r>
          </w:p>
        </w:tc>
        <w:tc>
          <w:tcPr>
            <w:tcW w:w="2462" w:type="dxa"/>
            <w:tcBorders>
              <w:top w:val="single" w:sz="4" w:space="0" w:color="auto"/>
              <w:left w:val="single" w:sz="4" w:space="0" w:color="auto"/>
            </w:tcBorders>
            <w:shd w:val="clear" w:color="auto" w:fill="FFFFFF"/>
            <w:vAlign w:val="bottom"/>
          </w:tcPr>
          <w:p w:rsidR="009E32E3" w:rsidRDefault="00823C7E">
            <w:pPr>
              <w:pStyle w:val="210"/>
              <w:framePr w:w="9326" w:wrap="notBeside" w:vAnchor="text" w:hAnchor="text" w:xAlign="center" w:y="1"/>
              <w:shd w:val="clear" w:color="auto" w:fill="auto"/>
              <w:spacing w:line="220" w:lineRule="exact"/>
              <w:jc w:val="left"/>
            </w:pPr>
            <w:r>
              <w:rPr>
                <w:rStyle w:val="211pt1"/>
              </w:rPr>
              <w:t>Башкортостан</w:t>
            </w:r>
          </w:p>
        </w:tc>
        <w:tc>
          <w:tcPr>
            <w:tcW w:w="1949" w:type="dxa"/>
            <w:tcBorders>
              <w:top w:val="single" w:sz="4" w:space="0" w:color="auto"/>
              <w:left w:val="single" w:sz="4" w:space="0" w:color="auto"/>
              <w:right w:val="single" w:sz="4" w:space="0" w:color="auto"/>
            </w:tcBorders>
            <w:shd w:val="clear" w:color="auto" w:fill="FFFFFF"/>
            <w:vAlign w:val="bottom"/>
          </w:tcPr>
          <w:p w:rsidR="009E32E3" w:rsidRDefault="00823C7E">
            <w:pPr>
              <w:pStyle w:val="210"/>
              <w:framePr w:w="9326" w:wrap="notBeside" w:vAnchor="text" w:hAnchor="text" w:xAlign="center" w:y="1"/>
              <w:shd w:val="clear" w:color="auto" w:fill="auto"/>
              <w:spacing w:line="220" w:lineRule="exact"/>
              <w:jc w:val="left"/>
            </w:pPr>
            <w:r>
              <w:rPr>
                <w:rStyle w:val="211pt1"/>
              </w:rPr>
              <w:t>6 330,11</w:t>
            </w:r>
          </w:p>
        </w:tc>
      </w:tr>
      <w:tr w:rsidR="009E32E3">
        <w:tblPrEx>
          <w:tblCellMar>
            <w:top w:w="0" w:type="dxa"/>
            <w:bottom w:w="0" w:type="dxa"/>
          </w:tblCellMar>
        </w:tblPrEx>
        <w:trPr>
          <w:trHeight w:hRule="exact" w:val="442"/>
          <w:jc w:val="center"/>
        </w:trPr>
        <w:tc>
          <w:tcPr>
            <w:tcW w:w="1205" w:type="dxa"/>
            <w:tcBorders>
              <w:top w:val="single" w:sz="4" w:space="0" w:color="auto"/>
              <w:left w:val="single" w:sz="4" w:space="0" w:color="auto"/>
            </w:tcBorders>
            <w:shd w:val="clear" w:color="auto" w:fill="FFFFFF"/>
            <w:vAlign w:val="center"/>
          </w:tcPr>
          <w:p w:rsidR="009E32E3" w:rsidRDefault="00823C7E">
            <w:pPr>
              <w:pStyle w:val="210"/>
              <w:framePr w:w="9326" w:wrap="notBeside" w:vAnchor="text" w:hAnchor="text" w:xAlign="center" w:y="1"/>
              <w:shd w:val="clear" w:color="auto" w:fill="auto"/>
              <w:spacing w:line="220" w:lineRule="exact"/>
              <w:jc w:val="center"/>
            </w:pPr>
            <w:r>
              <w:rPr>
                <w:rStyle w:val="211pt1"/>
              </w:rPr>
              <w:t>6</w:t>
            </w:r>
          </w:p>
        </w:tc>
        <w:tc>
          <w:tcPr>
            <w:tcW w:w="3710" w:type="dxa"/>
            <w:tcBorders>
              <w:top w:val="single" w:sz="4" w:space="0" w:color="auto"/>
              <w:left w:val="single" w:sz="4" w:space="0" w:color="auto"/>
            </w:tcBorders>
            <w:shd w:val="clear" w:color="auto" w:fill="FFFFFF"/>
            <w:vAlign w:val="center"/>
          </w:tcPr>
          <w:p w:rsidR="009E32E3" w:rsidRDefault="00823C7E">
            <w:pPr>
              <w:pStyle w:val="210"/>
              <w:framePr w:w="9326" w:wrap="notBeside" w:vAnchor="text" w:hAnchor="text" w:xAlign="center" w:y="1"/>
              <w:shd w:val="clear" w:color="auto" w:fill="auto"/>
              <w:spacing w:line="220" w:lineRule="exact"/>
            </w:pPr>
            <w:r>
              <w:rPr>
                <w:rStyle w:val="211pt1"/>
              </w:rPr>
              <w:t>МОРОЗОВ Сергей Иванович</w:t>
            </w:r>
          </w:p>
        </w:tc>
        <w:tc>
          <w:tcPr>
            <w:tcW w:w="2462" w:type="dxa"/>
            <w:tcBorders>
              <w:top w:val="single" w:sz="4" w:space="0" w:color="auto"/>
              <w:left w:val="single" w:sz="4" w:space="0" w:color="auto"/>
            </w:tcBorders>
            <w:shd w:val="clear" w:color="auto" w:fill="FFFFFF"/>
            <w:vAlign w:val="center"/>
          </w:tcPr>
          <w:p w:rsidR="009E32E3" w:rsidRDefault="00823C7E">
            <w:pPr>
              <w:pStyle w:val="210"/>
              <w:framePr w:w="9326" w:wrap="notBeside" w:vAnchor="text" w:hAnchor="text" w:xAlign="center" w:y="1"/>
              <w:shd w:val="clear" w:color="auto" w:fill="auto"/>
              <w:spacing w:line="220" w:lineRule="exact"/>
              <w:jc w:val="left"/>
            </w:pPr>
            <w:r>
              <w:rPr>
                <w:rStyle w:val="211pt1"/>
              </w:rPr>
              <w:t>Ульяновская обл.</w:t>
            </w:r>
          </w:p>
        </w:tc>
        <w:tc>
          <w:tcPr>
            <w:tcW w:w="1949" w:type="dxa"/>
            <w:tcBorders>
              <w:top w:val="single" w:sz="4" w:space="0" w:color="auto"/>
              <w:left w:val="single" w:sz="4" w:space="0" w:color="auto"/>
              <w:right w:val="single" w:sz="4" w:space="0" w:color="auto"/>
            </w:tcBorders>
            <w:shd w:val="clear" w:color="auto" w:fill="FFFFFF"/>
            <w:vAlign w:val="center"/>
          </w:tcPr>
          <w:p w:rsidR="009E32E3" w:rsidRDefault="00823C7E">
            <w:pPr>
              <w:pStyle w:val="210"/>
              <w:framePr w:w="9326" w:wrap="notBeside" w:vAnchor="text" w:hAnchor="text" w:xAlign="center" w:y="1"/>
              <w:shd w:val="clear" w:color="auto" w:fill="auto"/>
              <w:spacing w:line="220" w:lineRule="exact"/>
              <w:jc w:val="left"/>
            </w:pPr>
            <w:r>
              <w:rPr>
                <w:rStyle w:val="211pt1"/>
              </w:rPr>
              <w:t>5 844,16</w:t>
            </w:r>
          </w:p>
        </w:tc>
      </w:tr>
      <w:tr w:rsidR="009E32E3">
        <w:tblPrEx>
          <w:tblCellMar>
            <w:top w:w="0" w:type="dxa"/>
            <w:bottom w:w="0" w:type="dxa"/>
          </w:tblCellMar>
        </w:tblPrEx>
        <w:trPr>
          <w:trHeight w:hRule="exact" w:val="662"/>
          <w:jc w:val="center"/>
        </w:trPr>
        <w:tc>
          <w:tcPr>
            <w:tcW w:w="1205" w:type="dxa"/>
            <w:tcBorders>
              <w:top w:val="single" w:sz="4" w:space="0" w:color="auto"/>
              <w:left w:val="single" w:sz="4" w:space="0" w:color="auto"/>
            </w:tcBorders>
            <w:shd w:val="clear" w:color="auto" w:fill="FFFFFF"/>
            <w:vAlign w:val="center"/>
          </w:tcPr>
          <w:p w:rsidR="009E32E3" w:rsidRDefault="00823C7E">
            <w:pPr>
              <w:pStyle w:val="210"/>
              <w:framePr w:w="9326" w:wrap="notBeside" w:vAnchor="text" w:hAnchor="text" w:xAlign="center" w:y="1"/>
              <w:shd w:val="clear" w:color="auto" w:fill="auto"/>
              <w:spacing w:line="220" w:lineRule="exact"/>
              <w:jc w:val="center"/>
            </w:pPr>
            <w:r>
              <w:rPr>
                <w:rStyle w:val="211pt1"/>
              </w:rPr>
              <w:t>7</w:t>
            </w:r>
          </w:p>
        </w:tc>
        <w:tc>
          <w:tcPr>
            <w:tcW w:w="3710" w:type="dxa"/>
            <w:tcBorders>
              <w:top w:val="single" w:sz="4" w:space="0" w:color="auto"/>
              <w:left w:val="single" w:sz="4" w:space="0" w:color="auto"/>
            </w:tcBorders>
            <w:shd w:val="clear" w:color="auto" w:fill="FFFFFF"/>
            <w:vAlign w:val="bottom"/>
          </w:tcPr>
          <w:p w:rsidR="009E32E3" w:rsidRDefault="00823C7E">
            <w:pPr>
              <w:pStyle w:val="210"/>
              <w:framePr w:w="9326" w:wrap="notBeside" w:vAnchor="text" w:hAnchor="text" w:xAlign="center" w:y="1"/>
              <w:shd w:val="clear" w:color="auto" w:fill="auto"/>
              <w:spacing w:line="274" w:lineRule="exact"/>
            </w:pPr>
            <w:r>
              <w:rPr>
                <w:rStyle w:val="211pt1"/>
              </w:rPr>
              <w:t>БЕЛОЗЕРЦЕВ Иван Александрович</w:t>
            </w:r>
          </w:p>
        </w:tc>
        <w:tc>
          <w:tcPr>
            <w:tcW w:w="2462" w:type="dxa"/>
            <w:tcBorders>
              <w:top w:val="single" w:sz="4" w:space="0" w:color="auto"/>
              <w:left w:val="single" w:sz="4" w:space="0" w:color="auto"/>
            </w:tcBorders>
            <w:shd w:val="clear" w:color="auto" w:fill="FFFFFF"/>
            <w:vAlign w:val="center"/>
          </w:tcPr>
          <w:p w:rsidR="009E32E3" w:rsidRDefault="00823C7E">
            <w:pPr>
              <w:pStyle w:val="210"/>
              <w:framePr w:w="9326" w:wrap="notBeside" w:vAnchor="text" w:hAnchor="text" w:xAlign="center" w:y="1"/>
              <w:shd w:val="clear" w:color="auto" w:fill="auto"/>
              <w:spacing w:line="220" w:lineRule="exact"/>
              <w:jc w:val="left"/>
            </w:pPr>
            <w:r>
              <w:rPr>
                <w:rStyle w:val="211pt1"/>
              </w:rPr>
              <w:t>Пензенская обл.</w:t>
            </w:r>
          </w:p>
        </w:tc>
        <w:tc>
          <w:tcPr>
            <w:tcW w:w="1949" w:type="dxa"/>
            <w:tcBorders>
              <w:top w:val="single" w:sz="4" w:space="0" w:color="auto"/>
              <w:left w:val="single" w:sz="4" w:space="0" w:color="auto"/>
              <w:right w:val="single" w:sz="4" w:space="0" w:color="auto"/>
            </w:tcBorders>
            <w:shd w:val="clear" w:color="auto" w:fill="FFFFFF"/>
            <w:vAlign w:val="center"/>
          </w:tcPr>
          <w:p w:rsidR="009E32E3" w:rsidRDefault="00823C7E">
            <w:pPr>
              <w:pStyle w:val="210"/>
              <w:framePr w:w="9326" w:wrap="notBeside" w:vAnchor="text" w:hAnchor="text" w:xAlign="center" w:y="1"/>
              <w:shd w:val="clear" w:color="auto" w:fill="auto"/>
              <w:spacing w:line="220" w:lineRule="exact"/>
              <w:jc w:val="left"/>
            </w:pPr>
            <w:r>
              <w:rPr>
                <w:rStyle w:val="211pt1"/>
              </w:rPr>
              <w:t>4 585,08</w:t>
            </w:r>
          </w:p>
        </w:tc>
      </w:tr>
      <w:tr w:rsidR="009E32E3">
        <w:tblPrEx>
          <w:tblCellMar>
            <w:top w:w="0" w:type="dxa"/>
            <w:bottom w:w="0" w:type="dxa"/>
          </w:tblCellMar>
        </w:tblPrEx>
        <w:trPr>
          <w:trHeight w:hRule="exact" w:val="442"/>
          <w:jc w:val="center"/>
        </w:trPr>
        <w:tc>
          <w:tcPr>
            <w:tcW w:w="1205" w:type="dxa"/>
            <w:tcBorders>
              <w:top w:val="single" w:sz="4" w:space="0" w:color="auto"/>
              <w:left w:val="single" w:sz="4" w:space="0" w:color="auto"/>
            </w:tcBorders>
            <w:shd w:val="clear" w:color="auto" w:fill="FFFFFF"/>
            <w:vAlign w:val="center"/>
          </w:tcPr>
          <w:p w:rsidR="009E32E3" w:rsidRDefault="00823C7E">
            <w:pPr>
              <w:pStyle w:val="210"/>
              <w:framePr w:w="9326" w:wrap="notBeside" w:vAnchor="text" w:hAnchor="text" w:xAlign="center" w:y="1"/>
              <w:shd w:val="clear" w:color="auto" w:fill="auto"/>
              <w:spacing w:line="220" w:lineRule="exact"/>
              <w:jc w:val="center"/>
            </w:pPr>
            <w:r>
              <w:rPr>
                <w:rStyle w:val="211pt1"/>
              </w:rPr>
              <w:t>8</w:t>
            </w:r>
          </w:p>
        </w:tc>
        <w:tc>
          <w:tcPr>
            <w:tcW w:w="3710" w:type="dxa"/>
            <w:tcBorders>
              <w:top w:val="single" w:sz="4" w:space="0" w:color="auto"/>
              <w:left w:val="single" w:sz="4" w:space="0" w:color="auto"/>
            </w:tcBorders>
            <w:shd w:val="clear" w:color="auto" w:fill="FFFFFF"/>
            <w:vAlign w:val="center"/>
          </w:tcPr>
          <w:p w:rsidR="009E32E3" w:rsidRDefault="00823C7E">
            <w:pPr>
              <w:pStyle w:val="210"/>
              <w:framePr w:w="9326" w:wrap="notBeside" w:vAnchor="text" w:hAnchor="text" w:xAlign="center" w:y="1"/>
              <w:shd w:val="clear" w:color="auto" w:fill="auto"/>
              <w:spacing w:line="220" w:lineRule="exact"/>
            </w:pPr>
            <w:r>
              <w:rPr>
                <w:rStyle w:val="211pt1"/>
              </w:rPr>
              <w:t>БАСАРГИН Виктор Федорович</w:t>
            </w:r>
          </w:p>
        </w:tc>
        <w:tc>
          <w:tcPr>
            <w:tcW w:w="2462" w:type="dxa"/>
            <w:tcBorders>
              <w:top w:val="single" w:sz="4" w:space="0" w:color="auto"/>
              <w:left w:val="single" w:sz="4" w:space="0" w:color="auto"/>
            </w:tcBorders>
            <w:shd w:val="clear" w:color="auto" w:fill="FFFFFF"/>
            <w:vAlign w:val="center"/>
          </w:tcPr>
          <w:p w:rsidR="009E32E3" w:rsidRDefault="00823C7E">
            <w:pPr>
              <w:pStyle w:val="210"/>
              <w:framePr w:w="9326" w:wrap="notBeside" w:vAnchor="text" w:hAnchor="text" w:xAlign="center" w:y="1"/>
              <w:shd w:val="clear" w:color="auto" w:fill="auto"/>
              <w:spacing w:line="220" w:lineRule="exact"/>
              <w:jc w:val="left"/>
            </w:pPr>
            <w:r>
              <w:rPr>
                <w:rStyle w:val="211pt1"/>
              </w:rPr>
              <w:t>Пермский край</w:t>
            </w:r>
          </w:p>
        </w:tc>
        <w:tc>
          <w:tcPr>
            <w:tcW w:w="1949" w:type="dxa"/>
            <w:tcBorders>
              <w:top w:val="single" w:sz="4" w:space="0" w:color="auto"/>
              <w:left w:val="single" w:sz="4" w:space="0" w:color="auto"/>
              <w:right w:val="single" w:sz="4" w:space="0" w:color="auto"/>
            </w:tcBorders>
            <w:shd w:val="clear" w:color="auto" w:fill="FFFFFF"/>
            <w:vAlign w:val="center"/>
          </w:tcPr>
          <w:p w:rsidR="009E32E3" w:rsidRDefault="00823C7E">
            <w:pPr>
              <w:pStyle w:val="210"/>
              <w:framePr w:w="9326" w:wrap="notBeside" w:vAnchor="text" w:hAnchor="text" w:xAlign="center" w:y="1"/>
              <w:shd w:val="clear" w:color="auto" w:fill="auto"/>
              <w:spacing w:line="220" w:lineRule="exact"/>
              <w:jc w:val="left"/>
            </w:pPr>
            <w:r>
              <w:rPr>
                <w:rStyle w:val="211pt1"/>
              </w:rPr>
              <w:t>4 438,29</w:t>
            </w:r>
          </w:p>
        </w:tc>
      </w:tr>
      <w:tr w:rsidR="009E32E3">
        <w:tblPrEx>
          <w:tblCellMar>
            <w:top w:w="0" w:type="dxa"/>
            <w:bottom w:w="0" w:type="dxa"/>
          </w:tblCellMar>
        </w:tblPrEx>
        <w:trPr>
          <w:trHeight w:hRule="exact" w:val="446"/>
          <w:jc w:val="center"/>
        </w:trPr>
        <w:tc>
          <w:tcPr>
            <w:tcW w:w="1205" w:type="dxa"/>
            <w:tcBorders>
              <w:top w:val="single" w:sz="4" w:space="0" w:color="auto"/>
              <w:left w:val="single" w:sz="4" w:space="0" w:color="auto"/>
            </w:tcBorders>
            <w:shd w:val="clear" w:color="auto" w:fill="FFFFFF"/>
            <w:vAlign w:val="bottom"/>
          </w:tcPr>
          <w:p w:rsidR="009E32E3" w:rsidRDefault="00823C7E">
            <w:pPr>
              <w:pStyle w:val="210"/>
              <w:framePr w:w="9326" w:wrap="notBeside" w:vAnchor="text" w:hAnchor="text" w:xAlign="center" w:y="1"/>
              <w:shd w:val="clear" w:color="auto" w:fill="auto"/>
              <w:spacing w:line="220" w:lineRule="exact"/>
              <w:jc w:val="center"/>
            </w:pPr>
            <w:r>
              <w:rPr>
                <w:rStyle w:val="211pt1"/>
              </w:rPr>
              <w:t>9</w:t>
            </w:r>
          </w:p>
        </w:tc>
        <w:tc>
          <w:tcPr>
            <w:tcW w:w="3710" w:type="dxa"/>
            <w:tcBorders>
              <w:top w:val="single" w:sz="4" w:space="0" w:color="auto"/>
              <w:left w:val="single" w:sz="4" w:space="0" w:color="auto"/>
            </w:tcBorders>
            <w:shd w:val="clear" w:color="auto" w:fill="FFFFFF"/>
            <w:vAlign w:val="bottom"/>
          </w:tcPr>
          <w:p w:rsidR="009E32E3" w:rsidRDefault="00823C7E">
            <w:pPr>
              <w:pStyle w:val="210"/>
              <w:framePr w:w="9326" w:wrap="notBeside" w:vAnchor="text" w:hAnchor="text" w:xAlign="center" w:y="1"/>
              <w:shd w:val="clear" w:color="auto" w:fill="auto"/>
              <w:spacing w:line="220" w:lineRule="exact"/>
            </w:pPr>
            <w:r>
              <w:rPr>
                <w:rStyle w:val="211pt1"/>
              </w:rPr>
              <w:t>БЕРГ Юрий Александрович</w:t>
            </w:r>
          </w:p>
        </w:tc>
        <w:tc>
          <w:tcPr>
            <w:tcW w:w="2462" w:type="dxa"/>
            <w:tcBorders>
              <w:top w:val="single" w:sz="4" w:space="0" w:color="auto"/>
              <w:left w:val="single" w:sz="4" w:space="0" w:color="auto"/>
            </w:tcBorders>
            <w:shd w:val="clear" w:color="auto" w:fill="FFFFFF"/>
            <w:vAlign w:val="bottom"/>
          </w:tcPr>
          <w:p w:rsidR="009E32E3" w:rsidRDefault="00823C7E">
            <w:pPr>
              <w:pStyle w:val="210"/>
              <w:framePr w:w="9326" w:wrap="notBeside" w:vAnchor="text" w:hAnchor="text" w:xAlign="center" w:y="1"/>
              <w:shd w:val="clear" w:color="auto" w:fill="auto"/>
              <w:spacing w:line="220" w:lineRule="exact"/>
              <w:jc w:val="left"/>
            </w:pPr>
            <w:r>
              <w:rPr>
                <w:rStyle w:val="211pt1"/>
              </w:rPr>
              <w:t>Оренбургская обл.</w:t>
            </w:r>
          </w:p>
        </w:tc>
        <w:tc>
          <w:tcPr>
            <w:tcW w:w="1949" w:type="dxa"/>
            <w:tcBorders>
              <w:top w:val="single" w:sz="4" w:space="0" w:color="auto"/>
              <w:left w:val="single" w:sz="4" w:space="0" w:color="auto"/>
              <w:right w:val="single" w:sz="4" w:space="0" w:color="auto"/>
            </w:tcBorders>
            <w:shd w:val="clear" w:color="auto" w:fill="FFFFFF"/>
            <w:vAlign w:val="bottom"/>
          </w:tcPr>
          <w:p w:rsidR="009E32E3" w:rsidRDefault="00823C7E">
            <w:pPr>
              <w:pStyle w:val="210"/>
              <w:framePr w:w="9326" w:wrap="notBeside" w:vAnchor="text" w:hAnchor="text" w:xAlign="center" w:y="1"/>
              <w:shd w:val="clear" w:color="auto" w:fill="auto"/>
              <w:spacing w:line="220" w:lineRule="exact"/>
              <w:jc w:val="left"/>
            </w:pPr>
            <w:r>
              <w:rPr>
                <w:rStyle w:val="211pt1"/>
              </w:rPr>
              <w:t>2 782,68</w:t>
            </w:r>
          </w:p>
        </w:tc>
      </w:tr>
      <w:tr w:rsidR="009E32E3">
        <w:tblPrEx>
          <w:tblCellMar>
            <w:top w:w="0" w:type="dxa"/>
            <w:bottom w:w="0" w:type="dxa"/>
          </w:tblCellMar>
        </w:tblPrEx>
        <w:trPr>
          <w:trHeight w:hRule="exact" w:val="658"/>
          <w:jc w:val="center"/>
        </w:trPr>
        <w:tc>
          <w:tcPr>
            <w:tcW w:w="1205" w:type="dxa"/>
            <w:tcBorders>
              <w:top w:val="single" w:sz="4" w:space="0" w:color="auto"/>
              <w:left w:val="single" w:sz="4" w:space="0" w:color="auto"/>
            </w:tcBorders>
            <w:shd w:val="clear" w:color="auto" w:fill="FFFFFF"/>
            <w:vAlign w:val="center"/>
          </w:tcPr>
          <w:p w:rsidR="009E32E3" w:rsidRDefault="00823C7E">
            <w:pPr>
              <w:pStyle w:val="210"/>
              <w:framePr w:w="9326" w:wrap="notBeside" w:vAnchor="text" w:hAnchor="text" w:xAlign="center" w:y="1"/>
              <w:shd w:val="clear" w:color="auto" w:fill="auto"/>
              <w:spacing w:line="240" w:lineRule="exact"/>
              <w:jc w:val="center"/>
            </w:pPr>
            <w:r>
              <w:rPr>
                <w:rStyle w:val="212pt1"/>
              </w:rPr>
              <w:t>10</w:t>
            </w:r>
          </w:p>
        </w:tc>
        <w:tc>
          <w:tcPr>
            <w:tcW w:w="3710" w:type="dxa"/>
            <w:tcBorders>
              <w:top w:val="single" w:sz="4" w:space="0" w:color="auto"/>
              <w:left w:val="single" w:sz="4" w:space="0" w:color="auto"/>
            </w:tcBorders>
            <w:shd w:val="clear" w:color="auto" w:fill="FFFFFF"/>
            <w:vAlign w:val="bottom"/>
          </w:tcPr>
          <w:p w:rsidR="009E32E3" w:rsidRDefault="00823C7E">
            <w:pPr>
              <w:pStyle w:val="210"/>
              <w:framePr w:w="9326" w:wrap="notBeside" w:vAnchor="text" w:hAnchor="text" w:xAlign="center" w:y="1"/>
              <w:shd w:val="clear" w:color="auto" w:fill="auto"/>
              <w:spacing w:line="278" w:lineRule="exact"/>
            </w:pPr>
            <w:r>
              <w:rPr>
                <w:rStyle w:val="212pt1"/>
              </w:rPr>
              <w:t>ВАСИЛЬЕВ Игорь Владимирович</w:t>
            </w:r>
          </w:p>
        </w:tc>
        <w:tc>
          <w:tcPr>
            <w:tcW w:w="2462" w:type="dxa"/>
            <w:tcBorders>
              <w:top w:val="single" w:sz="4" w:space="0" w:color="auto"/>
              <w:left w:val="single" w:sz="4" w:space="0" w:color="auto"/>
            </w:tcBorders>
            <w:shd w:val="clear" w:color="auto" w:fill="FFFFFF"/>
            <w:vAlign w:val="center"/>
          </w:tcPr>
          <w:p w:rsidR="009E32E3" w:rsidRDefault="00823C7E">
            <w:pPr>
              <w:pStyle w:val="210"/>
              <w:framePr w:w="9326" w:wrap="notBeside" w:vAnchor="text" w:hAnchor="text" w:xAlign="center" w:y="1"/>
              <w:shd w:val="clear" w:color="auto" w:fill="auto"/>
              <w:spacing w:line="240" w:lineRule="exact"/>
              <w:jc w:val="left"/>
            </w:pPr>
            <w:r>
              <w:rPr>
                <w:rStyle w:val="212pt1"/>
              </w:rPr>
              <w:t>Кировская обл.</w:t>
            </w:r>
          </w:p>
        </w:tc>
        <w:tc>
          <w:tcPr>
            <w:tcW w:w="1949" w:type="dxa"/>
            <w:tcBorders>
              <w:top w:val="single" w:sz="4" w:space="0" w:color="auto"/>
              <w:left w:val="single" w:sz="4" w:space="0" w:color="auto"/>
              <w:right w:val="single" w:sz="4" w:space="0" w:color="auto"/>
            </w:tcBorders>
            <w:shd w:val="clear" w:color="auto" w:fill="FFFFFF"/>
            <w:vAlign w:val="center"/>
          </w:tcPr>
          <w:p w:rsidR="009E32E3" w:rsidRDefault="00823C7E">
            <w:pPr>
              <w:pStyle w:val="210"/>
              <w:framePr w:w="9326" w:wrap="notBeside" w:vAnchor="text" w:hAnchor="text" w:xAlign="center" w:y="1"/>
              <w:shd w:val="clear" w:color="auto" w:fill="auto"/>
              <w:spacing w:line="220" w:lineRule="exact"/>
              <w:jc w:val="left"/>
            </w:pPr>
            <w:r>
              <w:rPr>
                <w:rStyle w:val="211pt1"/>
              </w:rPr>
              <w:t>1 831,36</w:t>
            </w:r>
          </w:p>
        </w:tc>
      </w:tr>
      <w:tr w:rsidR="009E32E3">
        <w:tblPrEx>
          <w:tblCellMar>
            <w:top w:w="0" w:type="dxa"/>
            <w:bottom w:w="0" w:type="dxa"/>
          </w:tblCellMar>
        </w:tblPrEx>
        <w:trPr>
          <w:trHeight w:hRule="exact" w:val="662"/>
          <w:jc w:val="center"/>
        </w:trPr>
        <w:tc>
          <w:tcPr>
            <w:tcW w:w="1205" w:type="dxa"/>
            <w:tcBorders>
              <w:top w:val="single" w:sz="4" w:space="0" w:color="auto"/>
              <w:left w:val="single" w:sz="4" w:space="0" w:color="auto"/>
            </w:tcBorders>
            <w:shd w:val="clear" w:color="auto" w:fill="FFFFFF"/>
            <w:vAlign w:val="center"/>
          </w:tcPr>
          <w:p w:rsidR="009E32E3" w:rsidRDefault="00823C7E">
            <w:pPr>
              <w:pStyle w:val="210"/>
              <w:framePr w:w="9326" w:wrap="notBeside" w:vAnchor="text" w:hAnchor="text" w:xAlign="center" w:y="1"/>
              <w:shd w:val="clear" w:color="auto" w:fill="auto"/>
              <w:spacing w:line="220" w:lineRule="exact"/>
              <w:jc w:val="center"/>
            </w:pPr>
            <w:r>
              <w:rPr>
                <w:rStyle w:val="211pt1"/>
              </w:rPr>
              <w:t>11</w:t>
            </w:r>
          </w:p>
        </w:tc>
        <w:tc>
          <w:tcPr>
            <w:tcW w:w="3710" w:type="dxa"/>
            <w:tcBorders>
              <w:top w:val="single" w:sz="4" w:space="0" w:color="auto"/>
              <w:left w:val="single" w:sz="4" w:space="0" w:color="auto"/>
            </w:tcBorders>
            <w:shd w:val="clear" w:color="auto" w:fill="FFFFFF"/>
            <w:vAlign w:val="center"/>
          </w:tcPr>
          <w:p w:rsidR="009E32E3" w:rsidRDefault="00823C7E">
            <w:pPr>
              <w:pStyle w:val="210"/>
              <w:framePr w:w="9326" w:wrap="notBeside" w:vAnchor="text" w:hAnchor="text" w:xAlign="center" w:y="1"/>
              <w:shd w:val="clear" w:color="auto" w:fill="auto"/>
              <w:spacing w:line="274" w:lineRule="exact"/>
            </w:pPr>
            <w:r>
              <w:rPr>
                <w:rStyle w:val="211pt1"/>
              </w:rPr>
              <w:t>СОЛОВЬЕВ Александр Васильевич</w:t>
            </w:r>
          </w:p>
        </w:tc>
        <w:tc>
          <w:tcPr>
            <w:tcW w:w="2462" w:type="dxa"/>
            <w:tcBorders>
              <w:top w:val="single" w:sz="4" w:space="0" w:color="auto"/>
              <w:left w:val="single" w:sz="4" w:space="0" w:color="auto"/>
            </w:tcBorders>
            <w:shd w:val="clear" w:color="auto" w:fill="FFFFFF"/>
            <w:vAlign w:val="center"/>
          </w:tcPr>
          <w:p w:rsidR="009E32E3" w:rsidRDefault="00823C7E">
            <w:pPr>
              <w:pStyle w:val="210"/>
              <w:framePr w:w="9326" w:wrap="notBeside" w:vAnchor="text" w:hAnchor="text" w:xAlign="center" w:y="1"/>
              <w:shd w:val="clear" w:color="auto" w:fill="auto"/>
              <w:spacing w:line="220" w:lineRule="exact"/>
              <w:jc w:val="left"/>
            </w:pPr>
            <w:r>
              <w:rPr>
                <w:rStyle w:val="211pt1"/>
              </w:rPr>
              <w:t>Удмуртия</w:t>
            </w:r>
          </w:p>
        </w:tc>
        <w:tc>
          <w:tcPr>
            <w:tcW w:w="1949" w:type="dxa"/>
            <w:tcBorders>
              <w:top w:val="single" w:sz="4" w:space="0" w:color="auto"/>
              <w:left w:val="single" w:sz="4" w:space="0" w:color="auto"/>
              <w:right w:val="single" w:sz="4" w:space="0" w:color="auto"/>
            </w:tcBorders>
            <w:shd w:val="clear" w:color="auto" w:fill="FFFFFF"/>
            <w:vAlign w:val="center"/>
          </w:tcPr>
          <w:p w:rsidR="009E32E3" w:rsidRDefault="00823C7E">
            <w:pPr>
              <w:pStyle w:val="210"/>
              <w:framePr w:w="9326" w:wrap="notBeside" w:vAnchor="text" w:hAnchor="text" w:xAlign="center" w:y="1"/>
              <w:shd w:val="clear" w:color="auto" w:fill="auto"/>
              <w:spacing w:line="220" w:lineRule="exact"/>
              <w:jc w:val="left"/>
            </w:pPr>
            <w:r>
              <w:rPr>
                <w:rStyle w:val="211pt1"/>
              </w:rPr>
              <w:t>1 365,47</w:t>
            </w:r>
          </w:p>
        </w:tc>
      </w:tr>
      <w:tr w:rsidR="009E32E3">
        <w:tblPrEx>
          <w:tblCellMar>
            <w:top w:w="0" w:type="dxa"/>
            <w:bottom w:w="0" w:type="dxa"/>
          </w:tblCellMar>
        </w:tblPrEx>
        <w:trPr>
          <w:trHeight w:hRule="exact" w:val="442"/>
          <w:jc w:val="center"/>
        </w:trPr>
        <w:tc>
          <w:tcPr>
            <w:tcW w:w="1205" w:type="dxa"/>
            <w:tcBorders>
              <w:top w:val="single" w:sz="4" w:space="0" w:color="auto"/>
              <w:left w:val="single" w:sz="4" w:space="0" w:color="auto"/>
            </w:tcBorders>
            <w:shd w:val="clear" w:color="auto" w:fill="FFFFFF"/>
            <w:vAlign w:val="center"/>
          </w:tcPr>
          <w:p w:rsidR="009E32E3" w:rsidRDefault="00823C7E">
            <w:pPr>
              <w:pStyle w:val="210"/>
              <w:framePr w:w="9326" w:wrap="notBeside" w:vAnchor="text" w:hAnchor="text" w:xAlign="center" w:y="1"/>
              <w:shd w:val="clear" w:color="auto" w:fill="auto"/>
              <w:spacing w:line="220" w:lineRule="exact"/>
              <w:jc w:val="center"/>
            </w:pPr>
            <w:r>
              <w:rPr>
                <w:rStyle w:val="211pt1"/>
              </w:rPr>
              <w:t>12</w:t>
            </w:r>
          </w:p>
        </w:tc>
        <w:tc>
          <w:tcPr>
            <w:tcW w:w="3710" w:type="dxa"/>
            <w:tcBorders>
              <w:top w:val="single" w:sz="4" w:space="0" w:color="auto"/>
              <w:left w:val="single" w:sz="4" w:space="0" w:color="auto"/>
            </w:tcBorders>
            <w:shd w:val="clear" w:color="auto" w:fill="FFFFFF"/>
            <w:vAlign w:val="center"/>
          </w:tcPr>
          <w:p w:rsidR="009E32E3" w:rsidRDefault="00823C7E">
            <w:pPr>
              <w:pStyle w:val="210"/>
              <w:framePr w:w="9326" w:wrap="notBeside" w:vAnchor="text" w:hAnchor="text" w:xAlign="center" w:y="1"/>
              <w:shd w:val="clear" w:color="auto" w:fill="auto"/>
              <w:spacing w:line="220" w:lineRule="exact"/>
            </w:pPr>
            <w:r>
              <w:rPr>
                <w:rStyle w:val="211pt1"/>
              </w:rPr>
              <w:t>ИГНАТЬЕВ Михаил Васильевич</w:t>
            </w:r>
          </w:p>
        </w:tc>
        <w:tc>
          <w:tcPr>
            <w:tcW w:w="2462" w:type="dxa"/>
            <w:tcBorders>
              <w:top w:val="single" w:sz="4" w:space="0" w:color="auto"/>
              <w:left w:val="single" w:sz="4" w:space="0" w:color="auto"/>
            </w:tcBorders>
            <w:shd w:val="clear" w:color="auto" w:fill="FFFFFF"/>
            <w:vAlign w:val="center"/>
          </w:tcPr>
          <w:p w:rsidR="009E32E3" w:rsidRDefault="00823C7E">
            <w:pPr>
              <w:pStyle w:val="210"/>
              <w:framePr w:w="9326" w:wrap="notBeside" w:vAnchor="text" w:hAnchor="text" w:xAlign="center" w:y="1"/>
              <w:shd w:val="clear" w:color="auto" w:fill="auto"/>
              <w:spacing w:line="220" w:lineRule="exact"/>
              <w:jc w:val="left"/>
            </w:pPr>
            <w:r>
              <w:rPr>
                <w:rStyle w:val="211pt1"/>
              </w:rPr>
              <w:t>Чувашия</w:t>
            </w:r>
          </w:p>
        </w:tc>
        <w:tc>
          <w:tcPr>
            <w:tcW w:w="1949" w:type="dxa"/>
            <w:tcBorders>
              <w:top w:val="single" w:sz="4" w:space="0" w:color="auto"/>
              <w:left w:val="single" w:sz="4" w:space="0" w:color="auto"/>
              <w:right w:val="single" w:sz="4" w:space="0" w:color="auto"/>
            </w:tcBorders>
            <w:shd w:val="clear" w:color="auto" w:fill="FFFFFF"/>
            <w:vAlign w:val="center"/>
          </w:tcPr>
          <w:p w:rsidR="009E32E3" w:rsidRDefault="00823C7E">
            <w:pPr>
              <w:pStyle w:val="210"/>
              <w:framePr w:w="9326" w:wrap="notBeside" w:vAnchor="text" w:hAnchor="text" w:xAlign="center" w:y="1"/>
              <w:shd w:val="clear" w:color="auto" w:fill="auto"/>
              <w:spacing w:line="220" w:lineRule="exact"/>
              <w:jc w:val="left"/>
            </w:pPr>
            <w:r>
              <w:rPr>
                <w:rStyle w:val="211pt1"/>
              </w:rPr>
              <w:t>1 105,38</w:t>
            </w:r>
          </w:p>
        </w:tc>
      </w:tr>
      <w:tr w:rsidR="009E32E3">
        <w:tblPrEx>
          <w:tblCellMar>
            <w:top w:w="0" w:type="dxa"/>
            <w:bottom w:w="0" w:type="dxa"/>
          </w:tblCellMar>
        </w:tblPrEx>
        <w:trPr>
          <w:trHeight w:hRule="exact" w:val="446"/>
          <w:jc w:val="center"/>
        </w:trPr>
        <w:tc>
          <w:tcPr>
            <w:tcW w:w="1205" w:type="dxa"/>
            <w:tcBorders>
              <w:top w:val="single" w:sz="4" w:space="0" w:color="auto"/>
              <w:left w:val="single" w:sz="4" w:space="0" w:color="auto"/>
            </w:tcBorders>
            <w:shd w:val="clear" w:color="auto" w:fill="FFFFFF"/>
            <w:vAlign w:val="bottom"/>
          </w:tcPr>
          <w:p w:rsidR="009E32E3" w:rsidRDefault="00823C7E">
            <w:pPr>
              <w:pStyle w:val="210"/>
              <w:framePr w:w="9326" w:wrap="notBeside" w:vAnchor="text" w:hAnchor="text" w:xAlign="center" w:y="1"/>
              <w:shd w:val="clear" w:color="auto" w:fill="auto"/>
              <w:spacing w:line="220" w:lineRule="exact"/>
              <w:jc w:val="center"/>
            </w:pPr>
            <w:r>
              <w:rPr>
                <w:rStyle w:val="211pt1"/>
              </w:rPr>
              <w:t>13</w:t>
            </w:r>
          </w:p>
        </w:tc>
        <w:tc>
          <w:tcPr>
            <w:tcW w:w="3710" w:type="dxa"/>
            <w:tcBorders>
              <w:top w:val="single" w:sz="4" w:space="0" w:color="auto"/>
              <w:left w:val="single" w:sz="4" w:space="0" w:color="auto"/>
            </w:tcBorders>
            <w:shd w:val="clear" w:color="auto" w:fill="FFFFFF"/>
            <w:vAlign w:val="bottom"/>
          </w:tcPr>
          <w:p w:rsidR="009E32E3" w:rsidRDefault="00823C7E">
            <w:pPr>
              <w:pStyle w:val="210"/>
              <w:framePr w:w="9326" w:wrap="notBeside" w:vAnchor="text" w:hAnchor="text" w:xAlign="center" w:y="1"/>
              <w:shd w:val="clear" w:color="auto" w:fill="auto"/>
              <w:spacing w:line="220" w:lineRule="exact"/>
            </w:pPr>
            <w:r>
              <w:rPr>
                <w:rStyle w:val="211pt1"/>
              </w:rPr>
              <w:t>ВОЛКОВ Владимир Дмитриевич</w:t>
            </w:r>
          </w:p>
        </w:tc>
        <w:tc>
          <w:tcPr>
            <w:tcW w:w="2462" w:type="dxa"/>
            <w:tcBorders>
              <w:top w:val="single" w:sz="4" w:space="0" w:color="auto"/>
              <w:left w:val="single" w:sz="4" w:space="0" w:color="auto"/>
            </w:tcBorders>
            <w:shd w:val="clear" w:color="auto" w:fill="FFFFFF"/>
            <w:vAlign w:val="bottom"/>
          </w:tcPr>
          <w:p w:rsidR="009E32E3" w:rsidRDefault="00823C7E">
            <w:pPr>
              <w:pStyle w:val="210"/>
              <w:framePr w:w="9326" w:wrap="notBeside" w:vAnchor="text" w:hAnchor="text" w:xAlign="center" w:y="1"/>
              <w:shd w:val="clear" w:color="auto" w:fill="auto"/>
              <w:spacing w:line="220" w:lineRule="exact"/>
              <w:jc w:val="left"/>
            </w:pPr>
            <w:r>
              <w:rPr>
                <w:rStyle w:val="211pt1"/>
              </w:rPr>
              <w:t>Мордовия</w:t>
            </w:r>
          </w:p>
        </w:tc>
        <w:tc>
          <w:tcPr>
            <w:tcW w:w="1949" w:type="dxa"/>
            <w:tcBorders>
              <w:top w:val="single" w:sz="4" w:space="0" w:color="auto"/>
              <w:left w:val="single" w:sz="4" w:space="0" w:color="auto"/>
              <w:right w:val="single" w:sz="4" w:space="0" w:color="auto"/>
            </w:tcBorders>
            <w:shd w:val="clear" w:color="auto" w:fill="FFFFFF"/>
            <w:vAlign w:val="bottom"/>
          </w:tcPr>
          <w:p w:rsidR="009E32E3" w:rsidRDefault="00823C7E">
            <w:pPr>
              <w:pStyle w:val="210"/>
              <w:framePr w:w="9326" w:wrap="notBeside" w:vAnchor="text" w:hAnchor="text" w:xAlign="center" w:y="1"/>
              <w:shd w:val="clear" w:color="auto" w:fill="auto"/>
              <w:spacing w:line="220" w:lineRule="exact"/>
              <w:jc w:val="left"/>
            </w:pPr>
            <w:r>
              <w:rPr>
                <w:rStyle w:val="211pt1"/>
              </w:rPr>
              <w:t>717,39</w:t>
            </w:r>
          </w:p>
        </w:tc>
      </w:tr>
      <w:tr w:rsidR="009E32E3">
        <w:tblPrEx>
          <w:tblCellMar>
            <w:top w:w="0" w:type="dxa"/>
            <w:bottom w:w="0" w:type="dxa"/>
          </w:tblCellMar>
        </w:tblPrEx>
        <w:trPr>
          <w:trHeight w:hRule="exact" w:val="451"/>
          <w:jc w:val="center"/>
        </w:trPr>
        <w:tc>
          <w:tcPr>
            <w:tcW w:w="1205" w:type="dxa"/>
            <w:tcBorders>
              <w:top w:val="single" w:sz="4" w:space="0" w:color="auto"/>
              <w:left w:val="single" w:sz="4" w:space="0" w:color="auto"/>
              <w:bottom w:val="single" w:sz="4" w:space="0" w:color="auto"/>
            </w:tcBorders>
            <w:shd w:val="clear" w:color="auto" w:fill="FFFFFF"/>
            <w:vAlign w:val="bottom"/>
          </w:tcPr>
          <w:p w:rsidR="009E32E3" w:rsidRDefault="00823C7E">
            <w:pPr>
              <w:pStyle w:val="210"/>
              <w:framePr w:w="9326" w:wrap="notBeside" w:vAnchor="text" w:hAnchor="text" w:xAlign="center" w:y="1"/>
              <w:shd w:val="clear" w:color="auto" w:fill="auto"/>
              <w:spacing w:line="220" w:lineRule="exact"/>
              <w:jc w:val="center"/>
            </w:pPr>
            <w:r>
              <w:rPr>
                <w:rStyle w:val="211pt1"/>
              </w:rPr>
              <w:t>14</w:t>
            </w:r>
          </w:p>
        </w:tc>
        <w:tc>
          <w:tcPr>
            <w:tcW w:w="3710" w:type="dxa"/>
            <w:tcBorders>
              <w:top w:val="single" w:sz="4" w:space="0" w:color="auto"/>
              <w:left w:val="single" w:sz="4" w:space="0" w:color="auto"/>
              <w:bottom w:val="single" w:sz="4" w:space="0" w:color="auto"/>
            </w:tcBorders>
            <w:shd w:val="clear" w:color="auto" w:fill="FFFFFF"/>
            <w:vAlign w:val="bottom"/>
          </w:tcPr>
          <w:p w:rsidR="009E32E3" w:rsidRDefault="00823C7E">
            <w:pPr>
              <w:pStyle w:val="210"/>
              <w:framePr w:w="9326" w:wrap="notBeside" w:vAnchor="text" w:hAnchor="text" w:xAlign="center" w:y="1"/>
              <w:shd w:val="clear" w:color="auto" w:fill="auto"/>
              <w:spacing w:line="220" w:lineRule="exact"/>
            </w:pPr>
            <w:r>
              <w:rPr>
                <w:rStyle w:val="211pt1"/>
              </w:rPr>
              <w:t>МАРКЕЛОВ Леонид Игоревич</w:t>
            </w:r>
          </w:p>
        </w:tc>
        <w:tc>
          <w:tcPr>
            <w:tcW w:w="2462" w:type="dxa"/>
            <w:tcBorders>
              <w:top w:val="single" w:sz="4" w:space="0" w:color="auto"/>
              <w:left w:val="single" w:sz="4" w:space="0" w:color="auto"/>
              <w:bottom w:val="single" w:sz="4" w:space="0" w:color="auto"/>
            </w:tcBorders>
            <w:shd w:val="clear" w:color="auto" w:fill="FFFFFF"/>
            <w:vAlign w:val="bottom"/>
          </w:tcPr>
          <w:p w:rsidR="009E32E3" w:rsidRDefault="00823C7E">
            <w:pPr>
              <w:pStyle w:val="210"/>
              <w:framePr w:w="9326" w:wrap="notBeside" w:vAnchor="text" w:hAnchor="text" w:xAlign="center" w:y="1"/>
              <w:shd w:val="clear" w:color="auto" w:fill="auto"/>
              <w:spacing w:line="220" w:lineRule="exact"/>
              <w:jc w:val="left"/>
            </w:pPr>
            <w:r>
              <w:rPr>
                <w:rStyle w:val="211pt1"/>
              </w:rPr>
              <w:t>Марий Эл</w:t>
            </w:r>
          </w:p>
        </w:tc>
        <w:tc>
          <w:tcPr>
            <w:tcW w:w="1949" w:type="dxa"/>
            <w:tcBorders>
              <w:top w:val="single" w:sz="4" w:space="0" w:color="auto"/>
              <w:left w:val="single" w:sz="4" w:space="0" w:color="auto"/>
              <w:bottom w:val="single" w:sz="4" w:space="0" w:color="auto"/>
              <w:right w:val="single" w:sz="4" w:space="0" w:color="auto"/>
            </w:tcBorders>
            <w:shd w:val="clear" w:color="auto" w:fill="FFFFFF"/>
            <w:vAlign w:val="bottom"/>
          </w:tcPr>
          <w:p w:rsidR="009E32E3" w:rsidRDefault="00823C7E">
            <w:pPr>
              <w:pStyle w:val="210"/>
              <w:framePr w:w="9326" w:wrap="notBeside" w:vAnchor="text" w:hAnchor="text" w:xAlign="center" w:y="1"/>
              <w:shd w:val="clear" w:color="auto" w:fill="auto"/>
              <w:spacing w:line="220" w:lineRule="exact"/>
              <w:jc w:val="left"/>
            </w:pPr>
            <w:r>
              <w:rPr>
                <w:rStyle w:val="211pt1"/>
              </w:rPr>
              <w:t>100,46</w:t>
            </w:r>
          </w:p>
        </w:tc>
      </w:tr>
    </w:tbl>
    <w:p w:rsidR="009E32E3" w:rsidRDefault="009E32E3">
      <w:pPr>
        <w:framePr w:w="9326" w:wrap="notBeside" w:vAnchor="text" w:hAnchor="text" w:xAlign="center" w:y="1"/>
        <w:rPr>
          <w:sz w:val="2"/>
          <w:szCs w:val="2"/>
        </w:rPr>
      </w:pPr>
    </w:p>
    <w:p w:rsidR="009E32E3" w:rsidRDefault="009E32E3">
      <w:pPr>
        <w:rPr>
          <w:sz w:val="2"/>
          <w:szCs w:val="2"/>
        </w:rPr>
      </w:pPr>
    </w:p>
    <w:p w:rsidR="009E32E3" w:rsidRDefault="00823C7E">
      <w:pPr>
        <w:pStyle w:val="210"/>
        <w:shd w:val="clear" w:color="auto" w:fill="auto"/>
        <w:spacing w:before="293"/>
        <w:ind w:firstLine="740"/>
      </w:pPr>
      <w:r>
        <w:t>Аналитический центр при правительстве РФ составил общий рейтинг эффективности субъектов РФ «Закупки 360», который отражает результаты многофакторного анализа открытых данных, опубликованных в рамках 44-ФЗ. Итоговый индекс рассчитывается по формуле (1):</w:t>
      </w:r>
    </w:p>
    <w:p w:rsidR="009E32E3" w:rsidRDefault="00823C7E">
      <w:pPr>
        <w:pStyle w:val="210"/>
        <w:shd w:val="clear" w:color="auto" w:fill="auto"/>
        <w:tabs>
          <w:tab w:val="left" w:pos="7767"/>
        </w:tabs>
        <w:ind w:firstLine="740"/>
      </w:pPr>
      <w:r>
        <w:rPr>
          <w:lang w:val="en-US" w:eastAsia="en-US"/>
        </w:rPr>
        <w:t>R</w:t>
      </w:r>
      <w:r w:rsidRPr="00585018">
        <w:rPr>
          <w:lang w:eastAsia="en-US"/>
        </w:rPr>
        <w:t xml:space="preserve"> </w:t>
      </w:r>
      <w:r>
        <w:t xml:space="preserve">= </w:t>
      </w:r>
      <w:r w:rsidRPr="00585018">
        <w:rPr>
          <w:lang w:eastAsia="en-US"/>
        </w:rPr>
        <w:t>0,5*</w:t>
      </w:r>
      <w:r>
        <w:rPr>
          <w:lang w:val="en-US" w:eastAsia="en-US"/>
        </w:rPr>
        <w:t>C</w:t>
      </w:r>
      <w:r w:rsidRPr="00585018">
        <w:rPr>
          <w:lang w:eastAsia="en-US"/>
        </w:rPr>
        <w:t>+0,1*</w:t>
      </w:r>
      <w:r>
        <w:rPr>
          <w:lang w:val="en-US" w:eastAsia="en-US"/>
        </w:rPr>
        <w:t>E</w:t>
      </w:r>
      <w:r w:rsidRPr="00585018">
        <w:rPr>
          <w:lang w:eastAsia="en-US"/>
        </w:rPr>
        <w:t>+0,1*</w:t>
      </w:r>
      <w:r>
        <w:rPr>
          <w:lang w:val="en-US" w:eastAsia="en-US"/>
        </w:rPr>
        <w:t>F</w:t>
      </w:r>
      <w:r w:rsidRPr="00585018">
        <w:rPr>
          <w:lang w:eastAsia="en-US"/>
        </w:rPr>
        <w:t>+0,2*</w:t>
      </w:r>
      <w:r>
        <w:rPr>
          <w:lang w:val="en-US" w:eastAsia="en-US"/>
        </w:rPr>
        <w:t>V</w:t>
      </w:r>
      <w:r w:rsidRPr="00585018">
        <w:rPr>
          <w:lang w:eastAsia="en-US"/>
        </w:rPr>
        <w:t>+0,1*</w:t>
      </w:r>
      <w:r>
        <w:rPr>
          <w:lang w:val="en-US" w:eastAsia="en-US"/>
        </w:rPr>
        <w:t>S</w:t>
      </w:r>
      <w:r w:rsidRPr="00585018">
        <w:rPr>
          <w:lang w:eastAsia="en-US"/>
        </w:rPr>
        <w:t>,</w:t>
      </w:r>
      <w:r w:rsidRPr="00585018">
        <w:rPr>
          <w:lang w:eastAsia="en-US"/>
        </w:rPr>
        <w:tab/>
      </w:r>
      <w:r>
        <w:t>(1)</w:t>
      </w:r>
    </w:p>
    <w:p w:rsidR="009E32E3" w:rsidRDefault="00823C7E">
      <w:pPr>
        <w:pStyle w:val="210"/>
        <w:shd w:val="clear" w:color="auto" w:fill="auto"/>
        <w:ind w:firstLine="740"/>
      </w:pPr>
      <w:r>
        <w:t>где 0,5; 0,1; 0,1; 0,2; 0,1 - весовые коэффициенты, определяющие степень влияния каждого критерия на Итоговый индекс субъекта РФ, определяющего место в общем рейтинге субъектов РФ;</w:t>
      </w:r>
    </w:p>
    <w:p w:rsidR="009E32E3" w:rsidRDefault="00823C7E">
      <w:pPr>
        <w:pStyle w:val="210"/>
        <w:shd w:val="clear" w:color="auto" w:fill="auto"/>
        <w:ind w:firstLine="740"/>
      </w:pPr>
      <w:r>
        <w:rPr>
          <w:rStyle w:val="213pt"/>
        </w:rPr>
        <w:t>C</w:t>
      </w:r>
      <w:r w:rsidRPr="00585018">
        <w:rPr>
          <w:lang w:eastAsia="en-US"/>
        </w:rPr>
        <w:t xml:space="preserve"> </w:t>
      </w:r>
      <w:r>
        <w:t>- индекс конкурентности;</w:t>
      </w:r>
    </w:p>
    <w:p w:rsidR="009E32E3" w:rsidRDefault="00823C7E">
      <w:pPr>
        <w:pStyle w:val="210"/>
        <w:shd w:val="clear" w:color="auto" w:fill="auto"/>
        <w:ind w:firstLine="740"/>
      </w:pPr>
      <w:r>
        <w:rPr>
          <w:rStyle w:val="213pt"/>
        </w:rPr>
        <w:t>E</w:t>
      </w:r>
      <w:r w:rsidRPr="00585018">
        <w:rPr>
          <w:lang w:eastAsia="en-US"/>
        </w:rPr>
        <w:t xml:space="preserve"> </w:t>
      </w:r>
      <w:r>
        <w:t>- индекс экономности;</w:t>
      </w:r>
    </w:p>
    <w:p w:rsidR="009E32E3" w:rsidRDefault="00823C7E">
      <w:pPr>
        <w:pStyle w:val="210"/>
        <w:shd w:val="clear" w:color="auto" w:fill="auto"/>
        <w:ind w:firstLine="740"/>
      </w:pPr>
      <w:r>
        <w:rPr>
          <w:rStyle w:val="213pt"/>
        </w:rPr>
        <w:t>F</w:t>
      </w:r>
      <w:r w:rsidRPr="00585018">
        <w:rPr>
          <w:lang w:eastAsia="en-US"/>
        </w:rPr>
        <w:t xml:space="preserve"> </w:t>
      </w:r>
      <w:r>
        <w:t>- индекс эффективности планирования;</w:t>
      </w:r>
    </w:p>
    <w:p w:rsidR="009E32E3" w:rsidRDefault="00823C7E">
      <w:pPr>
        <w:pStyle w:val="210"/>
        <w:shd w:val="clear" w:color="auto" w:fill="auto"/>
        <w:ind w:firstLine="740"/>
      </w:pPr>
      <w:r>
        <w:rPr>
          <w:rStyle w:val="213pt"/>
          <w:lang w:val="ru-RU" w:eastAsia="ru-RU"/>
        </w:rPr>
        <w:t>V</w:t>
      </w:r>
      <w:r>
        <w:t xml:space="preserve"> - индекс процедурных нарушений;</w:t>
      </w:r>
    </w:p>
    <w:p w:rsidR="009E32E3" w:rsidRDefault="00823C7E">
      <w:pPr>
        <w:pStyle w:val="210"/>
        <w:shd w:val="clear" w:color="auto" w:fill="auto"/>
        <w:ind w:left="180" w:firstLine="700"/>
      </w:pPr>
      <w:r>
        <w:rPr>
          <w:rStyle w:val="213pt"/>
        </w:rPr>
        <w:lastRenderedPageBreak/>
        <w:t>S</w:t>
      </w:r>
      <w:r w:rsidRPr="00585018">
        <w:rPr>
          <w:lang w:eastAsia="en-US"/>
        </w:rPr>
        <w:t xml:space="preserve"> - </w:t>
      </w:r>
      <w:r>
        <w:t>индекс подозрительных закупок.</w:t>
      </w:r>
    </w:p>
    <w:p w:rsidR="009E32E3" w:rsidRDefault="00823C7E">
      <w:pPr>
        <w:pStyle w:val="210"/>
        <w:shd w:val="clear" w:color="auto" w:fill="auto"/>
        <w:spacing w:after="624"/>
        <w:ind w:left="180" w:firstLine="700"/>
      </w:pPr>
      <w:r>
        <w:t>Кировская область занимает 4е место в сводном рейтинге эффективности субъектов Российской федерации, что благоприятно влияет на привлекательность территории и способствует положительному формированию имиджа региона.</w:t>
      </w:r>
    </w:p>
    <w:p w:rsidR="009E32E3" w:rsidRDefault="00823C7E">
      <w:pPr>
        <w:pStyle w:val="a7"/>
        <w:framePr w:w="7766" w:wrap="notBeside" w:vAnchor="text" w:hAnchor="text" w:xAlign="center" w:y="1"/>
        <w:shd w:val="clear" w:color="auto" w:fill="auto"/>
        <w:spacing w:line="280" w:lineRule="exact"/>
      </w:pPr>
      <w:r>
        <w:t>Таблица 14 - Рейтинг эффективности субъектов РФ 2016 г.</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83"/>
        <w:gridCol w:w="2669"/>
        <w:gridCol w:w="2414"/>
      </w:tblGrid>
      <w:tr w:rsidR="009E32E3">
        <w:tblPrEx>
          <w:tblCellMar>
            <w:top w:w="0" w:type="dxa"/>
            <w:bottom w:w="0" w:type="dxa"/>
          </w:tblCellMar>
        </w:tblPrEx>
        <w:trPr>
          <w:trHeight w:hRule="exact" w:val="494"/>
          <w:jc w:val="center"/>
        </w:trPr>
        <w:tc>
          <w:tcPr>
            <w:tcW w:w="2683" w:type="dxa"/>
            <w:tcBorders>
              <w:top w:val="single" w:sz="4" w:space="0" w:color="auto"/>
              <w:left w:val="single" w:sz="4" w:space="0" w:color="auto"/>
            </w:tcBorders>
            <w:shd w:val="clear" w:color="auto" w:fill="FFFFFF"/>
          </w:tcPr>
          <w:p w:rsidR="009E32E3" w:rsidRDefault="00823C7E">
            <w:pPr>
              <w:pStyle w:val="210"/>
              <w:framePr w:w="7766" w:wrap="notBeside" w:vAnchor="text" w:hAnchor="text" w:xAlign="center" w:y="1"/>
              <w:shd w:val="clear" w:color="auto" w:fill="auto"/>
              <w:spacing w:line="220" w:lineRule="exact"/>
              <w:jc w:val="left"/>
            </w:pPr>
            <w:r>
              <w:rPr>
                <w:rStyle w:val="211pt1"/>
              </w:rPr>
              <w:t>Место в сводном рейтинге</w:t>
            </w:r>
          </w:p>
        </w:tc>
        <w:tc>
          <w:tcPr>
            <w:tcW w:w="2669" w:type="dxa"/>
            <w:tcBorders>
              <w:top w:val="single" w:sz="4" w:space="0" w:color="auto"/>
              <w:left w:val="single" w:sz="4" w:space="0" w:color="auto"/>
            </w:tcBorders>
            <w:shd w:val="clear" w:color="auto" w:fill="FFFFFF"/>
          </w:tcPr>
          <w:p w:rsidR="009E32E3" w:rsidRDefault="00823C7E">
            <w:pPr>
              <w:pStyle w:val="210"/>
              <w:framePr w:w="7766" w:wrap="notBeside" w:vAnchor="text" w:hAnchor="text" w:xAlign="center" w:y="1"/>
              <w:shd w:val="clear" w:color="auto" w:fill="auto"/>
              <w:spacing w:line="220" w:lineRule="exact"/>
              <w:jc w:val="left"/>
            </w:pPr>
            <w:r>
              <w:rPr>
                <w:rStyle w:val="211pt1"/>
              </w:rPr>
              <w:t>Субъект РФ</w:t>
            </w:r>
          </w:p>
        </w:tc>
        <w:tc>
          <w:tcPr>
            <w:tcW w:w="2414" w:type="dxa"/>
            <w:tcBorders>
              <w:top w:val="single" w:sz="4" w:space="0" w:color="auto"/>
              <w:left w:val="single" w:sz="4" w:space="0" w:color="auto"/>
              <w:right w:val="single" w:sz="4" w:space="0" w:color="auto"/>
            </w:tcBorders>
            <w:shd w:val="clear" w:color="auto" w:fill="FFFFFF"/>
          </w:tcPr>
          <w:p w:rsidR="009E32E3" w:rsidRDefault="00823C7E">
            <w:pPr>
              <w:pStyle w:val="210"/>
              <w:framePr w:w="7766" w:wrap="notBeside" w:vAnchor="text" w:hAnchor="text" w:xAlign="center" w:y="1"/>
              <w:shd w:val="clear" w:color="auto" w:fill="auto"/>
              <w:spacing w:line="220" w:lineRule="exact"/>
              <w:jc w:val="left"/>
            </w:pPr>
            <w:r>
              <w:rPr>
                <w:rStyle w:val="211pt1"/>
              </w:rPr>
              <w:t>Индекс эффективности</w:t>
            </w:r>
          </w:p>
        </w:tc>
      </w:tr>
      <w:tr w:rsidR="009E32E3">
        <w:tblPrEx>
          <w:tblCellMar>
            <w:top w:w="0" w:type="dxa"/>
            <w:bottom w:w="0" w:type="dxa"/>
          </w:tblCellMar>
        </w:tblPrEx>
        <w:trPr>
          <w:trHeight w:hRule="exact" w:val="485"/>
          <w:jc w:val="center"/>
        </w:trPr>
        <w:tc>
          <w:tcPr>
            <w:tcW w:w="2683" w:type="dxa"/>
            <w:tcBorders>
              <w:top w:val="single" w:sz="4" w:space="0" w:color="auto"/>
              <w:left w:val="single" w:sz="4" w:space="0" w:color="auto"/>
            </w:tcBorders>
            <w:shd w:val="clear" w:color="auto" w:fill="FFFFFF"/>
            <w:vAlign w:val="center"/>
          </w:tcPr>
          <w:p w:rsidR="009E32E3" w:rsidRDefault="00823C7E">
            <w:pPr>
              <w:pStyle w:val="210"/>
              <w:framePr w:w="7766" w:wrap="notBeside" w:vAnchor="text" w:hAnchor="text" w:xAlign="center" w:y="1"/>
              <w:shd w:val="clear" w:color="auto" w:fill="auto"/>
              <w:spacing w:line="220" w:lineRule="exact"/>
              <w:jc w:val="center"/>
            </w:pPr>
            <w:r>
              <w:rPr>
                <w:rStyle w:val="211pt1"/>
              </w:rPr>
              <w:t>1</w:t>
            </w:r>
          </w:p>
        </w:tc>
        <w:tc>
          <w:tcPr>
            <w:tcW w:w="2669" w:type="dxa"/>
            <w:tcBorders>
              <w:top w:val="single" w:sz="4" w:space="0" w:color="auto"/>
              <w:left w:val="single" w:sz="4" w:space="0" w:color="auto"/>
            </w:tcBorders>
            <w:shd w:val="clear" w:color="auto" w:fill="FFFFFF"/>
          </w:tcPr>
          <w:p w:rsidR="009E32E3" w:rsidRDefault="00823C7E">
            <w:pPr>
              <w:pStyle w:val="210"/>
              <w:framePr w:w="7766" w:wrap="notBeside" w:vAnchor="text" w:hAnchor="text" w:xAlign="center" w:y="1"/>
              <w:shd w:val="clear" w:color="auto" w:fill="auto"/>
              <w:spacing w:line="220" w:lineRule="exact"/>
              <w:jc w:val="left"/>
            </w:pPr>
            <w:r>
              <w:rPr>
                <w:rStyle w:val="211pt1"/>
              </w:rPr>
              <w:t>Липецкая область</w:t>
            </w:r>
          </w:p>
        </w:tc>
        <w:tc>
          <w:tcPr>
            <w:tcW w:w="2414" w:type="dxa"/>
            <w:tcBorders>
              <w:top w:val="single" w:sz="4" w:space="0" w:color="auto"/>
              <w:left w:val="single" w:sz="4" w:space="0" w:color="auto"/>
              <w:right w:val="single" w:sz="4" w:space="0" w:color="auto"/>
            </w:tcBorders>
            <w:shd w:val="clear" w:color="auto" w:fill="FFFFFF"/>
          </w:tcPr>
          <w:p w:rsidR="009E32E3" w:rsidRDefault="00823C7E">
            <w:pPr>
              <w:pStyle w:val="210"/>
              <w:framePr w:w="7766" w:wrap="notBeside" w:vAnchor="text" w:hAnchor="text" w:xAlign="center" w:y="1"/>
              <w:shd w:val="clear" w:color="auto" w:fill="auto"/>
              <w:spacing w:line="220" w:lineRule="exact"/>
              <w:jc w:val="center"/>
            </w:pPr>
            <w:r>
              <w:rPr>
                <w:rStyle w:val="211pt1"/>
              </w:rPr>
              <w:t>1,17</w:t>
            </w:r>
          </w:p>
        </w:tc>
      </w:tr>
      <w:tr w:rsidR="009E32E3">
        <w:tblPrEx>
          <w:tblCellMar>
            <w:top w:w="0" w:type="dxa"/>
            <w:bottom w:w="0" w:type="dxa"/>
          </w:tblCellMar>
        </w:tblPrEx>
        <w:trPr>
          <w:trHeight w:hRule="exact" w:val="485"/>
          <w:jc w:val="center"/>
        </w:trPr>
        <w:tc>
          <w:tcPr>
            <w:tcW w:w="2683" w:type="dxa"/>
            <w:tcBorders>
              <w:top w:val="single" w:sz="4" w:space="0" w:color="auto"/>
              <w:left w:val="single" w:sz="4" w:space="0" w:color="auto"/>
            </w:tcBorders>
            <w:shd w:val="clear" w:color="auto" w:fill="FFFFFF"/>
            <w:vAlign w:val="center"/>
          </w:tcPr>
          <w:p w:rsidR="009E32E3" w:rsidRDefault="00823C7E">
            <w:pPr>
              <w:pStyle w:val="210"/>
              <w:framePr w:w="7766" w:wrap="notBeside" w:vAnchor="text" w:hAnchor="text" w:xAlign="center" w:y="1"/>
              <w:shd w:val="clear" w:color="auto" w:fill="auto"/>
              <w:spacing w:line="220" w:lineRule="exact"/>
              <w:jc w:val="center"/>
            </w:pPr>
            <w:r>
              <w:rPr>
                <w:rStyle w:val="211pt1"/>
              </w:rPr>
              <w:t>2</w:t>
            </w:r>
          </w:p>
        </w:tc>
        <w:tc>
          <w:tcPr>
            <w:tcW w:w="2669" w:type="dxa"/>
            <w:tcBorders>
              <w:top w:val="single" w:sz="4" w:space="0" w:color="auto"/>
              <w:left w:val="single" w:sz="4" w:space="0" w:color="auto"/>
            </w:tcBorders>
            <w:shd w:val="clear" w:color="auto" w:fill="FFFFFF"/>
          </w:tcPr>
          <w:p w:rsidR="009E32E3" w:rsidRDefault="00823C7E">
            <w:pPr>
              <w:pStyle w:val="210"/>
              <w:framePr w:w="7766" w:wrap="notBeside" w:vAnchor="text" w:hAnchor="text" w:xAlign="center" w:y="1"/>
              <w:shd w:val="clear" w:color="auto" w:fill="auto"/>
              <w:spacing w:line="220" w:lineRule="exact"/>
              <w:jc w:val="left"/>
            </w:pPr>
            <w:r>
              <w:rPr>
                <w:rStyle w:val="211pt1"/>
              </w:rPr>
              <w:t>Калужская область</w:t>
            </w:r>
          </w:p>
        </w:tc>
        <w:tc>
          <w:tcPr>
            <w:tcW w:w="2414" w:type="dxa"/>
            <w:tcBorders>
              <w:top w:val="single" w:sz="4" w:space="0" w:color="auto"/>
              <w:left w:val="single" w:sz="4" w:space="0" w:color="auto"/>
              <w:right w:val="single" w:sz="4" w:space="0" w:color="auto"/>
            </w:tcBorders>
            <w:shd w:val="clear" w:color="auto" w:fill="FFFFFF"/>
          </w:tcPr>
          <w:p w:rsidR="009E32E3" w:rsidRDefault="00823C7E">
            <w:pPr>
              <w:pStyle w:val="210"/>
              <w:framePr w:w="7766" w:wrap="notBeside" w:vAnchor="text" w:hAnchor="text" w:xAlign="center" w:y="1"/>
              <w:shd w:val="clear" w:color="auto" w:fill="auto"/>
              <w:spacing w:line="220" w:lineRule="exact"/>
              <w:jc w:val="center"/>
            </w:pPr>
            <w:r>
              <w:rPr>
                <w:rStyle w:val="211pt1"/>
              </w:rPr>
              <w:t>0,48</w:t>
            </w:r>
          </w:p>
        </w:tc>
      </w:tr>
      <w:tr w:rsidR="009E32E3">
        <w:tblPrEx>
          <w:tblCellMar>
            <w:top w:w="0" w:type="dxa"/>
            <w:bottom w:w="0" w:type="dxa"/>
          </w:tblCellMar>
        </w:tblPrEx>
        <w:trPr>
          <w:trHeight w:hRule="exact" w:val="485"/>
          <w:jc w:val="center"/>
        </w:trPr>
        <w:tc>
          <w:tcPr>
            <w:tcW w:w="2683" w:type="dxa"/>
            <w:tcBorders>
              <w:top w:val="single" w:sz="4" w:space="0" w:color="auto"/>
              <w:left w:val="single" w:sz="4" w:space="0" w:color="auto"/>
            </w:tcBorders>
            <w:shd w:val="clear" w:color="auto" w:fill="FFFFFF"/>
          </w:tcPr>
          <w:p w:rsidR="009E32E3" w:rsidRDefault="00823C7E">
            <w:pPr>
              <w:pStyle w:val="210"/>
              <w:framePr w:w="7766" w:wrap="notBeside" w:vAnchor="text" w:hAnchor="text" w:xAlign="center" w:y="1"/>
              <w:shd w:val="clear" w:color="auto" w:fill="auto"/>
              <w:spacing w:line="220" w:lineRule="exact"/>
              <w:jc w:val="center"/>
            </w:pPr>
            <w:r>
              <w:rPr>
                <w:rStyle w:val="211pt1"/>
              </w:rPr>
              <w:t>3</w:t>
            </w:r>
          </w:p>
        </w:tc>
        <w:tc>
          <w:tcPr>
            <w:tcW w:w="2669" w:type="dxa"/>
            <w:tcBorders>
              <w:top w:val="single" w:sz="4" w:space="0" w:color="auto"/>
              <w:left w:val="single" w:sz="4" w:space="0" w:color="auto"/>
            </w:tcBorders>
            <w:shd w:val="clear" w:color="auto" w:fill="FFFFFF"/>
          </w:tcPr>
          <w:p w:rsidR="009E32E3" w:rsidRDefault="00823C7E">
            <w:pPr>
              <w:pStyle w:val="210"/>
              <w:framePr w:w="7766" w:wrap="notBeside" w:vAnchor="text" w:hAnchor="text" w:xAlign="center" w:y="1"/>
              <w:shd w:val="clear" w:color="auto" w:fill="auto"/>
              <w:spacing w:line="220" w:lineRule="exact"/>
              <w:jc w:val="left"/>
            </w:pPr>
            <w:r>
              <w:rPr>
                <w:rStyle w:val="211pt1"/>
              </w:rPr>
              <w:t>Ярославская область</w:t>
            </w:r>
          </w:p>
        </w:tc>
        <w:tc>
          <w:tcPr>
            <w:tcW w:w="2414" w:type="dxa"/>
            <w:tcBorders>
              <w:top w:val="single" w:sz="4" w:space="0" w:color="auto"/>
              <w:left w:val="single" w:sz="4" w:space="0" w:color="auto"/>
              <w:right w:val="single" w:sz="4" w:space="0" w:color="auto"/>
            </w:tcBorders>
            <w:shd w:val="clear" w:color="auto" w:fill="FFFFFF"/>
          </w:tcPr>
          <w:p w:rsidR="009E32E3" w:rsidRDefault="00823C7E">
            <w:pPr>
              <w:pStyle w:val="210"/>
              <w:framePr w:w="7766" w:wrap="notBeside" w:vAnchor="text" w:hAnchor="text" w:xAlign="center" w:y="1"/>
              <w:shd w:val="clear" w:color="auto" w:fill="auto"/>
              <w:spacing w:line="220" w:lineRule="exact"/>
              <w:jc w:val="center"/>
            </w:pPr>
            <w:r>
              <w:rPr>
                <w:rStyle w:val="211pt1"/>
              </w:rPr>
              <w:t>0,73</w:t>
            </w:r>
          </w:p>
        </w:tc>
      </w:tr>
      <w:tr w:rsidR="009E32E3">
        <w:tblPrEx>
          <w:tblCellMar>
            <w:top w:w="0" w:type="dxa"/>
            <w:bottom w:w="0" w:type="dxa"/>
          </w:tblCellMar>
        </w:tblPrEx>
        <w:trPr>
          <w:trHeight w:hRule="exact" w:val="490"/>
          <w:jc w:val="center"/>
        </w:trPr>
        <w:tc>
          <w:tcPr>
            <w:tcW w:w="2683" w:type="dxa"/>
            <w:tcBorders>
              <w:top w:val="single" w:sz="4" w:space="0" w:color="auto"/>
              <w:left w:val="single" w:sz="4" w:space="0" w:color="auto"/>
            </w:tcBorders>
            <w:shd w:val="clear" w:color="auto" w:fill="FFFFFF"/>
          </w:tcPr>
          <w:p w:rsidR="009E32E3" w:rsidRDefault="00823C7E">
            <w:pPr>
              <w:pStyle w:val="210"/>
              <w:framePr w:w="7766" w:wrap="notBeside" w:vAnchor="text" w:hAnchor="text" w:xAlign="center" w:y="1"/>
              <w:shd w:val="clear" w:color="auto" w:fill="auto"/>
              <w:spacing w:line="240" w:lineRule="exact"/>
              <w:jc w:val="center"/>
            </w:pPr>
            <w:r>
              <w:rPr>
                <w:rStyle w:val="212pt1"/>
              </w:rPr>
              <w:t>4</w:t>
            </w:r>
          </w:p>
        </w:tc>
        <w:tc>
          <w:tcPr>
            <w:tcW w:w="2669" w:type="dxa"/>
            <w:tcBorders>
              <w:top w:val="single" w:sz="4" w:space="0" w:color="auto"/>
              <w:left w:val="single" w:sz="4" w:space="0" w:color="auto"/>
            </w:tcBorders>
            <w:shd w:val="clear" w:color="auto" w:fill="FFFFFF"/>
          </w:tcPr>
          <w:p w:rsidR="009E32E3" w:rsidRDefault="00823C7E">
            <w:pPr>
              <w:pStyle w:val="210"/>
              <w:framePr w:w="7766" w:wrap="notBeside" w:vAnchor="text" w:hAnchor="text" w:xAlign="center" w:y="1"/>
              <w:shd w:val="clear" w:color="auto" w:fill="auto"/>
              <w:spacing w:line="240" w:lineRule="exact"/>
              <w:jc w:val="left"/>
            </w:pPr>
            <w:r>
              <w:rPr>
                <w:rStyle w:val="212pt1"/>
              </w:rPr>
              <w:t>Кировская область</w:t>
            </w:r>
          </w:p>
        </w:tc>
        <w:tc>
          <w:tcPr>
            <w:tcW w:w="2414" w:type="dxa"/>
            <w:tcBorders>
              <w:top w:val="single" w:sz="4" w:space="0" w:color="auto"/>
              <w:left w:val="single" w:sz="4" w:space="0" w:color="auto"/>
              <w:right w:val="single" w:sz="4" w:space="0" w:color="auto"/>
            </w:tcBorders>
            <w:shd w:val="clear" w:color="auto" w:fill="FFFFFF"/>
          </w:tcPr>
          <w:p w:rsidR="009E32E3" w:rsidRDefault="00823C7E">
            <w:pPr>
              <w:pStyle w:val="210"/>
              <w:framePr w:w="7766" w:wrap="notBeside" w:vAnchor="text" w:hAnchor="text" w:xAlign="center" w:y="1"/>
              <w:shd w:val="clear" w:color="auto" w:fill="auto"/>
              <w:spacing w:line="240" w:lineRule="exact"/>
              <w:jc w:val="center"/>
            </w:pPr>
            <w:r>
              <w:rPr>
                <w:rStyle w:val="212pt1"/>
              </w:rPr>
              <w:t>0,78</w:t>
            </w:r>
          </w:p>
        </w:tc>
      </w:tr>
      <w:tr w:rsidR="009E32E3">
        <w:tblPrEx>
          <w:tblCellMar>
            <w:top w:w="0" w:type="dxa"/>
            <w:bottom w:w="0" w:type="dxa"/>
          </w:tblCellMar>
        </w:tblPrEx>
        <w:trPr>
          <w:trHeight w:hRule="exact" w:val="485"/>
          <w:jc w:val="center"/>
        </w:trPr>
        <w:tc>
          <w:tcPr>
            <w:tcW w:w="2683" w:type="dxa"/>
            <w:tcBorders>
              <w:top w:val="single" w:sz="4" w:space="0" w:color="auto"/>
              <w:left w:val="single" w:sz="4" w:space="0" w:color="auto"/>
            </w:tcBorders>
            <w:shd w:val="clear" w:color="auto" w:fill="FFFFFF"/>
          </w:tcPr>
          <w:p w:rsidR="009E32E3" w:rsidRDefault="00823C7E">
            <w:pPr>
              <w:pStyle w:val="210"/>
              <w:framePr w:w="7766" w:wrap="notBeside" w:vAnchor="text" w:hAnchor="text" w:xAlign="center" w:y="1"/>
              <w:shd w:val="clear" w:color="auto" w:fill="auto"/>
              <w:spacing w:line="220" w:lineRule="exact"/>
              <w:jc w:val="center"/>
            </w:pPr>
            <w:r>
              <w:rPr>
                <w:rStyle w:val="211pt1"/>
              </w:rPr>
              <w:t>5</w:t>
            </w:r>
          </w:p>
        </w:tc>
        <w:tc>
          <w:tcPr>
            <w:tcW w:w="2669" w:type="dxa"/>
            <w:tcBorders>
              <w:top w:val="single" w:sz="4" w:space="0" w:color="auto"/>
              <w:left w:val="single" w:sz="4" w:space="0" w:color="auto"/>
            </w:tcBorders>
            <w:shd w:val="clear" w:color="auto" w:fill="FFFFFF"/>
          </w:tcPr>
          <w:p w:rsidR="009E32E3" w:rsidRDefault="00823C7E">
            <w:pPr>
              <w:pStyle w:val="210"/>
              <w:framePr w:w="7766" w:wrap="notBeside" w:vAnchor="text" w:hAnchor="text" w:xAlign="center" w:y="1"/>
              <w:shd w:val="clear" w:color="auto" w:fill="auto"/>
              <w:spacing w:line="220" w:lineRule="exact"/>
              <w:jc w:val="left"/>
            </w:pPr>
            <w:r>
              <w:rPr>
                <w:rStyle w:val="211pt1"/>
              </w:rPr>
              <w:t>Тамбовская область</w:t>
            </w:r>
          </w:p>
        </w:tc>
        <w:tc>
          <w:tcPr>
            <w:tcW w:w="2414" w:type="dxa"/>
            <w:tcBorders>
              <w:top w:val="single" w:sz="4" w:space="0" w:color="auto"/>
              <w:left w:val="single" w:sz="4" w:space="0" w:color="auto"/>
              <w:right w:val="single" w:sz="4" w:space="0" w:color="auto"/>
            </w:tcBorders>
            <w:shd w:val="clear" w:color="auto" w:fill="FFFFFF"/>
          </w:tcPr>
          <w:p w:rsidR="009E32E3" w:rsidRDefault="00823C7E">
            <w:pPr>
              <w:pStyle w:val="210"/>
              <w:framePr w:w="7766" w:wrap="notBeside" w:vAnchor="text" w:hAnchor="text" w:xAlign="center" w:y="1"/>
              <w:shd w:val="clear" w:color="auto" w:fill="auto"/>
              <w:spacing w:line="220" w:lineRule="exact"/>
              <w:jc w:val="center"/>
            </w:pPr>
            <w:r>
              <w:rPr>
                <w:rStyle w:val="211pt1"/>
              </w:rPr>
              <w:t>0,49</w:t>
            </w:r>
          </w:p>
        </w:tc>
      </w:tr>
      <w:tr w:rsidR="009E32E3">
        <w:tblPrEx>
          <w:tblCellMar>
            <w:top w:w="0" w:type="dxa"/>
            <w:bottom w:w="0" w:type="dxa"/>
          </w:tblCellMar>
        </w:tblPrEx>
        <w:trPr>
          <w:trHeight w:hRule="exact" w:val="485"/>
          <w:jc w:val="center"/>
        </w:trPr>
        <w:tc>
          <w:tcPr>
            <w:tcW w:w="2683" w:type="dxa"/>
            <w:tcBorders>
              <w:top w:val="single" w:sz="4" w:space="0" w:color="auto"/>
              <w:left w:val="single" w:sz="4" w:space="0" w:color="auto"/>
            </w:tcBorders>
            <w:shd w:val="clear" w:color="auto" w:fill="FFFFFF"/>
            <w:vAlign w:val="center"/>
          </w:tcPr>
          <w:p w:rsidR="009E32E3" w:rsidRDefault="00823C7E">
            <w:pPr>
              <w:pStyle w:val="210"/>
              <w:framePr w:w="7766" w:wrap="notBeside" w:vAnchor="text" w:hAnchor="text" w:xAlign="center" w:y="1"/>
              <w:shd w:val="clear" w:color="auto" w:fill="auto"/>
              <w:spacing w:line="220" w:lineRule="exact"/>
              <w:jc w:val="center"/>
            </w:pPr>
            <w:r>
              <w:rPr>
                <w:rStyle w:val="211pt1"/>
              </w:rPr>
              <w:t>6</w:t>
            </w:r>
          </w:p>
        </w:tc>
        <w:tc>
          <w:tcPr>
            <w:tcW w:w="2669" w:type="dxa"/>
            <w:tcBorders>
              <w:top w:val="single" w:sz="4" w:space="0" w:color="auto"/>
              <w:left w:val="single" w:sz="4" w:space="0" w:color="auto"/>
            </w:tcBorders>
            <w:shd w:val="clear" w:color="auto" w:fill="FFFFFF"/>
          </w:tcPr>
          <w:p w:rsidR="009E32E3" w:rsidRDefault="00823C7E">
            <w:pPr>
              <w:pStyle w:val="210"/>
              <w:framePr w:w="7766" w:wrap="notBeside" w:vAnchor="text" w:hAnchor="text" w:xAlign="center" w:y="1"/>
              <w:shd w:val="clear" w:color="auto" w:fill="auto"/>
              <w:spacing w:line="220" w:lineRule="exact"/>
              <w:jc w:val="left"/>
            </w:pPr>
            <w:r>
              <w:rPr>
                <w:rStyle w:val="211pt1"/>
              </w:rPr>
              <w:t>Санкт-Петербург</w:t>
            </w:r>
          </w:p>
        </w:tc>
        <w:tc>
          <w:tcPr>
            <w:tcW w:w="2414" w:type="dxa"/>
            <w:tcBorders>
              <w:top w:val="single" w:sz="4" w:space="0" w:color="auto"/>
              <w:left w:val="single" w:sz="4" w:space="0" w:color="auto"/>
              <w:right w:val="single" w:sz="4" w:space="0" w:color="auto"/>
            </w:tcBorders>
            <w:shd w:val="clear" w:color="auto" w:fill="FFFFFF"/>
          </w:tcPr>
          <w:p w:rsidR="009E32E3" w:rsidRDefault="00823C7E">
            <w:pPr>
              <w:pStyle w:val="210"/>
              <w:framePr w:w="7766" w:wrap="notBeside" w:vAnchor="text" w:hAnchor="text" w:xAlign="center" w:y="1"/>
              <w:shd w:val="clear" w:color="auto" w:fill="auto"/>
              <w:spacing w:line="220" w:lineRule="exact"/>
              <w:jc w:val="center"/>
            </w:pPr>
            <w:r>
              <w:rPr>
                <w:rStyle w:val="211pt1"/>
              </w:rPr>
              <w:t>7,07</w:t>
            </w:r>
          </w:p>
        </w:tc>
      </w:tr>
      <w:tr w:rsidR="009E32E3">
        <w:tblPrEx>
          <w:tblCellMar>
            <w:top w:w="0" w:type="dxa"/>
            <w:bottom w:w="0" w:type="dxa"/>
          </w:tblCellMar>
        </w:tblPrEx>
        <w:trPr>
          <w:trHeight w:hRule="exact" w:val="485"/>
          <w:jc w:val="center"/>
        </w:trPr>
        <w:tc>
          <w:tcPr>
            <w:tcW w:w="2683" w:type="dxa"/>
            <w:tcBorders>
              <w:top w:val="single" w:sz="4" w:space="0" w:color="auto"/>
              <w:left w:val="single" w:sz="4" w:space="0" w:color="auto"/>
            </w:tcBorders>
            <w:shd w:val="clear" w:color="auto" w:fill="FFFFFF"/>
          </w:tcPr>
          <w:p w:rsidR="009E32E3" w:rsidRDefault="00823C7E">
            <w:pPr>
              <w:pStyle w:val="210"/>
              <w:framePr w:w="7766" w:wrap="notBeside" w:vAnchor="text" w:hAnchor="text" w:xAlign="center" w:y="1"/>
              <w:shd w:val="clear" w:color="auto" w:fill="auto"/>
              <w:spacing w:line="220" w:lineRule="exact"/>
              <w:jc w:val="center"/>
            </w:pPr>
            <w:r>
              <w:rPr>
                <w:rStyle w:val="211pt1"/>
              </w:rPr>
              <w:t>7</w:t>
            </w:r>
          </w:p>
        </w:tc>
        <w:tc>
          <w:tcPr>
            <w:tcW w:w="2669" w:type="dxa"/>
            <w:tcBorders>
              <w:top w:val="single" w:sz="4" w:space="0" w:color="auto"/>
              <w:left w:val="single" w:sz="4" w:space="0" w:color="auto"/>
            </w:tcBorders>
            <w:shd w:val="clear" w:color="auto" w:fill="FFFFFF"/>
          </w:tcPr>
          <w:p w:rsidR="009E32E3" w:rsidRDefault="00823C7E">
            <w:pPr>
              <w:pStyle w:val="210"/>
              <w:framePr w:w="7766" w:wrap="notBeside" w:vAnchor="text" w:hAnchor="text" w:xAlign="center" w:y="1"/>
              <w:shd w:val="clear" w:color="auto" w:fill="auto"/>
              <w:spacing w:line="220" w:lineRule="exact"/>
              <w:jc w:val="left"/>
            </w:pPr>
            <w:r>
              <w:rPr>
                <w:rStyle w:val="211pt1"/>
              </w:rPr>
              <w:t>Тюменская область</w:t>
            </w:r>
          </w:p>
        </w:tc>
        <w:tc>
          <w:tcPr>
            <w:tcW w:w="2414" w:type="dxa"/>
            <w:tcBorders>
              <w:top w:val="single" w:sz="4" w:space="0" w:color="auto"/>
              <w:left w:val="single" w:sz="4" w:space="0" w:color="auto"/>
              <w:right w:val="single" w:sz="4" w:space="0" w:color="auto"/>
            </w:tcBorders>
            <w:shd w:val="clear" w:color="auto" w:fill="FFFFFF"/>
          </w:tcPr>
          <w:p w:rsidR="009E32E3" w:rsidRDefault="00823C7E">
            <w:pPr>
              <w:pStyle w:val="210"/>
              <w:framePr w:w="7766" w:wrap="notBeside" w:vAnchor="text" w:hAnchor="text" w:xAlign="center" w:y="1"/>
              <w:shd w:val="clear" w:color="auto" w:fill="auto"/>
              <w:spacing w:line="220" w:lineRule="exact"/>
              <w:jc w:val="center"/>
            </w:pPr>
            <w:r>
              <w:rPr>
                <w:rStyle w:val="211pt1"/>
              </w:rPr>
              <w:t>1,57</w:t>
            </w:r>
          </w:p>
        </w:tc>
      </w:tr>
      <w:tr w:rsidR="009E32E3">
        <w:tblPrEx>
          <w:tblCellMar>
            <w:top w:w="0" w:type="dxa"/>
            <w:bottom w:w="0" w:type="dxa"/>
          </w:tblCellMar>
        </w:tblPrEx>
        <w:trPr>
          <w:trHeight w:hRule="exact" w:val="490"/>
          <w:jc w:val="center"/>
        </w:trPr>
        <w:tc>
          <w:tcPr>
            <w:tcW w:w="2683" w:type="dxa"/>
            <w:tcBorders>
              <w:top w:val="single" w:sz="4" w:space="0" w:color="auto"/>
              <w:left w:val="single" w:sz="4" w:space="0" w:color="auto"/>
            </w:tcBorders>
            <w:shd w:val="clear" w:color="auto" w:fill="FFFFFF"/>
            <w:vAlign w:val="center"/>
          </w:tcPr>
          <w:p w:rsidR="009E32E3" w:rsidRDefault="00823C7E">
            <w:pPr>
              <w:pStyle w:val="210"/>
              <w:framePr w:w="7766" w:wrap="notBeside" w:vAnchor="text" w:hAnchor="text" w:xAlign="center" w:y="1"/>
              <w:shd w:val="clear" w:color="auto" w:fill="auto"/>
              <w:spacing w:line="220" w:lineRule="exact"/>
              <w:jc w:val="center"/>
            </w:pPr>
            <w:r>
              <w:rPr>
                <w:rStyle w:val="211pt1"/>
              </w:rPr>
              <w:t>8</w:t>
            </w:r>
          </w:p>
        </w:tc>
        <w:tc>
          <w:tcPr>
            <w:tcW w:w="2669" w:type="dxa"/>
            <w:tcBorders>
              <w:top w:val="single" w:sz="4" w:space="0" w:color="auto"/>
              <w:left w:val="single" w:sz="4" w:space="0" w:color="auto"/>
            </w:tcBorders>
            <w:shd w:val="clear" w:color="auto" w:fill="FFFFFF"/>
          </w:tcPr>
          <w:p w:rsidR="009E32E3" w:rsidRDefault="00823C7E">
            <w:pPr>
              <w:pStyle w:val="210"/>
              <w:framePr w:w="7766" w:wrap="notBeside" w:vAnchor="text" w:hAnchor="text" w:xAlign="center" w:y="1"/>
              <w:shd w:val="clear" w:color="auto" w:fill="auto"/>
              <w:spacing w:line="220" w:lineRule="exact"/>
              <w:jc w:val="left"/>
            </w:pPr>
            <w:r>
              <w:rPr>
                <w:rStyle w:val="211pt1"/>
              </w:rPr>
              <w:t>Ульяновская область</w:t>
            </w:r>
          </w:p>
        </w:tc>
        <w:tc>
          <w:tcPr>
            <w:tcW w:w="2414" w:type="dxa"/>
            <w:tcBorders>
              <w:top w:val="single" w:sz="4" w:space="0" w:color="auto"/>
              <w:left w:val="single" w:sz="4" w:space="0" w:color="auto"/>
              <w:right w:val="single" w:sz="4" w:space="0" w:color="auto"/>
            </w:tcBorders>
            <w:shd w:val="clear" w:color="auto" w:fill="FFFFFF"/>
            <w:vAlign w:val="center"/>
          </w:tcPr>
          <w:p w:rsidR="009E32E3" w:rsidRDefault="00823C7E">
            <w:pPr>
              <w:pStyle w:val="210"/>
              <w:framePr w:w="7766" w:wrap="notBeside" w:vAnchor="text" w:hAnchor="text" w:xAlign="center" w:y="1"/>
              <w:shd w:val="clear" w:color="auto" w:fill="auto"/>
              <w:spacing w:line="220" w:lineRule="exact"/>
              <w:jc w:val="center"/>
            </w:pPr>
            <w:r>
              <w:rPr>
                <w:rStyle w:val="211pt1"/>
              </w:rPr>
              <w:t>0,80</w:t>
            </w:r>
          </w:p>
        </w:tc>
      </w:tr>
      <w:tr w:rsidR="009E32E3">
        <w:tblPrEx>
          <w:tblCellMar>
            <w:top w:w="0" w:type="dxa"/>
            <w:bottom w:w="0" w:type="dxa"/>
          </w:tblCellMar>
        </w:tblPrEx>
        <w:trPr>
          <w:trHeight w:hRule="exact" w:val="485"/>
          <w:jc w:val="center"/>
        </w:trPr>
        <w:tc>
          <w:tcPr>
            <w:tcW w:w="2683" w:type="dxa"/>
            <w:tcBorders>
              <w:top w:val="single" w:sz="4" w:space="0" w:color="auto"/>
              <w:left w:val="single" w:sz="4" w:space="0" w:color="auto"/>
            </w:tcBorders>
            <w:shd w:val="clear" w:color="auto" w:fill="FFFFFF"/>
          </w:tcPr>
          <w:p w:rsidR="009E32E3" w:rsidRDefault="00823C7E">
            <w:pPr>
              <w:pStyle w:val="210"/>
              <w:framePr w:w="7766" w:wrap="notBeside" w:vAnchor="text" w:hAnchor="text" w:xAlign="center" w:y="1"/>
              <w:shd w:val="clear" w:color="auto" w:fill="auto"/>
              <w:spacing w:line="220" w:lineRule="exact"/>
              <w:jc w:val="center"/>
            </w:pPr>
            <w:r>
              <w:rPr>
                <w:rStyle w:val="211pt1"/>
              </w:rPr>
              <w:t>9</w:t>
            </w:r>
          </w:p>
        </w:tc>
        <w:tc>
          <w:tcPr>
            <w:tcW w:w="2669" w:type="dxa"/>
            <w:tcBorders>
              <w:top w:val="single" w:sz="4" w:space="0" w:color="auto"/>
              <w:left w:val="single" w:sz="4" w:space="0" w:color="auto"/>
            </w:tcBorders>
            <w:shd w:val="clear" w:color="auto" w:fill="FFFFFF"/>
          </w:tcPr>
          <w:p w:rsidR="009E32E3" w:rsidRDefault="00823C7E">
            <w:pPr>
              <w:pStyle w:val="210"/>
              <w:framePr w:w="7766" w:wrap="notBeside" w:vAnchor="text" w:hAnchor="text" w:xAlign="center" w:y="1"/>
              <w:shd w:val="clear" w:color="auto" w:fill="auto"/>
              <w:spacing w:line="220" w:lineRule="exact"/>
              <w:jc w:val="left"/>
            </w:pPr>
            <w:r>
              <w:rPr>
                <w:rStyle w:val="211pt1"/>
              </w:rPr>
              <w:t>Республика Татарстан</w:t>
            </w:r>
          </w:p>
        </w:tc>
        <w:tc>
          <w:tcPr>
            <w:tcW w:w="2414" w:type="dxa"/>
            <w:tcBorders>
              <w:top w:val="single" w:sz="4" w:space="0" w:color="auto"/>
              <w:left w:val="single" w:sz="4" w:space="0" w:color="auto"/>
              <w:right w:val="single" w:sz="4" w:space="0" w:color="auto"/>
            </w:tcBorders>
            <w:shd w:val="clear" w:color="auto" w:fill="FFFFFF"/>
            <w:vAlign w:val="center"/>
          </w:tcPr>
          <w:p w:rsidR="009E32E3" w:rsidRDefault="00823C7E">
            <w:pPr>
              <w:pStyle w:val="210"/>
              <w:framePr w:w="7766" w:wrap="notBeside" w:vAnchor="text" w:hAnchor="text" w:xAlign="center" w:y="1"/>
              <w:shd w:val="clear" w:color="auto" w:fill="auto"/>
              <w:spacing w:line="220" w:lineRule="exact"/>
              <w:jc w:val="center"/>
            </w:pPr>
            <w:r>
              <w:rPr>
                <w:rStyle w:val="211pt1"/>
              </w:rPr>
              <w:t>2,02</w:t>
            </w:r>
          </w:p>
        </w:tc>
      </w:tr>
      <w:tr w:rsidR="009E32E3">
        <w:tblPrEx>
          <w:tblCellMar>
            <w:top w:w="0" w:type="dxa"/>
            <w:bottom w:w="0" w:type="dxa"/>
          </w:tblCellMar>
        </w:tblPrEx>
        <w:trPr>
          <w:trHeight w:hRule="exact" w:val="490"/>
          <w:jc w:val="center"/>
        </w:trPr>
        <w:tc>
          <w:tcPr>
            <w:tcW w:w="2683" w:type="dxa"/>
            <w:tcBorders>
              <w:top w:val="single" w:sz="4" w:space="0" w:color="auto"/>
              <w:left w:val="single" w:sz="4" w:space="0" w:color="auto"/>
              <w:bottom w:val="single" w:sz="4" w:space="0" w:color="auto"/>
            </w:tcBorders>
            <w:shd w:val="clear" w:color="auto" w:fill="FFFFFF"/>
            <w:vAlign w:val="center"/>
          </w:tcPr>
          <w:p w:rsidR="009E32E3" w:rsidRDefault="00823C7E">
            <w:pPr>
              <w:pStyle w:val="210"/>
              <w:framePr w:w="7766" w:wrap="notBeside" w:vAnchor="text" w:hAnchor="text" w:xAlign="center" w:y="1"/>
              <w:shd w:val="clear" w:color="auto" w:fill="auto"/>
              <w:spacing w:line="220" w:lineRule="exact"/>
              <w:jc w:val="center"/>
            </w:pPr>
            <w:r>
              <w:rPr>
                <w:rStyle w:val="211pt1"/>
              </w:rPr>
              <w:t>10</w:t>
            </w:r>
          </w:p>
        </w:tc>
        <w:tc>
          <w:tcPr>
            <w:tcW w:w="2669" w:type="dxa"/>
            <w:tcBorders>
              <w:top w:val="single" w:sz="4" w:space="0" w:color="auto"/>
              <w:left w:val="single" w:sz="4" w:space="0" w:color="auto"/>
              <w:bottom w:val="single" w:sz="4" w:space="0" w:color="auto"/>
            </w:tcBorders>
            <w:shd w:val="clear" w:color="auto" w:fill="FFFFFF"/>
          </w:tcPr>
          <w:p w:rsidR="009E32E3" w:rsidRDefault="00823C7E">
            <w:pPr>
              <w:pStyle w:val="210"/>
              <w:framePr w:w="7766" w:wrap="notBeside" w:vAnchor="text" w:hAnchor="text" w:xAlign="center" w:y="1"/>
              <w:shd w:val="clear" w:color="auto" w:fill="auto"/>
              <w:spacing w:line="220" w:lineRule="exact"/>
              <w:jc w:val="left"/>
            </w:pPr>
            <w:r>
              <w:rPr>
                <w:rStyle w:val="211pt1"/>
              </w:rPr>
              <w:t>Ханты-Мансийский АО</w:t>
            </w:r>
          </w:p>
        </w:tc>
        <w:tc>
          <w:tcPr>
            <w:tcW w:w="2414" w:type="dxa"/>
            <w:tcBorders>
              <w:top w:val="single" w:sz="4" w:space="0" w:color="auto"/>
              <w:left w:val="single" w:sz="4" w:space="0" w:color="auto"/>
              <w:bottom w:val="single" w:sz="4" w:space="0" w:color="auto"/>
              <w:right w:val="single" w:sz="4" w:space="0" w:color="auto"/>
            </w:tcBorders>
            <w:shd w:val="clear" w:color="auto" w:fill="FFFFFF"/>
            <w:vAlign w:val="center"/>
          </w:tcPr>
          <w:p w:rsidR="009E32E3" w:rsidRDefault="00823C7E">
            <w:pPr>
              <w:pStyle w:val="210"/>
              <w:framePr w:w="7766" w:wrap="notBeside" w:vAnchor="text" w:hAnchor="text" w:xAlign="center" w:y="1"/>
              <w:shd w:val="clear" w:color="auto" w:fill="auto"/>
              <w:spacing w:line="220" w:lineRule="exact"/>
              <w:jc w:val="center"/>
            </w:pPr>
            <w:r>
              <w:rPr>
                <w:rStyle w:val="211pt1"/>
              </w:rPr>
              <w:t>1,86</w:t>
            </w:r>
          </w:p>
        </w:tc>
      </w:tr>
    </w:tbl>
    <w:p w:rsidR="009E32E3" w:rsidRDefault="009E32E3">
      <w:pPr>
        <w:framePr w:w="7766" w:wrap="notBeside" w:vAnchor="text" w:hAnchor="text" w:xAlign="center" w:y="1"/>
        <w:rPr>
          <w:sz w:val="2"/>
          <w:szCs w:val="2"/>
        </w:rPr>
      </w:pPr>
    </w:p>
    <w:p w:rsidR="009E32E3" w:rsidRDefault="009E32E3">
      <w:pPr>
        <w:rPr>
          <w:sz w:val="2"/>
          <w:szCs w:val="2"/>
        </w:rPr>
      </w:pPr>
    </w:p>
    <w:p w:rsidR="009E32E3" w:rsidRDefault="00823C7E">
      <w:pPr>
        <w:pStyle w:val="210"/>
        <w:shd w:val="clear" w:color="auto" w:fill="auto"/>
        <w:spacing w:before="233"/>
        <w:ind w:left="180" w:firstLine="700"/>
      </w:pPr>
      <w:r>
        <w:t>2014 год оказался переломным для российского туризма - в первую очередь, по политическим причинам. Риторика импортозамещения помогла многим россиянам по-новому взглянуть на невероятный потенциал отдыха в пределах российской границы. Проблема не освоенности внутренних туристических направлений была «вплетена» в политический и экономический дискурсы. Череда неоднозначных политических событий обнажила однозначную необходимость в реализации туристического потенциала страны.</w:t>
      </w:r>
    </w:p>
    <w:p w:rsidR="009E32E3" w:rsidRDefault="00823C7E">
      <w:pPr>
        <w:pStyle w:val="210"/>
        <w:shd w:val="clear" w:color="auto" w:fill="auto"/>
        <w:ind w:left="180" w:firstLine="700"/>
      </w:pPr>
      <w:r>
        <w:t>В соответствии с принципами работы Центр информационных коммуникаций «Рейтинг» совместно</w:t>
      </w:r>
      <w:hyperlink r:id="rId31" w:history="1">
        <w:r>
          <w:rPr>
            <w:rStyle w:val="a3"/>
          </w:rPr>
          <w:t xml:space="preserve"> с журналом «Отдых в России» </w:t>
        </w:r>
      </w:hyperlink>
      <w:r>
        <w:t>провели исследование, посвященное туристической привлекательности регионов РФ, их</w:t>
      </w:r>
    </w:p>
    <w:p w:rsidR="009E32E3" w:rsidRDefault="00823C7E">
      <w:pPr>
        <w:pStyle w:val="210"/>
        <w:shd w:val="clear" w:color="auto" w:fill="auto"/>
        <w:ind w:left="180"/>
        <w:jc w:val="left"/>
      </w:pPr>
      <w:r>
        <w:t>туристическому потенциалу и популярности среди отечественных и</w:t>
      </w:r>
    </w:p>
    <w:p w:rsidR="009E32E3" w:rsidRDefault="00823C7E">
      <w:pPr>
        <w:pStyle w:val="210"/>
        <w:shd w:val="clear" w:color="auto" w:fill="auto"/>
      </w:pPr>
      <w:r>
        <w:lastRenderedPageBreak/>
        <w:t>иностранных туристов</w:t>
      </w:r>
      <w:r>
        <w:rPr>
          <w:rStyle w:val="230"/>
        </w:rPr>
        <w:t xml:space="preserve">. </w:t>
      </w:r>
      <w:r>
        <w:t>В исследовании учитывались мнения представителей экспертного сообщества - в данном случае специалистов медиа-группы «Отдых в России», а также информационные порталы «Российский туризм» и «Инвестиции в туризм».</w:t>
      </w:r>
    </w:p>
    <w:p w:rsidR="009E32E3" w:rsidRDefault="00823C7E">
      <w:pPr>
        <w:pStyle w:val="210"/>
        <w:shd w:val="clear" w:color="auto" w:fill="auto"/>
        <w:ind w:firstLine="740"/>
      </w:pPr>
      <w:r>
        <w:t>Для проведения исследования были выбраны следующие критерии:</w:t>
      </w:r>
    </w:p>
    <w:p w:rsidR="009E32E3" w:rsidRDefault="00823C7E">
      <w:pPr>
        <w:pStyle w:val="210"/>
        <w:numPr>
          <w:ilvl w:val="0"/>
          <w:numId w:val="22"/>
        </w:numPr>
        <w:shd w:val="clear" w:color="auto" w:fill="auto"/>
        <w:tabs>
          <w:tab w:val="left" w:pos="1108"/>
        </w:tabs>
        <w:ind w:firstLine="740"/>
      </w:pPr>
      <w:r>
        <w:t>уровень развития туристического бизнеса (на душу населения: общее число мест в гостиницах; число жителей, занятых в сфере туризма);</w:t>
      </w:r>
    </w:p>
    <w:p w:rsidR="009E32E3" w:rsidRDefault="00823C7E">
      <w:pPr>
        <w:pStyle w:val="210"/>
        <w:numPr>
          <w:ilvl w:val="0"/>
          <w:numId w:val="22"/>
        </w:numPr>
        <w:shd w:val="clear" w:color="auto" w:fill="auto"/>
        <w:tabs>
          <w:tab w:val="left" w:pos="1113"/>
        </w:tabs>
        <w:ind w:firstLine="740"/>
      </w:pPr>
      <w:r>
        <w:t>оборот туристических услуг (количество рублей заработанных в сфере туризма - на каждого жителя региона);</w:t>
      </w:r>
    </w:p>
    <w:p w:rsidR="009E32E3" w:rsidRDefault="00823C7E">
      <w:pPr>
        <w:pStyle w:val="210"/>
        <w:numPr>
          <w:ilvl w:val="0"/>
          <w:numId w:val="22"/>
        </w:numPr>
        <w:shd w:val="clear" w:color="auto" w:fill="auto"/>
        <w:tabs>
          <w:tab w:val="left" w:pos="1142"/>
        </w:tabs>
        <w:ind w:firstLine="740"/>
      </w:pPr>
      <w:r>
        <w:t>популярность региона у россиян (по количеству ночевок в гостиницах);</w:t>
      </w:r>
    </w:p>
    <w:p w:rsidR="009E32E3" w:rsidRDefault="00823C7E">
      <w:pPr>
        <w:pStyle w:val="210"/>
        <w:numPr>
          <w:ilvl w:val="0"/>
          <w:numId w:val="22"/>
        </w:numPr>
        <w:shd w:val="clear" w:color="auto" w:fill="auto"/>
        <w:tabs>
          <w:tab w:val="left" w:pos="1108"/>
        </w:tabs>
        <w:ind w:firstLine="740"/>
      </w:pPr>
      <w:r>
        <w:t>популярность региона у иностранцев (по количеству ночевок в гостиницах);</w:t>
      </w:r>
    </w:p>
    <w:p w:rsidR="009E32E3" w:rsidRDefault="00823C7E">
      <w:pPr>
        <w:pStyle w:val="210"/>
        <w:numPr>
          <w:ilvl w:val="0"/>
          <w:numId w:val="22"/>
        </w:numPr>
        <w:shd w:val="clear" w:color="auto" w:fill="auto"/>
        <w:tabs>
          <w:tab w:val="left" w:pos="1117"/>
        </w:tabs>
        <w:ind w:firstLine="740"/>
      </w:pPr>
      <w:r>
        <w:t>туристическая уникальность (рейтинг достопримечательностей и курортов - по данным ЮНЕСКО, материалам СМИ и экспертным оценкам);</w:t>
      </w:r>
    </w:p>
    <w:p w:rsidR="009E32E3" w:rsidRDefault="00823C7E">
      <w:pPr>
        <w:pStyle w:val="210"/>
        <w:numPr>
          <w:ilvl w:val="0"/>
          <w:numId w:val="22"/>
        </w:numPr>
        <w:shd w:val="clear" w:color="auto" w:fill="auto"/>
        <w:tabs>
          <w:tab w:val="left" w:pos="1142"/>
        </w:tabs>
        <w:ind w:firstLine="740"/>
      </w:pPr>
      <w:r>
        <w:t>экологическое «здоровье» региона;</w:t>
      </w:r>
    </w:p>
    <w:p w:rsidR="009E32E3" w:rsidRDefault="00823C7E">
      <w:pPr>
        <w:pStyle w:val="210"/>
        <w:numPr>
          <w:ilvl w:val="0"/>
          <w:numId w:val="22"/>
        </w:numPr>
        <w:shd w:val="clear" w:color="auto" w:fill="auto"/>
        <w:tabs>
          <w:tab w:val="left" w:pos="1117"/>
        </w:tabs>
        <w:ind w:firstLine="740"/>
      </w:pPr>
      <w:r>
        <w:t>криминогенная ситуация (количество преступлений на тысячу жителей);</w:t>
      </w:r>
    </w:p>
    <w:p w:rsidR="009E32E3" w:rsidRDefault="00823C7E">
      <w:pPr>
        <w:pStyle w:val="210"/>
        <w:numPr>
          <w:ilvl w:val="0"/>
          <w:numId w:val="22"/>
        </w:numPr>
        <w:shd w:val="clear" w:color="auto" w:fill="auto"/>
        <w:tabs>
          <w:tab w:val="left" w:pos="2698"/>
        </w:tabs>
        <w:ind w:firstLine="740"/>
      </w:pPr>
      <w:r>
        <w:t xml:space="preserve"> развитость</w:t>
      </w:r>
      <w:r>
        <w:tab/>
        <w:t>транспортной и социальной инфраструктуры, обеспеченность объектами культуры;</w:t>
      </w:r>
    </w:p>
    <w:p w:rsidR="009E32E3" w:rsidRDefault="00823C7E">
      <w:pPr>
        <w:pStyle w:val="210"/>
        <w:numPr>
          <w:ilvl w:val="0"/>
          <w:numId w:val="22"/>
        </w:numPr>
        <w:shd w:val="clear" w:color="auto" w:fill="auto"/>
        <w:tabs>
          <w:tab w:val="left" w:pos="1113"/>
        </w:tabs>
        <w:ind w:firstLine="740"/>
      </w:pPr>
      <w:r>
        <w:t>популярность региона как туристического бренда в интернете (количество запросов в поисковых системах; количество публикаций на русском и английском языках).</w:t>
      </w:r>
    </w:p>
    <w:p w:rsidR="009E32E3" w:rsidRDefault="00823C7E">
      <w:pPr>
        <w:pStyle w:val="210"/>
        <w:shd w:val="clear" w:color="auto" w:fill="auto"/>
        <w:ind w:firstLine="740"/>
      </w:pPr>
      <w:r>
        <w:t>По каждому из критериев - на основе анализа открытых источников и ведомственной статистики - было проведено соответствующее ранжирование, и была составлена сводная таблица, где по сумме общих баллов, с учетом экспертной оценки, были определены лидеры и аутсайдеры «Национального туристического рейтинга». [28]</w:t>
      </w:r>
    </w:p>
    <w:p w:rsidR="009E32E3" w:rsidRDefault="00823C7E">
      <w:pPr>
        <w:pStyle w:val="210"/>
        <w:shd w:val="clear" w:color="auto" w:fill="auto"/>
        <w:ind w:firstLine="740"/>
      </w:pPr>
      <w:r>
        <w:t>При сравнении туристической привлекательности регионов ПФО Кировская область занимает 11 место с 40,5 баллами и существенно отстает от регионов-лидеров. На первом месте стоит Нижегородская область, общий балл которой 73,1, на втором месте - Республика Татарстан с баллом 66,7 единицы.</w:t>
      </w:r>
    </w:p>
    <w:p w:rsidR="009E32E3" w:rsidRDefault="00823C7E">
      <w:pPr>
        <w:pStyle w:val="210"/>
        <w:shd w:val="clear" w:color="auto" w:fill="auto"/>
        <w:spacing w:after="624"/>
        <w:ind w:firstLine="740"/>
      </w:pPr>
      <w:r>
        <w:lastRenderedPageBreak/>
        <w:t>Таким образом, развитие туризма в регионе является первостепенной задачей, чтобы Кировская область могла конкурировать с другими развитыми субъектами.</w:t>
      </w:r>
    </w:p>
    <w:p w:rsidR="009E32E3" w:rsidRDefault="00823C7E">
      <w:pPr>
        <w:pStyle w:val="a7"/>
        <w:framePr w:w="6221" w:wrap="notBeside" w:vAnchor="text" w:hAnchor="text" w:xAlign="center" w:y="1"/>
        <w:shd w:val="clear" w:color="auto" w:fill="auto"/>
        <w:spacing w:line="280" w:lineRule="exact"/>
      </w:pPr>
      <w:r>
        <w:t>Таблица 15 - Регионы ПФО в туристическом национальном рейтинге 2016 г.</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94"/>
        <w:gridCol w:w="3480"/>
        <w:gridCol w:w="1646"/>
      </w:tblGrid>
      <w:tr w:rsidR="009E32E3">
        <w:tblPrEx>
          <w:tblCellMar>
            <w:top w:w="0" w:type="dxa"/>
            <w:bottom w:w="0" w:type="dxa"/>
          </w:tblCellMar>
        </w:tblPrEx>
        <w:trPr>
          <w:trHeight w:hRule="exact" w:val="355"/>
          <w:jc w:val="center"/>
        </w:trPr>
        <w:tc>
          <w:tcPr>
            <w:tcW w:w="1094" w:type="dxa"/>
            <w:tcBorders>
              <w:top w:val="single" w:sz="4" w:space="0" w:color="auto"/>
              <w:left w:val="single" w:sz="4" w:space="0" w:color="auto"/>
            </w:tcBorders>
            <w:shd w:val="clear" w:color="auto" w:fill="FFFFFF"/>
            <w:vAlign w:val="bottom"/>
          </w:tcPr>
          <w:p w:rsidR="009E32E3" w:rsidRDefault="00823C7E">
            <w:pPr>
              <w:pStyle w:val="210"/>
              <w:framePr w:w="6221" w:wrap="notBeside" w:vAnchor="text" w:hAnchor="text" w:xAlign="center" w:y="1"/>
              <w:shd w:val="clear" w:color="auto" w:fill="auto"/>
              <w:spacing w:line="220" w:lineRule="exact"/>
              <w:jc w:val="center"/>
            </w:pPr>
            <w:r>
              <w:rPr>
                <w:rStyle w:val="211pt1"/>
              </w:rPr>
              <w:t>№</w:t>
            </w:r>
          </w:p>
        </w:tc>
        <w:tc>
          <w:tcPr>
            <w:tcW w:w="3480" w:type="dxa"/>
            <w:tcBorders>
              <w:top w:val="single" w:sz="4" w:space="0" w:color="auto"/>
              <w:left w:val="single" w:sz="4" w:space="0" w:color="auto"/>
            </w:tcBorders>
            <w:shd w:val="clear" w:color="auto" w:fill="FFFFFF"/>
            <w:vAlign w:val="bottom"/>
          </w:tcPr>
          <w:p w:rsidR="009E32E3" w:rsidRDefault="00823C7E">
            <w:pPr>
              <w:pStyle w:val="210"/>
              <w:framePr w:w="6221" w:wrap="notBeside" w:vAnchor="text" w:hAnchor="text" w:xAlign="center" w:y="1"/>
              <w:shd w:val="clear" w:color="auto" w:fill="auto"/>
              <w:spacing w:line="220" w:lineRule="exact"/>
              <w:jc w:val="left"/>
            </w:pPr>
            <w:r>
              <w:rPr>
                <w:rStyle w:val="211pt1"/>
              </w:rPr>
              <w:t>Регион</w:t>
            </w:r>
          </w:p>
        </w:tc>
        <w:tc>
          <w:tcPr>
            <w:tcW w:w="1646" w:type="dxa"/>
            <w:tcBorders>
              <w:top w:val="single" w:sz="4" w:space="0" w:color="auto"/>
              <w:left w:val="single" w:sz="4" w:space="0" w:color="auto"/>
              <w:right w:val="single" w:sz="4" w:space="0" w:color="auto"/>
            </w:tcBorders>
            <w:shd w:val="clear" w:color="auto" w:fill="FFFFFF"/>
            <w:vAlign w:val="bottom"/>
          </w:tcPr>
          <w:p w:rsidR="009E32E3" w:rsidRDefault="00823C7E">
            <w:pPr>
              <w:pStyle w:val="210"/>
              <w:framePr w:w="6221" w:wrap="notBeside" w:vAnchor="text" w:hAnchor="text" w:xAlign="center" w:y="1"/>
              <w:shd w:val="clear" w:color="auto" w:fill="auto"/>
              <w:spacing w:line="220" w:lineRule="exact"/>
              <w:jc w:val="left"/>
            </w:pPr>
            <w:r>
              <w:rPr>
                <w:rStyle w:val="211pt1"/>
              </w:rPr>
              <w:t>Общий балл</w:t>
            </w:r>
          </w:p>
        </w:tc>
      </w:tr>
      <w:tr w:rsidR="009E32E3">
        <w:tblPrEx>
          <w:tblCellMar>
            <w:top w:w="0" w:type="dxa"/>
            <w:bottom w:w="0" w:type="dxa"/>
          </w:tblCellMar>
        </w:tblPrEx>
        <w:trPr>
          <w:trHeight w:hRule="exact" w:val="350"/>
          <w:jc w:val="center"/>
        </w:trPr>
        <w:tc>
          <w:tcPr>
            <w:tcW w:w="1094" w:type="dxa"/>
            <w:tcBorders>
              <w:top w:val="single" w:sz="4" w:space="0" w:color="auto"/>
              <w:left w:val="single" w:sz="4" w:space="0" w:color="auto"/>
            </w:tcBorders>
            <w:shd w:val="clear" w:color="auto" w:fill="FFFFFF"/>
            <w:vAlign w:val="bottom"/>
          </w:tcPr>
          <w:p w:rsidR="009E32E3" w:rsidRDefault="00823C7E">
            <w:pPr>
              <w:pStyle w:val="210"/>
              <w:framePr w:w="6221" w:wrap="notBeside" w:vAnchor="text" w:hAnchor="text" w:xAlign="center" w:y="1"/>
              <w:shd w:val="clear" w:color="auto" w:fill="auto"/>
              <w:spacing w:line="220" w:lineRule="exact"/>
              <w:jc w:val="center"/>
            </w:pPr>
            <w:r>
              <w:rPr>
                <w:rStyle w:val="211pt1"/>
              </w:rPr>
              <w:t>1</w:t>
            </w:r>
          </w:p>
        </w:tc>
        <w:tc>
          <w:tcPr>
            <w:tcW w:w="3480" w:type="dxa"/>
            <w:tcBorders>
              <w:top w:val="single" w:sz="4" w:space="0" w:color="auto"/>
              <w:left w:val="single" w:sz="4" w:space="0" w:color="auto"/>
            </w:tcBorders>
            <w:shd w:val="clear" w:color="auto" w:fill="FFFFFF"/>
            <w:vAlign w:val="bottom"/>
          </w:tcPr>
          <w:p w:rsidR="009E32E3" w:rsidRDefault="00823C7E">
            <w:pPr>
              <w:pStyle w:val="210"/>
              <w:framePr w:w="6221" w:wrap="notBeside" w:vAnchor="text" w:hAnchor="text" w:xAlign="center" w:y="1"/>
              <w:shd w:val="clear" w:color="auto" w:fill="auto"/>
              <w:spacing w:line="220" w:lineRule="exact"/>
              <w:jc w:val="left"/>
            </w:pPr>
            <w:r>
              <w:rPr>
                <w:rStyle w:val="211pt1"/>
              </w:rPr>
              <w:t>Нижегородская область</w:t>
            </w:r>
          </w:p>
        </w:tc>
        <w:tc>
          <w:tcPr>
            <w:tcW w:w="1646" w:type="dxa"/>
            <w:tcBorders>
              <w:top w:val="single" w:sz="4" w:space="0" w:color="auto"/>
              <w:left w:val="single" w:sz="4" w:space="0" w:color="auto"/>
              <w:right w:val="single" w:sz="4" w:space="0" w:color="auto"/>
            </w:tcBorders>
            <w:shd w:val="clear" w:color="auto" w:fill="FFFFFF"/>
            <w:vAlign w:val="bottom"/>
          </w:tcPr>
          <w:p w:rsidR="009E32E3" w:rsidRDefault="00823C7E">
            <w:pPr>
              <w:pStyle w:val="210"/>
              <w:framePr w:w="6221" w:wrap="notBeside" w:vAnchor="text" w:hAnchor="text" w:xAlign="center" w:y="1"/>
              <w:shd w:val="clear" w:color="auto" w:fill="auto"/>
              <w:spacing w:line="220" w:lineRule="exact"/>
              <w:jc w:val="center"/>
            </w:pPr>
            <w:r>
              <w:rPr>
                <w:rStyle w:val="211pt1"/>
              </w:rPr>
              <w:t>73,1</w:t>
            </w:r>
          </w:p>
        </w:tc>
      </w:tr>
      <w:tr w:rsidR="009E32E3">
        <w:tblPrEx>
          <w:tblCellMar>
            <w:top w:w="0" w:type="dxa"/>
            <w:bottom w:w="0" w:type="dxa"/>
          </w:tblCellMar>
        </w:tblPrEx>
        <w:trPr>
          <w:trHeight w:hRule="exact" w:val="350"/>
          <w:jc w:val="center"/>
        </w:trPr>
        <w:tc>
          <w:tcPr>
            <w:tcW w:w="1094" w:type="dxa"/>
            <w:tcBorders>
              <w:top w:val="single" w:sz="4" w:space="0" w:color="auto"/>
              <w:left w:val="single" w:sz="4" w:space="0" w:color="auto"/>
            </w:tcBorders>
            <w:shd w:val="clear" w:color="auto" w:fill="FFFFFF"/>
            <w:vAlign w:val="bottom"/>
          </w:tcPr>
          <w:p w:rsidR="009E32E3" w:rsidRDefault="00823C7E">
            <w:pPr>
              <w:pStyle w:val="210"/>
              <w:framePr w:w="6221" w:wrap="notBeside" w:vAnchor="text" w:hAnchor="text" w:xAlign="center" w:y="1"/>
              <w:shd w:val="clear" w:color="auto" w:fill="auto"/>
              <w:spacing w:line="220" w:lineRule="exact"/>
              <w:jc w:val="center"/>
            </w:pPr>
            <w:r>
              <w:rPr>
                <w:rStyle w:val="211pt1"/>
              </w:rPr>
              <w:t>2</w:t>
            </w:r>
          </w:p>
        </w:tc>
        <w:tc>
          <w:tcPr>
            <w:tcW w:w="3480" w:type="dxa"/>
            <w:tcBorders>
              <w:top w:val="single" w:sz="4" w:space="0" w:color="auto"/>
              <w:left w:val="single" w:sz="4" w:space="0" w:color="auto"/>
            </w:tcBorders>
            <w:shd w:val="clear" w:color="auto" w:fill="FFFFFF"/>
            <w:vAlign w:val="bottom"/>
          </w:tcPr>
          <w:p w:rsidR="009E32E3" w:rsidRDefault="00823C7E">
            <w:pPr>
              <w:pStyle w:val="210"/>
              <w:framePr w:w="6221" w:wrap="notBeside" w:vAnchor="text" w:hAnchor="text" w:xAlign="center" w:y="1"/>
              <w:shd w:val="clear" w:color="auto" w:fill="auto"/>
              <w:spacing w:line="220" w:lineRule="exact"/>
              <w:jc w:val="left"/>
            </w:pPr>
            <w:r>
              <w:rPr>
                <w:rStyle w:val="211pt1"/>
              </w:rPr>
              <w:t>Республика Татарстан</w:t>
            </w:r>
          </w:p>
        </w:tc>
        <w:tc>
          <w:tcPr>
            <w:tcW w:w="1646" w:type="dxa"/>
            <w:tcBorders>
              <w:top w:val="single" w:sz="4" w:space="0" w:color="auto"/>
              <w:left w:val="single" w:sz="4" w:space="0" w:color="auto"/>
              <w:right w:val="single" w:sz="4" w:space="0" w:color="auto"/>
            </w:tcBorders>
            <w:shd w:val="clear" w:color="auto" w:fill="FFFFFF"/>
            <w:vAlign w:val="bottom"/>
          </w:tcPr>
          <w:p w:rsidR="009E32E3" w:rsidRDefault="00823C7E">
            <w:pPr>
              <w:pStyle w:val="210"/>
              <w:framePr w:w="6221" w:wrap="notBeside" w:vAnchor="text" w:hAnchor="text" w:xAlign="center" w:y="1"/>
              <w:shd w:val="clear" w:color="auto" w:fill="auto"/>
              <w:spacing w:line="220" w:lineRule="exact"/>
              <w:jc w:val="center"/>
            </w:pPr>
            <w:r>
              <w:rPr>
                <w:rStyle w:val="211pt1"/>
              </w:rPr>
              <w:t>66,7</w:t>
            </w:r>
          </w:p>
        </w:tc>
      </w:tr>
      <w:tr w:rsidR="009E32E3">
        <w:tblPrEx>
          <w:tblCellMar>
            <w:top w:w="0" w:type="dxa"/>
            <w:bottom w:w="0" w:type="dxa"/>
          </w:tblCellMar>
        </w:tblPrEx>
        <w:trPr>
          <w:trHeight w:hRule="exact" w:val="350"/>
          <w:jc w:val="center"/>
        </w:trPr>
        <w:tc>
          <w:tcPr>
            <w:tcW w:w="1094" w:type="dxa"/>
            <w:tcBorders>
              <w:top w:val="single" w:sz="4" w:space="0" w:color="auto"/>
              <w:left w:val="single" w:sz="4" w:space="0" w:color="auto"/>
            </w:tcBorders>
            <w:shd w:val="clear" w:color="auto" w:fill="FFFFFF"/>
            <w:vAlign w:val="bottom"/>
          </w:tcPr>
          <w:p w:rsidR="009E32E3" w:rsidRDefault="00823C7E">
            <w:pPr>
              <w:pStyle w:val="210"/>
              <w:framePr w:w="6221" w:wrap="notBeside" w:vAnchor="text" w:hAnchor="text" w:xAlign="center" w:y="1"/>
              <w:shd w:val="clear" w:color="auto" w:fill="auto"/>
              <w:spacing w:line="220" w:lineRule="exact"/>
              <w:jc w:val="center"/>
            </w:pPr>
            <w:r>
              <w:rPr>
                <w:rStyle w:val="211pt1"/>
              </w:rPr>
              <w:t>3</w:t>
            </w:r>
          </w:p>
        </w:tc>
        <w:tc>
          <w:tcPr>
            <w:tcW w:w="3480" w:type="dxa"/>
            <w:tcBorders>
              <w:top w:val="single" w:sz="4" w:space="0" w:color="auto"/>
              <w:left w:val="single" w:sz="4" w:space="0" w:color="auto"/>
            </w:tcBorders>
            <w:shd w:val="clear" w:color="auto" w:fill="FFFFFF"/>
            <w:vAlign w:val="bottom"/>
          </w:tcPr>
          <w:p w:rsidR="009E32E3" w:rsidRDefault="00823C7E">
            <w:pPr>
              <w:pStyle w:val="210"/>
              <w:framePr w:w="6221" w:wrap="notBeside" w:vAnchor="text" w:hAnchor="text" w:xAlign="center" w:y="1"/>
              <w:shd w:val="clear" w:color="auto" w:fill="auto"/>
              <w:spacing w:line="220" w:lineRule="exact"/>
              <w:jc w:val="left"/>
            </w:pPr>
            <w:r>
              <w:rPr>
                <w:rStyle w:val="211pt1"/>
              </w:rPr>
              <w:t>Республика Башкортостан</w:t>
            </w:r>
          </w:p>
        </w:tc>
        <w:tc>
          <w:tcPr>
            <w:tcW w:w="1646" w:type="dxa"/>
            <w:tcBorders>
              <w:top w:val="single" w:sz="4" w:space="0" w:color="auto"/>
              <w:left w:val="single" w:sz="4" w:space="0" w:color="auto"/>
              <w:right w:val="single" w:sz="4" w:space="0" w:color="auto"/>
            </w:tcBorders>
            <w:shd w:val="clear" w:color="auto" w:fill="FFFFFF"/>
            <w:vAlign w:val="bottom"/>
          </w:tcPr>
          <w:p w:rsidR="009E32E3" w:rsidRDefault="00823C7E">
            <w:pPr>
              <w:pStyle w:val="210"/>
              <w:framePr w:w="6221" w:wrap="notBeside" w:vAnchor="text" w:hAnchor="text" w:xAlign="center" w:y="1"/>
              <w:shd w:val="clear" w:color="auto" w:fill="auto"/>
              <w:spacing w:line="220" w:lineRule="exact"/>
              <w:jc w:val="center"/>
            </w:pPr>
            <w:r>
              <w:rPr>
                <w:rStyle w:val="211pt1"/>
              </w:rPr>
              <w:t>64,6</w:t>
            </w:r>
          </w:p>
        </w:tc>
      </w:tr>
      <w:tr w:rsidR="009E32E3">
        <w:tblPrEx>
          <w:tblCellMar>
            <w:top w:w="0" w:type="dxa"/>
            <w:bottom w:w="0" w:type="dxa"/>
          </w:tblCellMar>
        </w:tblPrEx>
        <w:trPr>
          <w:trHeight w:hRule="exact" w:val="350"/>
          <w:jc w:val="center"/>
        </w:trPr>
        <w:tc>
          <w:tcPr>
            <w:tcW w:w="1094" w:type="dxa"/>
            <w:tcBorders>
              <w:top w:val="single" w:sz="4" w:space="0" w:color="auto"/>
              <w:left w:val="single" w:sz="4" w:space="0" w:color="auto"/>
            </w:tcBorders>
            <w:shd w:val="clear" w:color="auto" w:fill="FFFFFF"/>
            <w:vAlign w:val="bottom"/>
          </w:tcPr>
          <w:p w:rsidR="009E32E3" w:rsidRDefault="00823C7E">
            <w:pPr>
              <w:pStyle w:val="210"/>
              <w:framePr w:w="6221" w:wrap="notBeside" w:vAnchor="text" w:hAnchor="text" w:xAlign="center" w:y="1"/>
              <w:shd w:val="clear" w:color="auto" w:fill="auto"/>
              <w:spacing w:line="220" w:lineRule="exact"/>
              <w:jc w:val="center"/>
            </w:pPr>
            <w:r>
              <w:rPr>
                <w:rStyle w:val="211pt1"/>
              </w:rPr>
              <w:t>4</w:t>
            </w:r>
          </w:p>
        </w:tc>
        <w:tc>
          <w:tcPr>
            <w:tcW w:w="3480" w:type="dxa"/>
            <w:tcBorders>
              <w:top w:val="single" w:sz="4" w:space="0" w:color="auto"/>
              <w:left w:val="single" w:sz="4" w:space="0" w:color="auto"/>
            </w:tcBorders>
            <w:shd w:val="clear" w:color="auto" w:fill="FFFFFF"/>
            <w:vAlign w:val="bottom"/>
          </w:tcPr>
          <w:p w:rsidR="009E32E3" w:rsidRDefault="00823C7E">
            <w:pPr>
              <w:pStyle w:val="210"/>
              <w:framePr w:w="6221" w:wrap="notBeside" w:vAnchor="text" w:hAnchor="text" w:xAlign="center" w:y="1"/>
              <w:shd w:val="clear" w:color="auto" w:fill="auto"/>
              <w:spacing w:line="220" w:lineRule="exact"/>
              <w:jc w:val="left"/>
            </w:pPr>
            <w:r>
              <w:rPr>
                <w:rStyle w:val="211pt1"/>
              </w:rPr>
              <w:t>Самарская область</w:t>
            </w:r>
          </w:p>
        </w:tc>
        <w:tc>
          <w:tcPr>
            <w:tcW w:w="1646" w:type="dxa"/>
            <w:tcBorders>
              <w:top w:val="single" w:sz="4" w:space="0" w:color="auto"/>
              <w:left w:val="single" w:sz="4" w:space="0" w:color="auto"/>
              <w:right w:val="single" w:sz="4" w:space="0" w:color="auto"/>
            </w:tcBorders>
            <w:shd w:val="clear" w:color="auto" w:fill="FFFFFF"/>
            <w:vAlign w:val="bottom"/>
          </w:tcPr>
          <w:p w:rsidR="009E32E3" w:rsidRDefault="00823C7E">
            <w:pPr>
              <w:pStyle w:val="210"/>
              <w:framePr w:w="6221" w:wrap="notBeside" w:vAnchor="text" w:hAnchor="text" w:xAlign="center" w:y="1"/>
              <w:shd w:val="clear" w:color="auto" w:fill="auto"/>
              <w:spacing w:line="220" w:lineRule="exact"/>
              <w:jc w:val="center"/>
            </w:pPr>
            <w:r>
              <w:rPr>
                <w:rStyle w:val="211pt1"/>
              </w:rPr>
              <w:t>64,4</w:t>
            </w:r>
          </w:p>
        </w:tc>
      </w:tr>
      <w:tr w:rsidR="009E32E3">
        <w:tblPrEx>
          <w:tblCellMar>
            <w:top w:w="0" w:type="dxa"/>
            <w:bottom w:w="0" w:type="dxa"/>
          </w:tblCellMar>
        </w:tblPrEx>
        <w:trPr>
          <w:trHeight w:hRule="exact" w:val="350"/>
          <w:jc w:val="center"/>
        </w:trPr>
        <w:tc>
          <w:tcPr>
            <w:tcW w:w="1094" w:type="dxa"/>
            <w:tcBorders>
              <w:top w:val="single" w:sz="4" w:space="0" w:color="auto"/>
              <w:left w:val="single" w:sz="4" w:space="0" w:color="auto"/>
            </w:tcBorders>
            <w:shd w:val="clear" w:color="auto" w:fill="FFFFFF"/>
            <w:vAlign w:val="bottom"/>
          </w:tcPr>
          <w:p w:rsidR="009E32E3" w:rsidRDefault="00823C7E">
            <w:pPr>
              <w:pStyle w:val="210"/>
              <w:framePr w:w="6221" w:wrap="notBeside" w:vAnchor="text" w:hAnchor="text" w:xAlign="center" w:y="1"/>
              <w:shd w:val="clear" w:color="auto" w:fill="auto"/>
              <w:spacing w:line="220" w:lineRule="exact"/>
              <w:jc w:val="center"/>
            </w:pPr>
            <w:r>
              <w:rPr>
                <w:rStyle w:val="211pt1"/>
              </w:rPr>
              <w:t>5</w:t>
            </w:r>
          </w:p>
        </w:tc>
        <w:tc>
          <w:tcPr>
            <w:tcW w:w="3480" w:type="dxa"/>
            <w:tcBorders>
              <w:top w:val="single" w:sz="4" w:space="0" w:color="auto"/>
              <w:left w:val="single" w:sz="4" w:space="0" w:color="auto"/>
            </w:tcBorders>
            <w:shd w:val="clear" w:color="auto" w:fill="FFFFFF"/>
            <w:vAlign w:val="bottom"/>
          </w:tcPr>
          <w:p w:rsidR="009E32E3" w:rsidRDefault="00823C7E">
            <w:pPr>
              <w:pStyle w:val="210"/>
              <w:framePr w:w="6221" w:wrap="notBeside" w:vAnchor="text" w:hAnchor="text" w:xAlign="center" w:y="1"/>
              <w:shd w:val="clear" w:color="auto" w:fill="auto"/>
              <w:spacing w:line="220" w:lineRule="exact"/>
              <w:jc w:val="left"/>
            </w:pPr>
            <w:r>
              <w:rPr>
                <w:rStyle w:val="211pt1"/>
              </w:rPr>
              <w:t>Пермский край</w:t>
            </w:r>
          </w:p>
        </w:tc>
        <w:tc>
          <w:tcPr>
            <w:tcW w:w="1646" w:type="dxa"/>
            <w:tcBorders>
              <w:top w:val="single" w:sz="4" w:space="0" w:color="auto"/>
              <w:left w:val="single" w:sz="4" w:space="0" w:color="auto"/>
              <w:right w:val="single" w:sz="4" w:space="0" w:color="auto"/>
            </w:tcBorders>
            <w:shd w:val="clear" w:color="auto" w:fill="FFFFFF"/>
            <w:vAlign w:val="bottom"/>
          </w:tcPr>
          <w:p w:rsidR="009E32E3" w:rsidRDefault="00823C7E">
            <w:pPr>
              <w:pStyle w:val="210"/>
              <w:framePr w:w="6221" w:wrap="notBeside" w:vAnchor="text" w:hAnchor="text" w:xAlign="center" w:y="1"/>
              <w:shd w:val="clear" w:color="auto" w:fill="auto"/>
              <w:spacing w:line="220" w:lineRule="exact"/>
              <w:jc w:val="center"/>
            </w:pPr>
            <w:r>
              <w:rPr>
                <w:rStyle w:val="211pt1"/>
              </w:rPr>
              <w:t>60,7</w:t>
            </w:r>
          </w:p>
        </w:tc>
      </w:tr>
      <w:tr w:rsidR="009E32E3">
        <w:tblPrEx>
          <w:tblCellMar>
            <w:top w:w="0" w:type="dxa"/>
            <w:bottom w:w="0" w:type="dxa"/>
          </w:tblCellMar>
        </w:tblPrEx>
        <w:trPr>
          <w:trHeight w:hRule="exact" w:val="350"/>
          <w:jc w:val="center"/>
        </w:trPr>
        <w:tc>
          <w:tcPr>
            <w:tcW w:w="1094" w:type="dxa"/>
            <w:tcBorders>
              <w:top w:val="single" w:sz="4" w:space="0" w:color="auto"/>
              <w:left w:val="single" w:sz="4" w:space="0" w:color="auto"/>
            </w:tcBorders>
            <w:shd w:val="clear" w:color="auto" w:fill="FFFFFF"/>
            <w:vAlign w:val="bottom"/>
          </w:tcPr>
          <w:p w:rsidR="009E32E3" w:rsidRDefault="00823C7E">
            <w:pPr>
              <w:pStyle w:val="210"/>
              <w:framePr w:w="6221" w:wrap="notBeside" w:vAnchor="text" w:hAnchor="text" w:xAlign="center" w:y="1"/>
              <w:shd w:val="clear" w:color="auto" w:fill="auto"/>
              <w:spacing w:line="220" w:lineRule="exact"/>
              <w:jc w:val="center"/>
            </w:pPr>
            <w:r>
              <w:rPr>
                <w:rStyle w:val="211pt1"/>
              </w:rPr>
              <w:t>6</w:t>
            </w:r>
          </w:p>
        </w:tc>
        <w:tc>
          <w:tcPr>
            <w:tcW w:w="3480" w:type="dxa"/>
            <w:tcBorders>
              <w:top w:val="single" w:sz="4" w:space="0" w:color="auto"/>
              <w:left w:val="single" w:sz="4" w:space="0" w:color="auto"/>
            </w:tcBorders>
            <w:shd w:val="clear" w:color="auto" w:fill="FFFFFF"/>
            <w:vAlign w:val="bottom"/>
          </w:tcPr>
          <w:p w:rsidR="009E32E3" w:rsidRDefault="00823C7E">
            <w:pPr>
              <w:pStyle w:val="210"/>
              <w:framePr w:w="6221" w:wrap="notBeside" w:vAnchor="text" w:hAnchor="text" w:xAlign="center" w:y="1"/>
              <w:shd w:val="clear" w:color="auto" w:fill="auto"/>
              <w:spacing w:line="220" w:lineRule="exact"/>
              <w:jc w:val="left"/>
            </w:pPr>
            <w:r>
              <w:rPr>
                <w:rStyle w:val="211pt1"/>
              </w:rPr>
              <w:t>Ульяновская область</w:t>
            </w:r>
          </w:p>
        </w:tc>
        <w:tc>
          <w:tcPr>
            <w:tcW w:w="1646" w:type="dxa"/>
            <w:tcBorders>
              <w:top w:val="single" w:sz="4" w:space="0" w:color="auto"/>
              <w:left w:val="single" w:sz="4" w:space="0" w:color="auto"/>
              <w:right w:val="single" w:sz="4" w:space="0" w:color="auto"/>
            </w:tcBorders>
            <w:shd w:val="clear" w:color="auto" w:fill="FFFFFF"/>
            <w:vAlign w:val="bottom"/>
          </w:tcPr>
          <w:p w:rsidR="009E32E3" w:rsidRDefault="00823C7E">
            <w:pPr>
              <w:pStyle w:val="210"/>
              <w:framePr w:w="6221" w:wrap="notBeside" w:vAnchor="text" w:hAnchor="text" w:xAlign="center" w:y="1"/>
              <w:shd w:val="clear" w:color="auto" w:fill="auto"/>
              <w:spacing w:line="220" w:lineRule="exact"/>
              <w:jc w:val="center"/>
            </w:pPr>
            <w:r>
              <w:rPr>
                <w:rStyle w:val="211pt1"/>
              </w:rPr>
              <w:t>52,3</w:t>
            </w:r>
          </w:p>
        </w:tc>
      </w:tr>
      <w:tr w:rsidR="009E32E3">
        <w:tblPrEx>
          <w:tblCellMar>
            <w:top w:w="0" w:type="dxa"/>
            <w:bottom w:w="0" w:type="dxa"/>
          </w:tblCellMar>
        </w:tblPrEx>
        <w:trPr>
          <w:trHeight w:hRule="exact" w:val="350"/>
          <w:jc w:val="center"/>
        </w:trPr>
        <w:tc>
          <w:tcPr>
            <w:tcW w:w="1094" w:type="dxa"/>
            <w:tcBorders>
              <w:top w:val="single" w:sz="4" w:space="0" w:color="auto"/>
              <w:left w:val="single" w:sz="4" w:space="0" w:color="auto"/>
            </w:tcBorders>
            <w:shd w:val="clear" w:color="auto" w:fill="FFFFFF"/>
            <w:vAlign w:val="bottom"/>
          </w:tcPr>
          <w:p w:rsidR="009E32E3" w:rsidRDefault="00823C7E">
            <w:pPr>
              <w:pStyle w:val="210"/>
              <w:framePr w:w="6221" w:wrap="notBeside" w:vAnchor="text" w:hAnchor="text" w:xAlign="center" w:y="1"/>
              <w:shd w:val="clear" w:color="auto" w:fill="auto"/>
              <w:spacing w:line="220" w:lineRule="exact"/>
              <w:jc w:val="center"/>
            </w:pPr>
            <w:r>
              <w:rPr>
                <w:rStyle w:val="211pt1"/>
              </w:rPr>
              <w:t>7</w:t>
            </w:r>
          </w:p>
        </w:tc>
        <w:tc>
          <w:tcPr>
            <w:tcW w:w="3480" w:type="dxa"/>
            <w:tcBorders>
              <w:top w:val="single" w:sz="4" w:space="0" w:color="auto"/>
              <w:left w:val="single" w:sz="4" w:space="0" w:color="auto"/>
            </w:tcBorders>
            <w:shd w:val="clear" w:color="auto" w:fill="FFFFFF"/>
            <w:vAlign w:val="bottom"/>
          </w:tcPr>
          <w:p w:rsidR="009E32E3" w:rsidRDefault="00823C7E">
            <w:pPr>
              <w:pStyle w:val="210"/>
              <w:framePr w:w="6221" w:wrap="notBeside" w:vAnchor="text" w:hAnchor="text" w:xAlign="center" w:y="1"/>
              <w:shd w:val="clear" w:color="auto" w:fill="auto"/>
              <w:spacing w:line="220" w:lineRule="exact"/>
              <w:jc w:val="left"/>
            </w:pPr>
            <w:r>
              <w:rPr>
                <w:rStyle w:val="211pt1"/>
              </w:rPr>
              <w:t>Оренбургская область</w:t>
            </w:r>
          </w:p>
        </w:tc>
        <w:tc>
          <w:tcPr>
            <w:tcW w:w="1646" w:type="dxa"/>
            <w:tcBorders>
              <w:top w:val="single" w:sz="4" w:space="0" w:color="auto"/>
              <w:left w:val="single" w:sz="4" w:space="0" w:color="auto"/>
              <w:right w:val="single" w:sz="4" w:space="0" w:color="auto"/>
            </w:tcBorders>
            <w:shd w:val="clear" w:color="auto" w:fill="FFFFFF"/>
            <w:vAlign w:val="bottom"/>
          </w:tcPr>
          <w:p w:rsidR="009E32E3" w:rsidRDefault="00823C7E">
            <w:pPr>
              <w:pStyle w:val="210"/>
              <w:framePr w:w="6221" w:wrap="notBeside" w:vAnchor="text" w:hAnchor="text" w:xAlign="center" w:y="1"/>
              <w:shd w:val="clear" w:color="auto" w:fill="auto"/>
              <w:spacing w:line="220" w:lineRule="exact"/>
              <w:jc w:val="center"/>
            </w:pPr>
            <w:r>
              <w:rPr>
                <w:rStyle w:val="211pt1"/>
              </w:rPr>
              <w:t>51,7</w:t>
            </w:r>
          </w:p>
        </w:tc>
      </w:tr>
      <w:tr w:rsidR="009E32E3">
        <w:tblPrEx>
          <w:tblCellMar>
            <w:top w:w="0" w:type="dxa"/>
            <w:bottom w:w="0" w:type="dxa"/>
          </w:tblCellMar>
        </w:tblPrEx>
        <w:trPr>
          <w:trHeight w:hRule="exact" w:val="350"/>
          <w:jc w:val="center"/>
        </w:trPr>
        <w:tc>
          <w:tcPr>
            <w:tcW w:w="1094" w:type="dxa"/>
            <w:tcBorders>
              <w:top w:val="single" w:sz="4" w:space="0" w:color="auto"/>
              <w:left w:val="single" w:sz="4" w:space="0" w:color="auto"/>
            </w:tcBorders>
            <w:shd w:val="clear" w:color="auto" w:fill="FFFFFF"/>
            <w:vAlign w:val="bottom"/>
          </w:tcPr>
          <w:p w:rsidR="009E32E3" w:rsidRDefault="00823C7E">
            <w:pPr>
              <w:pStyle w:val="210"/>
              <w:framePr w:w="6221" w:wrap="notBeside" w:vAnchor="text" w:hAnchor="text" w:xAlign="center" w:y="1"/>
              <w:shd w:val="clear" w:color="auto" w:fill="auto"/>
              <w:spacing w:line="220" w:lineRule="exact"/>
              <w:jc w:val="center"/>
            </w:pPr>
            <w:r>
              <w:rPr>
                <w:rStyle w:val="211pt1"/>
              </w:rPr>
              <w:t>8</w:t>
            </w:r>
          </w:p>
        </w:tc>
        <w:tc>
          <w:tcPr>
            <w:tcW w:w="3480" w:type="dxa"/>
            <w:tcBorders>
              <w:top w:val="single" w:sz="4" w:space="0" w:color="auto"/>
              <w:left w:val="single" w:sz="4" w:space="0" w:color="auto"/>
            </w:tcBorders>
            <w:shd w:val="clear" w:color="auto" w:fill="FFFFFF"/>
            <w:vAlign w:val="bottom"/>
          </w:tcPr>
          <w:p w:rsidR="009E32E3" w:rsidRDefault="00823C7E">
            <w:pPr>
              <w:pStyle w:val="210"/>
              <w:framePr w:w="6221" w:wrap="notBeside" w:vAnchor="text" w:hAnchor="text" w:xAlign="center" w:y="1"/>
              <w:shd w:val="clear" w:color="auto" w:fill="auto"/>
              <w:spacing w:line="220" w:lineRule="exact"/>
              <w:jc w:val="left"/>
            </w:pPr>
            <w:r>
              <w:rPr>
                <w:rStyle w:val="211pt1"/>
              </w:rPr>
              <w:t>Чувашская Республика</w:t>
            </w:r>
          </w:p>
        </w:tc>
        <w:tc>
          <w:tcPr>
            <w:tcW w:w="1646" w:type="dxa"/>
            <w:tcBorders>
              <w:top w:val="single" w:sz="4" w:space="0" w:color="auto"/>
              <w:left w:val="single" w:sz="4" w:space="0" w:color="auto"/>
              <w:right w:val="single" w:sz="4" w:space="0" w:color="auto"/>
            </w:tcBorders>
            <w:shd w:val="clear" w:color="auto" w:fill="FFFFFF"/>
            <w:vAlign w:val="bottom"/>
          </w:tcPr>
          <w:p w:rsidR="009E32E3" w:rsidRDefault="00823C7E">
            <w:pPr>
              <w:pStyle w:val="210"/>
              <w:framePr w:w="6221" w:wrap="notBeside" w:vAnchor="text" w:hAnchor="text" w:xAlign="center" w:y="1"/>
              <w:shd w:val="clear" w:color="auto" w:fill="auto"/>
              <w:spacing w:line="220" w:lineRule="exact"/>
              <w:jc w:val="center"/>
            </w:pPr>
            <w:r>
              <w:rPr>
                <w:rStyle w:val="211pt1"/>
              </w:rPr>
              <w:t>41,8</w:t>
            </w:r>
          </w:p>
        </w:tc>
      </w:tr>
      <w:tr w:rsidR="009E32E3">
        <w:tblPrEx>
          <w:tblCellMar>
            <w:top w:w="0" w:type="dxa"/>
            <w:bottom w:w="0" w:type="dxa"/>
          </w:tblCellMar>
        </w:tblPrEx>
        <w:trPr>
          <w:trHeight w:hRule="exact" w:val="346"/>
          <w:jc w:val="center"/>
        </w:trPr>
        <w:tc>
          <w:tcPr>
            <w:tcW w:w="1094" w:type="dxa"/>
            <w:tcBorders>
              <w:top w:val="single" w:sz="4" w:space="0" w:color="auto"/>
              <w:left w:val="single" w:sz="4" w:space="0" w:color="auto"/>
            </w:tcBorders>
            <w:shd w:val="clear" w:color="auto" w:fill="FFFFFF"/>
            <w:vAlign w:val="bottom"/>
          </w:tcPr>
          <w:p w:rsidR="009E32E3" w:rsidRDefault="00823C7E">
            <w:pPr>
              <w:pStyle w:val="210"/>
              <w:framePr w:w="6221" w:wrap="notBeside" w:vAnchor="text" w:hAnchor="text" w:xAlign="center" w:y="1"/>
              <w:shd w:val="clear" w:color="auto" w:fill="auto"/>
              <w:spacing w:line="220" w:lineRule="exact"/>
              <w:jc w:val="center"/>
            </w:pPr>
            <w:r>
              <w:rPr>
                <w:rStyle w:val="211pt1"/>
              </w:rPr>
              <w:t>9</w:t>
            </w:r>
          </w:p>
        </w:tc>
        <w:tc>
          <w:tcPr>
            <w:tcW w:w="3480" w:type="dxa"/>
            <w:tcBorders>
              <w:top w:val="single" w:sz="4" w:space="0" w:color="auto"/>
              <w:left w:val="single" w:sz="4" w:space="0" w:color="auto"/>
            </w:tcBorders>
            <w:shd w:val="clear" w:color="auto" w:fill="FFFFFF"/>
            <w:vAlign w:val="bottom"/>
          </w:tcPr>
          <w:p w:rsidR="009E32E3" w:rsidRDefault="00823C7E">
            <w:pPr>
              <w:pStyle w:val="210"/>
              <w:framePr w:w="6221" w:wrap="notBeside" w:vAnchor="text" w:hAnchor="text" w:xAlign="center" w:y="1"/>
              <w:shd w:val="clear" w:color="auto" w:fill="auto"/>
              <w:spacing w:line="220" w:lineRule="exact"/>
              <w:jc w:val="left"/>
            </w:pPr>
            <w:r>
              <w:rPr>
                <w:rStyle w:val="211pt1"/>
              </w:rPr>
              <w:t>Саратовская область</w:t>
            </w:r>
          </w:p>
        </w:tc>
        <w:tc>
          <w:tcPr>
            <w:tcW w:w="1646" w:type="dxa"/>
            <w:tcBorders>
              <w:top w:val="single" w:sz="4" w:space="0" w:color="auto"/>
              <w:left w:val="single" w:sz="4" w:space="0" w:color="auto"/>
              <w:right w:val="single" w:sz="4" w:space="0" w:color="auto"/>
            </w:tcBorders>
            <w:shd w:val="clear" w:color="auto" w:fill="FFFFFF"/>
            <w:vAlign w:val="bottom"/>
          </w:tcPr>
          <w:p w:rsidR="009E32E3" w:rsidRDefault="00823C7E">
            <w:pPr>
              <w:pStyle w:val="210"/>
              <w:framePr w:w="6221" w:wrap="notBeside" w:vAnchor="text" w:hAnchor="text" w:xAlign="center" w:y="1"/>
              <w:shd w:val="clear" w:color="auto" w:fill="auto"/>
              <w:spacing w:line="220" w:lineRule="exact"/>
              <w:jc w:val="center"/>
            </w:pPr>
            <w:r>
              <w:rPr>
                <w:rStyle w:val="211pt1"/>
              </w:rPr>
              <w:t>41,6</w:t>
            </w:r>
          </w:p>
        </w:tc>
      </w:tr>
      <w:tr w:rsidR="009E32E3">
        <w:tblPrEx>
          <w:tblCellMar>
            <w:top w:w="0" w:type="dxa"/>
            <w:bottom w:w="0" w:type="dxa"/>
          </w:tblCellMar>
        </w:tblPrEx>
        <w:trPr>
          <w:trHeight w:hRule="exact" w:val="350"/>
          <w:jc w:val="center"/>
        </w:trPr>
        <w:tc>
          <w:tcPr>
            <w:tcW w:w="1094" w:type="dxa"/>
            <w:tcBorders>
              <w:top w:val="single" w:sz="4" w:space="0" w:color="auto"/>
              <w:left w:val="single" w:sz="4" w:space="0" w:color="auto"/>
            </w:tcBorders>
            <w:shd w:val="clear" w:color="auto" w:fill="FFFFFF"/>
            <w:vAlign w:val="bottom"/>
          </w:tcPr>
          <w:p w:rsidR="009E32E3" w:rsidRDefault="00823C7E">
            <w:pPr>
              <w:pStyle w:val="210"/>
              <w:framePr w:w="6221" w:wrap="notBeside" w:vAnchor="text" w:hAnchor="text" w:xAlign="center" w:y="1"/>
              <w:shd w:val="clear" w:color="auto" w:fill="auto"/>
              <w:spacing w:line="220" w:lineRule="exact"/>
              <w:jc w:val="center"/>
            </w:pPr>
            <w:r>
              <w:rPr>
                <w:rStyle w:val="211pt1"/>
              </w:rPr>
              <w:t>10</w:t>
            </w:r>
          </w:p>
        </w:tc>
        <w:tc>
          <w:tcPr>
            <w:tcW w:w="3480" w:type="dxa"/>
            <w:tcBorders>
              <w:top w:val="single" w:sz="4" w:space="0" w:color="auto"/>
              <w:left w:val="single" w:sz="4" w:space="0" w:color="auto"/>
            </w:tcBorders>
            <w:shd w:val="clear" w:color="auto" w:fill="FFFFFF"/>
            <w:vAlign w:val="bottom"/>
          </w:tcPr>
          <w:p w:rsidR="009E32E3" w:rsidRDefault="00823C7E">
            <w:pPr>
              <w:pStyle w:val="210"/>
              <w:framePr w:w="6221" w:wrap="notBeside" w:vAnchor="text" w:hAnchor="text" w:xAlign="center" w:y="1"/>
              <w:shd w:val="clear" w:color="auto" w:fill="auto"/>
              <w:spacing w:line="220" w:lineRule="exact"/>
              <w:jc w:val="left"/>
            </w:pPr>
            <w:r>
              <w:rPr>
                <w:rStyle w:val="211pt1"/>
              </w:rPr>
              <w:t>Удмуртская Республика</w:t>
            </w:r>
          </w:p>
        </w:tc>
        <w:tc>
          <w:tcPr>
            <w:tcW w:w="1646" w:type="dxa"/>
            <w:tcBorders>
              <w:top w:val="single" w:sz="4" w:space="0" w:color="auto"/>
              <w:left w:val="single" w:sz="4" w:space="0" w:color="auto"/>
              <w:right w:val="single" w:sz="4" w:space="0" w:color="auto"/>
            </w:tcBorders>
            <w:shd w:val="clear" w:color="auto" w:fill="FFFFFF"/>
            <w:vAlign w:val="bottom"/>
          </w:tcPr>
          <w:p w:rsidR="009E32E3" w:rsidRDefault="00823C7E">
            <w:pPr>
              <w:pStyle w:val="210"/>
              <w:framePr w:w="6221" w:wrap="notBeside" w:vAnchor="text" w:hAnchor="text" w:xAlign="center" w:y="1"/>
              <w:shd w:val="clear" w:color="auto" w:fill="auto"/>
              <w:spacing w:line="220" w:lineRule="exact"/>
              <w:jc w:val="center"/>
            </w:pPr>
            <w:r>
              <w:rPr>
                <w:rStyle w:val="211pt1"/>
              </w:rPr>
              <w:t>41,3</w:t>
            </w:r>
          </w:p>
        </w:tc>
      </w:tr>
      <w:tr w:rsidR="009E32E3">
        <w:tblPrEx>
          <w:tblCellMar>
            <w:top w:w="0" w:type="dxa"/>
            <w:bottom w:w="0" w:type="dxa"/>
          </w:tblCellMar>
        </w:tblPrEx>
        <w:trPr>
          <w:trHeight w:hRule="exact" w:val="350"/>
          <w:jc w:val="center"/>
        </w:trPr>
        <w:tc>
          <w:tcPr>
            <w:tcW w:w="1094" w:type="dxa"/>
            <w:tcBorders>
              <w:top w:val="single" w:sz="4" w:space="0" w:color="auto"/>
              <w:left w:val="single" w:sz="4" w:space="0" w:color="auto"/>
            </w:tcBorders>
            <w:shd w:val="clear" w:color="auto" w:fill="FFFFFF"/>
            <w:vAlign w:val="bottom"/>
          </w:tcPr>
          <w:p w:rsidR="009E32E3" w:rsidRDefault="00823C7E">
            <w:pPr>
              <w:pStyle w:val="210"/>
              <w:framePr w:w="6221" w:wrap="notBeside" w:vAnchor="text" w:hAnchor="text" w:xAlign="center" w:y="1"/>
              <w:shd w:val="clear" w:color="auto" w:fill="auto"/>
              <w:spacing w:line="220" w:lineRule="exact"/>
              <w:jc w:val="center"/>
            </w:pPr>
            <w:r>
              <w:rPr>
                <w:rStyle w:val="211pt1"/>
              </w:rPr>
              <w:t>11</w:t>
            </w:r>
          </w:p>
        </w:tc>
        <w:tc>
          <w:tcPr>
            <w:tcW w:w="3480" w:type="dxa"/>
            <w:tcBorders>
              <w:top w:val="single" w:sz="4" w:space="0" w:color="auto"/>
              <w:left w:val="single" w:sz="4" w:space="0" w:color="auto"/>
            </w:tcBorders>
            <w:shd w:val="clear" w:color="auto" w:fill="FFFFFF"/>
            <w:vAlign w:val="bottom"/>
          </w:tcPr>
          <w:p w:rsidR="009E32E3" w:rsidRDefault="00823C7E">
            <w:pPr>
              <w:pStyle w:val="210"/>
              <w:framePr w:w="6221" w:wrap="notBeside" w:vAnchor="text" w:hAnchor="text" w:xAlign="center" w:y="1"/>
              <w:shd w:val="clear" w:color="auto" w:fill="auto"/>
              <w:spacing w:line="240" w:lineRule="exact"/>
              <w:jc w:val="left"/>
            </w:pPr>
            <w:r>
              <w:rPr>
                <w:rStyle w:val="212pt1"/>
              </w:rPr>
              <w:t>Кировская область</w:t>
            </w:r>
          </w:p>
        </w:tc>
        <w:tc>
          <w:tcPr>
            <w:tcW w:w="1646" w:type="dxa"/>
            <w:tcBorders>
              <w:top w:val="single" w:sz="4" w:space="0" w:color="auto"/>
              <w:left w:val="single" w:sz="4" w:space="0" w:color="auto"/>
              <w:right w:val="single" w:sz="4" w:space="0" w:color="auto"/>
            </w:tcBorders>
            <w:shd w:val="clear" w:color="auto" w:fill="FFFFFF"/>
            <w:vAlign w:val="bottom"/>
          </w:tcPr>
          <w:p w:rsidR="009E32E3" w:rsidRDefault="00823C7E">
            <w:pPr>
              <w:pStyle w:val="210"/>
              <w:framePr w:w="6221" w:wrap="notBeside" w:vAnchor="text" w:hAnchor="text" w:xAlign="center" w:y="1"/>
              <w:shd w:val="clear" w:color="auto" w:fill="auto"/>
              <w:spacing w:line="240" w:lineRule="exact"/>
              <w:jc w:val="center"/>
            </w:pPr>
            <w:r>
              <w:rPr>
                <w:rStyle w:val="212pt1"/>
              </w:rPr>
              <w:t>40,5</w:t>
            </w:r>
          </w:p>
        </w:tc>
      </w:tr>
      <w:tr w:rsidR="009E32E3">
        <w:tblPrEx>
          <w:tblCellMar>
            <w:top w:w="0" w:type="dxa"/>
            <w:bottom w:w="0" w:type="dxa"/>
          </w:tblCellMar>
        </w:tblPrEx>
        <w:trPr>
          <w:trHeight w:hRule="exact" w:val="350"/>
          <w:jc w:val="center"/>
        </w:trPr>
        <w:tc>
          <w:tcPr>
            <w:tcW w:w="1094" w:type="dxa"/>
            <w:tcBorders>
              <w:top w:val="single" w:sz="4" w:space="0" w:color="auto"/>
              <w:left w:val="single" w:sz="4" w:space="0" w:color="auto"/>
            </w:tcBorders>
            <w:shd w:val="clear" w:color="auto" w:fill="FFFFFF"/>
            <w:vAlign w:val="bottom"/>
          </w:tcPr>
          <w:p w:rsidR="009E32E3" w:rsidRDefault="00823C7E">
            <w:pPr>
              <w:pStyle w:val="210"/>
              <w:framePr w:w="6221" w:wrap="notBeside" w:vAnchor="text" w:hAnchor="text" w:xAlign="center" w:y="1"/>
              <w:shd w:val="clear" w:color="auto" w:fill="auto"/>
              <w:spacing w:line="220" w:lineRule="exact"/>
              <w:jc w:val="center"/>
            </w:pPr>
            <w:r>
              <w:rPr>
                <w:rStyle w:val="211pt1"/>
              </w:rPr>
              <w:t>12</w:t>
            </w:r>
          </w:p>
        </w:tc>
        <w:tc>
          <w:tcPr>
            <w:tcW w:w="3480" w:type="dxa"/>
            <w:tcBorders>
              <w:top w:val="single" w:sz="4" w:space="0" w:color="auto"/>
              <w:left w:val="single" w:sz="4" w:space="0" w:color="auto"/>
            </w:tcBorders>
            <w:shd w:val="clear" w:color="auto" w:fill="FFFFFF"/>
            <w:vAlign w:val="bottom"/>
          </w:tcPr>
          <w:p w:rsidR="009E32E3" w:rsidRDefault="00823C7E">
            <w:pPr>
              <w:pStyle w:val="210"/>
              <w:framePr w:w="6221" w:wrap="notBeside" w:vAnchor="text" w:hAnchor="text" w:xAlign="center" w:y="1"/>
              <w:shd w:val="clear" w:color="auto" w:fill="auto"/>
              <w:spacing w:line="220" w:lineRule="exact"/>
              <w:jc w:val="left"/>
            </w:pPr>
            <w:r>
              <w:rPr>
                <w:rStyle w:val="211pt1"/>
              </w:rPr>
              <w:t>Пензенская область</w:t>
            </w:r>
          </w:p>
        </w:tc>
        <w:tc>
          <w:tcPr>
            <w:tcW w:w="1646" w:type="dxa"/>
            <w:tcBorders>
              <w:top w:val="single" w:sz="4" w:space="0" w:color="auto"/>
              <w:left w:val="single" w:sz="4" w:space="0" w:color="auto"/>
              <w:right w:val="single" w:sz="4" w:space="0" w:color="auto"/>
            </w:tcBorders>
            <w:shd w:val="clear" w:color="auto" w:fill="FFFFFF"/>
            <w:vAlign w:val="bottom"/>
          </w:tcPr>
          <w:p w:rsidR="009E32E3" w:rsidRDefault="00823C7E">
            <w:pPr>
              <w:pStyle w:val="210"/>
              <w:framePr w:w="6221" w:wrap="notBeside" w:vAnchor="text" w:hAnchor="text" w:xAlign="center" w:y="1"/>
              <w:shd w:val="clear" w:color="auto" w:fill="auto"/>
              <w:spacing w:line="220" w:lineRule="exact"/>
              <w:jc w:val="center"/>
            </w:pPr>
            <w:r>
              <w:rPr>
                <w:rStyle w:val="211pt1"/>
              </w:rPr>
              <w:t>39,9</w:t>
            </w:r>
          </w:p>
        </w:tc>
      </w:tr>
      <w:tr w:rsidR="009E32E3">
        <w:tblPrEx>
          <w:tblCellMar>
            <w:top w:w="0" w:type="dxa"/>
            <w:bottom w:w="0" w:type="dxa"/>
          </w:tblCellMar>
        </w:tblPrEx>
        <w:trPr>
          <w:trHeight w:hRule="exact" w:val="350"/>
          <w:jc w:val="center"/>
        </w:trPr>
        <w:tc>
          <w:tcPr>
            <w:tcW w:w="1094" w:type="dxa"/>
            <w:tcBorders>
              <w:top w:val="single" w:sz="4" w:space="0" w:color="auto"/>
              <w:left w:val="single" w:sz="4" w:space="0" w:color="auto"/>
            </w:tcBorders>
            <w:shd w:val="clear" w:color="auto" w:fill="FFFFFF"/>
            <w:vAlign w:val="bottom"/>
          </w:tcPr>
          <w:p w:rsidR="009E32E3" w:rsidRDefault="00823C7E">
            <w:pPr>
              <w:pStyle w:val="210"/>
              <w:framePr w:w="6221" w:wrap="notBeside" w:vAnchor="text" w:hAnchor="text" w:xAlign="center" w:y="1"/>
              <w:shd w:val="clear" w:color="auto" w:fill="auto"/>
              <w:spacing w:line="220" w:lineRule="exact"/>
              <w:jc w:val="center"/>
            </w:pPr>
            <w:r>
              <w:rPr>
                <w:rStyle w:val="211pt1"/>
              </w:rPr>
              <w:t>13</w:t>
            </w:r>
          </w:p>
        </w:tc>
        <w:tc>
          <w:tcPr>
            <w:tcW w:w="3480" w:type="dxa"/>
            <w:tcBorders>
              <w:top w:val="single" w:sz="4" w:space="0" w:color="auto"/>
              <w:left w:val="single" w:sz="4" w:space="0" w:color="auto"/>
            </w:tcBorders>
            <w:shd w:val="clear" w:color="auto" w:fill="FFFFFF"/>
            <w:vAlign w:val="bottom"/>
          </w:tcPr>
          <w:p w:rsidR="009E32E3" w:rsidRDefault="00823C7E">
            <w:pPr>
              <w:pStyle w:val="210"/>
              <w:framePr w:w="6221" w:wrap="notBeside" w:vAnchor="text" w:hAnchor="text" w:xAlign="center" w:y="1"/>
              <w:shd w:val="clear" w:color="auto" w:fill="auto"/>
              <w:spacing w:line="220" w:lineRule="exact"/>
              <w:jc w:val="left"/>
            </w:pPr>
            <w:r>
              <w:rPr>
                <w:rStyle w:val="211pt1"/>
              </w:rPr>
              <w:t>Республика Марий Эл</w:t>
            </w:r>
          </w:p>
        </w:tc>
        <w:tc>
          <w:tcPr>
            <w:tcW w:w="1646" w:type="dxa"/>
            <w:tcBorders>
              <w:top w:val="single" w:sz="4" w:space="0" w:color="auto"/>
              <w:left w:val="single" w:sz="4" w:space="0" w:color="auto"/>
              <w:right w:val="single" w:sz="4" w:space="0" w:color="auto"/>
            </w:tcBorders>
            <w:shd w:val="clear" w:color="auto" w:fill="FFFFFF"/>
            <w:vAlign w:val="bottom"/>
          </w:tcPr>
          <w:p w:rsidR="009E32E3" w:rsidRDefault="00823C7E">
            <w:pPr>
              <w:pStyle w:val="210"/>
              <w:framePr w:w="6221" w:wrap="notBeside" w:vAnchor="text" w:hAnchor="text" w:xAlign="center" w:y="1"/>
              <w:shd w:val="clear" w:color="auto" w:fill="auto"/>
              <w:spacing w:line="220" w:lineRule="exact"/>
              <w:jc w:val="center"/>
            </w:pPr>
            <w:r>
              <w:rPr>
                <w:rStyle w:val="211pt1"/>
              </w:rPr>
              <w:t>33,4</w:t>
            </w:r>
          </w:p>
        </w:tc>
      </w:tr>
      <w:tr w:rsidR="009E32E3">
        <w:tblPrEx>
          <w:tblCellMar>
            <w:top w:w="0" w:type="dxa"/>
            <w:bottom w:w="0" w:type="dxa"/>
          </w:tblCellMar>
        </w:tblPrEx>
        <w:trPr>
          <w:trHeight w:hRule="exact" w:val="360"/>
          <w:jc w:val="center"/>
        </w:trPr>
        <w:tc>
          <w:tcPr>
            <w:tcW w:w="1094" w:type="dxa"/>
            <w:tcBorders>
              <w:top w:val="single" w:sz="4" w:space="0" w:color="auto"/>
              <w:left w:val="single" w:sz="4" w:space="0" w:color="auto"/>
              <w:bottom w:val="single" w:sz="4" w:space="0" w:color="auto"/>
            </w:tcBorders>
            <w:shd w:val="clear" w:color="auto" w:fill="FFFFFF"/>
            <w:vAlign w:val="bottom"/>
          </w:tcPr>
          <w:p w:rsidR="009E32E3" w:rsidRDefault="00823C7E">
            <w:pPr>
              <w:pStyle w:val="210"/>
              <w:framePr w:w="6221" w:wrap="notBeside" w:vAnchor="text" w:hAnchor="text" w:xAlign="center" w:y="1"/>
              <w:shd w:val="clear" w:color="auto" w:fill="auto"/>
              <w:spacing w:line="220" w:lineRule="exact"/>
              <w:jc w:val="center"/>
            </w:pPr>
            <w:r>
              <w:rPr>
                <w:rStyle w:val="211pt1"/>
              </w:rPr>
              <w:t>14</w:t>
            </w:r>
          </w:p>
        </w:tc>
        <w:tc>
          <w:tcPr>
            <w:tcW w:w="3480" w:type="dxa"/>
            <w:tcBorders>
              <w:top w:val="single" w:sz="4" w:space="0" w:color="auto"/>
              <w:left w:val="single" w:sz="4" w:space="0" w:color="auto"/>
              <w:bottom w:val="single" w:sz="4" w:space="0" w:color="auto"/>
            </w:tcBorders>
            <w:shd w:val="clear" w:color="auto" w:fill="FFFFFF"/>
            <w:vAlign w:val="bottom"/>
          </w:tcPr>
          <w:p w:rsidR="009E32E3" w:rsidRDefault="00823C7E">
            <w:pPr>
              <w:pStyle w:val="210"/>
              <w:framePr w:w="6221" w:wrap="notBeside" w:vAnchor="text" w:hAnchor="text" w:xAlign="center" w:y="1"/>
              <w:shd w:val="clear" w:color="auto" w:fill="auto"/>
              <w:spacing w:line="220" w:lineRule="exact"/>
              <w:jc w:val="left"/>
            </w:pPr>
            <w:r>
              <w:rPr>
                <w:rStyle w:val="211pt1"/>
              </w:rPr>
              <w:t>Республика Мордовия</w:t>
            </w:r>
          </w:p>
        </w:tc>
        <w:tc>
          <w:tcPr>
            <w:tcW w:w="1646" w:type="dxa"/>
            <w:tcBorders>
              <w:top w:val="single" w:sz="4" w:space="0" w:color="auto"/>
              <w:left w:val="single" w:sz="4" w:space="0" w:color="auto"/>
              <w:bottom w:val="single" w:sz="4" w:space="0" w:color="auto"/>
              <w:right w:val="single" w:sz="4" w:space="0" w:color="auto"/>
            </w:tcBorders>
            <w:shd w:val="clear" w:color="auto" w:fill="FFFFFF"/>
            <w:vAlign w:val="bottom"/>
          </w:tcPr>
          <w:p w:rsidR="009E32E3" w:rsidRDefault="00823C7E">
            <w:pPr>
              <w:pStyle w:val="210"/>
              <w:framePr w:w="6221" w:wrap="notBeside" w:vAnchor="text" w:hAnchor="text" w:xAlign="center" w:y="1"/>
              <w:shd w:val="clear" w:color="auto" w:fill="auto"/>
              <w:spacing w:line="220" w:lineRule="exact"/>
              <w:jc w:val="center"/>
            </w:pPr>
            <w:r>
              <w:rPr>
                <w:rStyle w:val="211pt1"/>
              </w:rPr>
              <w:t>30,2</w:t>
            </w:r>
          </w:p>
        </w:tc>
      </w:tr>
    </w:tbl>
    <w:p w:rsidR="009E32E3" w:rsidRDefault="009E32E3">
      <w:pPr>
        <w:framePr w:w="6221" w:wrap="notBeside" w:vAnchor="text" w:hAnchor="text" w:xAlign="center" w:y="1"/>
        <w:rPr>
          <w:sz w:val="2"/>
          <w:szCs w:val="2"/>
        </w:rPr>
      </w:pPr>
    </w:p>
    <w:p w:rsidR="009E32E3" w:rsidRDefault="009E32E3">
      <w:pPr>
        <w:rPr>
          <w:sz w:val="2"/>
          <w:szCs w:val="2"/>
        </w:rPr>
      </w:pPr>
    </w:p>
    <w:p w:rsidR="009E32E3" w:rsidRDefault="00823C7E">
      <w:pPr>
        <w:pStyle w:val="210"/>
        <w:shd w:val="clear" w:color="auto" w:fill="auto"/>
        <w:spacing w:before="298"/>
        <w:ind w:firstLine="740"/>
      </w:pPr>
      <w:r>
        <w:t>Для полноценного развития региона и его привлекательности необходимо применение маркетингового подхода.</w:t>
      </w:r>
    </w:p>
    <w:p w:rsidR="009E32E3" w:rsidRDefault="00823C7E">
      <w:pPr>
        <w:pStyle w:val="210"/>
        <w:shd w:val="clear" w:color="auto" w:fill="auto"/>
        <w:ind w:firstLine="740"/>
      </w:pPr>
      <w:r>
        <w:t>Элементы брендинга территории создают в глазах российской общественности некоторый образ региона, капитал которого может быть использован в его дальнейшем социально - экономическом развитии. На основе оценки потенциала Кировской области и реализуемых в области программ можно составить некий портрет региона в аспекте маркетинга территорий: наша область остается традиционной в экономическом плане, без активной политической позиции (полное согласие с проводимой политикой президента РФ), не склонной к преобразованиям, незначительной развитостью предпринимательского сектора, менее открытой чем соседние регионы (Республика Татарстан, Пермский край), не проработанностью имиджевой политики региона.</w:t>
      </w:r>
    </w:p>
    <w:p w:rsidR="009E32E3" w:rsidRDefault="00823C7E">
      <w:pPr>
        <w:pStyle w:val="210"/>
        <w:shd w:val="clear" w:color="auto" w:fill="auto"/>
        <w:ind w:firstLine="760"/>
      </w:pPr>
      <w:r>
        <w:t xml:space="preserve">В целях улучшения имиджа Кировской области, позиционирования региона </w:t>
      </w:r>
      <w:r>
        <w:lastRenderedPageBreak/>
        <w:t>в расчете на стратегическую перспективу необходимо проводить работу в следующих направлениях:</w:t>
      </w:r>
    </w:p>
    <w:p w:rsidR="009E32E3" w:rsidRDefault="00823C7E">
      <w:pPr>
        <w:pStyle w:val="210"/>
        <w:numPr>
          <w:ilvl w:val="0"/>
          <w:numId w:val="23"/>
        </w:numPr>
        <w:shd w:val="clear" w:color="auto" w:fill="auto"/>
        <w:tabs>
          <w:tab w:val="left" w:pos="1066"/>
        </w:tabs>
        <w:ind w:firstLine="760"/>
      </w:pPr>
      <w:r>
        <w:t>Подход к маркетингу территории должен быть иным - более широким, поддерживать и развивать необходимо не конкретные, ориентированные на локальные территории бренды, не отдельные предприятия, не промышленность, а действительно уникальные конкурентоспособные ресурсы. Социальная обстановка должна характеризоваться появлением новых рабочих мест в сфере обслуживания и услуг.</w:t>
      </w:r>
    </w:p>
    <w:p w:rsidR="009E32E3" w:rsidRDefault="00823C7E">
      <w:pPr>
        <w:pStyle w:val="210"/>
        <w:numPr>
          <w:ilvl w:val="0"/>
          <w:numId w:val="23"/>
        </w:numPr>
        <w:shd w:val="clear" w:color="auto" w:fill="auto"/>
        <w:tabs>
          <w:tab w:val="left" w:pos="1066"/>
        </w:tabs>
        <w:ind w:firstLine="760"/>
      </w:pPr>
      <w:r>
        <w:t>Создание, использование и развитие сильного имиджа региона - мощнейшая альтернатива разрушительной ценовой конкуренции, в том числе в конкуренции территорий России и - если смотреть с современных геополитических позиций - всего мира. Именно в силу этого обстоятельства, бренд создает и наращивает акционерную стоимость всего регионального бизнеса, инвестиционную и социальную привлекательность Кировской области.</w:t>
      </w:r>
    </w:p>
    <w:p w:rsidR="009E32E3" w:rsidRDefault="00823C7E">
      <w:pPr>
        <w:pStyle w:val="210"/>
        <w:numPr>
          <w:ilvl w:val="0"/>
          <w:numId w:val="23"/>
        </w:numPr>
        <w:shd w:val="clear" w:color="auto" w:fill="auto"/>
        <w:tabs>
          <w:tab w:val="left" w:pos="346"/>
          <w:tab w:val="left" w:pos="1099"/>
        </w:tabs>
      </w:pPr>
      <w:r>
        <w:t>Долговременная лояльность и приверженность представителей различных целевых групп к региону должна основываться не на конкретной цене товаров или предоставляемых услуг, а на истинных отличительных преимуществах, включая индивидуальность имиджа, нематериальные составляющие, эмоциональные выгоды и преимущества самовыражения обращающегося к ней.</w:t>
      </w:r>
    </w:p>
    <w:p w:rsidR="009E32E3" w:rsidRDefault="00823C7E">
      <w:pPr>
        <w:pStyle w:val="210"/>
        <w:shd w:val="clear" w:color="auto" w:fill="auto"/>
        <w:ind w:firstLine="760"/>
      </w:pPr>
      <w:r>
        <w:t>Во-первых, формирование и совершенствование имиджа должно осуществляться системно;</w:t>
      </w:r>
    </w:p>
    <w:p w:rsidR="009E32E3" w:rsidRDefault="00823C7E">
      <w:pPr>
        <w:pStyle w:val="210"/>
        <w:shd w:val="clear" w:color="auto" w:fill="auto"/>
        <w:ind w:firstLine="760"/>
      </w:pPr>
      <w:r>
        <w:t>Во-вторых, управление активами самой имиджевой политики региона должно носить стратегический характер;</w:t>
      </w:r>
    </w:p>
    <w:p w:rsidR="009E32E3" w:rsidRDefault="00823C7E">
      <w:pPr>
        <w:pStyle w:val="210"/>
        <w:shd w:val="clear" w:color="auto" w:fill="auto"/>
        <w:ind w:firstLine="760"/>
      </w:pPr>
      <w:r>
        <w:t>В-третьих, в перспективе элементы стратегии устойчивого развития региона необходимо адаптировать к заданному имиджу: структура, население, влиятельные персоны, производимые товары, оказываемые услуги, корпоративная и социальная культура, все системы и подсистемы - все должно быть перестроено так, чтобы продвигать и поддерживать бренд «Кировская область».</w:t>
      </w:r>
    </w:p>
    <w:p w:rsidR="009E32E3" w:rsidRDefault="00823C7E">
      <w:pPr>
        <w:pStyle w:val="210"/>
        <w:shd w:val="clear" w:color="auto" w:fill="auto"/>
        <w:ind w:firstLine="740"/>
      </w:pPr>
      <w:r>
        <w:t xml:space="preserve">Понятие имиджа может применяться не только к товару, но и к территории. Причем процесс его совершенствования должен быть целенаправлен и </w:t>
      </w:r>
      <w:r>
        <w:lastRenderedPageBreak/>
        <w:t>основываться на определенных принципах. Наиболее популярный способ основан на географических особенностях и достопримечательностях территории. Однако он не подходит для каждого случая, поэтому современные специалисты делают ставку на стратегии устойчивого социально-экономического развития и инновации. В отношении Кировской области конкретного бренда не существует и специальной работы по его формированию не ведется. Совершенствование имиджа области необходимо начинать с повышения конкурентоспособности продукции местных производителей, насыщения внутреннего рынка и на основе достигнутого - позиционирование региональных товаров на межрегиональном пространстве.</w:t>
      </w:r>
    </w:p>
    <w:p w:rsidR="009E32E3" w:rsidRDefault="00823C7E">
      <w:pPr>
        <w:pStyle w:val="210"/>
        <w:shd w:val="clear" w:color="auto" w:fill="auto"/>
        <w:ind w:firstLine="740"/>
        <w:sectPr w:rsidR="009E32E3">
          <w:pgSz w:w="11900" w:h="16840"/>
          <w:pgMar w:top="990" w:right="467" w:bottom="1190" w:left="1593" w:header="0" w:footer="3" w:gutter="0"/>
          <w:cols w:space="720"/>
          <w:noEndnote/>
          <w:docGrid w:linePitch="360"/>
        </w:sectPr>
      </w:pPr>
      <w:r>
        <w:t>Разработка конкурентоспособного имиджа региона требует комплексного, системного подхода, основанного на преимуществах территории, исторических особенностях и самобытности населения.</w:t>
      </w:r>
    </w:p>
    <w:p w:rsidR="009E32E3" w:rsidRDefault="00823C7E">
      <w:pPr>
        <w:pStyle w:val="23"/>
        <w:keepNext/>
        <w:keepLines/>
        <w:shd w:val="clear" w:color="auto" w:fill="auto"/>
        <w:spacing w:line="485" w:lineRule="exact"/>
        <w:ind w:left="260" w:firstLine="0"/>
      </w:pPr>
      <w:bookmarkStart w:id="20" w:name="bookmark19"/>
      <w:bookmarkStart w:id="21" w:name="bookmark20"/>
      <w:r>
        <w:lastRenderedPageBreak/>
        <w:t>3. Совершенствование имиджа Кировской области в рамках концепции</w:t>
      </w:r>
      <w:bookmarkEnd w:id="20"/>
      <w:bookmarkEnd w:id="21"/>
    </w:p>
    <w:p w:rsidR="009E32E3" w:rsidRDefault="00823C7E">
      <w:pPr>
        <w:pStyle w:val="23"/>
        <w:keepNext/>
        <w:keepLines/>
        <w:shd w:val="clear" w:color="auto" w:fill="auto"/>
        <w:spacing w:line="485" w:lineRule="exact"/>
        <w:ind w:left="20" w:firstLine="0"/>
        <w:jc w:val="center"/>
      </w:pPr>
      <w:bookmarkStart w:id="22" w:name="bookmark21"/>
      <w:r>
        <w:t>территориального маркетинга</w:t>
      </w:r>
      <w:bookmarkEnd w:id="22"/>
    </w:p>
    <w:p w:rsidR="009E32E3" w:rsidRDefault="00823C7E">
      <w:pPr>
        <w:pStyle w:val="23"/>
        <w:keepNext/>
        <w:keepLines/>
        <w:numPr>
          <w:ilvl w:val="1"/>
          <w:numId w:val="23"/>
        </w:numPr>
        <w:shd w:val="clear" w:color="auto" w:fill="auto"/>
        <w:tabs>
          <w:tab w:val="left" w:pos="1206"/>
        </w:tabs>
        <w:spacing w:after="424" w:line="485" w:lineRule="exact"/>
        <w:ind w:firstLine="740"/>
        <w:jc w:val="both"/>
      </w:pPr>
      <w:bookmarkStart w:id="23" w:name="bookmark22"/>
      <w:bookmarkStart w:id="24" w:name="bookmark23"/>
      <w:r>
        <w:t>Исследование и оценка имиджа Кировской области</w:t>
      </w:r>
      <w:bookmarkEnd w:id="23"/>
      <w:bookmarkEnd w:id="24"/>
    </w:p>
    <w:p w:rsidR="009E32E3" w:rsidRDefault="00823C7E">
      <w:pPr>
        <w:pStyle w:val="210"/>
        <w:shd w:val="clear" w:color="auto" w:fill="auto"/>
        <w:ind w:firstLine="740"/>
      </w:pPr>
      <w:r>
        <w:t>Исследования в области формирования имиджа достаточно популярны, но они носят скорее теоретический характер и мало затрагивают предметные области, в частности имидж регионов. Однако следует отметить, что при грамотно сформированном имидже только одно лишь упоминание названия региона у туристов рождает определенные ассоциативные образы этого региона, и возникает желание отправиться в путешествие. Фактически активируется положительный образ, что неизменно вызывает положительные эмоции и, как правило, инициирует посещение территории.</w:t>
      </w:r>
    </w:p>
    <w:p w:rsidR="009E32E3" w:rsidRDefault="00823C7E">
      <w:pPr>
        <w:pStyle w:val="210"/>
        <w:shd w:val="clear" w:color="auto" w:fill="auto"/>
        <w:ind w:firstLine="740"/>
      </w:pPr>
      <w:r>
        <w:t>Г оворя об имидже регионов, подразумевается целый комплекс ассоциативных представлений, соотносимый индивидом с регионом. В некоторой степени он близок к понятию «социальный стереотип», но стереотипы обычно возникают непроизвольно, в то время как имидж тщательно продумывается и конструируется, а следовательно, им можно управлять.</w:t>
      </w:r>
    </w:p>
    <w:p w:rsidR="009E32E3" w:rsidRDefault="00823C7E">
      <w:pPr>
        <w:pStyle w:val="210"/>
        <w:shd w:val="clear" w:color="auto" w:fill="auto"/>
        <w:ind w:firstLine="740"/>
      </w:pPr>
      <w:r>
        <w:t>Имидж любого туристского региона не является неизменным, представления о регионе могут меняться, особенно под воздействием экономических, политических и иных факторов. Самыми эффективными пропагандистскими средствами, способными сформировать позитивный имидж, являются реклама и грамотная пропагандистская политика как на общественном, так и на региональном уровне.</w:t>
      </w:r>
    </w:p>
    <w:p w:rsidR="009E32E3" w:rsidRDefault="00823C7E">
      <w:pPr>
        <w:pStyle w:val="210"/>
        <w:shd w:val="clear" w:color="auto" w:fill="auto"/>
        <w:ind w:firstLine="740"/>
      </w:pPr>
      <w:r>
        <w:t>Для формирования и продвижения имиджа территории прежде всего, необходима его полная и всесторонняя диагностика, которая опирается на методологию социологических исследований. Такие исследования были проведены по специальной программе, в качестве территориального объекта изучения определена Кировская область.</w:t>
      </w:r>
    </w:p>
    <w:p w:rsidR="009E32E3" w:rsidRDefault="00823C7E">
      <w:pPr>
        <w:pStyle w:val="210"/>
        <w:shd w:val="clear" w:color="auto" w:fill="auto"/>
        <w:ind w:firstLine="740"/>
      </w:pPr>
      <w:r>
        <w:t>Данное исследование было направлено на выявление уже сложившегося образа Кировской области и ассоциаций, возникающих в сознании</w:t>
      </w:r>
      <w:r>
        <w:br w:type="page"/>
      </w:r>
      <w:r>
        <w:lastRenderedPageBreak/>
        <w:t>потребителей при упоминании данного региона. Кроме того, была поставлена задача определить отношение потенциальных потребителей к туристской территории, что в конечном итоге позволит сформировать позитивный имидж региона.</w:t>
      </w:r>
    </w:p>
    <w:p w:rsidR="009E32E3" w:rsidRDefault="00823C7E">
      <w:pPr>
        <w:pStyle w:val="210"/>
        <w:shd w:val="clear" w:color="auto" w:fill="auto"/>
        <w:ind w:firstLine="820"/>
        <w:jc w:val="left"/>
      </w:pPr>
      <w:r>
        <w:t>В рамках исследования было проведено анкетирование респондентов, а также анализ источников вторичной маркетинговой информации.</w:t>
      </w:r>
    </w:p>
    <w:p w:rsidR="009E32E3" w:rsidRDefault="00823C7E">
      <w:pPr>
        <w:pStyle w:val="210"/>
        <w:shd w:val="clear" w:color="auto" w:fill="auto"/>
        <w:ind w:firstLine="820"/>
        <w:jc w:val="left"/>
      </w:pPr>
      <w:r>
        <w:t>Опрошенными оказались жители Московской, Ивановской, Свердловской областей, Республики Коми и г. Санкт-Петербург.</w:t>
      </w:r>
    </w:p>
    <w:p w:rsidR="009E32E3" w:rsidRDefault="00823C7E">
      <w:pPr>
        <w:pStyle w:val="210"/>
        <w:shd w:val="clear" w:color="auto" w:fill="auto"/>
        <w:ind w:firstLine="820"/>
        <w:jc w:val="left"/>
      </w:pPr>
      <w:r>
        <w:t>Объем выборки для проведения маркетингового исследования был рассчитан с помощью процентных величин.</w:t>
      </w:r>
    </w:p>
    <w:p w:rsidR="009E32E3" w:rsidRDefault="00823C7E">
      <w:pPr>
        <w:pStyle w:val="210"/>
        <w:shd w:val="clear" w:color="auto" w:fill="auto"/>
        <w:ind w:left="820"/>
      </w:pPr>
      <w:r>
        <w:t>Методика:</w:t>
      </w:r>
    </w:p>
    <w:p w:rsidR="009E32E3" w:rsidRDefault="00823C7E">
      <w:pPr>
        <w:pStyle w:val="210"/>
        <w:numPr>
          <w:ilvl w:val="0"/>
          <w:numId w:val="25"/>
        </w:numPr>
        <w:shd w:val="clear" w:color="auto" w:fill="auto"/>
        <w:tabs>
          <w:tab w:val="left" w:pos="1217"/>
        </w:tabs>
        <w:ind w:left="820"/>
      </w:pPr>
      <w:r>
        <w:t>Определили величину вариации, которой обладает совокупность (50%).</w:t>
      </w:r>
    </w:p>
    <w:p w:rsidR="009E32E3" w:rsidRDefault="00823C7E">
      <w:pPr>
        <w:pStyle w:val="210"/>
        <w:numPr>
          <w:ilvl w:val="0"/>
          <w:numId w:val="25"/>
        </w:numPr>
        <w:shd w:val="clear" w:color="auto" w:fill="auto"/>
        <w:tabs>
          <w:tab w:val="left" w:pos="1131"/>
        </w:tabs>
        <w:ind w:firstLine="820"/>
        <w:jc w:val="left"/>
      </w:pPr>
      <w:r>
        <w:t>Установили желаемую точность исследований (доверительная вероятность 90%).</w:t>
      </w:r>
    </w:p>
    <w:p w:rsidR="009E32E3" w:rsidRDefault="00823C7E">
      <w:pPr>
        <w:pStyle w:val="210"/>
        <w:numPr>
          <w:ilvl w:val="0"/>
          <w:numId w:val="25"/>
        </w:numPr>
        <w:shd w:val="clear" w:color="auto" w:fill="auto"/>
        <w:tabs>
          <w:tab w:val="left" w:pos="1136"/>
        </w:tabs>
        <w:ind w:firstLine="820"/>
        <w:jc w:val="left"/>
      </w:pPr>
      <w:r>
        <w:t>Определили уровень доверительности, которому должны удовлетворять результаты проводимого исследования (таблица 15).</w:t>
      </w:r>
    </w:p>
    <w:p w:rsidR="009E32E3" w:rsidRDefault="00823C7E">
      <w:pPr>
        <w:pStyle w:val="210"/>
        <w:numPr>
          <w:ilvl w:val="0"/>
          <w:numId w:val="25"/>
        </w:numPr>
        <w:shd w:val="clear" w:color="auto" w:fill="auto"/>
        <w:tabs>
          <w:tab w:val="left" w:pos="1246"/>
        </w:tabs>
        <w:ind w:left="820"/>
      </w:pPr>
      <w:r>
        <w:t>Определили объем выборки по формуле 2:</w:t>
      </w:r>
    </w:p>
    <w:p w:rsidR="009E32E3" w:rsidRPr="00585018" w:rsidRDefault="00733B9A">
      <w:pPr>
        <w:pStyle w:val="101"/>
        <w:shd w:val="clear" w:color="auto" w:fill="auto"/>
        <w:spacing w:after="81" w:line="210" w:lineRule="exact"/>
        <w:rPr>
          <w:lang w:val="ru-RU"/>
        </w:rPr>
      </w:pPr>
      <w:r>
        <w:rPr>
          <w:noProof/>
          <w:lang w:val="ru-RU" w:eastAsia="ru-RU"/>
        </w:rPr>
        <mc:AlternateContent>
          <mc:Choice Requires="wps">
            <w:drawing>
              <wp:anchor distT="0" distB="6985" distL="63500" distR="63500" simplePos="0" relativeHeight="377487109" behindDoc="1" locked="0" layoutInCell="1" allowOverlap="1">
                <wp:simplePos x="0" y="0"/>
                <wp:positionH relativeFrom="margin">
                  <wp:posOffset>3462655</wp:posOffset>
                </wp:positionH>
                <wp:positionV relativeFrom="paragraph">
                  <wp:posOffset>24130</wp:posOffset>
                </wp:positionV>
                <wp:extent cx="234950" cy="177800"/>
                <wp:effectExtent l="0" t="635" r="0" b="2540"/>
                <wp:wrapSquare wrapText="left"/>
                <wp:docPr id="5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2E3" w:rsidRDefault="00823C7E">
                            <w:pPr>
                              <w:pStyle w:val="210"/>
                              <w:shd w:val="clear" w:color="auto" w:fill="auto"/>
                              <w:spacing w:line="280" w:lineRule="exact"/>
                              <w:jc w:val="left"/>
                            </w:pPr>
                            <w:r>
                              <w:rPr>
                                <w:rStyle w:val="2Exact"/>
                                <w:lang w:val="en-US" w:eastAsia="en-US"/>
                              </w:rPr>
                              <w:t>(2)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 o:spid="_x0000_s1031" type="#_x0000_t202" style="position:absolute;margin-left:272.65pt;margin-top:1.9pt;width:18.5pt;height:14pt;z-index:-125829371;visibility:visible;mso-wrap-style:square;mso-width-percent:0;mso-height-percent:0;mso-wrap-distance-left:5pt;mso-wrap-distance-top:0;mso-wrap-distance-right:5pt;mso-wrap-distance-bottom:.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xxZsgIAALE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" filled="f" stroked="f">
                <v:textbox style="mso-fit-shape-to-text:t" inset="0,0,0,0">
                  <w:txbxContent>
                    <w:p w:rsidR="009E32E3" w:rsidRDefault="00823C7E">
                      <w:pPr>
                        <w:pStyle w:val="210"/>
                        <w:shd w:val="clear" w:color="auto" w:fill="auto"/>
                        <w:spacing w:line="280" w:lineRule="exact"/>
                        <w:jc w:val="left"/>
                      </w:pPr>
                      <w:r>
                        <w:rPr>
                          <w:rStyle w:val="2Exact"/>
                          <w:lang w:val="en-US" w:eastAsia="en-US"/>
                        </w:rPr>
                        <w:t>(2)</w:t>
                      </w:r>
                    </w:p>
                  </w:txbxContent>
                </v:textbox>
                <w10:wrap type="square" side="left" anchorx="margin"/>
              </v:shape>
            </w:pict>
          </mc:Fallback>
        </mc:AlternateContent>
      </w:r>
      <w:r>
        <w:rPr>
          <w:noProof/>
          <w:lang w:val="ru-RU" w:eastAsia="ru-RU"/>
        </w:rPr>
        <mc:AlternateContent>
          <mc:Choice Requires="wps">
            <w:drawing>
              <wp:anchor distT="8890" distB="0" distL="63500" distR="63500" simplePos="0" relativeHeight="377487110" behindDoc="1" locked="0" layoutInCell="1" allowOverlap="1">
                <wp:simplePos x="0" y="0"/>
                <wp:positionH relativeFrom="margin">
                  <wp:posOffset>527050</wp:posOffset>
                </wp:positionH>
                <wp:positionV relativeFrom="paragraph">
                  <wp:posOffset>39370</wp:posOffset>
                </wp:positionV>
                <wp:extent cx="237490" cy="133350"/>
                <wp:effectExtent l="3810" t="0" r="0" b="3175"/>
                <wp:wrapSquare wrapText="right"/>
                <wp:docPr id="5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2E3" w:rsidRDefault="00823C7E">
                            <w:pPr>
                              <w:pStyle w:val="101"/>
                              <w:shd w:val="clear" w:color="auto" w:fill="auto"/>
                              <w:spacing w:after="0" w:line="210" w:lineRule="exact"/>
                            </w:pPr>
                            <w:r>
                              <w:rPr>
                                <w:rStyle w:val="10Exact"/>
                                <w:i/>
                                <w:iCs/>
                              </w:rPr>
                              <w:t xml:space="preserve">n </w:t>
                            </w:r>
                            <w:r>
                              <w:rPr>
                                <w:rStyle w:val="10Exact"/>
                                <w:i/>
                                <w:iCs/>
                                <w:lang w:val="ru-RU" w:eastAsia="ru-RU"/>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 o:spid="_x0000_s1032" type="#_x0000_t202" style="position:absolute;margin-left:41.5pt;margin-top:3.1pt;width:18.7pt;height:10.5pt;z-index:-125829370;visibility:visible;mso-wrap-style:square;mso-width-percent:0;mso-height-percent:0;mso-wrap-distance-left:5pt;mso-wrap-distance-top:.7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" filled="f" stroked="f">
                <v:textbox style="mso-fit-shape-to-text:t" inset="0,0,0,0">
                  <w:txbxContent>
                    <w:p w:rsidR="009E32E3" w:rsidRDefault="00823C7E">
                      <w:pPr>
                        <w:pStyle w:val="101"/>
                        <w:shd w:val="clear" w:color="auto" w:fill="auto"/>
                        <w:spacing w:after="0" w:line="210" w:lineRule="exact"/>
                      </w:pPr>
                      <w:r>
                        <w:rPr>
                          <w:rStyle w:val="10Exact"/>
                          <w:i/>
                          <w:iCs/>
                        </w:rPr>
                        <w:t xml:space="preserve">n </w:t>
                      </w:r>
                      <w:r>
                        <w:rPr>
                          <w:rStyle w:val="10Exact"/>
                          <w:i/>
                          <w:iCs/>
                          <w:lang w:val="ru-RU" w:eastAsia="ru-RU"/>
                        </w:rPr>
                        <w:t>=</w:t>
                      </w:r>
                    </w:p>
                  </w:txbxContent>
                </v:textbox>
                <w10:wrap type="square" side="right" anchorx="margin"/>
              </v:shape>
            </w:pict>
          </mc:Fallback>
        </mc:AlternateContent>
      </w:r>
      <w:r w:rsidR="00823C7E">
        <w:t>z</w:t>
      </w:r>
      <w:r w:rsidR="00823C7E" w:rsidRPr="00585018">
        <w:rPr>
          <w:lang w:val="ru-RU"/>
        </w:rPr>
        <w:t xml:space="preserve"> </w:t>
      </w:r>
      <w:r w:rsidR="00823C7E">
        <w:rPr>
          <w:lang w:val="ru-RU" w:eastAsia="ru-RU"/>
        </w:rPr>
        <w:t xml:space="preserve">х </w:t>
      </w:r>
      <w:r w:rsidR="00823C7E">
        <w:t>p</w:t>
      </w:r>
      <w:r w:rsidR="00823C7E" w:rsidRPr="00585018">
        <w:rPr>
          <w:rStyle w:val="10SegoeUI"/>
          <w:lang w:eastAsia="en-US"/>
        </w:rPr>
        <w:t xml:space="preserve"> </w:t>
      </w:r>
      <w:r w:rsidR="00823C7E">
        <w:rPr>
          <w:rStyle w:val="10SegoeUI"/>
        </w:rPr>
        <w:t xml:space="preserve">х </w:t>
      </w:r>
      <w:r w:rsidR="00823C7E">
        <w:t>q</w:t>
      </w:r>
    </w:p>
    <w:p w:rsidR="009E32E3" w:rsidRPr="00585018" w:rsidRDefault="00823C7E">
      <w:pPr>
        <w:pStyle w:val="111"/>
        <w:shd w:val="clear" w:color="auto" w:fill="auto"/>
        <w:spacing w:before="0" w:line="110" w:lineRule="exact"/>
        <w:ind w:left="480"/>
        <w:rPr>
          <w:lang w:val="ru-RU"/>
        </w:rPr>
      </w:pPr>
      <w:r w:rsidRPr="00585018">
        <w:rPr>
          <w:lang w:val="ru-RU"/>
        </w:rPr>
        <w:t>2</w:t>
      </w:r>
    </w:p>
    <w:p w:rsidR="009E32E3" w:rsidRPr="00585018" w:rsidRDefault="00823C7E">
      <w:pPr>
        <w:pStyle w:val="101"/>
        <w:shd w:val="clear" w:color="auto" w:fill="auto"/>
        <w:spacing w:after="11" w:line="210" w:lineRule="exact"/>
        <w:ind w:left="1620"/>
        <w:rPr>
          <w:lang w:val="ru-RU"/>
        </w:rPr>
      </w:pPr>
      <w:r>
        <w:t>e</w:t>
      </w:r>
    </w:p>
    <w:p w:rsidR="009E32E3" w:rsidRDefault="00823C7E">
      <w:pPr>
        <w:pStyle w:val="210"/>
        <w:shd w:val="clear" w:color="auto" w:fill="auto"/>
        <w:ind w:left="820"/>
      </w:pPr>
      <w:r>
        <w:t xml:space="preserve">где </w:t>
      </w:r>
      <w:r>
        <w:rPr>
          <w:lang w:val="en-US" w:eastAsia="en-US"/>
        </w:rPr>
        <w:t>n</w:t>
      </w:r>
      <w:r w:rsidRPr="00585018">
        <w:rPr>
          <w:lang w:eastAsia="en-US"/>
        </w:rPr>
        <w:t xml:space="preserve"> - </w:t>
      </w:r>
      <w:r>
        <w:t>объем выборки;</w:t>
      </w:r>
    </w:p>
    <w:p w:rsidR="009E32E3" w:rsidRDefault="00823C7E">
      <w:pPr>
        <w:pStyle w:val="210"/>
        <w:shd w:val="clear" w:color="auto" w:fill="auto"/>
        <w:ind w:firstLine="820"/>
        <w:jc w:val="left"/>
      </w:pPr>
      <w:r>
        <w:rPr>
          <w:lang w:val="en-US" w:eastAsia="en-US"/>
        </w:rPr>
        <w:t>z</w:t>
      </w:r>
      <w:r w:rsidRPr="00585018">
        <w:rPr>
          <w:lang w:eastAsia="en-US"/>
        </w:rPr>
        <w:t xml:space="preserve"> - </w:t>
      </w:r>
      <w:r>
        <w:t>нормированное отклонение, определяемое исходя из выбранного уровня доверительности;</w:t>
      </w:r>
    </w:p>
    <w:p w:rsidR="009E32E3" w:rsidRDefault="00823C7E">
      <w:pPr>
        <w:pStyle w:val="210"/>
        <w:shd w:val="clear" w:color="auto" w:fill="auto"/>
        <w:ind w:left="820" w:right="4440"/>
        <w:jc w:val="left"/>
      </w:pPr>
      <w:r>
        <w:rPr>
          <w:lang w:val="en-US" w:eastAsia="en-US"/>
        </w:rPr>
        <w:t>p</w:t>
      </w:r>
      <w:r w:rsidRPr="00585018">
        <w:rPr>
          <w:lang w:eastAsia="en-US"/>
        </w:rPr>
        <w:t xml:space="preserve"> </w:t>
      </w:r>
      <w:r>
        <w:t xml:space="preserve">- найденная вариация для выборки; </w:t>
      </w:r>
      <w:r>
        <w:rPr>
          <w:lang w:val="en-US" w:eastAsia="en-US"/>
        </w:rPr>
        <w:t>q</w:t>
      </w:r>
      <w:r w:rsidRPr="00585018">
        <w:rPr>
          <w:lang w:eastAsia="en-US"/>
        </w:rPr>
        <w:t xml:space="preserve"> </w:t>
      </w:r>
      <w:r>
        <w:t xml:space="preserve">= </w:t>
      </w:r>
      <w:r>
        <w:rPr>
          <w:vertAlign w:val="superscript"/>
        </w:rPr>
        <w:t>(</w:t>
      </w:r>
      <w:r>
        <w:t>100</w:t>
      </w:r>
      <w:r>
        <w:rPr>
          <w:vertAlign w:val="superscript"/>
        </w:rPr>
        <w:t>-</w:t>
      </w:r>
      <w:r>
        <w:t>р</w:t>
      </w:r>
      <w:r>
        <w:rPr>
          <w:vertAlign w:val="superscript"/>
        </w:rPr>
        <w:t>)</w:t>
      </w:r>
      <w:r>
        <w:t>;</w:t>
      </w:r>
    </w:p>
    <w:p w:rsidR="009E32E3" w:rsidRDefault="00823C7E">
      <w:pPr>
        <w:pStyle w:val="210"/>
        <w:shd w:val="clear" w:color="auto" w:fill="auto"/>
        <w:ind w:left="820"/>
      </w:pPr>
      <w:r>
        <w:rPr>
          <w:lang w:val="en-US" w:eastAsia="en-US"/>
        </w:rPr>
        <w:t>e</w:t>
      </w:r>
      <w:r w:rsidRPr="00585018">
        <w:rPr>
          <w:lang w:eastAsia="en-US"/>
        </w:rPr>
        <w:t xml:space="preserve"> </w:t>
      </w:r>
      <w:r>
        <w:t>- допустимая ошибка.</w:t>
      </w:r>
    </w:p>
    <w:p w:rsidR="009E32E3" w:rsidRDefault="00823C7E">
      <w:pPr>
        <w:pStyle w:val="a7"/>
        <w:framePr w:w="9696" w:wrap="notBeside" w:vAnchor="text" w:hAnchor="text" w:xAlign="center" w:y="1"/>
        <w:shd w:val="clear" w:color="auto" w:fill="auto"/>
        <w:spacing w:line="485" w:lineRule="exact"/>
        <w:jc w:val="both"/>
      </w:pPr>
      <w:r>
        <w:t xml:space="preserve">Таблица 16 - Значение нормированного отклонения оценки от среднего значения (доверительного интервала </w:t>
      </w:r>
      <w:r>
        <w:rPr>
          <w:lang w:val="en-US" w:eastAsia="en-US"/>
        </w:rPr>
        <w:t>Z</w:t>
      </w:r>
      <w:r w:rsidRPr="00585018">
        <w:rPr>
          <w:lang w:eastAsia="en-US"/>
        </w:rPr>
        <w:t xml:space="preserve">) </w:t>
      </w:r>
      <w:r>
        <w:t>в зависимости от доверительной вероятности (полученного результата)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99"/>
        <w:gridCol w:w="854"/>
        <w:gridCol w:w="854"/>
        <w:gridCol w:w="706"/>
        <w:gridCol w:w="1080"/>
        <w:gridCol w:w="1080"/>
        <w:gridCol w:w="1080"/>
        <w:gridCol w:w="1080"/>
        <w:gridCol w:w="926"/>
        <w:gridCol w:w="936"/>
      </w:tblGrid>
      <w:tr w:rsidR="009E32E3">
        <w:tblPrEx>
          <w:tblCellMar>
            <w:top w:w="0" w:type="dxa"/>
            <w:bottom w:w="0" w:type="dxa"/>
          </w:tblCellMar>
        </w:tblPrEx>
        <w:trPr>
          <w:trHeight w:hRule="exact" w:val="336"/>
          <w:jc w:val="center"/>
        </w:trPr>
        <w:tc>
          <w:tcPr>
            <w:tcW w:w="1099" w:type="dxa"/>
            <w:tcBorders>
              <w:top w:val="single" w:sz="4" w:space="0" w:color="auto"/>
              <w:left w:val="single" w:sz="4" w:space="0" w:color="auto"/>
            </w:tcBorders>
            <w:shd w:val="clear" w:color="auto" w:fill="FFFFFF"/>
            <w:vAlign w:val="bottom"/>
          </w:tcPr>
          <w:p w:rsidR="009E32E3" w:rsidRDefault="00823C7E">
            <w:pPr>
              <w:pStyle w:val="210"/>
              <w:framePr w:w="9696" w:wrap="notBeside" w:vAnchor="text" w:hAnchor="text" w:xAlign="center" w:y="1"/>
              <w:shd w:val="clear" w:color="auto" w:fill="auto"/>
              <w:spacing w:line="280" w:lineRule="exact"/>
              <w:jc w:val="left"/>
            </w:pPr>
            <w:r>
              <w:t>а, %</w:t>
            </w:r>
          </w:p>
        </w:tc>
        <w:tc>
          <w:tcPr>
            <w:tcW w:w="854" w:type="dxa"/>
            <w:tcBorders>
              <w:top w:val="single" w:sz="4" w:space="0" w:color="auto"/>
              <w:left w:val="single" w:sz="4" w:space="0" w:color="auto"/>
            </w:tcBorders>
            <w:shd w:val="clear" w:color="auto" w:fill="FFFFFF"/>
            <w:vAlign w:val="bottom"/>
          </w:tcPr>
          <w:p w:rsidR="009E32E3" w:rsidRDefault="00823C7E">
            <w:pPr>
              <w:pStyle w:val="210"/>
              <w:framePr w:w="9696" w:wrap="notBeside" w:vAnchor="text" w:hAnchor="text" w:xAlign="center" w:y="1"/>
              <w:shd w:val="clear" w:color="auto" w:fill="auto"/>
              <w:spacing w:line="280" w:lineRule="exact"/>
              <w:jc w:val="left"/>
            </w:pPr>
            <w:r>
              <w:t>60</w:t>
            </w:r>
          </w:p>
        </w:tc>
        <w:tc>
          <w:tcPr>
            <w:tcW w:w="854" w:type="dxa"/>
            <w:tcBorders>
              <w:top w:val="single" w:sz="4" w:space="0" w:color="auto"/>
              <w:left w:val="single" w:sz="4" w:space="0" w:color="auto"/>
            </w:tcBorders>
            <w:shd w:val="clear" w:color="auto" w:fill="FFFFFF"/>
            <w:vAlign w:val="bottom"/>
          </w:tcPr>
          <w:p w:rsidR="009E32E3" w:rsidRDefault="00823C7E">
            <w:pPr>
              <w:pStyle w:val="210"/>
              <w:framePr w:w="9696" w:wrap="notBeside" w:vAnchor="text" w:hAnchor="text" w:xAlign="center" w:y="1"/>
              <w:shd w:val="clear" w:color="auto" w:fill="auto"/>
              <w:spacing w:line="280" w:lineRule="exact"/>
              <w:jc w:val="left"/>
            </w:pPr>
            <w:r>
              <w:t>70</w:t>
            </w:r>
          </w:p>
        </w:tc>
        <w:tc>
          <w:tcPr>
            <w:tcW w:w="706" w:type="dxa"/>
            <w:tcBorders>
              <w:top w:val="single" w:sz="4" w:space="0" w:color="auto"/>
              <w:left w:val="single" w:sz="4" w:space="0" w:color="auto"/>
            </w:tcBorders>
            <w:shd w:val="clear" w:color="auto" w:fill="FFFFFF"/>
            <w:vAlign w:val="bottom"/>
          </w:tcPr>
          <w:p w:rsidR="009E32E3" w:rsidRDefault="00823C7E">
            <w:pPr>
              <w:pStyle w:val="210"/>
              <w:framePr w:w="9696" w:wrap="notBeside" w:vAnchor="text" w:hAnchor="text" w:xAlign="center" w:y="1"/>
              <w:shd w:val="clear" w:color="auto" w:fill="auto"/>
              <w:spacing w:line="280" w:lineRule="exact"/>
              <w:jc w:val="left"/>
            </w:pPr>
            <w:r>
              <w:t>80</w:t>
            </w:r>
          </w:p>
        </w:tc>
        <w:tc>
          <w:tcPr>
            <w:tcW w:w="1080" w:type="dxa"/>
            <w:tcBorders>
              <w:top w:val="single" w:sz="4" w:space="0" w:color="auto"/>
              <w:left w:val="single" w:sz="4" w:space="0" w:color="auto"/>
            </w:tcBorders>
            <w:shd w:val="clear" w:color="auto" w:fill="FFFFFF"/>
            <w:vAlign w:val="bottom"/>
          </w:tcPr>
          <w:p w:rsidR="009E32E3" w:rsidRDefault="00823C7E">
            <w:pPr>
              <w:pStyle w:val="210"/>
              <w:framePr w:w="9696" w:wrap="notBeside" w:vAnchor="text" w:hAnchor="text" w:xAlign="center" w:y="1"/>
              <w:shd w:val="clear" w:color="auto" w:fill="auto"/>
              <w:spacing w:line="280" w:lineRule="exact"/>
              <w:jc w:val="left"/>
            </w:pPr>
            <w:r>
              <w:t>85</w:t>
            </w:r>
          </w:p>
        </w:tc>
        <w:tc>
          <w:tcPr>
            <w:tcW w:w="1080" w:type="dxa"/>
            <w:tcBorders>
              <w:top w:val="single" w:sz="4" w:space="0" w:color="auto"/>
              <w:left w:val="single" w:sz="4" w:space="0" w:color="auto"/>
            </w:tcBorders>
            <w:shd w:val="clear" w:color="auto" w:fill="FFFFFF"/>
            <w:vAlign w:val="bottom"/>
          </w:tcPr>
          <w:p w:rsidR="009E32E3" w:rsidRDefault="00823C7E">
            <w:pPr>
              <w:pStyle w:val="210"/>
              <w:framePr w:w="9696" w:wrap="notBeside" w:vAnchor="text" w:hAnchor="text" w:xAlign="center" w:y="1"/>
              <w:shd w:val="clear" w:color="auto" w:fill="auto"/>
              <w:spacing w:line="280" w:lineRule="exact"/>
              <w:jc w:val="left"/>
            </w:pPr>
            <w:r>
              <w:t>90</w:t>
            </w:r>
          </w:p>
        </w:tc>
        <w:tc>
          <w:tcPr>
            <w:tcW w:w="1080" w:type="dxa"/>
            <w:tcBorders>
              <w:top w:val="single" w:sz="4" w:space="0" w:color="auto"/>
              <w:left w:val="single" w:sz="4" w:space="0" w:color="auto"/>
            </w:tcBorders>
            <w:shd w:val="clear" w:color="auto" w:fill="FFFFFF"/>
            <w:vAlign w:val="bottom"/>
          </w:tcPr>
          <w:p w:rsidR="009E32E3" w:rsidRDefault="00823C7E">
            <w:pPr>
              <w:pStyle w:val="210"/>
              <w:framePr w:w="9696" w:wrap="notBeside" w:vAnchor="text" w:hAnchor="text" w:xAlign="center" w:y="1"/>
              <w:shd w:val="clear" w:color="auto" w:fill="auto"/>
              <w:spacing w:line="280" w:lineRule="exact"/>
              <w:jc w:val="left"/>
            </w:pPr>
            <w:r>
              <w:t>95</w:t>
            </w:r>
          </w:p>
        </w:tc>
        <w:tc>
          <w:tcPr>
            <w:tcW w:w="1080" w:type="dxa"/>
            <w:tcBorders>
              <w:top w:val="single" w:sz="4" w:space="0" w:color="auto"/>
              <w:left w:val="single" w:sz="4" w:space="0" w:color="auto"/>
            </w:tcBorders>
            <w:shd w:val="clear" w:color="auto" w:fill="FFFFFF"/>
            <w:vAlign w:val="bottom"/>
          </w:tcPr>
          <w:p w:rsidR="009E32E3" w:rsidRDefault="00823C7E">
            <w:pPr>
              <w:pStyle w:val="210"/>
              <w:framePr w:w="9696" w:wrap="notBeside" w:vAnchor="text" w:hAnchor="text" w:xAlign="center" w:y="1"/>
              <w:shd w:val="clear" w:color="auto" w:fill="auto"/>
              <w:spacing w:line="280" w:lineRule="exact"/>
              <w:jc w:val="left"/>
            </w:pPr>
            <w:r>
              <w:t>97</w:t>
            </w:r>
          </w:p>
        </w:tc>
        <w:tc>
          <w:tcPr>
            <w:tcW w:w="926" w:type="dxa"/>
            <w:tcBorders>
              <w:top w:val="single" w:sz="4" w:space="0" w:color="auto"/>
              <w:left w:val="single" w:sz="4" w:space="0" w:color="auto"/>
            </w:tcBorders>
            <w:shd w:val="clear" w:color="auto" w:fill="FFFFFF"/>
            <w:vAlign w:val="bottom"/>
          </w:tcPr>
          <w:p w:rsidR="009E32E3" w:rsidRDefault="00823C7E">
            <w:pPr>
              <w:pStyle w:val="210"/>
              <w:framePr w:w="9696" w:wrap="notBeside" w:vAnchor="text" w:hAnchor="text" w:xAlign="center" w:y="1"/>
              <w:shd w:val="clear" w:color="auto" w:fill="auto"/>
              <w:spacing w:line="280" w:lineRule="exact"/>
              <w:jc w:val="left"/>
            </w:pPr>
            <w:r>
              <w:t>99</w:t>
            </w:r>
          </w:p>
        </w:tc>
        <w:tc>
          <w:tcPr>
            <w:tcW w:w="936" w:type="dxa"/>
            <w:tcBorders>
              <w:top w:val="single" w:sz="4" w:space="0" w:color="auto"/>
              <w:left w:val="single" w:sz="4" w:space="0" w:color="auto"/>
              <w:right w:val="single" w:sz="4" w:space="0" w:color="auto"/>
            </w:tcBorders>
            <w:shd w:val="clear" w:color="auto" w:fill="FFFFFF"/>
            <w:vAlign w:val="bottom"/>
          </w:tcPr>
          <w:p w:rsidR="009E32E3" w:rsidRDefault="00823C7E">
            <w:pPr>
              <w:pStyle w:val="210"/>
              <w:framePr w:w="9696" w:wrap="notBeside" w:vAnchor="text" w:hAnchor="text" w:xAlign="center" w:y="1"/>
              <w:shd w:val="clear" w:color="auto" w:fill="auto"/>
              <w:spacing w:line="280" w:lineRule="exact"/>
              <w:jc w:val="left"/>
            </w:pPr>
            <w:r>
              <w:t>99,7</w:t>
            </w:r>
          </w:p>
        </w:tc>
      </w:tr>
      <w:tr w:rsidR="009E32E3">
        <w:tblPrEx>
          <w:tblCellMar>
            <w:top w:w="0" w:type="dxa"/>
            <w:bottom w:w="0" w:type="dxa"/>
          </w:tblCellMar>
        </w:tblPrEx>
        <w:trPr>
          <w:trHeight w:hRule="exact" w:val="346"/>
          <w:jc w:val="center"/>
        </w:trPr>
        <w:tc>
          <w:tcPr>
            <w:tcW w:w="1099" w:type="dxa"/>
            <w:tcBorders>
              <w:top w:val="single" w:sz="4" w:space="0" w:color="auto"/>
              <w:left w:val="single" w:sz="4" w:space="0" w:color="auto"/>
              <w:bottom w:val="single" w:sz="4" w:space="0" w:color="auto"/>
            </w:tcBorders>
            <w:shd w:val="clear" w:color="auto" w:fill="FFFFFF"/>
            <w:vAlign w:val="bottom"/>
          </w:tcPr>
          <w:p w:rsidR="009E32E3" w:rsidRDefault="00823C7E">
            <w:pPr>
              <w:pStyle w:val="210"/>
              <w:framePr w:w="9696" w:wrap="notBeside" w:vAnchor="text" w:hAnchor="text" w:xAlign="center" w:y="1"/>
              <w:shd w:val="clear" w:color="auto" w:fill="auto"/>
              <w:spacing w:line="280" w:lineRule="exact"/>
              <w:jc w:val="left"/>
            </w:pPr>
            <w:r>
              <w:rPr>
                <w:lang w:val="en-US" w:eastAsia="en-US"/>
              </w:rPr>
              <w:t>Z</w:t>
            </w:r>
          </w:p>
        </w:tc>
        <w:tc>
          <w:tcPr>
            <w:tcW w:w="854" w:type="dxa"/>
            <w:tcBorders>
              <w:top w:val="single" w:sz="4" w:space="0" w:color="auto"/>
              <w:left w:val="single" w:sz="4" w:space="0" w:color="auto"/>
              <w:bottom w:val="single" w:sz="4" w:space="0" w:color="auto"/>
            </w:tcBorders>
            <w:shd w:val="clear" w:color="auto" w:fill="FFFFFF"/>
            <w:vAlign w:val="bottom"/>
          </w:tcPr>
          <w:p w:rsidR="009E32E3" w:rsidRDefault="00823C7E">
            <w:pPr>
              <w:pStyle w:val="210"/>
              <w:framePr w:w="9696" w:wrap="notBeside" w:vAnchor="text" w:hAnchor="text" w:xAlign="center" w:y="1"/>
              <w:shd w:val="clear" w:color="auto" w:fill="auto"/>
              <w:spacing w:line="280" w:lineRule="exact"/>
              <w:jc w:val="left"/>
            </w:pPr>
            <w:r>
              <w:t>0,84</w:t>
            </w:r>
          </w:p>
        </w:tc>
        <w:tc>
          <w:tcPr>
            <w:tcW w:w="854" w:type="dxa"/>
            <w:tcBorders>
              <w:top w:val="single" w:sz="4" w:space="0" w:color="auto"/>
              <w:left w:val="single" w:sz="4" w:space="0" w:color="auto"/>
              <w:bottom w:val="single" w:sz="4" w:space="0" w:color="auto"/>
            </w:tcBorders>
            <w:shd w:val="clear" w:color="auto" w:fill="FFFFFF"/>
            <w:vAlign w:val="bottom"/>
          </w:tcPr>
          <w:p w:rsidR="009E32E3" w:rsidRDefault="00823C7E">
            <w:pPr>
              <w:pStyle w:val="210"/>
              <w:framePr w:w="9696" w:wrap="notBeside" w:vAnchor="text" w:hAnchor="text" w:xAlign="center" w:y="1"/>
              <w:shd w:val="clear" w:color="auto" w:fill="auto"/>
              <w:spacing w:line="280" w:lineRule="exact"/>
              <w:jc w:val="left"/>
            </w:pPr>
            <w:r>
              <w:t>1,03</w:t>
            </w:r>
          </w:p>
        </w:tc>
        <w:tc>
          <w:tcPr>
            <w:tcW w:w="706" w:type="dxa"/>
            <w:tcBorders>
              <w:top w:val="single" w:sz="4" w:space="0" w:color="auto"/>
              <w:left w:val="single" w:sz="4" w:space="0" w:color="auto"/>
              <w:bottom w:val="single" w:sz="4" w:space="0" w:color="auto"/>
            </w:tcBorders>
            <w:shd w:val="clear" w:color="auto" w:fill="FFFFFF"/>
            <w:vAlign w:val="bottom"/>
          </w:tcPr>
          <w:p w:rsidR="009E32E3" w:rsidRDefault="00823C7E">
            <w:pPr>
              <w:pStyle w:val="210"/>
              <w:framePr w:w="9696" w:wrap="notBeside" w:vAnchor="text" w:hAnchor="text" w:xAlign="center" w:y="1"/>
              <w:shd w:val="clear" w:color="auto" w:fill="auto"/>
              <w:spacing w:line="280" w:lineRule="exact"/>
              <w:jc w:val="left"/>
            </w:pPr>
            <w:r>
              <w:t>1,29</w:t>
            </w:r>
          </w:p>
        </w:tc>
        <w:tc>
          <w:tcPr>
            <w:tcW w:w="1080" w:type="dxa"/>
            <w:tcBorders>
              <w:top w:val="single" w:sz="4" w:space="0" w:color="auto"/>
              <w:left w:val="single" w:sz="4" w:space="0" w:color="auto"/>
              <w:bottom w:val="single" w:sz="4" w:space="0" w:color="auto"/>
            </w:tcBorders>
            <w:shd w:val="clear" w:color="auto" w:fill="FFFFFF"/>
            <w:vAlign w:val="bottom"/>
          </w:tcPr>
          <w:p w:rsidR="009E32E3" w:rsidRDefault="00823C7E">
            <w:pPr>
              <w:pStyle w:val="210"/>
              <w:framePr w:w="9696" w:wrap="notBeside" w:vAnchor="text" w:hAnchor="text" w:xAlign="center" w:y="1"/>
              <w:shd w:val="clear" w:color="auto" w:fill="auto"/>
              <w:spacing w:line="280" w:lineRule="exact"/>
              <w:jc w:val="left"/>
            </w:pPr>
            <w:r>
              <w:t>1,44</w:t>
            </w:r>
          </w:p>
        </w:tc>
        <w:tc>
          <w:tcPr>
            <w:tcW w:w="1080" w:type="dxa"/>
            <w:tcBorders>
              <w:top w:val="single" w:sz="4" w:space="0" w:color="auto"/>
              <w:left w:val="single" w:sz="4" w:space="0" w:color="auto"/>
              <w:bottom w:val="single" w:sz="4" w:space="0" w:color="auto"/>
            </w:tcBorders>
            <w:shd w:val="clear" w:color="auto" w:fill="FFFFFF"/>
            <w:vAlign w:val="bottom"/>
          </w:tcPr>
          <w:p w:rsidR="009E32E3" w:rsidRDefault="00823C7E">
            <w:pPr>
              <w:pStyle w:val="210"/>
              <w:framePr w:w="9696" w:wrap="notBeside" w:vAnchor="text" w:hAnchor="text" w:xAlign="center" w:y="1"/>
              <w:shd w:val="clear" w:color="auto" w:fill="auto"/>
              <w:spacing w:line="280" w:lineRule="exact"/>
              <w:jc w:val="left"/>
            </w:pPr>
            <w:r>
              <w:t>1,65</w:t>
            </w:r>
          </w:p>
        </w:tc>
        <w:tc>
          <w:tcPr>
            <w:tcW w:w="1080" w:type="dxa"/>
            <w:tcBorders>
              <w:top w:val="single" w:sz="4" w:space="0" w:color="auto"/>
              <w:left w:val="single" w:sz="4" w:space="0" w:color="auto"/>
              <w:bottom w:val="single" w:sz="4" w:space="0" w:color="auto"/>
            </w:tcBorders>
            <w:shd w:val="clear" w:color="auto" w:fill="FFFFFF"/>
            <w:vAlign w:val="bottom"/>
          </w:tcPr>
          <w:p w:rsidR="009E32E3" w:rsidRDefault="00823C7E">
            <w:pPr>
              <w:pStyle w:val="210"/>
              <w:framePr w:w="9696" w:wrap="notBeside" w:vAnchor="text" w:hAnchor="text" w:xAlign="center" w:y="1"/>
              <w:shd w:val="clear" w:color="auto" w:fill="auto"/>
              <w:spacing w:line="280" w:lineRule="exact"/>
              <w:jc w:val="left"/>
            </w:pPr>
            <w:r>
              <w:t>1,96</w:t>
            </w:r>
          </w:p>
        </w:tc>
        <w:tc>
          <w:tcPr>
            <w:tcW w:w="1080" w:type="dxa"/>
            <w:tcBorders>
              <w:top w:val="single" w:sz="4" w:space="0" w:color="auto"/>
              <w:left w:val="single" w:sz="4" w:space="0" w:color="auto"/>
              <w:bottom w:val="single" w:sz="4" w:space="0" w:color="auto"/>
            </w:tcBorders>
            <w:shd w:val="clear" w:color="auto" w:fill="FFFFFF"/>
            <w:vAlign w:val="bottom"/>
          </w:tcPr>
          <w:p w:rsidR="009E32E3" w:rsidRDefault="00823C7E">
            <w:pPr>
              <w:pStyle w:val="210"/>
              <w:framePr w:w="9696" w:wrap="notBeside" w:vAnchor="text" w:hAnchor="text" w:xAlign="center" w:y="1"/>
              <w:shd w:val="clear" w:color="auto" w:fill="auto"/>
              <w:spacing w:line="280" w:lineRule="exact"/>
              <w:jc w:val="left"/>
            </w:pPr>
            <w:r>
              <w:t>2,18</w:t>
            </w:r>
          </w:p>
        </w:tc>
        <w:tc>
          <w:tcPr>
            <w:tcW w:w="926" w:type="dxa"/>
            <w:tcBorders>
              <w:top w:val="single" w:sz="4" w:space="0" w:color="auto"/>
              <w:left w:val="single" w:sz="4" w:space="0" w:color="auto"/>
              <w:bottom w:val="single" w:sz="4" w:space="0" w:color="auto"/>
            </w:tcBorders>
            <w:shd w:val="clear" w:color="auto" w:fill="FFFFFF"/>
            <w:vAlign w:val="bottom"/>
          </w:tcPr>
          <w:p w:rsidR="009E32E3" w:rsidRDefault="00823C7E">
            <w:pPr>
              <w:pStyle w:val="210"/>
              <w:framePr w:w="9696" w:wrap="notBeside" w:vAnchor="text" w:hAnchor="text" w:xAlign="center" w:y="1"/>
              <w:shd w:val="clear" w:color="auto" w:fill="auto"/>
              <w:spacing w:line="280" w:lineRule="exact"/>
              <w:jc w:val="left"/>
            </w:pPr>
            <w:r>
              <w:t>2,58</w:t>
            </w:r>
          </w:p>
        </w:tc>
        <w:tc>
          <w:tcPr>
            <w:tcW w:w="936" w:type="dxa"/>
            <w:tcBorders>
              <w:top w:val="single" w:sz="4" w:space="0" w:color="auto"/>
              <w:left w:val="single" w:sz="4" w:space="0" w:color="auto"/>
              <w:bottom w:val="single" w:sz="4" w:space="0" w:color="auto"/>
              <w:right w:val="single" w:sz="4" w:space="0" w:color="auto"/>
            </w:tcBorders>
            <w:shd w:val="clear" w:color="auto" w:fill="FFFFFF"/>
            <w:vAlign w:val="bottom"/>
          </w:tcPr>
          <w:p w:rsidR="009E32E3" w:rsidRDefault="00823C7E">
            <w:pPr>
              <w:pStyle w:val="210"/>
              <w:framePr w:w="9696" w:wrap="notBeside" w:vAnchor="text" w:hAnchor="text" w:xAlign="center" w:y="1"/>
              <w:shd w:val="clear" w:color="auto" w:fill="auto"/>
              <w:spacing w:line="280" w:lineRule="exact"/>
              <w:jc w:val="left"/>
            </w:pPr>
            <w:r>
              <w:t>3,0</w:t>
            </w:r>
          </w:p>
        </w:tc>
      </w:tr>
    </w:tbl>
    <w:p w:rsidR="009E32E3" w:rsidRDefault="009E32E3">
      <w:pPr>
        <w:framePr w:w="9696" w:wrap="notBeside" w:vAnchor="text" w:hAnchor="text" w:xAlign="center" w:y="1"/>
        <w:rPr>
          <w:sz w:val="2"/>
          <w:szCs w:val="2"/>
        </w:rPr>
      </w:pPr>
    </w:p>
    <w:p w:rsidR="009E32E3" w:rsidRDefault="00823C7E">
      <w:pPr>
        <w:rPr>
          <w:sz w:val="2"/>
          <w:szCs w:val="2"/>
        </w:rPr>
      </w:pPr>
      <w:r>
        <w:br w:type="page"/>
      </w:r>
    </w:p>
    <w:p w:rsidR="009E32E3" w:rsidRDefault="00823C7E">
      <w:pPr>
        <w:pStyle w:val="210"/>
        <w:shd w:val="clear" w:color="auto" w:fill="auto"/>
        <w:spacing w:after="157" w:line="280" w:lineRule="exact"/>
        <w:ind w:firstLine="740"/>
      </w:pPr>
      <w:r>
        <w:lastRenderedPageBreak/>
        <w:t>Итак, объем выборки равен:</w:t>
      </w:r>
    </w:p>
    <w:p w:rsidR="009E32E3" w:rsidRDefault="00823C7E">
      <w:pPr>
        <w:pStyle w:val="210"/>
        <w:shd w:val="clear" w:color="auto" w:fill="auto"/>
        <w:tabs>
          <w:tab w:val="left" w:pos="2822"/>
        </w:tabs>
        <w:spacing w:line="280" w:lineRule="exact"/>
        <w:ind w:left="1180"/>
      </w:pPr>
      <w:r>
        <w:t>1,65</w:t>
      </w:r>
      <w:r>
        <w:rPr>
          <w:vertAlign w:val="superscript"/>
        </w:rPr>
        <w:t>2</w:t>
      </w:r>
      <w:r>
        <w:t xml:space="preserve"> </w:t>
      </w:r>
      <w:r>
        <w:rPr>
          <w:rStyle w:val="2SegoeUI"/>
        </w:rPr>
        <w:t xml:space="preserve">х </w:t>
      </w:r>
      <w:r>
        <w:t xml:space="preserve">50 </w:t>
      </w:r>
      <w:r>
        <w:rPr>
          <w:rStyle w:val="2SegoeUI"/>
        </w:rPr>
        <w:t xml:space="preserve">х </w:t>
      </w:r>
      <w:r>
        <w:t>50</w:t>
      </w:r>
      <w:r>
        <w:tab/>
        <w:t>_</w:t>
      </w:r>
    </w:p>
    <w:p w:rsidR="009E32E3" w:rsidRDefault="00823C7E">
      <w:pPr>
        <w:pStyle w:val="210"/>
        <w:shd w:val="clear" w:color="auto" w:fill="auto"/>
        <w:tabs>
          <w:tab w:val="left" w:leader="hyphen" w:pos="2526"/>
        </w:tabs>
        <w:spacing w:after="167" w:line="280" w:lineRule="exact"/>
        <w:ind w:firstLine="740"/>
      </w:pPr>
      <w:r>
        <w:rPr>
          <w:rStyle w:val="2101"/>
        </w:rPr>
        <w:t>n</w:t>
      </w:r>
      <w:r>
        <w:rPr>
          <w:rStyle w:val="2SegoeUI"/>
          <w:lang w:val="en-US" w:eastAsia="en-US"/>
        </w:rPr>
        <w:t xml:space="preserve"> </w:t>
      </w:r>
      <w:r>
        <w:rPr>
          <w:rStyle w:val="2SegoeUI"/>
        </w:rPr>
        <w:t>= -——</w:t>
      </w:r>
      <w:r>
        <w:rPr>
          <w:rStyle w:val="2SegoeUI"/>
        </w:rPr>
        <w:tab/>
        <w:t xml:space="preserve">= </w:t>
      </w:r>
      <w:r>
        <w:t>68 респондентов.</w:t>
      </w:r>
    </w:p>
    <w:p w:rsidR="009E32E3" w:rsidRDefault="00823C7E">
      <w:pPr>
        <w:pStyle w:val="210"/>
        <w:shd w:val="clear" w:color="auto" w:fill="auto"/>
        <w:ind w:firstLine="740"/>
      </w:pPr>
      <w:r>
        <w:t>При составлении анкеты для исследования использовались разные типы вопросов, следовательно, были выбраны измерительные шкалы 4х типов: номинальная, интервальная, порядковая, относительная. Анкета приведена в приложении А.</w:t>
      </w:r>
    </w:p>
    <w:p w:rsidR="009E32E3" w:rsidRDefault="00823C7E">
      <w:pPr>
        <w:pStyle w:val="210"/>
        <w:shd w:val="clear" w:color="auto" w:fill="auto"/>
        <w:tabs>
          <w:tab w:val="left" w:pos="8132"/>
        </w:tabs>
        <w:ind w:firstLine="740"/>
      </w:pPr>
      <w:r>
        <w:t>Вопросы анкеты условно поделены на 3 блока:</w:t>
      </w:r>
      <w:r>
        <w:tab/>
        <w:t>личностный,</w:t>
      </w:r>
    </w:p>
    <w:p w:rsidR="009E32E3" w:rsidRDefault="00823C7E">
      <w:pPr>
        <w:pStyle w:val="210"/>
        <w:shd w:val="clear" w:color="auto" w:fill="auto"/>
      </w:pPr>
      <w:r>
        <w:t>территориальной и тематический. Первый блок касается личности самих респондентов, второй блок включает вопросы по ответам на которые можно судить о территориальном отношении респондентов к Кировской области и 3 блок - основной блок (тематический и проблемный принцип) отражает восприятие целевыми сегментами потребителей региона показателей и факторов привлекательности Кировской области.</w:t>
      </w:r>
    </w:p>
    <w:p w:rsidR="009E32E3" w:rsidRDefault="00823C7E">
      <w:pPr>
        <w:pStyle w:val="210"/>
        <w:shd w:val="clear" w:color="auto" w:fill="auto"/>
        <w:ind w:firstLine="740"/>
      </w:pPr>
      <w:r>
        <w:t xml:space="preserve">Интерес к проводимому исследованию был велик, простота проведения опроса посредством рассылки и заполнения анкет в сети Интернет привела к получению расширенного результата маркетингового исследования. Для большей достоверности показателей анализ вторичных данных при помощи статистико-математического пакета </w:t>
      </w:r>
      <w:r>
        <w:rPr>
          <w:lang w:val="en-US" w:eastAsia="en-US"/>
        </w:rPr>
        <w:t xml:space="preserve">SPSS </w:t>
      </w:r>
      <w:r>
        <w:t>сделан на основе опроса 70 респондентов.</w:t>
      </w:r>
    </w:p>
    <w:p w:rsidR="009E32E3" w:rsidRDefault="00823C7E">
      <w:pPr>
        <w:pStyle w:val="210"/>
        <w:shd w:val="clear" w:color="auto" w:fill="auto"/>
        <w:ind w:firstLine="740"/>
      </w:pPr>
      <w:r>
        <w:t>Для обработки собранной информации был проведен базовый анализ, для изучения взаимосвязей между значениями переменных был проведен однофакторный дисперсионный анализ, для получения сравнения показателей - сопряженный анализ.</w:t>
      </w:r>
    </w:p>
    <w:p w:rsidR="009E32E3" w:rsidRDefault="00823C7E">
      <w:pPr>
        <w:pStyle w:val="210"/>
        <w:shd w:val="clear" w:color="auto" w:fill="auto"/>
        <w:ind w:firstLine="740"/>
      </w:pPr>
      <w:r>
        <w:t>Большинство опрошенных было возрастом 18-25 лет, остальные 30% имели возраст 26-40 лет. 70% ответивших были девушки и женщины. В опросе участвовали представители высших учебных заведений, а также служащие, ИТР. 80% респондентов являются жителями области, при этом выезжающих за пределы региона чаще 1 раза в год было 31 человек (44,3%), а путешествующих по территории Кировской области 37 опрошенных (52,9%).</w:t>
      </w:r>
      <w:r>
        <w:br w:type="page"/>
      </w:r>
    </w:p>
    <w:p w:rsidR="009E32E3" w:rsidRDefault="00421500">
      <w:pPr>
        <w:pStyle w:val="210"/>
        <w:shd w:val="clear" w:color="auto" w:fill="auto"/>
        <w:ind w:firstLine="740"/>
      </w:pPr>
      <w:r>
        <w:rPr>
          <w:noProof/>
        </w:rPr>
        <w:lastRenderedPageBreak/>
        <w:drawing>
          <wp:anchor distT="0" distB="30480" distL="899160" distR="457200" simplePos="0" relativeHeight="377487111" behindDoc="1" locked="0" layoutInCell="1" allowOverlap="1">
            <wp:simplePos x="0" y="0"/>
            <wp:positionH relativeFrom="margin">
              <wp:posOffset>923290</wp:posOffset>
            </wp:positionH>
            <wp:positionV relativeFrom="paragraph">
              <wp:posOffset>1319530</wp:posOffset>
            </wp:positionV>
            <wp:extent cx="2127250" cy="2298065"/>
            <wp:effectExtent l="0" t="0" r="0" b="0"/>
            <wp:wrapTopAndBottom/>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127250" cy="2298065"/>
                    </a:xfrm>
                    <a:prstGeom prst="rect">
                      <a:avLst/>
                    </a:prstGeom>
                    <a:noFill/>
                    <a:ln>
                      <a:noFill/>
                    </a:ln>
                  </pic:spPr>
                </pic:pic>
              </a:graphicData>
            </a:graphic>
            <wp14:sizeRelH relativeFrom="page">
              <wp14:pctWidth>0</wp14:pctWidth>
            </wp14:sizeRelH>
            <wp14:sizeRelV relativeFrom="page">
              <wp14:pctHeight>0</wp14:pctHeight>
            </wp14:sizeRelV>
          </wp:anchor>
        </w:drawing>
      </w:r>
      <w:r w:rsidR="00733B9A">
        <w:rPr>
          <w:noProof/>
        </w:rPr>
        <mc:AlternateContent>
          <mc:Choice Requires="wps">
            <w:drawing>
              <wp:anchor distT="0" distB="239395" distL="153035" distR="1377950" simplePos="0" relativeHeight="377487112" behindDoc="1" locked="0" layoutInCell="1" allowOverlap="1">
                <wp:simplePos x="0" y="0"/>
                <wp:positionH relativeFrom="margin">
                  <wp:posOffset>3505200</wp:posOffset>
                </wp:positionH>
                <wp:positionV relativeFrom="paragraph">
                  <wp:posOffset>1447800</wp:posOffset>
                </wp:positionV>
                <wp:extent cx="1301750" cy="114300"/>
                <wp:effectExtent l="635" t="0" r="2540" b="4445"/>
                <wp:wrapTopAndBottom/>
                <wp:docPr id="5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2E3" w:rsidRDefault="00823C7E">
                            <w:pPr>
                              <w:pStyle w:val="12"/>
                              <w:shd w:val="clear" w:color="auto" w:fill="auto"/>
                              <w:spacing w:line="180" w:lineRule="exact"/>
                              <w:ind w:firstLine="0"/>
                            </w:pPr>
                            <w:r>
                              <w:t>■ Заповедник "Нургуш"</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left:0;text-align:left;margin-left:276pt;margin-top:114pt;width:102.5pt;height:9pt;z-index:-125829368;visibility:visible;mso-wrap-style:square;mso-width-percent:0;mso-height-percent:0;mso-wrap-distance-left:12.05pt;mso-wrap-distance-top:0;mso-wrap-distance-right:108.5pt;mso-wrap-distance-bottom:18.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1ksQIAALI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" filled="f" stroked="f">
                <v:textbox style="mso-fit-shape-to-text:t" inset="0,0,0,0">
                  <w:txbxContent>
                    <w:p w:rsidR="009E32E3" w:rsidRDefault="00823C7E">
                      <w:pPr>
                        <w:pStyle w:val="12"/>
                        <w:shd w:val="clear" w:color="auto" w:fill="auto"/>
                        <w:spacing w:line="180" w:lineRule="exact"/>
                        <w:ind w:firstLine="0"/>
                      </w:pPr>
                      <w:r>
                        <w:t>■ Заповедник "Нургуш"</w:t>
                      </w:r>
                    </w:p>
                  </w:txbxContent>
                </v:textbox>
                <w10:wrap type="topAndBottom" anchorx="margin"/>
              </v:shape>
            </w:pict>
          </mc:Fallback>
        </mc:AlternateContent>
      </w:r>
      <w:r w:rsidR="00733B9A">
        <w:rPr>
          <w:noProof/>
        </w:rPr>
        <mc:AlternateContent>
          <mc:Choice Requires="wps">
            <w:drawing>
              <wp:anchor distT="0" distB="239395" distL="153035" distR="1225550" simplePos="0" relativeHeight="377487113" behindDoc="1" locked="0" layoutInCell="1" allowOverlap="1">
                <wp:simplePos x="0" y="0"/>
                <wp:positionH relativeFrom="margin">
                  <wp:posOffset>3505200</wp:posOffset>
                </wp:positionH>
                <wp:positionV relativeFrom="paragraph">
                  <wp:posOffset>1831340</wp:posOffset>
                </wp:positionV>
                <wp:extent cx="1454150" cy="821690"/>
                <wp:effectExtent l="635" t="0" r="2540" b="0"/>
                <wp:wrapTopAndBottom/>
                <wp:docPr id="5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0" cy="821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2E3" w:rsidRDefault="00823C7E">
                            <w:pPr>
                              <w:pStyle w:val="12"/>
                              <w:numPr>
                                <w:ilvl w:val="0"/>
                                <w:numId w:val="24"/>
                              </w:numPr>
                              <w:shd w:val="clear" w:color="auto" w:fill="auto"/>
                              <w:tabs>
                                <w:tab w:val="left" w:pos="173"/>
                              </w:tabs>
                              <w:spacing w:after="332" w:line="180" w:lineRule="exact"/>
                              <w:ind w:firstLine="0"/>
                              <w:jc w:val="both"/>
                            </w:pPr>
                            <w:r>
                              <w:t>Фестиваль Гринландия</w:t>
                            </w:r>
                          </w:p>
                          <w:p w:rsidR="009E32E3" w:rsidRDefault="00823C7E">
                            <w:pPr>
                              <w:pStyle w:val="12"/>
                              <w:numPr>
                                <w:ilvl w:val="0"/>
                                <w:numId w:val="24"/>
                              </w:numPr>
                              <w:shd w:val="clear" w:color="auto" w:fill="auto"/>
                              <w:tabs>
                                <w:tab w:val="left" w:pos="182"/>
                              </w:tabs>
                              <w:spacing w:after="112" w:line="245" w:lineRule="exact"/>
                              <w:ind w:left="200"/>
                            </w:pPr>
                            <w:r>
                              <w:t>Великорецкий крестный ход</w:t>
                            </w:r>
                          </w:p>
                          <w:p w:rsidR="009E32E3" w:rsidRDefault="00823C7E">
                            <w:pPr>
                              <w:pStyle w:val="12"/>
                              <w:numPr>
                                <w:ilvl w:val="0"/>
                                <w:numId w:val="24"/>
                              </w:numPr>
                              <w:shd w:val="clear" w:color="auto" w:fill="auto"/>
                              <w:tabs>
                                <w:tab w:val="left" w:pos="163"/>
                              </w:tabs>
                              <w:spacing w:line="180" w:lineRule="exact"/>
                              <w:ind w:firstLine="0"/>
                              <w:jc w:val="both"/>
                            </w:pPr>
                            <w:r>
                              <w:t>Дымковская игрушка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 o:spid="_x0000_s1034" type="#_x0000_t202" style="position:absolute;left:0;text-align:left;margin-left:276pt;margin-top:144.2pt;width:114.5pt;height:64.7pt;z-index:-125829367;visibility:visible;mso-wrap-style:square;mso-width-percent:0;mso-height-percent:0;mso-wrap-distance-left:12.05pt;mso-wrap-distance-top:0;mso-wrap-distance-right:96.5pt;mso-wrap-distance-bottom:18.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" filled="f" stroked="f">
                <v:textbox style="mso-fit-shape-to-text:t" inset="0,0,0,0">
                  <w:txbxContent>
                    <w:p w:rsidR="009E32E3" w:rsidRDefault="00823C7E">
                      <w:pPr>
                        <w:pStyle w:val="12"/>
                        <w:numPr>
                          <w:ilvl w:val="0"/>
                          <w:numId w:val="24"/>
                        </w:numPr>
                        <w:shd w:val="clear" w:color="auto" w:fill="auto"/>
                        <w:tabs>
                          <w:tab w:val="left" w:pos="173"/>
                        </w:tabs>
                        <w:spacing w:after="332" w:line="180" w:lineRule="exact"/>
                        <w:ind w:firstLine="0"/>
                        <w:jc w:val="both"/>
                      </w:pPr>
                      <w:r>
                        <w:t>Фестиваль Гринландия</w:t>
                      </w:r>
                    </w:p>
                    <w:p w:rsidR="009E32E3" w:rsidRDefault="00823C7E">
                      <w:pPr>
                        <w:pStyle w:val="12"/>
                        <w:numPr>
                          <w:ilvl w:val="0"/>
                          <w:numId w:val="24"/>
                        </w:numPr>
                        <w:shd w:val="clear" w:color="auto" w:fill="auto"/>
                        <w:tabs>
                          <w:tab w:val="left" w:pos="182"/>
                        </w:tabs>
                        <w:spacing w:after="112" w:line="245" w:lineRule="exact"/>
                        <w:ind w:left="200"/>
                      </w:pPr>
                      <w:r>
                        <w:t>Великорецкий крестный ход</w:t>
                      </w:r>
                    </w:p>
                    <w:p w:rsidR="009E32E3" w:rsidRDefault="00823C7E">
                      <w:pPr>
                        <w:pStyle w:val="12"/>
                        <w:numPr>
                          <w:ilvl w:val="0"/>
                          <w:numId w:val="24"/>
                        </w:numPr>
                        <w:shd w:val="clear" w:color="auto" w:fill="auto"/>
                        <w:tabs>
                          <w:tab w:val="left" w:pos="163"/>
                        </w:tabs>
                        <w:spacing w:line="180" w:lineRule="exact"/>
                        <w:ind w:firstLine="0"/>
                        <w:jc w:val="both"/>
                      </w:pPr>
                      <w:r>
                        <w:t>Дымковская игрушка</w:t>
                      </w:r>
                    </w:p>
                  </w:txbxContent>
                </v:textbox>
                <w10:wrap type="topAndBottom" anchorx="margin"/>
              </v:shape>
            </w:pict>
          </mc:Fallback>
        </mc:AlternateContent>
      </w:r>
      <w:r w:rsidR="00733B9A">
        <w:rPr>
          <w:noProof/>
        </w:rPr>
        <mc:AlternateContent>
          <mc:Choice Requires="wps">
            <w:drawing>
              <wp:anchor distT="0" distB="242570" distL="153035" distR="1383665" simplePos="0" relativeHeight="377487114" behindDoc="1" locked="0" layoutInCell="1" allowOverlap="1">
                <wp:simplePos x="0" y="0"/>
                <wp:positionH relativeFrom="margin">
                  <wp:posOffset>3505200</wp:posOffset>
                </wp:positionH>
                <wp:positionV relativeFrom="paragraph">
                  <wp:posOffset>2980690</wp:posOffset>
                </wp:positionV>
                <wp:extent cx="1295400" cy="114300"/>
                <wp:effectExtent l="635" t="4445" r="0" b="0"/>
                <wp:wrapTopAndBottom/>
                <wp:docPr id="5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2E3" w:rsidRDefault="00823C7E">
                            <w:pPr>
                              <w:pStyle w:val="12"/>
                              <w:shd w:val="clear" w:color="auto" w:fill="auto"/>
                              <w:spacing w:line="180" w:lineRule="exact"/>
                              <w:ind w:firstLine="0"/>
                            </w:pPr>
                            <w:r>
                              <w:t>■ Трифонов монастырь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 o:spid="_x0000_s1035" type="#_x0000_t202" style="position:absolute;left:0;text-align:left;margin-left:276pt;margin-top:234.7pt;width:102pt;height:9pt;z-index:-125829366;visibility:visible;mso-wrap-style:square;mso-width-percent:0;mso-height-percent:0;mso-wrap-distance-left:12.05pt;mso-wrap-distance-top:0;mso-wrap-distance-right:108.95pt;mso-wrap-distance-bottom:19.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JxHrgIAALI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" filled="f" stroked="f">
                <v:textbox style="mso-fit-shape-to-text:t" inset="0,0,0,0">
                  <w:txbxContent>
                    <w:p w:rsidR="009E32E3" w:rsidRDefault="00823C7E">
                      <w:pPr>
                        <w:pStyle w:val="12"/>
                        <w:shd w:val="clear" w:color="auto" w:fill="auto"/>
                        <w:spacing w:line="180" w:lineRule="exact"/>
                        <w:ind w:firstLine="0"/>
                      </w:pPr>
                      <w:r>
                        <w:t>■ Трифонов монастырь</w:t>
                      </w:r>
                    </w:p>
                  </w:txbxContent>
                </v:textbox>
                <w10:wrap type="topAndBottom" anchorx="margin"/>
              </v:shape>
            </w:pict>
          </mc:Fallback>
        </mc:AlternateContent>
      </w:r>
      <w:r w:rsidR="00733B9A">
        <w:rPr>
          <w:noProof/>
        </w:rPr>
        <mc:AlternateContent>
          <mc:Choice Requires="wps">
            <w:drawing>
              <wp:anchor distT="0" distB="0" distL="153035" distR="1459865" simplePos="0" relativeHeight="377487115" behindDoc="1" locked="0" layoutInCell="1" allowOverlap="1">
                <wp:simplePos x="0" y="0"/>
                <wp:positionH relativeFrom="margin">
                  <wp:posOffset>3505200</wp:posOffset>
                </wp:positionH>
                <wp:positionV relativeFrom="paragraph">
                  <wp:posOffset>3332480</wp:posOffset>
                </wp:positionV>
                <wp:extent cx="1219200" cy="311150"/>
                <wp:effectExtent l="635" t="3810" r="0" b="0"/>
                <wp:wrapTopAndBottom/>
                <wp:docPr id="4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2E3" w:rsidRDefault="00823C7E">
                            <w:pPr>
                              <w:pStyle w:val="12"/>
                              <w:shd w:val="clear" w:color="auto" w:fill="auto"/>
                              <w:spacing w:line="245" w:lineRule="exact"/>
                              <w:ind w:left="200"/>
                            </w:pPr>
                            <w:r>
                              <w:t>■ Стиральная машина "Вятка-автомат"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 o:spid="_x0000_s1036" type="#_x0000_t202" style="position:absolute;left:0;text-align:left;margin-left:276pt;margin-top:262.4pt;width:96pt;height:24.5pt;z-index:-125829365;visibility:visible;mso-wrap-style:square;mso-width-percent:0;mso-height-percent:0;mso-wrap-distance-left:12.05pt;mso-wrap-distance-top:0;mso-wrap-distance-right:114.9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" filled="f" stroked="f">
                <v:textbox style="mso-fit-shape-to-text:t" inset="0,0,0,0">
                  <w:txbxContent>
                    <w:p w:rsidR="009E32E3" w:rsidRDefault="00823C7E">
                      <w:pPr>
                        <w:pStyle w:val="12"/>
                        <w:shd w:val="clear" w:color="auto" w:fill="auto"/>
                        <w:spacing w:line="245" w:lineRule="exact"/>
                        <w:ind w:left="200"/>
                      </w:pPr>
                      <w:r>
                        <w:t>■ Стиральная машина "Вятка-автомат"</w:t>
                      </w:r>
                    </w:p>
                  </w:txbxContent>
                </v:textbox>
                <w10:wrap type="topAndBottom" anchorx="margin"/>
              </v:shape>
            </w:pict>
          </mc:Fallback>
        </mc:AlternateContent>
      </w:r>
      <w:r w:rsidR="00823C7E">
        <w:t>При ответе на вопрос: «С каким брендом ассоциируется Кировская область?», 50% респондентов указали на Дымковскую игрушку, 27,1%- на Великорецкий крестный ход.</w:t>
      </w:r>
    </w:p>
    <w:p w:rsidR="009E32E3" w:rsidRDefault="00823C7E">
      <w:pPr>
        <w:pStyle w:val="210"/>
        <w:shd w:val="clear" w:color="auto" w:fill="auto"/>
        <w:ind w:firstLine="720"/>
      </w:pPr>
      <w:r>
        <w:t>Рисунок 3 - Диаграмма «Ассоциация Кировской области с брендами»</w:t>
      </w:r>
    </w:p>
    <w:p w:rsidR="009E32E3" w:rsidRDefault="00823C7E">
      <w:pPr>
        <w:pStyle w:val="210"/>
        <w:shd w:val="clear" w:color="auto" w:fill="auto"/>
        <w:ind w:firstLine="720"/>
      </w:pPr>
      <w:r>
        <w:t>Диаграмма построена на основе данных из частотной таблицы программы</w:t>
      </w:r>
    </w:p>
    <w:p w:rsidR="009E32E3" w:rsidRDefault="00823C7E">
      <w:pPr>
        <w:pStyle w:val="210"/>
        <w:shd w:val="clear" w:color="auto" w:fill="auto"/>
        <w:jc w:val="left"/>
      </w:pPr>
      <w:r>
        <w:rPr>
          <w:lang w:val="en-US" w:eastAsia="en-US"/>
        </w:rPr>
        <w:t>SPSS.</w:t>
      </w:r>
    </w:p>
    <w:p w:rsidR="009E32E3" w:rsidRDefault="00823C7E">
      <w:pPr>
        <w:pStyle w:val="210"/>
        <w:shd w:val="clear" w:color="auto" w:fill="auto"/>
        <w:ind w:firstLine="720"/>
      </w:pPr>
      <w:r>
        <w:t>Важными параметрами при оценке региона являлись природно</w:t>
      </w:r>
      <w:r>
        <w:softHyphen/>
        <w:t>климатические условия, которые 40% ответивших оценивают как неблагоприятные, и уровень развития экономики региона, которые оценивается большинством (52,9%) на среднем уровне. К известным спортивным брендам и представителям региона можно отнести фигуристку Оксану Домнину и хоккейный клуб «Родина». При выявлении самой значимой проблемы в Кировской области получены результаты: 64% недовольны дорогами. На открытый вопрос о первоочередном решении проблем Кировской области 62,9% респондентов ответили, что занялись ремонтом дорог.</w:t>
      </w:r>
    </w:p>
    <w:p w:rsidR="009E32E3" w:rsidRDefault="00823C7E">
      <w:pPr>
        <w:pStyle w:val="210"/>
        <w:shd w:val="clear" w:color="auto" w:fill="auto"/>
        <w:ind w:firstLine="720"/>
        <w:sectPr w:rsidR="009E32E3">
          <w:pgSz w:w="11900" w:h="16840"/>
          <w:pgMar w:top="1148" w:right="502" w:bottom="1324" w:left="1621" w:header="0" w:footer="3" w:gutter="0"/>
          <w:cols w:space="720"/>
          <w:noEndnote/>
          <w:docGrid w:linePitch="360"/>
        </w:sectPr>
      </w:pPr>
      <w:r>
        <w:t>На вопрос: «Почему стоит посетить Кировскую область?» ответы разделились в процентном отношении, представленном на диаграмме.</w:t>
      </w:r>
    </w:p>
    <w:p w:rsidR="009E32E3" w:rsidRDefault="00421500">
      <w:pPr>
        <w:spacing w:line="360" w:lineRule="exact"/>
      </w:pPr>
      <w:r>
        <w:rPr>
          <w:noProof/>
        </w:rPr>
        <w:lastRenderedPageBreak/>
        <w:drawing>
          <wp:anchor distT="0" distB="0" distL="63500" distR="63500" simplePos="0" relativeHeight="251657743" behindDoc="1" locked="0" layoutInCell="1" allowOverlap="1">
            <wp:simplePos x="0" y="0"/>
            <wp:positionH relativeFrom="margin">
              <wp:posOffset>895985</wp:posOffset>
            </wp:positionH>
            <wp:positionV relativeFrom="paragraph">
              <wp:posOffset>39370</wp:posOffset>
            </wp:positionV>
            <wp:extent cx="2127250" cy="2127250"/>
            <wp:effectExtent l="0" t="0" r="0" b="0"/>
            <wp:wrapNone/>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127250" cy="212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733B9A">
        <w:rPr>
          <w:noProof/>
        </w:rPr>
        <mc:AlternateContent>
          <mc:Choice Requires="wps">
            <w:drawing>
              <wp:anchor distT="0" distB="0" distL="63500" distR="63500" simplePos="0" relativeHeight="251657728" behindDoc="0" locked="0" layoutInCell="1" allowOverlap="1">
                <wp:simplePos x="0" y="0"/>
                <wp:positionH relativeFrom="margin">
                  <wp:posOffset>3477895</wp:posOffset>
                </wp:positionH>
                <wp:positionV relativeFrom="paragraph">
                  <wp:posOffset>1270</wp:posOffset>
                </wp:positionV>
                <wp:extent cx="597535" cy="114300"/>
                <wp:effectExtent l="3810" t="0" r="0" b="3810"/>
                <wp:wrapNone/>
                <wp:docPr id="4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2E3" w:rsidRDefault="00823C7E">
                            <w:pPr>
                              <w:pStyle w:val="12"/>
                              <w:shd w:val="clear" w:color="auto" w:fill="auto"/>
                              <w:spacing w:line="180" w:lineRule="exact"/>
                              <w:ind w:firstLine="0"/>
                            </w:pPr>
                            <w:r>
                              <w:t>■ Событие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4" o:spid="_x0000_s1037" type="#_x0000_t202" style="position:absolute;margin-left:273.85pt;margin-top:.1pt;width:47.05pt;height:9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" filled="f" stroked="f">
                <v:textbox style="mso-fit-shape-to-text:t" inset="0,0,0,0">
                  <w:txbxContent>
                    <w:p w:rsidR="009E32E3" w:rsidRDefault="00823C7E">
                      <w:pPr>
                        <w:pStyle w:val="12"/>
                        <w:shd w:val="clear" w:color="auto" w:fill="auto"/>
                        <w:spacing w:line="180" w:lineRule="exact"/>
                        <w:ind w:firstLine="0"/>
                      </w:pPr>
                      <w:r>
                        <w:t>■ Событие</w:t>
                      </w:r>
                    </w:p>
                  </w:txbxContent>
                </v:textbox>
                <w10:wrap anchorx="margin"/>
              </v:shape>
            </w:pict>
          </mc:Fallback>
        </mc:AlternateContent>
      </w:r>
      <w:r w:rsidR="00733B9A">
        <w:rPr>
          <w:noProof/>
        </w:rPr>
        <mc:AlternateContent>
          <mc:Choice Requires="wps">
            <w:drawing>
              <wp:anchor distT="0" distB="0" distL="63500" distR="63500" simplePos="0" relativeHeight="251657729" behindDoc="0" locked="0" layoutInCell="1" allowOverlap="1">
                <wp:simplePos x="0" y="0"/>
                <wp:positionH relativeFrom="margin">
                  <wp:posOffset>3477895</wp:posOffset>
                </wp:positionH>
                <wp:positionV relativeFrom="paragraph">
                  <wp:posOffset>375285</wp:posOffset>
                </wp:positionV>
                <wp:extent cx="975360" cy="114300"/>
                <wp:effectExtent l="3810" t="0" r="1905" b="1270"/>
                <wp:wrapNone/>
                <wp:docPr id="4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2E3" w:rsidRDefault="00823C7E">
                            <w:pPr>
                              <w:pStyle w:val="12"/>
                              <w:shd w:val="clear" w:color="auto" w:fill="auto"/>
                              <w:spacing w:line="180" w:lineRule="exact"/>
                              <w:ind w:firstLine="0"/>
                            </w:pPr>
                            <w:r>
                              <w:t>■ Паломничество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5" o:spid="_x0000_s1038" type="#_x0000_t202" style="position:absolute;margin-left:273.85pt;margin-top:29.55pt;width:76.8pt;height:9pt;z-index:2516577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" filled="f" stroked="f">
                <v:textbox style="mso-fit-shape-to-text:t" inset="0,0,0,0">
                  <w:txbxContent>
                    <w:p w:rsidR="009E32E3" w:rsidRDefault="00823C7E">
                      <w:pPr>
                        <w:pStyle w:val="12"/>
                        <w:shd w:val="clear" w:color="auto" w:fill="auto"/>
                        <w:spacing w:line="180" w:lineRule="exact"/>
                        <w:ind w:firstLine="0"/>
                      </w:pPr>
                      <w:r>
                        <w:t>■ Паломничество</w:t>
                      </w:r>
                    </w:p>
                  </w:txbxContent>
                </v:textbox>
                <w10:wrap anchorx="margin"/>
              </v:shape>
            </w:pict>
          </mc:Fallback>
        </mc:AlternateContent>
      </w:r>
      <w:r w:rsidR="00733B9A">
        <w:rPr>
          <w:noProof/>
        </w:rPr>
        <mc:AlternateContent>
          <mc:Choice Requires="wps">
            <w:drawing>
              <wp:anchor distT="0" distB="0" distL="63500" distR="63500" simplePos="0" relativeHeight="251657730" behindDoc="0" locked="0" layoutInCell="1" allowOverlap="1">
                <wp:simplePos x="0" y="0"/>
                <wp:positionH relativeFrom="margin">
                  <wp:posOffset>3477895</wp:posOffset>
                </wp:positionH>
                <wp:positionV relativeFrom="paragraph">
                  <wp:posOffset>726440</wp:posOffset>
                </wp:positionV>
                <wp:extent cx="1454150" cy="1454150"/>
                <wp:effectExtent l="3810" t="0" r="0" b="0"/>
                <wp:wrapNone/>
                <wp:docPr id="4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0" cy="145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2E3" w:rsidRDefault="00823C7E">
                            <w:pPr>
                              <w:pStyle w:val="12"/>
                              <w:numPr>
                                <w:ilvl w:val="0"/>
                                <w:numId w:val="26"/>
                              </w:numPr>
                              <w:shd w:val="clear" w:color="auto" w:fill="auto"/>
                              <w:tabs>
                                <w:tab w:val="left" w:pos="168"/>
                              </w:tabs>
                              <w:spacing w:line="245" w:lineRule="exact"/>
                              <w:ind w:left="180" w:hanging="180"/>
                            </w:pPr>
                            <w:r>
                              <w:t>Санаторно-курортное лечение</w:t>
                            </w:r>
                          </w:p>
                          <w:p w:rsidR="009E32E3" w:rsidRDefault="00823C7E">
                            <w:pPr>
                              <w:pStyle w:val="12"/>
                              <w:numPr>
                                <w:ilvl w:val="0"/>
                                <w:numId w:val="26"/>
                              </w:numPr>
                              <w:shd w:val="clear" w:color="auto" w:fill="auto"/>
                              <w:tabs>
                                <w:tab w:val="left" w:pos="168"/>
                              </w:tabs>
                              <w:spacing w:line="600" w:lineRule="exact"/>
                              <w:ind w:firstLine="0"/>
                              <w:jc w:val="both"/>
                            </w:pPr>
                            <w:r>
                              <w:t>Эко-туризм и спорт</w:t>
                            </w:r>
                          </w:p>
                          <w:p w:rsidR="009E32E3" w:rsidRDefault="00823C7E">
                            <w:pPr>
                              <w:pStyle w:val="12"/>
                              <w:numPr>
                                <w:ilvl w:val="0"/>
                                <w:numId w:val="26"/>
                              </w:numPr>
                              <w:shd w:val="clear" w:color="auto" w:fill="auto"/>
                              <w:tabs>
                                <w:tab w:val="left" w:pos="168"/>
                              </w:tabs>
                              <w:spacing w:line="600" w:lineRule="exact"/>
                              <w:ind w:firstLine="0"/>
                              <w:jc w:val="both"/>
                            </w:pPr>
                            <w:r>
                              <w:t>Охота и рыбалка</w:t>
                            </w:r>
                          </w:p>
                          <w:p w:rsidR="009E32E3" w:rsidRDefault="00823C7E">
                            <w:pPr>
                              <w:pStyle w:val="12"/>
                              <w:numPr>
                                <w:ilvl w:val="0"/>
                                <w:numId w:val="26"/>
                              </w:numPr>
                              <w:shd w:val="clear" w:color="auto" w:fill="auto"/>
                              <w:tabs>
                                <w:tab w:val="left" w:pos="158"/>
                              </w:tabs>
                              <w:spacing w:line="600" w:lineRule="exact"/>
                              <w:ind w:firstLine="0"/>
                              <w:jc w:val="both"/>
                            </w:pPr>
                            <w:r>
                              <w:t>Достопримечательности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6" o:spid="_x0000_s1039" type="#_x0000_t202" style="position:absolute;margin-left:273.85pt;margin-top:57.2pt;width:114.5pt;height:114.5pt;z-index:25165773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" filled="f" stroked="f">
                <v:textbox style="mso-fit-shape-to-text:t" inset="0,0,0,0">
                  <w:txbxContent>
                    <w:p w:rsidR="009E32E3" w:rsidRDefault="00823C7E">
                      <w:pPr>
                        <w:pStyle w:val="12"/>
                        <w:numPr>
                          <w:ilvl w:val="0"/>
                          <w:numId w:val="26"/>
                        </w:numPr>
                        <w:shd w:val="clear" w:color="auto" w:fill="auto"/>
                        <w:tabs>
                          <w:tab w:val="left" w:pos="168"/>
                        </w:tabs>
                        <w:spacing w:line="245" w:lineRule="exact"/>
                        <w:ind w:left="180" w:hanging="180"/>
                      </w:pPr>
                      <w:r>
                        <w:t>Санаторно-курортное лечение</w:t>
                      </w:r>
                    </w:p>
                    <w:p w:rsidR="009E32E3" w:rsidRDefault="00823C7E">
                      <w:pPr>
                        <w:pStyle w:val="12"/>
                        <w:numPr>
                          <w:ilvl w:val="0"/>
                          <w:numId w:val="26"/>
                        </w:numPr>
                        <w:shd w:val="clear" w:color="auto" w:fill="auto"/>
                        <w:tabs>
                          <w:tab w:val="left" w:pos="168"/>
                        </w:tabs>
                        <w:spacing w:line="600" w:lineRule="exact"/>
                        <w:ind w:firstLine="0"/>
                        <w:jc w:val="both"/>
                      </w:pPr>
                      <w:r>
                        <w:t>Эко-туризм и спорт</w:t>
                      </w:r>
                    </w:p>
                    <w:p w:rsidR="009E32E3" w:rsidRDefault="00823C7E">
                      <w:pPr>
                        <w:pStyle w:val="12"/>
                        <w:numPr>
                          <w:ilvl w:val="0"/>
                          <w:numId w:val="26"/>
                        </w:numPr>
                        <w:shd w:val="clear" w:color="auto" w:fill="auto"/>
                        <w:tabs>
                          <w:tab w:val="left" w:pos="168"/>
                        </w:tabs>
                        <w:spacing w:line="600" w:lineRule="exact"/>
                        <w:ind w:firstLine="0"/>
                        <w:jc w:val="both"/>
                      </w:pPr>
                      <w:r>
                        <w:t>Охота и рыбалка</w:t>
                      </w:r>
                    </w:p>
                    <w:p w:rsidR="009E32E3" w:rsidRDefault="00823C7E">
                      <w:pPr>
                        <w:pStyle w:val="12"/>
                        <w:numPr>
                          <w:ilvl w:val="0"/>
                          <w:numId w:val="26"/>
                        </w:numPr>
                        <w:shd w:val="clear" w:color="auto" w:fill="auto"/>
                        <w:tabs>
                          <w:tab w:val="left" w:pos="158"/>
                        </w:tabs>
                        <w:spacing w:line="600" w:lineRule="exact"/>
                        <w:ind w:firstLine="0"/>
                        <w:jc w:val="both"/>
                      </w:pPr>
                      <w:r>
                        <w:t>Достопримечательности</w:t>
                      </w:r>
                    </w:p>
                  </w:txbxContent>
                </v:textbox>
                <w10:wrap anchorx="margin"/>
              </v:shape>
            </w:pict>
          </mc:Fallback>
        </mc:AlternateContent>
      </w:r>
    </w:p>
    <w:p w:rsidR="009E32E3" w:rsidRDefault="009E32E3">
      <w:pPr>
        <w:spacing w:line="360" w:lineRule="exact"/>
      </w:pPr>
    </w:p>
    <w:p w:rsidR="009E32E3" w:rsidRDefault="009E32E3">
      <w:pPr>
        <w:spacing w:line="360" w:lineRule="exact"/>
      </w:pPr>
    </w:p>
    <w:p w:rsidR="009E32E3" w:rsidRDefault="009E32E3">
      <w:pPr>
        <w:spacing w:line="360" w:lineRule="exact"/>
      </w:pPr>
    </w:p>
    <w:p w:rsidR="009E32E3" w:rsidRDefault="009E32E3">
      <w:pPr>
        <w:spacing w:line="360" w:lineRule="exact"/>
      </w:pPr>
    </w:p>
    <w:p w:rsidR="009E32E3" w:rsidRDefault="009E32E3">
      <w:pPr>
        <w:spacing w:line="360" w:lineRule="exact"/>
      </w:pPr>
    </w:p>
    <w:p w:rsidR="009E32E3" w:rsidRDefault="009E32E3">
      <w:pPr>
        <w:spacing w:line="360" w:lineRule="exact"/>
      </w:pPr>
    </w:p>
    <w:p w:rsidR="009E32E3" w:rsidRDefault="009E32E3">
      <w:pPr>
        <w:spacing w:line="360" w:lineRule="exact"/>
      </w:pPr>
    </w:p>
    <w:p w:rsidR="009E32E3" w:rsidRDefault="009E32E3">
      <w:pPr>
        <w:spacing w:line="444" w:lineRule="exact"/>
      </w:pPr>
    </w:p>
    <w:p w:rsidR="009E32E3" w:rsidRDefault="009E32E3">
      <w:pPr>
        <w:rPr>
          <w:sz w:val="2"/>
          <w:szCs w:val="2"/>
        </w:rPr>
        <w:sectPr w:rsidR="009E32E3">
          <w:footerReference w:type="even" r:id="rId34"/>
          <w:footerReference w:type="default" r:id="rId35"/>
          <w:headerReference w:type="first" r:id="rId36"/>
          <w:footerReference w:type="first" r:id="rId37"/>
          <w:pgSz w:w="11900" w:h="16840"/>
          <w:pgMar w:top="1612" w:right="536" w:bottom="1271" w:left="1669" w:header="0" w:footer="3" w:gutter="0"/>
          <w:cols w:space="720"/>
          <w:noEndnote/>
          <w:titlePg/>
          <w:docGrid w:linePitch="360"/>
        </w:sectPr>
      </w:pPr>
    </w:p>
    <w:p w:rsidR="009E32E3" w:rsidRDefault="009E32E3">
      <w:pPr>
        <w:spacing w:line="240" w:lineRule="exact"/>
        <w:rPr>
          <w:sz w:val="19"/>
          <w:szCs w:val="19"/>
        </w:rPr>
      </w:pPr>
    </w:p>
    <w:p w:rsidR="009E32E3" w:rsidRDefault="009E32E3">
      <w:pPr>
        <w:spacing w:line="240" w:lineRule="exact"/>
        <w:rPr>
          <w:sz w:val="19"/>
          <w:szCs w:val="19"/>
        </w:rPr>
      </w:pPr>
    </w:p>
    <w:p w:rsidR="009E32E3" w:rsidRDefault="009E32E3">
      <w:pPr>
        <w:spacing w:line="240" w:lineRule="exact"/>
        <w:rPr>
          <w:sz w:val="19"/>
          <w:szCs w:val="19"/>
        </w:rPr>
      </w:pPr>
    </w:p>
    <w:p w:rsidR="009E32E3" w:rsidRDefault="009E32E3">
      <w:pPr>
        <w:spacing w:before="88" w:after="88" w:line="240" w:lineRule="exact"/>
        <w:rPr>
          <w:sz w:val="19"/>
          <w:szCs w:val="19"/>
        </w:rPr>
      </w:pPr>
    </w:p>
    <w:p w:rsidR="009E32E3" w:rsidRDefault="009E32E3">
      <w:pPr>
        <w:rPr>
          <w:sz w:val="2"/>
          <w:szCs w:val="2"/>
        </w:rPr>
        <w:sectPr w:rsidR="009E32E3">
          <w:type w:val="continuous"/>
          <w:pgSz w:w="11900" w:h="16840"/>
          <w:pgMar w:top="6130" w:right="0" w:bottom="1685" w:left="0" w:header="0" w:footer="3" w:gutter="0"/>
          <w:cols w:space="720"/>
          <w:noEndnote/>
          <w:docGrid w:linePitch="360"/>
        </w:sectPr>
      </w:pPr>
    </w:p>
    <w:p w:rsidR="009E32E3" w:rsidRDefault="00823C7E">
      <w:pPr>
        <w:pStyle w:val="210"/>
        <w:shd w:val="clear" w:color="auto" w:fill="auto"/>
        <w:spacing w:after="477" w:line="280" w:lineRule="exact"/>
        <w:jc w:val="center"/>
      </w:pPr>
      <w:r>
        <w:t>Рисунок 4 - Диаграмма «Причины посещения региона»</w:t>
      </w:r>
    </w:p>
    <w:p w:rsidR="009E32E3" w:rsidRDefault="00823C7E">
      <w:pPr>
        <w:pStyle w:val="210"/>
        <w:shd w:val="clear" w:color="auto" w:fill="auto"/>
        <w:tabs>
          <w:tab w:val="left" w:pos="6499"/>
        </w:tabs>
        <w:ind w:firstLine="740"/>
      </w:pPr>
      <w:r>
        <w:t>При посещении Кировской области интерес представляют паломничество и санаторно-курортное лечение. Оценивая туристическую инфраструктуру региона, 40% ответивших считают, что стоимость туристических услуг на среднем уровне, а важность данного параметра высокая. Для 60% опрошенных сердцем г. Кирова является Театральная площадь. К самым ярким представителям Кировской области относятся:</w:t>
      </w:r>
      <w:r>
        <w:tab/>
        <w:t>бывший губернатор Н.</w:t>
      </w:r>
    </w:p>
    <w:p w:rsidR="009E32E3" w:rsidRDefault="00823C7E">
      <w:pPr>
        <w:pStyle w:val="210"/>
        <w:shd w:val="clear" w:color="auto" w:fill="auto"/>
        <w:jc w:val="left"/>
      </w:pPr>
      <w:r>
        <w:t>Белых(34,3%), изобретатель К. Циолковский (18,6%).</w:t>
      </w:r>
    </w:p>
    <w:p w:rsidR="009E32E3" w:rsidRDefault="00823C7E">
      <w:pPr>
        <w:pStyle w:val="210"/>
        <w:shd w:val="clear" w:color="auto" w:fill="auto"/>
        <w:ind w:firstLine="740"/>
      </w:pPr>
      <w:r>
        <w:t>По мнению большинства анкетируемых (52,9%) Кировская область ничем не отличается от других субъектов Российской Федерации.</w:t>
      </w:r>
    </w:p>
    <w:p w:rsidR="009E32E3" w:rsidRDefault="00823C7E">
      <w:pPr>
        <w:pStyle w:val="210"/>
        <w:shd w:val="clear" w:color="auto" w:fill="auto"/>
        <w:ind w:firstLine="740"/>
      </w:pPr>
      <w:r>
        <w:t>Если представится возможность переехать в другой регион, то 52,9% опрашиваемых уедут из области в случае получения выгоды. При оценке привлекательности Кировской области по 7-балльной шкале более 50% респондентов поставили 5 баллов и выше.</w:t>
      </w:r>
    </w:p>
    <w:p w:rsidR="009E32E3" w:rsidRDefault="00823C7E">
      <w:pPr>
        <w:pStyle w:val="210"/>
        <w:shd w:val="clear" w:color="auto" w:fill="auto"/>
        <w:ind w:firstLine="740"/>
        <w:sectPr w:rsidR="009E32E3">
          <w:type w:val="continuous"/>
          <w:pgSz w:w="11900" w:h="16840"/>
          <w:pgMar w:top="6130" w:right="536" w:bottom="1685" w:left="1669" w:header="0" w:footer="3" w:gutter="0"/>
          <w:cols w:space="720"/>
          <w:noEndnote/>
          <w:docGrid w:linePitch="360"/>
        </w:sectPr>
      </w:pPr>
      <w:r>
        <w:t>Важными параметрами при оценке региона являлись природно</w:t>
      </w:r>
      <w:r>
        <w:softHyphen/>
        <w:t>климатические условия, которые 40% ответивших оценивают как неблагоприятные, и уровень развития экономики региона, который оценивается большинством (52,9%) на среднем уровне. Оценивая туристическую</w:t>
      </w:r>
    </w:p>
    <w:p w:rsidR="009E32E3" w:rsidRDefault="00823C7E">
      <w:pPr>
        <w:pStyle w:val="210"/>
        <w:shd w:val="clear" w:color="auto" w:fill="auto"/>
      </w:pPr>
      <w:r>
        <w:lastRenderedPageBreak/>
        <w:t>инфраструктуру региона, 40% ответивших считают, что стоимость туристических услуг на среднем уровне, а важность данного параметра высокая.</w:t>
      </w:r>
    </w:p>
    <w:p w:rsidR="009E32E3" w:rsidRDefault="00823C7E">
      <w:pPr>
        <w:pStyle w:val="210"/>
        <w:shd w:val="clear" w:color="auto" w:fill="auto"/>
        <w:ind w:firstLine="740"/>
      </w:pPr>
      <w:r>
        <w:t>Исследовано отношение респондентов к объектам имиджа в соответствии с авторской классификацией: туристский, рекреационный, конфессиональный, культурный, производственный (промышленный), спортивный, экономический имидж. Выявлено, что при посещении Кировской области наибольший интерес представляют паломничество (28,6%), т.е. конфессиональный имидж, и санаторно-курортное лечение (28,6%), т.е. рекреационный имидж. Наименьший интерес респондентов (5,7%) отмечен к достопримечательностям региона (культурный имидж).</w:t>
      </w:r>
    </w:p>
    <w:p w:rsidR="009E32E3" w:rsidRDefault="00823C7E">
      <w:pPr>
        <w:pStyle w:val="210"/>
        <w:shd w:val="clear" w:color="auto" w:fill="auto"/>
        <w:ind w:firstLine="740"/>
      </w:pPr>
      <w:r>
        <w:t>При проведении однофакторного дисперсионного анализа была выявлена зависимость оценки привлекательности Кировской области от частоты выездов в другие регионы РФ. Оценка респондентами привлекательности Кировской области зависит от того, насколько часто они выезжали в другие регионы. Чем больше частота выездов, тем выше оценивалась привлекательность.</w:t>
      </w:r>
    </w:p>
    <w:p w:rsidR="009E32E3" w:rsidRDefault="00823C7E">
      <w:pPr>
        <w:pStyle w:val="210"/>
        <w:shd w:val="clear" w:color="auto" w:fill="auto"/>
      </w:pPr>
      <w:r>
        <w:t>Таблица 17 - Дисперсионный анализ</w:t>
      </w:r>
    </w:p>
    <w:tbl>
      <w:tblPr>
        <w:tblOverlap w:val="never"/>
        <w:tblW w:w="0" w:type="auto"/>
        <w:jc w:val="center"/>
        <w:tblLayout w:type="fixed"/>
        <w:tblCellMar>
          <w:left w:w="10" w:type="dxa"/>
          <w:right w:w="10" w:type="dxa"/>
        </w:tblCellMar>
        <w:tblLook w:val="04A0" w:firstRow="1" w:lastRow="0" w:firstColumn="1" w:lastColumn="0" w:noHBand="0" w:noVBand="1"/>
      </w:tblPr>
      <w:tblGrid>
        <w:gridCol w:w="1646"/>
        <w:gridCol w:w="1642"/>
        <w:gridCol w:w="1219"/>
        <w:gridCol w:w="1421"/>
        <w:gridCol w:w="1133"/>
        <w:gridCol w:w="835"/>
      </w:tblGrid>
      <w:tr w:rsidR="009E32E3">
        <w:tblPrEx>
          <w:tblCellMar>
            <w:top w:w="0" w:type="dxa"/>
            <w:bottom w:w="0" w:type="dxa"/>
          </w:tblCellMar>
        </w:tblPrEx>
        <w:trPr>
          <w:trHeight w:hRule="exact" w:val="845"/>
          <w:jc w:val="center"/>
        </w:trPr>
        <w:tc>
          <w:tcPr>
            <w:tcW w:w="1646" w:type="dxa"/>
            <w:tcBorders>
              <w:top w:val="single" w:sz="4" w:space="0" w:color="auto"/>
              <w:left w:val="single" w:sz="4" w:space="0" w:color="auto"/>
            </w:tcBorders>
            <w:shd w:val="clear" w:color="auto" w:fill="FFFFFF"/>
          </w:tcPr>
          <w:p w:rsidR="009E32E3" w:rsidRDefault="009E32E3">
            <w:pPr>
              <w:framePr w:w="7896" w:wrap="notBeside" w:vAnchor="text" w:hAnchor="text" w:xAlign="center" w:y="1"/>
              <w:rPr>
                <w:sz w:val="10"/>
                <w:szCs w:val="10"/>
              </w:rPr>
            </w:pPr>
          </w:p>
        </w:tc>
        <w:tc>
          <w:tcPr>
            <w:tcW w:w="1642" w:type="dxa"/>
            <w:tcBorders>
              <w:top w:val="single" w:sz="4" w:space="0" w:color="auto"/>
              <w:left w:val="single" w:sz="4" w:space="0" w:color="auto"/>
            </w:tcBorders>
            <w:shd w:val="clear" w:color="auto" w:fill="FFFFFF"/>
          </w:tcPr>
          <w:p w:rsidR="009E32E3" w:rsidRDefault="00823C7E">
            <w:pPr>
              <w:pStyle w:val="210"/>
              <w:framePr w:w="7896" w:wrap="notBeside" w:vAnchor="text" w:hAnchor="text" w:xAlign="center" w:y="1"/>
              <w:shd w:val="clear" w:color="auto" w:fill="auto"/>
              <w:spacing w:after="240" w:line="220" w:lineRule="exact"/>
              <w:jc w:val="left"/>
            </w:pPr>
            <w:r>
              <w:rPr>
                <w:rStyle w:val="211pt1"/>
              </w:rPr>
              <w:t>Сумма</w:t>
            </w:r>
          </w:p>
          <w:p w:rsidR="009E32E3" w:rsidRDefault="00823C7E">
            <w:pPr>
              <w:pStyle w:val="210"/>
              <w:framePr w:w="7896" w:wrap="notBeside" w:vAnchor="text" w:hAnchor="text" w:xAlign="center" w:y="1"/>
              <w:shd w:val="clear" w:color="auto" w:fill="auto"/>
              <w:spacing w:before="240" w:line="220" w:lineRule="exact"/>
              <w:jc w:val="left"/>
            </w:pPr>
            <w:r>
              <w:rPr>
                <w:rStyle w:val="211pt1"/>
              </w:rPr>
              <w:t>квадратов</w:t>
            </w:r>
          </w:p>
        </w:tc>
        <w:tc>
          <w:tcPr>
            <w:tcW w:w="1219" w:type="dxa"/>
            <w:tcBorders>
              <w:top w:val="single" w:sz="4" w:space="0" w:color="auto"/>
              <w:left w:val="single" w:sz="4" w:space="0" w:color="auto"/>
            </w:tcBorders>
            <w:shd w:val="clear" w:color="auto" w:fill="FFFFFF"/>
          </w:tcPr>
          <w:p w:rsidR="009E32E3" w:rsidRDefault="00823C7E">
            <w:pPr>
              <w:pStyle w:val="210"/>
              <w:framePr w:w="7896" w:wrap="notBeside" w:vAnchor="text" w:hAnchor="text" w:xAlign="center" w:y="1"/>
              <w:shd w:val="clear" w:color="auto" w:fill="auto"/>
              <w:spacing w:line="220" w:lineRule="exact"/>
              <w:jc w:val="left"/>
            </w:pPr>
            <w:r>
              <w:rPr>
                <w:rStyle w:val="211pt1"/>
              </w:rPr>
              <w:t>Ст.св</w:t>
            </w:r>
          </w:p>
        </w:tc>
        <w:tc>
          <w:tcPr>
            <w:tcW w:w="1421" w:type="dxa"/>
            <w:tcBorders>
              <w:top w:val="single" w:sz="4" w:space="0" w:color="auto"/>
              <w:left w:val="single" w:sz="4" w:space="0" w:color="auto"/>
            </w:tcBorders>
            <w:shd w:val="clear" w:color="auto" w:fill="FFFFFF"/>
          </w:tcPr>
          <w:p w:rsidR="009E32E3" w:rsidRDefault="00823C7E">
            <w:pPr>
              <w:pStyle w:val="210"/>
              <w:framePr w:w="7896" w:wrap="notBeside" w:vAnchor="text" w:hAnchor="text" w:xAlign="center" w:y="1"/>
              <w:shd w:val="clear" w:color="auto" w:fill="auto"/>
              <w:spacing w:after="240" w:line="220" w:lineRule="exact"/>
              <w:jc w:val="left"/>
            </w:pPr>
            <w:r>
              <w:rPr>
                <w:rStyle w:val="211pt1"/>
              </w:rPr>
              <w:t>Средний</w:t>
            </w:r>
          </w:p>
          <w:p w:rsidR="009E32E3" w:rsidRDefault="00823C7E">
            <w:pPr>
              <w:pStyle w:val="210"/>
              <w:framePr w:w="7896" w:wrap="notBeside" w:vAnchor="text" w:hAnchor="text" w:xAlign="center" w:y="1"/>
              <w:shd w:val="clear" w:color="auto" w:fill="auto"/>
              <w:spacing w:before="240" w:line="220" w:lineRule="exact"/>
              <w:jc w:val="left"/>
            </w:pPr>
            <w:r>
              <w:rPr>
                <w:rStyle w:val="211pt1"/>
              </w:rPr>
              <w:t>квадрат</w:t>
            </w:r>
          </w:p>
        </w:tc>
        <w:tc>
          <w:tcPr>
            <w:tcW w:w="1133" w:type="dxa"/>
            <w:tcBorders>
              <w:top w:val="single" w:sz="4" w:space="0" w:color="auto"/>
              <w:left w:val="single" w:sz="4" w:space="0" w:color="auto"/>
            </w:tcBorders>
            <w:shd w:val="clear" w:color="auto" w:fill="FFFFFF"/>
          </w:tcPr>
          <w:p w:rsidR="009E32E3" w:rsidRDefault="00823C7E">
            <w:pPr>
              <w:pStyle w:val="210"/>
              <w:framePr w:w="7896" w:wrap="notBeside" w:vAnchor="text" w:hAnchor="text" w:xAlign="center" w:y="1"/>
              <w:shd w:val="clear" w:color="auto" w:fill="auto"/>
              <w:spacing w:line="220" w:lineRule="exact"/>
              <w:jc w:val="left"/>
            </w:pPr>
            <w:r>
              <w:rPr>
                <w:rStyle w:val="211pt1"/>
                <w:lang w:val="en-US" w:eastAsia="en-US"/>
              </w:rPr>
              <w:t>F</w:t>
            </w:r>
          </w:p>
        </w:tc>
        <w:tc>
          <w:tcPr>
            <w:tcW w:w="835" w:type="dxa"/>
            <w:tcBorders>
              <w:top w:val="single" w:sz="4" w:space="0" w:color="auto"/>
              <w:left w:val="single" w:sz="4" w:space="0" w:color="auto"/>
              <w:right w:val="single" w:sz="4" w:space="0" w:color="auto"/>
            </w:tcBorders>
            <w:shd w:val="clear" w:color="auto" w:fill="FFFFFF"/>
          </w:tcPr>
          <w:p w:rsidR="009E32E3" w:rsidRDefault="00823C7E">
            <w:pPr>
              <w:pStyle w:val="210"/>
              <w:framePr w:w="7896" w:wrap="notBeside" w:vAnchor="text" w:hAnchor="text" w:xAlign="center" w:y="1"/>
              <w:shd w:val="clear" w:color="auto" w:fill="auto"/>
              <w:spacing w:line="220" w:lineRule="exact"/>
              <w:jc w:val="left"/>
            </w:pPr>
            <w:r>
              <w:rPr>
                <w:rStyle w:val="211pt1"/>
              </w:rPr>
              <w:t>Знч.</w:t>
            </w:r>
          </w:p>
        </w:tc>
      </w:tr>
      <w:tr w:rsidR="009E32E3">
        <w:tblPrEx>
          <w:tblCellMar>
            <w:top w:w="0" w:type="dxa"/>
            <w:bottom w:w="0" w:type="dxa"/>
          </w:tblCellMar>
        </w:tblPrEx>
        <w:trPr>
          <w:trHeight w:hRule="exact" w:val="840"/>
          <w:jc w:val="center"/>
        </w:trPr>
        <w:tc>
          <w:tcPr>
            <w:tcW w:w="1646" w:type="dxa"/>
            <w:tcBorders>
              <w:top w:val="single" w:sz="4" w:space="0" w:color="auto"/>
              <w:left w:val="single" w:sz="4" w:space="0" w:color="auto"/>
            </w:tcBorders>
            <w:shd w:val="clear" w:color="auto" w:fill="FFFFFF"/>
          </w:tcPr>
          <w:p w:rsidR="009E32E3" w:rsidRDefault="00823C7E">
            <w:pPr>
              <w:pStyle w:val="210"/>
              <w:framePr w:w="7896" w:wrap="notBeside" w:vAnchor="text" w:hAnchor="text" w:xAlign="center" w:y="1"/>
              <w:shd w:val="clear" w:color="auto" w:fill="auto"/>
              <w:spacing w:after="240" w:line="220" w:lineRule="exact"/>
              <w:jc w:val="left"/>
            </w:pPr>
            <w:r>
              <w:rPr>
                <w:rStyle w:val="211pt1"/>
              </w:rPr>
              <w:t>Между</w:t>
            </w:r>
          </w:p>
          <w:p w:rsidR="009E32E3" w:rsidRDefault="00823C7E">
            <w:pPr>
              <w:pStyle w:val="210"/>
              <w:framePr w:w="7896" w:wrap="notBeside" w:vAnchor="text" w:hAnchor="text" w:xAlign="center" w:y="1"/>
              <w:shd w:val="clear" w:color="auto" w:fill="auto"/>
              <w:spacing w:before="240" w:line="220" w:lineRule="exact"/>
              <w:jc w:val="left"/>
            </w:pPr>
            <w:r>
              <w:rPr>
                <w:rStyle w:val="211pt1"/>
              </w:rPr>
              <w:t>группами</w:t>
            </w:r>
          </w:p>
        </w:tc>
        <w:tc>
          <w:tcPr>
            <w:tcW w:w="1642" w:type="dxa"/>
            <w:tcBorders>
              <w:top w:val="single" w:sz="4" w:space="0" w:color="auto"/>
              <w:left w:val="single" w:sz="4" w:space="0" w:color="auto"/>
            </w:tcBorders>
            <w:shd w:val="clear" w:color="auto" w:fill="FFFFFF"/>
          </w:tcPr>
          <w:p w:rsidR="009E32E3" w:rsidRDefault="00823C7E">
            <w:pPr>
              <w:pStyle w:val="210"/>
              <w:framePr w:w="7896" w:wrap="notBeside" w:vAnchor="text" w:hAnchor="text" w:xAlign="center" w:y="1"/>
              <w:shd w:val="clear" w:color="auto" w:fill="auto"/>
              <w:spacing w:line="220" w:lineRule="exact"/>
              <w:jc w:val="left"/>
            </w:pPr>
            <w:r>
              <w:rPr>
                <w:rStyle w:val="211pt1"/>
              </w:rPr>
              <w:t>12,398</w:t>
            </w:r>
          </w:p>
        </w:tc>
        <w:tc>
          <w:tcPr>
            <w:tcW w:w="1219" w:type="dxa"/>
            <w:tcBorders>
              <w:top w:val="single" w:sz="4" w:space="0" w:color="auto"/>
              <w:left w:val="single" w:sz="4" w:space="0" w:color="auto"/>
            </w:tcBorders>
            <w:shd w:val="clear" w:color="auto" w:fill="FFFFFF"/>
          </w:tcPr>
          <w:p w:rsidR="009E32E3" w:rsidRDefault="00823C7E">
            <w:pPr>
              <w:pStyle w:val="210"/>
              <w:framePr w:w="7896" w:wrap="notBeside" w:vAnchor="text" w:hAnchor="text" w:xAlign="center" w:y="1"/>
              <w:shd w:val="clear" w:color="auto" w:fill="auto"/>
              <w:spacing w:line="220" w:lineRule="exact"/>
              <w:jc w:val="left"/>
            </w:pPr>
            <w:r>
              <w:rPr>
                <w:rStyle w:val="211pt1"/>
              </w:rPr>
              <w:t>2</w:t>
            </w:r>
          </w:p>
        </w:tc>
        <w:tc>
          <w:tcPr>
            <w:tcW w:w="1421" w:type="dxa"/>
            <w:tcBorders>
              <w:top w:val="single" w:sz="4" w:space="0" w:color="auto"/>
              <w:left w:val="single" w:sz="4" w:space="0" w:color="auto"/>
            </w:tcBorders>
            <w:shd w:val="clear" w:color="auto" w:fill="FFFFFF"/>
          </w:tcPr>
          <w:p w:rsidR="009E32E3" w:rsidRDefault="00823C7E">
            <w:pPr>
              <w:pStyle w:val="210"/>
              <w:framePr w:w="7896" w:wrap="notBeside" w:vAnchor="text" w:hAnchor="text" w:xAlign="center" w:y="1"/>
              <w:shd w:val="clear" w:color="auto" w:fill="auto"/>
              <w:spacing w:line="220" w:lineRule="exact"/>
              <w:jc w:val="left"/>
            </w:pPr>
            <w:r>
              <w:rPr>
                <w:rStyle w:val="211pt1"/>
              </w:rPr>
              <w:t>6,199</w:t>
            </w:r>
          </w:p>
        </w:tc>
        <w:tc>
          <w:tcPr>
            <w:tcW w:w="1133" w:type="dxa"/>
            <w:tcBorders>
              <w:top w:val="single" w:sz="4" w:space="0" w:color="auto"/>
              <w:left w:val="single" w:sz="4" w:space="0" w:color="auto"/>
            </w:tcBorders>
            <w:shd w:val="clear" w:color="auto" w:fill="FFFFFF"/>
          </w:tcPr>
          <w:p w:rsidR="009E32E3" w:rsidRDefault="00823C7E">
            <w:pPr>
              <w:pStyle w:val="210"/>
              <w:framePr w:w="7896" w:wrap="notBeside" w:vAnchor="text" w:hAnchor="text" w:xAlign="center" w:y="1"/>
              <w:shd w:val="clear" w:color="auto" w:fill="auto"/>
              <w:spacing w:line="220" w:lineRule="exact"/>
              <w:jc w:val="left"/>
            </w:pPr>
            <w:r>
              <w:rPr>
                <w:rStyle w:val="211pt1"/>
              </w:rPr>
              <w:t>3,374</w:t>
            </w:r>
          </w:p>
        </w:tc>
        <w:tc>
          <w:tcPr>
            <w:tcW w:w="835" w:type="dxa"/>
            <w:tcBorders>
              <w:top w:val="single" w:sz="4" w:space="0" w:color="auto"/>
              <w:left w:val="single" w:sz="4" w:space="0" w:color="auto"/>
              <w:right w:val="single" w:sz="4" w:space="0" w:color="auto"/>
            </w:tcBorders>
            <w:shd w:val="clear" w:color="auto" w:fill="FFFFFF"/>
          </w:tcPr>
          <w:p w:rsidR="009E32E3" w:rsidRDefault="00823C7E">
            <w:pPr>
              <w:pStyle w:val="210"/>
              <w:framePr w:w="7896" w:wrap="notBeside" w:vAnchor="text" w:hAnchor="text" w:xAlign="center" w:y="1"/>
              <w:shd w:val="clear" w:color="auto" w:fill="auto"/>
              <w:spacing w:line="220" w:lineRule="exact"/>
              <w:jc w:val="left"/>
            </w:pPr>
            <w:r>
              <w:rPr>
                <w:rStyle w:val="211pt1"/>
              </w:rPr>
              <w:t>,040</w:t>
            </w:r>
          </w:p>
        </w:tc>
      </w:tr>
      <w:tr w:rsidR="009E32E3">
        <w:tblPrEx>
          <w:tblCellMar>
            <w:top w:w="0" w:type="dxa"/>
            <w:bottom w:w="0" w:type="dxa"/>
          </w:tblCellMar>
        </w:tblPrEx>
        <w:trPr>
          <w:trHeight w:hRule="exact" w:val="422"/>
          <w:jc w:val="center"/>
        </w:trPr>
        <w:tc>
          <w:tcPr>
            <w:tcW w:w="1646" w:type="dxa"/>
            <w:tcBorders>
              <w:top w:val="single" w:sz="4" w:space="0" w:color="auto"/>
              <w:left w:val="single" w:sz="4" w:space="0" w:color="auto"/>
            </w:tcBorders>
            <w:shd w:val="clear" w:color="auto" w:fill="FFFFFF"/>
          </w:tcPr>
          <w:p w:rsidR="009E32E3" w:rsidRDefault="00823C7E">
            <w:pPr>
              <w:pStyle w:val="210"/>
              <w:framePr w:w="7896" w:wrap="notBeside" w:vAnchor="text" w:hAnchor="text" w:xAlign="center" w:y="1"/>
              <w:shd w:val="clear" w:color="auto" w:fill="auto"/>
              <w:spacing w:line="220" w:lineRule="exact"/>
              <w:jc w:val="left"/>
            </w:pPr>
            <w:r>
              <w:rPr>
                <w:rStyle w:val="211pt1"/>
              </w:rPr>
              <w:t>Внутри групп</w:t>
            </w:r>
          </w:p>
        </w:tc>
        <w:tc>
          <w:tcPr>
            <w:tcW w:w="1642" w:type="dxa"/>
            <w:tcBorders>
              <w:top w:val="single" w:sz="4" w:space="0" w:color="auto"/>
              <w:left w:val="single" w:sz="4" w:space="0" w:color="auto"/>
            </w:tcBorders>
            <w:shd w:val="clear" w:color="auto" w:fill="FFFFFF"/>
          </w:tcPr>
          <w:p w:rsidR="009E32E3" w:rsidRDefault="00823C7E">
            <w:pPr>
              <w:pStyle w:val="210"/>
              <w:framePr w:w="7896" w:wrap="notBeside" w:vAnchor="text" w:hAnchor="text" w:xAlign="center" w:y="1"/>
              <w:shd w:val="clear" w:color="auto" w:fill="auto"/>
              <w:spacing w:line="220" w:lineRule="exact"/>
              <w:jc w:val="left"/>
            </w:pPr>
            <w:r>
              <w:rPr>
                <w:rStyle w:val="211pt1"/>
              </w:rPr>
              <w:t>123,088</w:t>
            </w:r>
          </w:p>
        </w:tc>
        <w:tc>
          <w:tcPr>
            <w:tcW w:w="1219" w:type="dxa"/>
            <w:tcBorders>
              <w:top w:val="single" w:sz="4" w:space="0" w:color="auto"/>
              <w:left w:val="single" w:sz="4" w:space="0" w:color="auto"/>
            </w:tcBorders>
            <w:shd w:val="clear" w:color="auto" w:fill="FFFFFF"/>
          </w:tcPr>
          <w:p w:rsidR="009E32E3" w:rsidRDefault="00823C7E">
            <w:pPr>
              <w:pStyle w:val="210"/>
              <w:framePr w:w="7896" w:wrap="notBeside" w:vAnchor="text" w:hAnchor="text" w:xAlign="center" w:y="1"/>
              <w:shd w:val="clear" w:color="auto" w:fill="auto"/>
              <w:spacing w:line="220" w:lineRule="exact"/>
              <w:jc w:val="left"/>
            </w:pPr>
            <w:r>
              <w:rPr>
                <w:rStyle w:val="211pt1"/>
              </w:rPr>
              <w:t>67</w:t>
            </w:r>
          </w:p>
        </w:tc>
        <w:tc>
          <w:tcPr>
            <w:tcW w:w="1421" w:type="dxa"/>
            <w:tcBorders>
              <w:top w:val="single" w:sz="4" w:space="0" w:color="auto"/>
              <w:left w:val="single" w:sz="4" w:space="0" w:color="auto"/>
            </w:tcBorders>
            <w:shd w:val="clear" w:color="auto" w:fill="FFFFFF"/>
          </w:tcPr>
          <w:p w:rsidR="009E32E3" w:rsidRDefault="00823C7E">
            <w:pPr>
              <w:pStyle w:val="210"/>
              <w:framePr w:w="7896" w:wrap="notBeside" w:vAnchor="text" w:hAnchor="text" w:xAlign="center" w:y="1"/>
              <w:shd w:val="clear" w:color="auto" w:fill="auto"/>
              <w:spacing w:line="220" w:lineRule="exact"/>
              <w:jc w:val="left"/>
            </w:pPr>
            <w:r>
              <w:rPr>
                <w:rStyle w:val="211pt1"/>
              </w:rPr>
              <w:t>1,837</w:t>
            </w:r>
          </w:p>
        </w:tc>
        <w:tc>
          <w:tcPr>
            <w:tcW w:w="1133" w:type="dxa"/>
            <w:tcBorders>
              <w:top w:val="single" w:sz="4" w:space="0" w:color="auto"/>
              <w:left w:val="single" w:sz="4" w:space="0" w:color="auto"/>
            </w:tcBorders>
            <w:shd w:val="clear" w:color="auto" w:fill="FFFFFF"/>
          </w:tcPr>
          <w:p w:rsidR="009E32E3" w:rsidRDefault="009E32E3">
            <w:pPr>
              <w:framePr w:w="7896"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9E32E3" w:rsidRDefault="009E32E3">
            <w:pPr>
              <w:framePr w:w="7896" w:wrap="notBeside" w:vAnchor="text" w:hAnchor="text" w:xAlign="center" w:y="1"/>
              <w:rPr>
                <w:sz w:val="10"/>
                <w:szCs w:val="10"/>
              </w:rPr>
            </w:pPr>
          </w:p>
        </w:tc>
      </w:tr>
      <w:tr w:rsidR="009E32E3">
        <w:tblPrEx>
          <w:tblCellMar>
            <w:top w:w="0" w:type="dxa"/>
            <w:bottom w:w="0" w:type="dxa"/>
          </w:tblCellMar>
        </w:tblPrEx>
        <w:trPr>
          <w:trHeight w:hRule="exact" w:val="432"/>
          <w:jc w:val="center"/>
        </w:trPr>
        <w:tc>
          <w:tcPr>
            <w:tcW w:w="1646" w:type="dxa"/>
            <w:tcBorders>
              <w:top w:val="single" w:sz="4" w:space="0" w:color="auto"/>
              <w:left w:val="single" w:sz="4" w:space="0" w:color="auto"/>
              <w:bottom w:val="single" w:sz="4" w:space="0" w:color="auto"/>
            </w:tcBorders>
            <w:shd w:val="clear" w:color="auto" w:fill="FFFFFF"/>
          </w:tcPr>
          <w:p w:rsidR="009E32E3" w:rsidRDefault="00823C7E">
            <w:pPr>
              <w:pStyle w:val="210"/>
              <w:framePr w:w="7896" w:wrap="notBeside" w:vAnchor="text" w:hAnchor="text" w:xAlign="center" w:y="1"/>
              <w:shd w:val="clear" w:color="auto" w:fill="auto"/>
              <w:spacing w:line="220" w:lineRule="exact"/>
              <w:jc w:val="left"/>
            </w:pPr>
            <w:r>
              <w:rPr>
                <w:rStyle w:val="211pt1"/>
              </w:rPr>
              <w:t>Итого</w:t>
            </w:r>
          </w:p>
        </w:tc>
        <w:tc>
          <w:tcPr>
            <w:tcW w:w="1642" w:type="dxa"/>
            <w:tcBorders>
              <w:top w:val="single" w:sz="4" w:space="0" w:color="auto"/>
              <w:left w:val="single" w:sz="4" w:space="0" w:color="auto"/>
              <w:bottom w:val="single" w:sz="4" w:space="0" w:color="auto"/>
            </w:tcBorders>
            <w:shd w:val="clear" w:color="auto" w:fill="FFFFFF"/>
          </w:tcPr>
          <w:p w:rsidR="009E32E3" w:rsidRDefault="00823C7E">
            <w:pPr>
              <w:pStyle w:val="210"/>
              <w:framePr w:w="7896" w:wrap="notBeside" w:vAnchor="text" w:hAnchor="text" w:xAlign="center" w:y="1"/>
              <w:shd w:val="clear" w:color="auto" w:fill="auto"/>
              <w:spacing w:line="220" w:lineRule="exact"/>
              <w:jc w:val="left"/>
            </w:pPr>
            <w:r>
              <w:rPr>
                <w:rStyle w:val="211pt1"/>
              </w:rPr>
              <w:t>135,486</w:t>
            </w:r>
          </w:p>
        </w:tc>
        <w:tc>
          <w:tcPr>
            <w:tcW w:w="1219" w:type="dxa"/>
            <w:tcBorders>
              <w:top w:val="single" w:sz="4" w:space="0" w:color="auto"/>
              <w:left w:val="single" w:sz="4" w:space="0" w:color="auto"/>
              <w:bottom w:val="single" w:sz="4" w:space="0" w:color="auto"/>
            </w:tcBorders>
            <w:shd w:val="clear" w:color="auto" w:fill="FFFFFF"/>
          </w:tcPr>
          <w:p w:rsidR="009E32E3" w:rsidRDefault="00823C7E">
            <w:pPr>
              <w:pStyle w:val="210"/>
              <w:framePr w:w="7896" w:wrap="notBeside" w:vAnchor="text" w:hAnchor="text" w:xAlign="center" w:y="1"/>
              <w:shd w:val="clear" w:color="auto" w:fill="auto"/>
              <w:spacing w:line="220" w:lineRule="exact"/>
              <w:jc w:val="left"/>
            </w:pPr>
            <w:r>
              <w:rPr>
                <w:rStyle w:val="211pt1"/>
              </w:rPr>
              <w:t>69</w:t>
            </w:r>
          </w:p>
        </w:tc>
        <w:tc>
          <w:tcPr>
            <w:tcW w:w="1421" w:type="dxa"/>
            <w:tcBorders>
              <w:top w:val="single" w:sz="4" w:space="0" w:color="auto"/>
              <w:left w:val="single" w:sz="4" w:space="0" w:color="auto"/>
              <w:bottom w:val="single" w:sz="4" w:space="0" w:color="auto"/>
            </w:tcBorders>
            <w:shd w:val="clear" w:color="auto" w:fill="FFFFFF"/>
          </w:tcPr>
          <w:p w:rsidR="009E32E3" w:rsidRDefault="009E32E3">
            <w:pPr>
              <w:framePr w:w="7896" w:wrap="notBeside" w:vAnchor="text" w:hAnchor="text" w:xAlign="center" w:y="1"/>
              <w:rPr>
                <w:sz w:val="10"/>
                <w:szCs w:val="10"/>
              </w:rPr>
            </w:pPr>
          </w:p>
        </w:tc>
        <w:tc>
          <w:tcPr>
            <w:tcW w:w="1133" w:type="dxa"/>
            <w:tcBorders>
              <w:top w:val="single" w:sz="4" w:space="0" w:color="auto"/>
              <w:left w:val="single" w:sz="4" w:space="0" w:color="auto"/>
              <w:bottom w:val="single" w:sz="4" w:space="0" w:color="auto"/>
            </w:tcBorders>
            <w:shd w:val="clear" w:color="auto" w:fill="FFFFFF"/>
          </w:tcPr>
          <w:p w:rsidR="009E32E3" w:rsidRDefault="009E32E3">
            <w:pPr>
              <w:framePr w:w="7896" w:wrap="notBeside" w:vAnchor="text" w:hAnchor="text" w:xAlign="center" w:y="1"/>
              <w:rPr>
                <w:sz w:val="10"/>
                <w:szCs w:val="10"/>
              </w:rPr>
            </w:pP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9E32E3" w:rsidRDefault="009E32E3">
            <w:pPr>
              <w:framePr w:w="7896" w:wrap="notBeside" w:vAnchor="text" w:hAnchor="text" w:xAlign="center" w:y="1"/>
              <w:rPr>
                <w:sz w:val="10"/>
                <w:szCs w:val="10"/>
              </w:rPr>
            </w:pPr>
          </w:p>
        </w:tc>
      </w:tr>
    </w:tbl>
    <w:p w:rsidR="009E32E3" w:rsidRDefault="009E32E3">
      <w:pPr>
        <w:framePr w:w="7896" w:wrap="notBeside" w:vAnchor="text" w:hAnchor="text" w:xAlign="center" w:y="1"/>
        <w:rPr>
          <w:sz w:val="2"/>
          <w:szCs w:val="2"/>
        </w:rPr>
      </w:pPr>
    </w:p>
    <w:p w:rsidR="009E32E3" w:rsidRDefault="009E32E3">
      <w:pPr>
        <w:rPr>
          <w:sz w:val="2"/>
          <w:szCs w:val="2"/>
        </w:rPr>
      </w:pPr>
    </w:p>
    <w:p w:rsidR="009E32E3" w:rsidRDefault="00823C7E">
      <w:pPr>
        <w:pStyle w:val="210"/>
        <w:shd w:val="clear" w:color="auto" w:fill="auto"/>
        <w:spacing w:before="283"/>
        <w:ind w:firstLine="740"/>
      </w:pPr>
      <w:r>
        <w:t>Также выявлена зависимость оценки привлекательности региона от частоты путешествий по территории самой области. Чем чаще респонденты ездили по области, тем выше балл ставили при оценке привлекательности (рис.5).</w:t>
      </w:r>
    </w:p>
    <w:p w:rsidR="009E32E3" w:rsidRDefault="0030601A">
      <w:pPr>
        <w:framePr w:h="3677" w:hSpace="758" w:wrap="notBeside" w:vAnchor="text" w:hAnchor="text" w:x="759" w:y="1"/>
        <w:jc w:val="center"/>
        <w:rPr>
          <w:sz w:val="2"/>
          <w:szCs w:val="2"/>
        </w:rPr>
      </w:pPr>
      <w:r w:rsidRPr="00DF5178">
        <w:rPr>
          <w:noProof/>
        </w:rPr>
        <w:lastRenderedPageBreak/>
        <w:drawing>
          <wp:inline distT="0" distB="0" distL="0" distR="0">
            <wp:extent cx="4429125" cy="23145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429125" cy="2314575"/>
                    </a:xfrm>
                    <a:prstGeom prst="rect">
                      <a:avLst/>
                    </a:prstGeom>
                    <a:noFill/>
                    <a:ln>
                      <a:noFill/>
                    </a:ln>
                  </pic:spPr>
                </pic:pic>
              </a:graphicData>
            </a:graphic>
          </wp:inline>
        </w:drawing>
      </w:r>
    </w:p>
    <w:p w:rsidR="009E32E3" w:rsidRDefault="00823C7E">
      <w:pPr>
        <w:pStyle w:val="a9"/>
        <w:framePr w:h="3677" w:hSpace="758" w:wrap="notBeside" w:vAnchor="text" w:hAnchor="text" w:x="759" w:y="1"/>
        <w:shd w:val="clear" w:color="auto" w:fill="auto"/>
        <w:spacing w:after="157" w:line="280" w:lineRule="exact"/>
      </w:pPr>
      <w:r>
        <w:t>Рисунок 5 - Г рафик зависимости переменных «Привлекательность региона -</w:t>
      </w:r>
    </w:p>
    <w:p w:rsidR="009E32E3" w:rsidRDefault="00823C7E">
      <w:pPr>
        <w:pStyle w:val="a9"/>
        <w:framePr w:h="3677" w:hSpace="758" w:wrap="notBeside" w:vAnchor="text" w:hAnchor="text" w:x="759" w:y="1"/>
        <w:shd w:val="clear" w:color="auto" w:fill="auto"/>
        <w:spacing w:line="280" w:lineRule="exact"/>
        <w:jc w:val="center"/>
      </w:pPr>
      <w:r>
        <w:t>частота путешествий по области»</w:t>
      </w:r>
    </w:p>
    <w:p w:rsidR="009E32E3" w:rsidRDefault="009E32E3">
      <w:pPr>
        <w:rPr>
          <w:sz w:val="2"/>
          <w:szCs w:val="2"/>
        </w:rPr>
      </w:pPr>
    </w:p>
    <w:p w:rsidR="009E32E3" w:rsidRDefault="00823C7E">
      <w:pPr>
        <w:pStyle w:val="210"/>
        <w:shd w:val="clear" w:color="auto" w:fill="auto"/>
        <w:spacing w:before="468"/>
        <w:ind w:firstLine="740"/>
      </w:pPr>
      <w:r>
        <w:t>По данным маркетингового исследования можно сделать следующие выводы:</w:t>
      </w:r>
    </w:p>
    <w:p w:rsidR="009E32E3" w:rsidRDefault="00823C7E">
      <w:pPr>
        <w:pStyle w:val="210"/>
        <w:numPr>
          <w:ilvl w:val="0"/>
          <w:numId w:val="27"/>
        </w:numPr>
        <w:shd w:val="clear" w:color="auto" w:fill="auto"/>
        <w:tabs>
          <w:tab w:val="left" w:pos="1241"/>
        </w:tabs>
        <w:ind w:firstLine="740"/>
      </w:pPr>
      <w:r>
        <w:t>общая привлекательность Кировской области оценена 61,5% респондентамина5 баллов и выше по 7-балльной шкале. При этом на оценку влияет фактор путешествия по территории региона и за его пределы.</w:t>
      </w:r>
    </w:p>
    <w:p w:rsidR="009E32E3" w:rsidRDefault="00823C7E">
      <w:pPr>
        <w:pStyle w:val="210"/>
        <w:numPr>
          <w:ilvl w:val="0"/>
          <w:numId w:val="27"/>
        </w:numPr>
        <w:shd w:val="clear" w:color="auto" w:fill="auto"/>
        <w:tabs>
          <w:tab w:val="left" w:pos="1071"/>
        </w:tabs>
        <w:ind w:firstLine="740"/>
      </w:pPr>
      <w:r>
        <w:t>дымковская игрушка признана символом Кировской области не только местными жителями, но и респондентами из других регионов, поэтому должна активно использоваться в проводимых маркетинговых коммуникационных мероприятиях;</w:t>
      </w:r>
    </w:p>
    <w:p w:rsidR="009E32E3" w:rsidRDefault="00823C7E">
      <w:pPr>
        <w:pStyle w:val="210"/>
        <w:numPr>
          <w:ilvl w:val="0"/>
          <w:numId w:val="27"/>
        </w:numPr>
        <w:shd w:val="clear" w:color="auto" w:fill="auto"/>
        <w:tabs>
          <w:tab w:val="left" w:pos="1241"/>
        </w:tabs>
        <w:ind w:firstLine="740"/>
      </w:pPr>
      <w:r>
        <w:t>при предложении переезда в другой регион, большинство анкетируемых согласится, но только при получении выгоды.</w:t>
      </w:r>
    </w:p>
    <w:p w:rsidR="009E32E3" w:rsidRDefault="00823C7E">
      <w:pPr>
        <w:pStyle w:val="210"/>
        <w:shd w:val="clear" w:color="auto" w:fill="auto"/>
        <w:ind w:firstLine="740"/>
      </w:pPr>
      <w:r>
        <w:t>В результате исследования также выяснилось: уровень экономического развития региона средний; область ничем не отличается от других; стоимость туристических услуг также на среднем уровне.</w:t>
      </w:r>
    </w:p>
    <w:p w:rsidR="009E32E3" w:rsidRDefault="00823C7E">
      <w:pPr>
        <w:pStyle w:val="210"/>
        <w:shd w:val="clear" w:color="auto" w:fill="auto"/>
        <w:ind w:firstLine="740"/>
      </w:pPr>
      <w:r>
        <w:t>Таким образом, для формирования привлекательности Кировской области региональным властям необходимо уделить внимание вопросам политической и экономической стабильности региона, наладить транспортную и туристическую инфраструктуру.</w:t>
      </w:r>
    </w:p>
    <w:p w:rsidR="009E32E3" w:rsidRDefault="00823C7E">
      <w:pPr>
        <w:pStyle w:val="23"/>
        <w:keepNext/>
        <w:keepLines/>
        <w:numPr>
          <w:ilvl w:val="1"/>
          <w:numId w:val="27"/>
        </w:numPr>
        <w:shd w:val="clear" w:color="auto" w:fill="auto"/>
        <w:tabs>
          <w:tab w:val="left" w:pos="1177"/>
        </w:tabs>
        <w:spacing w:after="364" w:line="485" w:lineRule="exact"/>
        <w:ind w:firstLine="740"/>
      </w:pPr>
      <w:bookmarkStart w:id="25" w:name="bookmark24"/>
      <w:bookmarkStart w:id="26" w:name="bookmark25"/>
      <w:r>
        <w:lastRenderedPageBreak/>
        <w:t>Разработка программы мероприятий по совершенствованию имиджа Кировской области</w:t>
      </w:r>
      <w:bookmarkEnd w:id="25"/>
      <w:bookmarkEnd w:id="26"/>
    </w:p>
    <w:p w:rsidR="009E32E3" w:rsidRDefault="00823C7E">
      <w:pPr>
        <w:pStyle w:val="210"/>
        <w:shd w:val="clear" w:color="auto" w:fill="auto"/>
        <w:ind w:firstLine="740"/>
      </w:pPr>
      <w:r>
        <w:t>Задача поддержания и укрепления здоровья людей, восстановления работоспособности, создания мотиваций и условий для здорового образа жизни является одной из важнейших для государства. В связи с этим развитие внутреннего туризма становится актуальной задачей и одним из реальных инструментов физического и духовного оздоровления нации.</w:t>
      </w:r>
    </w:p>
    <w:p w:rsidR="009E32E3" w:rsidRDefault="00823C7E">
      <w:pPr>
        <w:pStyle w:val="210"/>
        <w:shd w:val="clear" w:color="auto" w:fill="auto"/>
        <w:ind w:firstLine="740"/>
      </w:pPr>
      <w:r>
        <w:t>Туризм является действенным средством патриотического, нравственного, эстетического воспитания граждан.</w:t>
      </w:r>
    </w:p>
    <w:p w:rsidR="009E32E3" w:rsidRDefault="00823C7E">
      <w:pPr>
        <w:pStyle w:val="210"/>
        <w:shd w:val="clear" w:color="auto" w:fill="auto"/>
        <w:ind w:firstLine="740"/>
      </w:pPr>
      <w:r>
        <w:t>Туризм играет важную роль в решении социальных проблем, обеспечивая создание дополнительных рабочих мест, рост занятости экономически активного населения и повышение благосостояния людей.</w:t>
      </w:r>
    </w:p>
    <w:p w:rsidR="009E32E3" w:rsidRDefault="00823C7E">
      <w:pPr>
        <w:pStyle w:val="210"/>
        <w:shd w:val="clear" w:color="auto" w:fill="auto"/>
        <w:ind w:firstLine="940"/>
      </w:pPr>
      <w:r>
        <w:t>В настоящее время туризм является одним из важных направлений развития экономики и источником наполнения бюджетов. Туристы оказывают как прямое, так и косвенное воздействие на регион пребывания. Прямое воздействие - это объем расходов туристов на приобретение товаров и услуг местных предприятий и организаций. Не менее важен мультипликативный эффект туризма - его косвенное (стимулирующее) воздействие на смежные отрасли экономики. Туризм оказывает стимулирующее воздействие на развитие таких сфер экономической деятельности, как услуги коллективных средств размещения, транспорт, связь, торговля, производство сувенирной продукции, общественное питание, сельское хозяйство, строительство. Рост расходов, осуществляемых туристами, влечёт рост налоговых поступлений в бюджеты всех уровней от организаций, которые реализуют туристам товары и услуги.</w:t>
      </w:r>
    </w:p>
    <w:p w:rsidR="009E32E3" w:rsidRDefault="00823C7E">
      <w:pPr>
        <w:pStyle w:val="210"/>
        <w:shd w:val="clear" w:color="auto" w:fill="auto"/>
        <w:ind w:firstLine="940"/>
      </w:pPr>
      <w:r>
        <w:t>Анализ туристских ресурсов Кировской области позволяет сделать вывод о возможности создания на их основе конкурентоспособного туристского продукта в разных видах туризма, который при правильной организации маркетинга территории будет востребован разными группами потребителей.</w:t>
      </w:r>
    </w:p>
    <w:p w:rsidR="009E32E3" w:rsidRDefault="00823C7E">
      <w:pPr>
        <w:pStyle w:val="210"/>
        <w:shd w:val="clear" w:color="auto" w:fill="auto"/>
        <w:ind w:firstLine="740"/>
      </w:pPr>
      <w:r>
        <w:t xml:space="preserve">Однако сами по себе природные ресурсы и культурное наследие, которыми </w:t>
      </w:r>
      <w:r>
        <w:lastRenderedPageBreak/>
        <w:t>обладает Кировская область, не могут рассматриваться в качестве единственного и достаточного условия для обеспечения успешного развития туризма.</w:t>
      </w:r>
    </w:p>
    <w:p w:rsidR="009E32E3" w:rsidRDefault="00823C7E">
      <w:pPr>
        <w:pStyle w:val="210"/>
        <w:shd w:val="clear" w:color="auto" w:fill="auto"/>
        <w:ind w:firstLine="740"/>
      </w:pPr>
      <w:r>
        <w:t>Эффективное и рациональное использование туристских ресурсов при одновременном развитии туристской индустрии и региональной инфраструктуры, широкая информационная поддержка въездного и внутреннего туризма, повышение качества услуг и привлечение в отрасль высококвалифицированных специалистов в совокупности обеспечат повышение конкурентоспособности регионального туристского продукта в среднесрочной и долгосрочной перспективе.</w:t>
      </w:r>
    </w:p>
    <w:p w:rsidR="009E32E3" w:rsidRDefault="00823C7E">
      <w:pPr>
        <w:pStyle w:val="210"/>
        <w:shd w:val="clear" w:color="auto" w:fill="auto"/>
        <w:ind w:firstLine="740"/>
      </w:pPr>
      <w:r>
        <w:t>В целях стимулирования достижений в сфере туризма принято Постановление от 25.07.2014 №704 «О премиях Правительства Российской Федерации в области туризма». [15] На федеральном уровне разработана Стратегия туризма в Российской Федерации на период до 2020 года, которая утверждена Распоряжением Правительства РФ от 31.05.2014 №941. Стратегия закладывает основу для понимания перспективных задач, стоящих перед отраслью, и является инструментом формирования планов работы органов исполнительной власти и участников туристического бизнеса всех уровней, а также ориентации предпринимательской инициативы граждан в сфере туризма.</w:t>
      </w:r>
    </w:p>
    <w:p w:rsidR="009E32E3" w:rsidRDefault="00823C7E">
      <w:pPr>
        <w:pStyle w:val="210"/>
        <w:shd w:val="clear" w:color="auto" w:fill="auto"/>
        <w:ind w:firstLine="740"/>
      </w:pPr>
      <w:r>
        <w:t>Органы государственной власти Кировской области стали развиваться в области туризма.</w:t>
      </w:r>
    </w:p>
    <w:p w:rsidR="009E32E3" w:rsidRDefault="00823C7E">
      <w:pPr>
        <w:pStyle w:val="210"/>
        <w:shd w:val="clear" w:color="auto" w:fill="auto"/>
        <w:ind w:firstLine="740"/>
      </w:pPr>
      <w:r>
        <w:t>На официальном сайте Правительства Кировской области представлена туристическая карта региона, навигация по которой и активные ссылки информируют о достопримечательностях и возможностях посетить их. Карта достопримечательностей представляет собой красочную картинку, отображающую практически все достопримечательности региона. Карту интересно рассматривать не только гостям, но и жителям региона, отмечать на ней наиболее привлекательные места для посещения, планируя свой отдых. Карта представлена в приложении Б.</w:t>
      </w:r>
    </w:p>
    <w:p w:rsidR="009E32E3" w:rsidRDefault="00823C7E">
      <w:pPr>
        <w:pStyle w:val="210"/>
        <w:shd w:val="clear" w:color="auto" w:fill="auto"/>
        <w:ind w:firstLine="740"/>
      </w:pPr>
      <w:r>
        <w:t xml:space="preserve">В рамках целевой программы создан информационный Интернет-портал </w:t>
      </w:r>
      <w:r>
        <w:lastRenderedPageBreak/>
        <w:t>«Туризм и отдых на Вятке»</w:t>
      </w:r>
      <w:hyperlink r:id="rId39" w:history="1">
        <w:r>
          <w:rPr>
            <w:rStyle w:val="a3"/>
          </w:rPr>
          <w:t xml:space="preserve"> www.visitkirov.ru</w:t>
        </w:r>
        <w:r>
          <w:rPr>
            <w:rStyle w:val="a3"/>
            <w:lang w:val="en-US" w:eastAsia="en-US"/>
          </w:rPr>
          <w:t>.</w:t>
        </w:r>
      </w:hyperlink>
    </w:p>
    <w:p w:rsidR="009E32E3" w:rsidRDefault="00823C7E">
      <w:pPr>
        <w:pStyle w:val="210"/>
        <w:shd w:val="clear" w:color="auto" w:fill="auto"/>
        <w:ind w:firstLine="740"/>
      </w:pPr>
      <w:r>
        <w:t>Поддержка развития народных промыслов позволит сохранить специфику территории и часто выступает как значительное внешнее конкурентное преимущество, обеспечивающее отличие, более четкое «узнавание» территории.</w:t>
      </w:r>
    </w:p>
    <w:p w:rsidR="009E32E3" w:rsidRDefault="00823C7E">
      <w:pPr>
        <w:pStyle w:val="210"/>
        <w:shd w:val="clear" w:color="auto" w:fill="auto"/>
        <w:ind w:firstLine="740"/>
      </w:pPr>
      <w:r>
        <w:t>При поддержке органов государственной власти разработаны туристские маршруты, с которыми можно ознакомиться также на сайте Правительства Кировской области.</w:t>
      </w:r>
    </w:p>
    <w:p w:rsidR="009E32E3" w:rsidRDefault="00823C7E">
      <w:pPr>
        <w:pStyle w:val="210"/>
        <w:numPr>
          <w:ilvl w:val="0"/>
          <w:numId w:val="28"/>
        </w:numPr>
        <w:shd w:val="clear" w:color="auto" w:fill="auto"/>
        <w:tabs>
          <w:tab w:val="left" w:pos="1033"/>
        </w:tabs>
        <w:ind w:firstLine="740"/>
      </w:pPr>
      <w:r>
        <w:t>Военно-исторические туристские маршруты: «Маршал Победы»(г. Киров -д. Лодейн Подосиновского района), «Здесь ковалось оружие победы» (г. Киров-г. Вятские Поляны)</w:t>
      </w:r>
    </w:p>
    <w:p w:rsidR="009E32E3" w:rsidRDefault="00823C7E">
      <w:pPr>
        <w:pStyle w:val="210"/>
        <w:numPr>
          <w:ilvl w:val="0"/>
          <w:numId w:val="28"/>
        </w:numPr>
        <w:shd w:val="clear" w:color="auto" w:fill="auto"/>
        <w:tabs>
          <w:tab w:val="left" w:pos="1135"/>
        </w:tabs>
        <w:ind w:firstLine="740"/>
      </w:pPr>
      <w:r>
        <w:t>Маршруты культурно-познавательного туризма: «Город на семи холмах», «Вятка купеческая», «По васнецовским местам Вятского края», «Вятка мастеровая», «Духовный центр земли Вятской», «Г ород алых парусов и русских колумбов» (г. Слободской), «К южным воротам Вятского края», «Пушистое золото Вятки», «В гости к вятским динозаврам» (г. Котельнич), «Он жил среди нас, этот сказочник странный» (А.С. Грин), «На родину космонавта- 100» (В.П. Савиных), «В гости к вятским кружевницам», «Васнецовские тропинки» (с. Ошеть Сунского района)</w:t>
      </w:r>
    </w:p>
    <w:p w:rsidR="009E32E3" w:rsidRDefault="00823C7E">
      <w:pPr>
        <w:pStyle w:val="210"/>
        <w:numPr>
          <w:ilvl w:val="0"/>
          <w:numId w:val="28"/>
        </w:numPr>
        <w:shd w:val="clear" w:color="auto" w:fill="auto"/>
        <w:tabs>
          <w:tab w:val="left" w:pos="1135"/>
        </w:tabs>
        <w:ind w:firstLine="740"/>
      </w:pPr>
      <w:r>
        <w:t>Маршруты активного туризма: «Вятская кругосветка», «Вятские просторы», «Чудеса Немды», «Великорецкий крестный ход», «На озеро Шайтан».</w:t>
      </w:r>
    </w:p>
    <w:p w:rsidR="009E32E3" w:rsidRDefault="00823C7E">
      <w:pPr>
        <w:pStyle w:val="210"/>
        <w:shd w:val="clear" w:color="auto" w:fill="auto"/>
        <w:ind w:firstLine="740"/>
      </w:pPr>
      <w:r>
        <w:t>Проводятся ежегодные межрегиональные праздники и фестивали: фестиваль народного творчества «Истобенский огурец», фестиваль мастеров народных промыслов «Вятский лапоть», фестиваль авторской песни «Г ринландия».</w:t>
      </w:r>
    </w:p>
    <w:p w:rsidR="009E32E3" w:rsidRDefault="00823C7E">
      <w:pPr>
        <w:pStyle w:val="210"/>
        <w:shd w:val="clear" w:color="auto" w:fill="auto"/>
        <w:ind w:firstLine="740"/>
      </w:pPr>
      <w:r>
        <w:t xml:space="preserve">Для создания благоприятных условий для доступа граждан Российской Федерации и иностранных граждан к туристским ресурсам Кировской области было создано Кировское областное государственное бюджетное учреждение «Центр развития туризма Кировской области», который занимается </w:t>
      </w:r>
      <w:r>
        <w:lastRenderedPageBreak/>
        <w:t>организацией и проведением туристских событийных мероприятий на территории Кировской области (фестивалей, праздников, акций), семинаров, конференций, форумов, круглых столов по проблемам развития туризма, а также подготовкой и распространением информационных материалов о туристской привлекательности Кировской области (туристские карты Кировской области, тематические туристские буклеты и т.д.). Центр оказывает консультативную, методическую и организационно-творческую помощь в подготовке и проведении мероприятий, благодаря которым граждане Российской Федерации и иностранные граждане могут принять участие в международных и межрегиональных программах и проектах. Осуществляет сервисное обслуживание иностранных делегаций (приглашение, приём и сопровождение), перевод документации и организацию стажировок жителей Кировской области за пределами региона и страны.</w:t>
      </w:r>
    </w:p>
    <w:p w:rsidR="009E32E3" w:rsidRDefault="00823C7E">
      <w:pPr>
        <w:pStyle w:val="210"/>
        <w:shd w:val="clear" w:color="auto" w:fill="auto"/>
        <w:ind w:firstLine="740"/>
      </w:pPr>
      <w:r>
        <w:t>За счет тщательно разработанного плана и координации усилий во всех сферах Кировская область может выйти на хорошие позиции на рынке туризма.</w:t>
      </w:r>
    </w:p>
    <w:p w:rsidR="009E32E3" w:rsidRDefault="00823C7E">
      <w:pPr>
        <w:pStyle w:val="210"/>
        <w:shd w:val="clear" w:color="auto" w:fill="auto"/>
        <w:ind w:firstLine="740"/>
      </w:pPr>
      <w:r>
        <w:t>Кировская область сегодня - регион, который стремится идти по пути интенсивного развития в плане инвестиционной привлекательности, укрепления производственного сектора, социальной сферы. Правительство области проводит активную работу по формированию благоприятного социально-экономического климата и повышению привлекательности региона.</w:t>
      </w:r>
    </w:p>
    <w:p w:rsidR="009E32E3" w:rsidRDefault="00823C7E">
      <w:pPr>
        <w:pStyle w:val="210"/>
        <w:shd w:val="clear" w:color="auto" w:fill="auto"/>
        <w:ind w:firstLine="740"/>
      </w:pPr>
      <w:r>
        <w:t>На данный момент в области проводятся различные культурно-массовые мероприятия, но экономическую направленность имеет единственный экономический форум «БиоКиров», посвященный вопросам развития биоэкономики.</w:t>
      </w:r>
    </w:p>
    <w:p w:rsidR="009E32E3" w:rsidRDefault="00823C7E">
      <w:pPr>
        <w:pStyle w:val="210"/>
        <w:shd w:val="clear" w:color="auto" w:fill="auto"/>
        <w:ind w:firstLine="740"/>
      </w:pPr>
      <w:r>
        <w:t>Для создания позитивного имиджа и углубленного развития региона в экономическом плане предлагается организовать молодежный экономический форум, посредством которого будут решены приоритетные задачи.</w:t>
      </w:r>
    </w:p>
    <w:p w:rsidR="009E32E3" w:rsidRDefault="00823C7E">
      <w:pPr>
        <w:pStyle w:val="210"/>
        <w:shd w:val="clear" w:color="auto" w:fill="auto"/>
        <w:ind w:firstLine="740"/>
      </w:pPr>
      <w:r>
        <w:t xml:space="preserve">Молодежный Вятский экономический форум «1нТоВятка» (далее - Форум) будет проводиться под патронажем Правительства Кировской области. </w:t>
      </w:r>
      <w:r>
        <w:lastRenderedPageBreak/>
        <w:t>Организаторами Форума выступит Управление по делам молодежи.</w:t>
      </w:r>
    </w:p>
    <w:p w:rsidR="009E32E3" w:rsidRDefault="00823C7E">
      <w:pPr>
        <w:pStyle w:val="210"/>
        <w:shd w:val="clear" w:color="auto" w:fill="auto"/>
        <w:ind w:firstLine="740"/>
      </w:pPr>
      <w:r>
        <w:t>Цель Форума: экономическое развитие Кировской области.</w:t>
      </w:r>
    </w:p>
    <w:p w:rsidR="009E32E3" w:rsidRDefault="00823C7E">
      <w:pPr>
        <w:pStyle w:val="210"/>
        <w:shd w:val="clear" w:color="auto" w:fill="auto"/>
        <w:ind w:firstLine="740"/>
      </w:pPr>
      <w:r>
        <w:t>К основным задачам проведения Форума можно отнести:</w:t>
      </w:r>
    </w:p>
    <w:p w:rsidR="009E32E3" w:rsidRDefault="00823C7E">
      <w:pPr>
        <w:pStyle w:val="210"/>
        <w:shd w:val="clear" w:color="auto" w:fill="auto"/>
        <w:ind w:firstLine="740"/>
      </w:pPr>
      <w:r>
        <w:t>-формирование у молодежи патриотических ценностей, стремления совершенствовать свою родину;</w:t>
      </w:r>
    </w:p>
    <w:p w:rsidR="009E32E3" w:rsidRDefault="00823C7E">
      <w:pPr>
        <w:pStyle w:val="210"/>
        <w:shd w:val="clear" w:color="auto" w:fill="auto"/>
        <w:ind w:firstLine="740"/>
      </w:pPr>
      <w:r>
        <w:t>-пробуждение интереса участников к решению региональных задач;</w:t>
      </w:r>
    </w:p>
    <w:p w:rsidR="009E32E3" w:rsidRDefault="00823C7E">
      <w:pPr>
        <w:pStyle w:val="210"/>
        <w:shd w:val="clear" w:color="auto" w:fill="auto"/>
        <w:ind w:firstLine="740"/>
      </w:pPr>
      <w:r>
        <w:t>-создание позитивного имиджа региона как среди участников форума, так и за пределами области;</w:t>
      </w:r>
    </w:p>
    <w:p w:rsidR="009E32E3" w:rsidRDefault="00823C7E">
      <w:pPr>
        <w:pStyle w:val="210"/>
        <w:shd w:val="clear" w:color="auto" w:fill="auto"/>
        <w:ind w:firstLine="740"/>
      </w:pPr>
      <w:r>
        <w:t>-стимулирование проектной деятельности молодых людей.</w:t>
      </w:r>
    </w:p>
    <w:p w:rsidR="009E32E3" w:rsidRDefault="00823C7E">
      <w:pPr>
        <w:pStyle w:val="210"/>
        <w:shd w:val="clear" w:color="auto" w:fill="auto"/>
        <w:ind w:firstLine="740"/>
      </w:pPr>
      <w:r>
        <w:t>Проводиться данное мероприятие будет в режиме полевого лагеря с необходимой инфраструктурой. Задействовано будет 500 человек: 100 - организационных рабочих и 400 - приглашенных участников.</w:t>
      </w:r>
    </w:p>
    <w:p w:rsidR="009E32E3" w:rsidRDefault="00823C7E">
      <w:pPr>
        <w:pStyle w:val="210"/>
        <w:shd w:val="clear" w:color="auto" w:fill="auto"/>
        <w:ind w:firstLine="740"/>
      </w:pPr>
      <w:r>
        <w:t>Программа Форума включает в себя тренинговые занятия, конвейер молодежных проектов, презентации программ, проектов социально</w:t>
      </w:r>
      <w:r>
        <w:softHyphen/>
        <w:t>экономического развития области, встречи с известными людьми, дискуссии.</w:t>
      </w:r>
    </w:p>
    <w:p w:rsidR="009E32E3" w:rsidRDefault="00823C7E">
      <w:pPr>
        <w:pStyle w:val="210"/>
        <w:shd w:val="clear" w:color="auto" w:fill="auto"/>
        <w:ind w:firstLine="740"/>
      </w:pPr>
      <w:r>
        <w:t>Программа Форума представлена в приложении В.</w:t>
      </w:r>
    </w:p>
    <w:p w:rsidR="009E32E3" w:rsidRDefault="00823C7E">
      <w:pPr>
        <w:pStyle w:val="210"/>
        <w:shd w:val="clear" w:color="auto" w:fill="auto"/>
        <w:ind w:firstLine="740"/>
      </w:pPr>
      <w:r>
        <w:t>В рамках Форума пройдут занятия по 4 тематическим направлениям:</w:t>
      </w:r>
    </w:p>
    <w:p w:rsidR="009E32E3" w:rsidRDefault="00823C7E">
      <w:pPr>
        <w:pStyle w:val="210"/>
        <w:numPr>
          <w:ilvl w:val="0"/>
          <w:numId w:val="29"/>
        </w:numPr>
        <w:shd w:val="clear" w:color="auto" w:fill="auto"/>
        <w:tabs>
          <w:tab w:val="left" w:pos="996"/>
        </w:tabs>
        <w:ind w:firstLine="740"/>
      </w:pPr>
      <w:r>
        <w:t>«Ты - предприниматель»</w:t>
      </w:r>
    </w:p>
    <w:p w:rsidR="009E32E3" w:rsidRDefault="00823C7E">
      <w:pPr>
        <w:pStyle w:val="210"/>
        <w:shd w:val="clear" w:color="auto" w:fill="auto"/>
        <w:ind w:firstLine="740"/>
      </w:pPr>
      <w:r>
        <w:t>Важным направлением рассматривается развитие малого предпринимательства. За последние годы число предприятий малых форм в Кировской области увеличилось в несколько раз, и сегодня эти предприятия продолжают работать, открывать новые производства, создавать рабочие места. В области реализуется целевая программа «Развитие предпринимательства в Кировской области», в рамках которой определены основные направления государственной поддержки малого предпринимательства.</w:t>
      </w:r>
    </w:p>
    <w:p w:rsidR="009E32E3" w:rsidRDefault="00823C7E">
      <w:pPr>
        <w:pStyle w:val="210"/>
        <w:numPr>
          <w:ilvl w:val="0"/>
          <w:numId w:val="29"/>
        </w:numPr>
        <w:shd w:val="clear" w:color="auto" w:fill="auto"/>
        <w:tabs>
          <w:tab w:val="left" w:pos="996"/>
        </w:tabs>
        <w:ind w:firstLine="740"/>
      </w:pPr>
      <w:r>
        <w:t>«Ориентация на лес»</w:t>
      </w:r>
    </w:p>
    <w:p w:rsidR="009E32E3" w:rsidRDefault="00823C7E">
      <w:pPr>
        <w:pStyle w:val="210"/>
        <w:shd w:val="clear" w:color="auto" w:fill="auto"/>
        <w:ind w:firstLine="740"/>
      </w:pPr>
      <w:r>
        <w:t xml:space="preserve">Одна из основных точек роста региона - лесопромышленный комплекс. Качество ресурсной базы вятских лесов позволяет держать курс на создание и расширение производств, ориентированных на глубокую переработку </w:t>
      </w:r>
      <w:r>
        <w:lastRenderedPageBreak/>
        <w:t>древесины. Правительство области считает своей первостепенной задачей привлечение инвестиций для развития лесопромышленного комплекса и готово оказать содействие в организации новых производств, внедрению более совершенных технологий по глубокой переработке леса.</w:t>
      </w:r>
    </w:p>
    <w:p w:rsidR="009E32E3" w:rsidRDefault="00823C7E">
      <w:pPr>
        <w:pStyle w:val="210"/>
        <w:numPr>
          <w:ilvl w:val="0"/>
          <w:numId w:val="29"/>
        </w:numPr>
        <w:shd w:val="clear" w:color="auto" w:fill="auto"/>
        <w:tabs>
          <w:tab w:val="left" w:pos="984"/>
        </w:tabs>
        <w:ind w:firstLine="740"/>
      </w:pPr>
      <w:r>
        <w:t>«Поднимем сельское хозяйство!»</w:t>
      </w:r>
    </w:p>
    <w:p w:rsidR="009E32E3" w:rsidRDefault="00823C7E">
      <w:pPr>
        <w:pStyle w:val="210"/>
        <w:shd w:val="clear" w:color="auto" w:fill="auto"/>
        <w:ind w:firstLine="740"/>
      </w:pPr>
      <w:r>
        <w:t>Также перспективное направление, которому уделяется пристальное внимание, - это сельское хозяйство. Сельхозпредприятия Кировской области производят экологически чистую продукцию, соответствующую по многим показателям международным стандартам. Правительство области оказывает значительную государственную поддержку производителям, стараясь концентрировать ее на направлениях, определяющих завтрашний день села - модернизация сельскохозяйственного производства, техническое переоснащение отрасли, развитие перерабатывающей промышленности.</w:t>
      </w:r>
    </w:p>
    <w:p w:rsidR="009E32E3" w:rsidRDefault="00823C7E">
      <w:pPr>
        <w:pStyle w:val="210"/>
        <w:numPr>
          <w:ilvl w:val="0"/>
          <w:numId w:val="29"/>
        </w:numPr>
        <w:shd w:val="clear" w:color="auto" w:fill="auto"/>
        <w:tabs>
          <w:tab w:val="left" w:pos="984"/>
        </w:tabs>
        <w:ind w:firstLine="740"/>
      </w:pPr>
      <w:r>
        <w:t>«Строим будущее»</w:t>
      </w:r>
    </w:p>
    <w:p w:rsidR="009E32E3" w:rsidRDefault="00823C7E">
      <w:pPr>
        <w:pStyle w:val="210"/>
        <w:shd w:val="clear" w:color="auto" w:fill="auto"/>
        <w:ind w:firstLine="740"/>
      </w:pPr>
      <w:r>
        <w:t>Одно из важнейших направлений - производство строительных материалов. В Кировской области реализуется ряд крупных инвестиционных проектов по производству строительных материалов, в том числе и с применением инновационных технологий. Такие проекты получают всестороннюю поддержку Правительства области.</w:t>
      </w:r>
    </w:p>
    <w:p w:rsidR="009E32E3" w:rsidRDefault="00823C7E">
      <w:pPr>
        <w:pStyle w:val="210"/>
        <w:shd w:val="clear" w:color="auto" w:fill="auto"/>
        <w:ind w:firstLine="740"/>
      </w:pPr>
      <w:r>
        <w:t>Расходы по организации тренинговой программы, общих мероприятий, инфраструктуры, питания будет осуществляться за счет организаторов Форума.</w:t>
      </w:r>
    </w:p>
    <w:p w:rsidR="009E32E3" w:rsidRDefault="00823C7E">
      <w:pPr>
        <w:pStyle w:val="210"/>
        <w:shd w:val="clear" w:color="auto" w:fill="auto"/>
        <w:ind w:firstLine="740"/>
      </w:pPr>
      <w:r>
        <w:t>Примерные затраты представлены в таблице 18.</w:t>
      </w:r>
    </w:p>
    <w:p w:rsidR="009E32E3" w:rsidRDefault="00823C7E">
      <w:pPr>
        <w:pStyle w:val="210"/>
        <w:shd w:val="clear" w:color="auto" w:fill="auto"/>
        <w:ind w:firstLine="740"/>
      </w:pPr>
      <w:r>
        <w:t>Эффективность мероприятия можно будет оценить по итогам реализации проектов и решений, выработанных в ходе тренингов и дискуссий.</w:t>
      </w:r>
    </w:p>
    <w:p w:rsidR="009E32E3" w:rsidRDefault="00823C7E">
      <w:pPr>
        <w:pStyle w:val="210"/>
        <w:shd w:val="clear" w:color="auto" w:fill="auto"/>
        <w:ind w:firstLine="740"/>
      </w:pPr>
      <w:r>
        <w:t>Общий эффект от проведения Форума должен быть следующим:</w:t>
      </w:r>
    </w:p>
    <w:p w:rsidR="009E32E3" w:rsidRDefault="00823C7E">
      <w:pPr>
        <w:pStyle w:val="210"/>
        <w:numPr>
          <w:ilvl w:val="0"/>
          <w:numId w:val="30"/>
        </w:numPr>
        <w:shd w:val="clear" w:color="auto" w:fill="auto"/>
        <w:tabs>
          <w:tab w:val="left" w:pos="1098"/>
        </w:tabs>
        <w:ind w:firstLine="740"/>
      </w:pPr>
      <w:r>
        <w:t>повышение экономической грамотности молодежи Кировской области;</w:t>
      </w:r>
    </w:p>
    <w:p w:rsidR="009E32E3" w:rsidRDefault="00823C7E">
      <w:pPr>
        <w:pStyle w:val="210"/>
        <w:numPr>
          <w:ilvl w:val="0"/>
          <w:numId w:val="30"/>
        </w:numPr>
        <w:shd w:val="clear" w:color="auto" w:fill="auto"/>
        <w:tabs>
          <w:tab w:val="left" w:pos="1127"/>
        </w:tabs>
        <w:ind w:firstLine="740"/>
      </w:pPr>
      <w:r>
        <w:t>поддержка инициатив и продвижение молодежных проектов;</w:t>
      </w:r>
    </w:p>
    <w:p w:rsidR="009E32E3" w:rsidRDefault="00823C7E">
      <w:pPr>
        <w:pStyle w:val="210"/>
        <w:numPr>
          <w:ilvl w:val="0"/>
          <w:numId w:val="30"/>
        </w:numPr>
        <w:shd w:val="clear" w:color="auto" w:fill="auto"/>
        <w:tabs>
          <w:tab w:val="left" w:pos="1127"/>
        </w:tabs>
        <w:ind w:firstLine="740"/>
        <w:sectPr w:rsidR="009E32E3">
          <w:pgSz w:w="11900" w:h="16840"/>
          <w:pgMar w:top="1142" w:right="533" w:bottom="1324" w:left="1666" w:header="0" w:footer="3" w:gutter="0"/>
          <w:cols w:space="720"/>
          <w:noEndnote/>
          <w:docGrid w:linePitch="360"/>
        </w:sectPr>
      </w:pPr>
      <w:r>
        <w:t>совершенствование имиджа региона.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5006"/>
        <w:gridCol w:w="2774"/>
      </w:tblGrid>
      <w:tr w:rsidR="009E32E3">
        <w:tblPrEx>
          <w:tblCellMar>
            <w:top w:w="0" w:type="dxa"/>
            <w:bottom w:w="0" w:type="dxa"/>
          </w:tblCellMar>
        </w:tblPrEx>
        <w:trPr>
          <w:trHeight w:hRule="exact" w:val="336"/>
          <w:jc w:val="center"/>
        </w:trPr>
        <w:tc>
          <w:tcPr>
            <w:tcW w:w="5006" w:type="dxa"/>
            <w:tcBorders>
              <w:top w:val="single" w:sz="4" w:space="0" w:color="auto"/>
              <w:left w:val="single" w:sz="4" w:space="0" w:color="auto"/>
            </w:tcBorders>
            <w:shd w:val="clear" w:color="auto" w:fill="FFFFFF"/>
            <w:vAlign w:val="bottom"/>
          </w:tcPr>
          <w:p w:rsidR="009E32E3" w:rsidRDefault="00823C7E">
            <w:pPr>
              <w:pStyle w:val="210"/>
              <w:framePr w:w="7781" w:wrap="notBeside" w:vAnchor="text" w:hAnchor="text" w:xAlign="center" w:y="1"/>
              <w:shd w:val="clear" w:color="auto" w:fill="auto"/>
              <w:spacing w:line="280" w:lineRule="exact"/>
              <w:jc w:val="left"/>
            </w:pPr>
            <w:r>
              <w:lastRenderedPageBreak/>
              <w:t>Статья</w:t>
            </w:r>
          </w:p>
        </w:tc>
        <w:tc>
          <w:tcPr>
            <w:tcW w:w="2774" w:type="dxa"/>
            <w:tcBorders>
              <w:top w:val="single" w:sz="4" w:space="0" w:color="auto"/>
              <w:left w:val="single" w:sz="4" w:space="0" w:color="auto"/>
              <w:right w:val="single" w:sz="4" w:space="0" w:color="auto"/>
            </w:tcBorders>
            <w:shd w:val="clear" w:color="auto" w:fill="FFFFFF"/>
            <w:vAlign w:val="bottom"/>
          </w:tcPr>
          <w:p w:rsidR="009E32E3" w:rsidRDefault="00823C7E">
            <w:pPr>
              <w:pStyle w:val="210"/>
              <w:framePr w:w="7781" w:wrap="notBeside" w:vAnchor="text" w:hAnchor="text" w:xAlign="center" w:y="1"/>
              <w:shd w:val="clear" w:color="auto" w:fill="auto"/>
              <w:spacing w:line="280" w:lineRule="exact"/>
              <w:jc w:val="left"/>
            </w:pPr>
            <w:r>
              <w:t>Затраты, тыс. руб.</w:t>
            </w:r>
          </w:p>
        </w:tc>
      </w:tr>
      <w:tr w:rsidR="009E32E3">
        <w:tblPrEx>
          <w:tblCellMar>
            <w:top w:w="0" w:type="dxa"/>
            <w:bottom w:w="0" w:type="dxa"/>
          </w:tblCellMar>
        </w:tblPrEx>
        <w:trPr>
          <w:trHeight w:hRule="exact" w:val="331"/>
          <w:jc w:val="center"/>
        </w:trPr>
        <w:tc>
          <w:tcPr>
            <w:tcW w:w="5006" w:type="dxa"/>
            <w:tcBorders>
              <w:top w:val="single" w:sz="4" w:space="0" w:color="auto"/>
              <w:left w:val="single" w:sz="4" w:space="0" w:color="auto"/>
            </w:tcBorders>
            <w:shd w:val="clear" w:color="auto" w:fill="FFFFFF"/>
            <w:vAlign w:val="bottom"/>
          </w:tcPr>
          <w:p w:rsidR="009E32E3" w:rsidRDefault="00823C7E">
            <w:pPr>
              <w:pStyle w:val="210"/>
              <w:framePr w:w="7781" w:wrap="notBeside" w:vAnchor="text" w:hAnchor="text" w:xAlign="center" w:y="1"/>
              <w:shd w:val="clear" w:color="auto" w:fill="auto"/>
              <w:spacing w:line="280" w:lineRule="exact"/>
              <w:jc w:val="left"/>
            </w:pPr>
            <w:r>
              <w:t>Информационные буклеты</w:t>
            </w:r>
          </w:p>
        </w:tc>
        <w:tc>
          <w:tcPr>
            <w:tcW w:w="2774" w:type="dxa"/>
            <w:tcBorders>
              <w:top w:val="single" w:sz="4" w:space="0" w:color="auto"/>
              <w:left w:val="single" w:sz="4" w:space="0" w:color="auto"/>
              <w:right w:val="single" w:sz="4" w:space="0" w:color="auto"/>
            </w:tcBorders>
            <w:shd w:val="clear" w:color="auto" w:fill="FFFFFF"/>
            <w:vAlign w:val="bottom"/>
          </w:tcPr>
          <w:p w:rsidR="009E32E3" w:rsidRDefault="00823C7E">
            <w:pPr>
              <w:pStyle w:val="210"/>
              <w:framePr w:w="7781" w:wrap="notBeside" w:vAnchor="text" w:hAnchor="text" w:xAlign="center" w:y="1"/>
              <w:shd w:val="clear" w:color="auto" w:fill="auto"/>
              <w:spacing w:line="280" w:lineRule="exact"/>
              <w:jc w:val="left"/>
            </w:pPr>
            <w:r>
              <w:t>5</w:t>
            </w:r>
          </w:p>
        </w:tc>
      </w:tr>
      <w:tr w:rsidR="009E32E3">
        <w:tblPrEx>
          <w:tblCellMar>
            <w:top w:w="0" w:type="dxa"/>
            <w:bottom w:w="0" w:type="dxa"/>
          </w:tblCellMar>
        </w:tblPrEx>
        <w:trPr>
          <w:trHeight w:hRule="exact" w:val="365"/>
          <w:jc w:val="center"/>
        </w:trPr>
        <w:tc>
          <w:tcPr>
            <w:tcW w:w="5006" w:type="dxa"/>
            <w:tcBorders>
              <w:top w:val="single" w:sz="4" w:space="0" w:color="auto"/>
              <w:left w:val="single" w:sz="4" w:space="0" w:color="auto"/>
            </w:tcBorders>
            <w:shd w:val="clear" w:color="auto" w:fill="FFFFFF"/>
            <w:vAlign w:val="bottom"/>
          </w:tcPr>
          <w:p w:rsidR="009E32E3" w:rsidRDefault="00823C7E">
            <w:pPr>
              <w:pStyle w:val="210"/>
              <w:framePr w:w="7781" w:wrap="notBeside" w:vAnchor="text" w:hAnchor="text" w:xAlign="center" w:y="1"/>
              <w:shd w:val="clear" w:color="auto" w:fill="auto"/>
              <w:spacing w:line="280" w:lineRule="exact"/>
              <w:jc w:val="left"/>
            </w:pPr>
            <w:r>
              <w:t>Аренда (шатры,</w:t>
            </w:r>
          </w:p>
        </w:tc>
        <w:tc>
          <w:tcPr>
            <w:tcW w:w="2774" w:type="dxa"/>
            <w:tcBorders>
              <w:top w:val="single" w:sz="4" w:space="0" w:color="auto"/>
              <w:left w:val="single" w:sz="4" w:space="0" w:color="auto"/>
              <w:right w:val="single" w:sz="4" w:space="0" w:color="auto"/>
            </w:tcBorders>
            <w:shd w:val="clear" w:color="auto" w:fill="FFFFFF"/>
            <w:vAlign w:val="bottom"/>
          </w:tcPr>
          <w:p w:rsidR="009E32E3" w:rsidRDefault="00823C7E">
            <w:pPr>
              <w:pStyle w:val="210"/>
              <w:framePr w:w="7781" w:wrap="notBeside" w:vAnchor="text" w:hAnchor="text" w:xAlign="center" w:y="1"/>
              <w:shd w:val="clear" w:color="auto" w:fill="auto"/>
              <w:spacing w:line="280" w:lineRule="exact"/>
              <w:jc w:val="left"/>
            </w:pPr>
            <w:r>
              <w:t>150</w:t>
            </w:r>
          </w:p>
        </w:tc>
      </w:tr>
      <w:tr w:rsidR="009E32E3">
        <w:tblPrEx>
          <w:tblCellMar>
            <w:top w:w="0" w:type="dxa"/>
            <w:bottom w:w="0" w:type="dxa"/>
          </w:tblCellMar>
        </w:tblPrEx>
        <w:trPr>
          <w:trHeight w:hRule="exact" w:val="288"/>
          <w:jc w:val="center"/>
        </w:trPr>
        <w:tc>
          <w:tcPr>
            <w:tcW w:w="5006" w:type="dxa"/>
            <w:tcBorders>
              <w:left w:val="single" w:sz="4" w:space="0" w:color="auto"/>
            </w:tcBorders>
            <w:shd w:val="clear" w:color="auto" w:fill="FFFFFF"/>
            <w:vAlign w:val="bottom"/>
          </w:tcPr>
          <w:p w:rsidR="009E32E3" w:rsidRDefault="00823C7E">
            <w:pPr>
              <w:pStyle w:val="210"/>
              <w:framePr w:w="7781" w:wrap="notBeside" w:vAnchor="text" w:hAnchor="text" w:xAlign="center" w:y="1"/>
              <w:shd w:val="clear" w:color="auto" w:fill="auto"/>
              <w:spacing w:line="280" w:lineRule="exact"/>
              <w:jc w:val="left"/>
            </w:pPr>
            <w:r>
              <w:t>столы, стулья)</w:t>
            </w:r>
          </w:p>
        </w:tc>
        <w:tc>
          <w:tcPr>
            <w:tcW w:w="2774" w:type="dxa"/>
            <w:tcBorders>
              <w:left w:val="single" w:sz="4" w:space="0" w:color="auto"/>
              <w:right w:val="single" w:sz="4" w:space="0" w:color="auto"/>
            </w:tcBorders>
            <w:shd w:val="clear" w:color="auto" w:fill="FFFFFF"/>
          </w:tcPr>
          <w:p w:rsidR="009E32E3" w:rsidRDefault="009E32E3">
            <w:pPr>
              <w:framePr w:w="7781" w:wrap="notBeside" w:vAnchor="text" w:hAnchor="text" w:xAlign="center" w:y="1"/>
              <w:rPr>
                <w:sz w:val="10"/>
                <w:szCs w:val="10"/>
              </w:rPr>
            </w:pPr>
          </w:p>
        </w:tc>
      </w:tr>
      <w:tr w:rsidR="009E32E3">
        <w:tblPrEx>
          <w:tblCellMar>
            <w:top w:w="0" w:type="dxa"/>
            <w:bottom w:w="0" w:type="dxa"/>
          </w:tblCellMar>
        </w:tblPrEx>
        <w:trPr>
          <w:trHeight w:hRule="exact" w:val="331"/>
          <w:jc w:val="center"/>
        </w:trPr>
        <w:tc>
          <w:tcPr>
            <w:tcW w:w="5006" w:type="dxa"/>
            <w:tcBorders>
              <w:top w:val="single" w:sz="4" w:space="0" w:color="auto"/>
              <w:left w:val="single" w:sz="4" w:space="0" w:color="auto"/>
            </w:tcBorders>
            <w:shd w:val="clear" w:color="auto" w:fill="FFFFFF"/>
            <w:vAlign w:val="bottom"/>
          </w:tcPr>
          <w:p w:rsidR="009E32E3" w:rsidRDefault="00823C7E">
            <w:pPr>
              <w:pStyle w:val="210"/>
              <w:framePr w:w="7781" w:wrap="notBeside" w:vAnchor="text" w:hAnchor="text" w:xAlign="center" w:y="1"/>
              <w:shd w:val="clear" w:color="auto" w:fill="auto"/>
              <w:spacing w:line="280" w:lineRule="exact"/>
              <w:jc w:val="left"/>
            </w:pPr>
            <w:r>
              <w:t>Питание</w:t>
            </w:r>
          </w:p>
        </w:tc>
        <w:tc>
          <w:tcPr>
            <w:tcW w:w="2774" w:type="dxa"/>
            <w:tcBorders>
              <w:top w:val="single" w:sz="4" w:space="0" w:color="auto"/>
              <w:left w:val="single" w:sz="4" w:space="0" w:color="auto"/>
              <w:right w:val="single" w:sz="4" w:space="0" w:color="auto"/>
            </w:tcBorders>
            <w:shd w:val="clear" w:color="auto" w:fill="FFFFFF"/>
            <w:vAlign w:val="bottom"/>
          </w:tcPr>
          <w:p w:rsidR="009E32E3" w:rsidRDefault="00823C7E">
            <w:pPr>
              <w:pStyle w:val="210"/>
              <w:framePr w:w="7781" w:wrap="notBeside" w:vAnchor="text" w:hAnchor="text" w:xAlign="center" w:y="1"/>
              <w:shd w:val="clear" w:color="auto" w:fill="auto"/>
              <w:spacing w:line="280" w:lineRule="exact"/>
              <w:jc w:val="left"/>
            </w:pPr>
            <w:r>
              <w:t>840</w:t>
            </w:r>
          </w:p>
        </w:tc>
      </w:tr>
      <w:tr w:rsidR="009E32E3">
        <w:tblPrEx>
          <w:tblCellMar>
            <w:top w:w="0" w:type="dxa"/>
            <w:bottom w:w="0" w:type="dxa"/>
          </w:tblCellMar>
        </w:tblPrEx>
        <w:trPr>
          <w:trHeight w:hRule="exact" w:val="331"/>
          <w:jc w:val="center"/>
        </w:trPr>
        <w:tc>
          <w:tcPr>
            <w:tcW w:w="5006" w:type="dxa"/>
            <w:tcBorders>
              <w:top w:val="single" w:sz="4" w:space="0" w:color="auto"/>
              <w:left w:val="single" w:sz="4" w:space="0" w:color="auto"/>
            </w:tcBorders>
            <w:shd w:val="clear" w:color="auto" w:fill="FFFFFF"/>
            <w:vAlign w:val="bottom"/>
          </w:tcPr>
          <w:p w:rsidR="009E32E3" w:rsidRDefault="00823C7E">
            <w:pPr>
              <w:pStyle w:val="210"/>
              <w:framePr w:w="7781" w:wrap="notBeside" w:vAnchor="text" w:hAnchor="text" w:xAlign="center" w:y="1"/>
              <w:shd w:val="clear" w:color="auto" w:fill="auto"/>
              <w:spacing w:line="280" w:lineRule="exact"/>
              <w:jc w:val="left"/>
            </w:pPr>
            <w:r>
              <w:t>Доставка до места и обратно</w:t>
            </w:r>
          </w:p>
        </w:tc>
        <w:tc>
          <w:tcPr>
            <w:tcW w:w="2774" w:type="dxa"/>
            <w:tcBorders>
              <w:top w:val="single" w:sz="4" w:space="0" w:color="auto"/>
              <w:left w:val="single" w:sz="4" w:space="0" w:color="auto"/>
              <w:right w:val="single" w:sz="4" w:space="0" w:color="auto"/>
            </w:tcBorders>
            <w:shd w:val="clear" w:color="auto" w:fill="FFFFFF"/>
            <w:vAlign w:val="bottom"/>
          </w:tcPr>
          <w:p w:rsidR="009E32E3" w:rsidRDefault="00823C7E">
            <w:pPr>
              <w:pStyle w:val="210"/>
              <w:framePr w:w="7781" w:wrap="notBeside" w:vAnchor="text" w:hAnchor="text" w:xAlign="center" w:y="1"/>
              <w:shd w:val="clear" w:color="auto" w:fill="auto"/>
              <w:spacing w:line="280" w:lineRule="exact"/>
              <w:jc w:val="left"/>
            </w:pPr>
            <w:r>
              <w:t>10</w:t>
            </w:r>
          </w:p>
        </w:tc>
      </w:tr>
      <w:tr w:rsidR="009E32E3">
        <w:tblPrEx>
          <w:tblCellMar>
            <w:top w:w="0" w:type="dxa"/>
            <w:bottom w:w="0" w:type="dxa"/>
          </w:tblCellMar>
        </w:tblPrEx>
        <w:trPr>
          <w:trHeight w:hRule="exact" w:val="336"/>
          <w:jc w:val="center"/>
        </w:trPr>
        <w:tc>
          <w:tcPr>
            <w:tcW w:w="5006" w:type="dxa"/>
            <w:tcBorders>
              <w:top w:val="single" w:sz="4" w:space="0" w:color="auto"/>
              <w:left w:val="single" w:sz="4" w:space="0" w:color="auto"/>
            </w:tcBorders>
            <w:shd w:val="clear" w:color="auto" w:fill="FFFFFF"/>
            <w:vAlign w:val="bottom"/>
          </w:tcPr>
          <w:p w:rsidR="009E32E3" w:rsidRDefault="00823C7E">
            <w:pPr>
              <w:pStyle w:val="210"/>
              <w:framePr w:w="7781" w:wrap="notBeside" w:vAnchor="text" w:hAnchor="text" w:xAlign="center" w:y="1"/>
              <w:shd w:val="clear" w:color="auto" w:fill="auto"/>
              <w:spacing w:line="280" w:lineRule="exact"/>
              <w:jc w:val="left"/>
            </w:pPr>
            <w:r>
              <w:t>Оборудование</w:t>
            </w:r>
          </w:p>
        </w:tc>
        <w:tc>
          <w:tcPr>
            <w:tcW w:w="2774" w:type="dxa"/>
            <w:tcBorders>
              <w:top w:val="single" w:sz="4" w:space="0" w:color="auto"/>
              <w:left w:val="single" w:sz="4" w:space="0" w:color="auto"/>
              <w:right w:val="single" w:sz="4" w:space="0" w:color="auto"/>
            </w:tcBorders>
            <w:shd w:val="clear" w:color="auto" w:fill="FFFFFF"/>
            <w:vAlign w:val="bottom"/>
          </w:tcPr>
          <w:p w:rsidR="009E32E3" w:rsidRDefault="00823C7E">
            <w:pPr>
              <w:pStyle w:val="210"/>
              <w:framePr w:w="7781" w:wrap="notBeside" w:vAnchor="text" w:hAnchor="text" w:xAlign="center" w:y="1"/>
              <w:shd w:val="clear" w:color="auto" w:fill="auto"/>
              <w:spacing w:line="280" w:lineRule="exact"/>
              <w:jc w:val="left"/>
            </w:pPr>
            <w:r>
              <w:t>60</w:t>
            </w:r>
          </w:p>
        </w:tc>
      </w:tr>
      <w:tr w:rsidR="009E32E3">
        <w:tblPrEx>
          <w:tblCellMar>
            <w:top w:w="0" w:type="dxa"/>
            <w:bottom w:w="0" w:type="dxa"/>
          </w:tblCellMar>
        </w:tblPrEx>
        <w:trPr>
          <w:trHeight w:hRule="exact" w:val="384"/>
          <w:jc w:val="center"/>
        </w:trPr>
        <w:tc>
          <w:tcPr>
            <w:tcW w:w="5006" w:type="dxa"/>
            <w:tcBorders>
              <w:top w:val="single" w:sz="4" w:space="0" w:color="auto"/>
              <w:left w:val="single" w:sz="4" w:space="0" w:color="auto"/>
            </w:tcBorders>
            <w:shd w:val="clear" w:color="auto" w:fill="FFFFFF"/>
            <w:vAlign w:val="center"/>
          </w:tcPr>
          <w:p w:rsidR="009E32E3" w:rsidRDefault="00823C7E">
            <w:pPr>
              <w:pStyle w:val="210"/>
              <w:framePr w:w="7781" w:wrap="notBeside" w:vAnchor="text" w:hAnchor="text" w:xAlign="center" w:y="1"/>
              <w:shd w:val="clear" w:color="auto" w:fill="auto"/>
              <w:spacing w:line="280" w:lineRule="exact"/>
              <w:jc w:val="left"/>
            </w:pPr>
            <w:r>
              <w:t>Оплата рабочего персонала (мед.</w:t>
            </w:r>
          </w:p>
        </w:tc>
        <w:tc>
          <w:tcPr>
            <w:tcW w:w="2774" w:type="dxa"/>
            <w:tcBorders>
              <w:top w:val="single" w:sz="4" w:space="0" w:color="auto"/>
              <w:left w:val="single" w:sz="4" w:space="0" w:color="auto"/>
              <w:right w:val="single" w:sz="4" w:space="0" w:color="auto"/>
            </w:tcBorders>
            <w:shd w:val="clear" w:color="auto" w:fill="FFFFFF"/>
            <w:vAlign w:val="center"/>
          </w:tcPr>
          <w:p w:rsidR="009E32E3" w:rsidRDefault="00823C7E">
            <w:pPr>
              <w:pStyle w:val="210"/>
              <w:framePr w:w="7781" w:wrap="notBeside" w:vAnchor="text" w:hAnchor="text" w:xAlign="center" w:y="1"/>
              <w:shd w:val="clear" w:color="auto" w:fill="auto"/>
              <w:spacing w:line="280" w:lineRule="exact"/>
              <w:jc w:val="left"/>
            </w:pPr>
            <w:r>
              <w:t>100</w:t>
            </w:r>
          </w:p>
        </w:tc>
      </w:tr>
      <w:tr w:rsidR="009E32E3">
        <w:tblPrEx>
          <w:tblCellMar>
            <w:top w:w="0" w:type="dxa"/>
            <w:bottom w:w="0" w:type="dxa"/>
          </w:tblCellMar>
        </w:tblPrEx>
        <w:trPr>
          <w:trHeight w:hRule="exact" w:val="302"/>
          <w:jc w:val="center"/>
        </w:trPr>
        <w:tc>
          <w:tcPr>
            <w:tcW w:w="5006" w:type="dxa"/>
            <w:tcBorders>
              <w:left w:val="single" w:sz="4" w:space="0" w:color="auto"/>
            </w:tcBorders>
            <w:shd w:val="clear" w:color="auto" w:fill="FFFFFF"/>
          </w:tcPr>
          <w:p w:rsidR="009E32E3" w:rsidRDefault="00823C7E">
            <w:pPr>
              <w:pStyle w:val="210"/>
              <w:framePr w:w="7781" w:wrap="notBeside" w:vAnchor="text" w:hAnchor="text" w:xAlign="center" w:y="1"/>
              <w:shd w:val="clear" w:color="auto" w:fill="auto"/>
              <w:spacing w:line="280" w:lineRule="exact"/>
              <w:jc w:val="left"/>
            </w:pPr>
            <w:r>
              <w:t>персонал, тех. поддержка, служба</w:t>
            </w:r>
          </w:p>
        </w:tc>
        <w:tc>
          <w:tcPr>
            <w:tcW w:w="2774" w:type="dxa"/>
            <w:tcBorders>
              <w:left w:val="single" w:sz="4" w:space="0" w:color="auto"/>
              <w:right w:val="single" w:sz="4" w:space="0" w:color="auto"/>
            </w:tcBorders>
            <w:shd w:val="clear" w:color="auto" w:fill="FFFFFF"/>
          </w:tcPr>
          <w:p w:rsidR="009E32E3" w:rsidRDefault="009E32E3">
            <w:pPr>
              <w:framePr w:w="7781" w:wrap="notBeside" w:vAnchor="text" w:hAnchor="text" w:xAlign="center" w:y="1"/>
              <w:rPr>
                <w:sz w:val="10"/>
                <w:szCs w:val="10"/>
              </w:rPr>
            </w:pPr>
          </w:p>
        </w:tc>
      </w:tr>
      <w:tr w:rsidR="009E32E3">
        <w:tblPrEx>
          <w:tblCellMar>
            <w:top w:w="0" w:type="dxa"/>
            <w:bottom w:w="0" w:type="dxa"/>
          </w:tblCellMar>
        </w:tblPrEx>
        <w:trPr>
          <w:trHeight w:hRule="exact" w:val="288"/>
          <w:jc w:val="center"/>
        </w:trPr>
        <w:tc>
          <w:tcPr>
            <w:tcW w:w="5006" w:type="dxa"/>
            <w:tcBorders>
              <w:left w:val="single" w:sz="4" w:space="0" w:color="auto"/>
            </w:tcBorders>
            <w:shd w:val="clear" w:color="auto" w:fill="FFFFFF"/>
            <w:vAlign w:val="bottom"/>
          </w:tcPr>
          <w:p w:rsidR="009E32E3" w:rsidRDefault="00823C7E">
            <w:pPr>
              <w:pStyle w:val="210"/>
              <w:framePr w:w="7781" w:wrap="notBeside" w:vAnchor="text" w:hAnchor="text" w:xAlign="center" w:y="1"/>
              <w:shd w:val="clear" w:color="auto" w:fill="auto"/>
              <w:spacing w:line="280" w:lineRule="exact"/>
              <w:jc w:val="left"/>
            </w:pPr>
            <w:r>
              <w:t>безопасности, повара,)</w:t>
            </w:r>
          </w:p>
        </w:tc>
        <w:tc>
          <w:tcPr>
            <w:tcW w:w="2774" w:type="dxa"/>
            <w:tcBorders>
              <w:left w:val="single" w:sz="4" w:space="0" w:color="auto"/>
              <w:right w:val="single" w:sz="4" w:space="0" w:color="auto"/>
            </w:tcBorders>
            <w:shd w:val="clear" w:color="auto" w:fill="FFFFFF"/>
          </w:tcPr>
          <w:p w:rsidR="009E32E3" w:rsidRDefault="009E32E3">
            <w:pPr>
              <w:framePr w:w="7781" w:wrap="notBeside" w:vAnchor="text" w:hAnchor="text" w:xAlign="center" w:y="1"/>
              <w:rPr>
                <w:sz w:val="10"/>
                <w:szCs w:val="10"/>
              </w:rPr>
            </w:pPr>
          </w:p>
        </w:tc>
      </w:tr>
      <w:tr w:rsidR="009E32E3">
        <w:tblPrEx>
          <w:tblCellMar>
            <w:top w:w="0" w:type="dxa"/>
            <w:bottom w:w="0" w:type="dxa"/>
          </w:tblCellMar>
        </w:tblPrEx>
        <w:trPr>
          <w:trHeight w:hRule="exact" w:val="331"/>
          <w:jc w:val="center"/>
        </w:trPr>
        <w:tc>
          <w:tcPr>
            <w:tcW w:w="5006" w:type="dxa"/>
            <w:tcBorders>
              <w:top w:val="single" w:sz="4" w:space="0" w:color="auto"/>
              <w:left w:val="single" w:sz="4" w:space="0" w:color="auto"/>
            </w:tcBorders>
            <w:shd w:val="clear" w:color="auto" w:fill="FFFFFF"/>
            <w:vAlign w:val="bottom"/>
          </w:tcPr>
          <w:p w:rsidR="009E32E3" w:rsidRDefault="00823C7E">
            <w:pPr>
              <w:pStyle w:val="210"/>
              <w:framePr w:w="7781" w:wrap="notBeside" w:vAnchor="text" w:hAnchor="text" w:xAlign="center" w:y="1"/>
              <w:shd w:val="clear" w:color="auto" w:fill="auto"/>
              <w:spacing w:line="280" w:lineRule="exact"/>
              <w:jc w:val="left"/>
            </w:pPr>
            <w:r>
              <w:t>Призы и подарки</w:t>
            </w:r>
          </w:p>
        </w:tc>
        <w:tc>
          <w:tcPr>
            <w:tcW w:w="2774" w:type="dxa"/>
            <w:tcBorders>
              <w:top w:val="single" w:sz="4" w:space="0" w:color="auto"/>
              <w:left w:val="single" w:sz="4" w:space="0" w:color="auto"/>
              <w:right w:val="single" w:sz="4" w:space="0" w:color="auto"/>
            </w:tcBorders>
            <w:shd w:val="clear" w:color="auto" w:fill="FFFFFF"/>
            <w:vAlign w:val="bottom"/>
          </w:tcPr>
          <w:p w:rsidR="009E32E3" w:rsidRDefault="00823C7E">
            <w:pPr>
              <w:pStyle w:val="210"/>
              <w:framePr w:w="7781" w:wrap="notBeside" w:vAnchor="text" w:hAnchor="text" w:xAlign="center" w:y="1"/>
              <w:shd w:val="clear" w:color="auto" w:fill="auto"/>
              <w:spacing w:line="280" w:lineRule="exact"/>
              <w:jc w:val="left"/>
            </w:pPr>
            <w:r>
              <w:t>30</w:t>
            </w:r>
          </w:p>
        </w:tc>
      </w:tr>
      <w:tr w:rsidR="009E32E3">
        <w:tblPrEx>
          <w:tblCellMar>
            <w:top w:w="0" w:type="dxa"/>
            <w:bottom w:w="0" w:type="dxa"/>
          </w:tblCellMar>
        </w:tblPrEx>
        <w:trPr>
          <w:trHeight w:hRule="exact" w:val="336"/>
          <w:jc w:val="center"/>
        </w:trPr>
        <w:tc>
          <w:tcPr>
            <w:tcW w:w="5006" w:type="dxa"/>
            <w:tcBorders>
              <w:top w:val="single" w:sz="4" w:space="0" w:color="auto"/>
              <w:left w:val="single" w:sz="4" w:space="0" w:color="auto"/>
              <w:bottom w:val="single" w:sz="4" w:space="0" w:color="auto"/>
            </w:tcBorders>
            <w:shd w:val="clear" w:color="auto" w:fill="FFFFFF"/>
            <w:vAlign w:val="bottom"/>
          </w:tcPr>
          <w:p w:rsidR="009E32E3" w:rsidRDefault="00823C7E">
            <w:pPr>
              <w:pStyle w:val="210"/>
              <w:framePr w:w="7781" w:wrap="notBeside" w:vAnchor="text" w:hAnchor="text" w:xAlign="center" w:y="1"/>
              <w:shd w:val="clear" w:color="auto" w:fill="auto"/>
              <w:spacing w:line="280" w:lineRule="exact"/>
              <w:jc w:val="left"/>
            </w:pPr>
            <w:r>
              <w:t>Итого</w:t>
            </w:r>
          </w:p>
        </w:tc>
        <w:tc>
          <w:tcPr>
            <w:tcW w:w="2774" w:type="dxa"/>
            <w:tcBorders>
              <w:top w:val="single" w:sz="4" w:space="0" w:color="auto"/>
              <w:left w:val="single" w:sz="4" w:space="0" w:color="auto"/>
              <w:bottom w:val="single" w:sz="4" w:space="0" w:color="auto"/>
              <w:right w:val="single" w:sz="4" w:space="0" w:color="auto"/>
            </w:tcBorders>
            <w:shd w:val="clear" w:color="auto" w:fill="FFFFFF"/>
            <w:vAlign w:val="bottom"/>
          </w:tcPr>
          <w:p w:rsidR="009E32E3" w:rsidRDefault="00823C7E">
            <w:pPr>
              <w:pStyle w:val="210"/>
              <w:framePr w:w="7781" w:wrap="notBeside" w:vAnchor="text" w:hAnchor="text" w:xAlign="center" w:y="1"/>
              <w:shd w:val="clear" w:color="auto" w:fill="auto"/>
              <w:spacing w:line="280" w:lineRule="exact"/>
              <w:jc w:val="left"/>
            </w:pPr>
            <w:r>
              <w:t>1195</w:t>
            </w:r>
          </w:p>
        </w:tc>
      </w:tr>
    </w:tbl>
    <w:p w:rsidR="009E32E3" w:rsidRDefault="009E32E3">
      <w:pPr>
        <w:framePr w:w="7781" w:wrap="notBeside" w:vAnchor="text" w:hAnchor="text" w:xAlign="center" w:y="1"/>
        <w:rPr>
          <w:sz w:val="2"/>
          <w:szCs w:val="2"/>
        </w:rPr>
      </w:pPr>
    </w:p>
    <w:p w:rsidR="009E32E3" w:rsidRDefault="009E32E3">
      <w:pPr>
        <w:rPr>
          <w:sz w:val="2"/>
          <w:szCs w:val="2"/>
        </w:rPr>
      </w:pPr>
    </w:p>
    <w:p w:rsidR="009E32E3" w:rsidRDefault="00823C7E">
      <w:pPr>
        <w:pStyle w:val="210"/>
        <w:shd w:val="clear" w:color="auto" w:fill="auto"/>
        <w:spacing w:before="343"/>
        <w:ind w:firstLine="740"/>
      </w:pPr>
      <w:r>
        <w:t>При позитивном опыте планируется проводить ежегодно Вятский экономический форум «ТпЮВятка» на межрегиональном уровне, наращивая возможности для совершенствования и развития Российской Федерации в целом.</w:t>
      </w:r>
    </w:p>
    <w:p w:rsidR="009E32E3" w:rsidRDefault="00823C7E">
      <w:pPr>
        <w:pStyle w:val="210"/>
        <w:shd w:val="clear" w:color="auto" w:fill="auto"/>
        <w:spacing w:after="896"/>
        <w:ind w:firstLine="740"/>
      </w:pPr>
      <w:r>
        <w:t>Таким образом, проведение Форума поможет повысить имидж Кировской области как для резидентов, так и для гостей региона.</w:t>
      </w:r>
    </w:p>
    <w:p w:rsidR="009E32E3" w:rsidRDefault="00823C7E">
      <w:pPr>
        <w:pStyle w:val="23"/>
        <w:keepNext/>
        <w:keepLines/>
        <w:numPr>
          <w:ilvl w:val="1"/>
          <w:numId w:val="30"/>
        </w:numPr>
        <w:shd w:val="clear" w:color="auto" w:fill="auto"/>
        <w:tabs>
          <w:tab w:val="left" w:pos="1464"/>
        </w:tabs>
        <w:spacing w:after="360" w:line="485" w:lineRule="exact"/>
        <w:ind w:firstLine="740"/>
        <w:jc w:val="both"/>
      </w:pPr>
      <w:bookmarkStart w:id="27" w:name="bookmark26"/>
      <w:bookmarkStart w:id="28" w:name="bookmark27"/>
      <w:r>
        <w:t>Оценка экономической и социальной эффективности предложенных мероприятий</w:t>
      </w:r>
      <w:bookmarkEnd w:id="27"/>
      <w:bookmarkEnd w:id="28"/>
    </w:p>
    <w:p w:rsidR="009E32E3" w:rsidRDefault="00823C7E">
      <w:pPr>
        <w:pStyle w:val="210"/>
        <w:shd w:val="clear" w:color="auto" w:fill="auto"/>
        <w:spacing w:line="485" w:lineRule="exact"/>
        <w:ind w:firstLine="740"/>
      </w:pPr>
      <w:r>
        <w:t>По официальной статистике объем внутреннего туристского потока в РФ озвученный Ростуризмом за 2016 год составил около 50 млн. чел., и внутренним туризмом охвачено около 34% населения РФ.[43] Стоит отметить и стремительную позитивную динамику внутренних туристских потоков РФ за ряд последних лет (табл. 19).</w:t>
      </w:r>
    </w:p>
    <w:p w:rsidR="009E32E3" w:rsidRDefault="00823C7E">
      <w:pPr>
        <w:pStyle w:val="210"/>
        <w:shd w:val="clear" w:color="auto" w:fill="auto"/>
        <w:ind w:firstLine="740"/>
        <w:sectPr w:rsidR="009E32E3">
          <w:headerReference w:type="even" r:id="rId40"/>
          <w:headerReference w:type="default" r:id="rId41"/>
          <w:footerReference w:type="even" r:id="rId42"/>
          <w:footerReference w:type="default" r:id="rId43"/>
          <w:headerReference w:type="first" r:id="rId44"/>
          <w:footerReference w:type="first" r:id="rId45"/>
          <w:pgSz w:w="11900" w:h="16840"/>
          <w:pgMar w:top="1578" w:right="531" w:bottom="1276" w:left="1669" w:header="0" w:footer="3" w:gutter="0"/>
          <w:cols w:space="720"/>
          <w:noEndnote/>
          <w:titlePg/>
          <w:docGrid w:linePitch="360"/>
        </w:sectPr>
      </w:pPr>
      <w:r>
        <w:t>Развитие внутреннего туризма дает многоуровневый эффект, от которого выгоду получает как государство в целом представленное социально</w:t>
      </w:r>
      <w:r>
        <w:softHyphen/>
        <w:t>экономической системой и пользователи внутреннего туристского продукта резиденты РФ:</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28"/>
        <w:gridCol w:w="3835"/>
      </w:tblGrid>
      <w:tr w:rsidR="009E32E3">
        <w:tblPrEx>
          <w:tblCellMar>
            <w:top w:w="0" w:type="dxa"/>
            <w:bottom w:w="0" w:type="dxa"/>
          </w:tblCellMar>
        </w:tblPrEx>
        <w:trPr>
          <w:trHeight w:hRule="exact" w:val="336"/>
          <w:jc w:val="center"/>
        </w:trPr>
        <w:tc>
          <w:tcPr>
            <w:tcW w:w="2328" w:type="dxa"/>
            <w:tcBorders>
              <w:top w:val="single" w:sz="4" w:space="0" w:color="auto"/>
              <w:left w:val="single" w:sz="4" w:space="0" w:color="auto"/>
            </w:tcBorders>
            <w:shd w:val="clear" w:color="auto" w:fill="FFFFFF"/>
            <w:vAlign w:val="bottom"/>
          </w:tcPr>
          <w:p w:rsidR="009E32E3" w:rsidRDefault="00823C7E">
            <w:pPr>
              <w:pStyle w:val="210"/>
              <w:framePr w:w="6163" w:wrap="notBeside" w:vAnchor="text" w:hAnchor="text" w:xAlign="center" w:y="1"/>
              <w:shd w:val="clear" w:color="auto" w:fill="auto"/>
              <w:spacing w:line="280" w:lineRule="exact"/>
              <w:jc w:val="center"/>
            </w:pPr>
            <w:r>
              <w:lastRenderedPageBreak/>
              <w:t>Год</w:t>
            </w:r>
          </w:p>
        </w:tc>
        <w:tc>
          <w:tcPr>
            <w:tcW w:w="3835" w:type="dxa"/>
            <w:tcBorders>
              <w:top w:val="single" w:sz="4" w:space="0" w:color="auto"/>
              <w:left w:val="single" w:sz="4" w:space="0" w:color="auto"/>
              <w:right w:val="single" w:sz="4" w:space="0" w:color="auto"/>
            </w:tcBorders>
            <w:shd w:val="clear" w:color="auto" w:fill="FFFFFF"/>
            <w:vAlign w:val="bottom"/>
          </w:tcPr>
          <w:p w:rsidR="009E32E3" w:rsidRDefault="00823C7E">
            <w:pPr>
              <w:pStyle w:val="210"/>
              <w:framePr w:w="6163" w:wrap="notBeside" w:vAnchor="text" w:hAnchor="text" w:xAlign="center" w:y="1"/>
              <w:shd w:val="clear" w:color="auto" w:fill="auto"/>
              <w:spacing w:line="280" w:lineRule="exact"/>
              <w:ind w:left="240"/>
              <w:jc w:val="left"/>
            </w:pPr>
            <w:r>
              <w:t>Размер турпотока, млн. чел.</w:t>
            </w:r>
          </w:p>
        </w:tc>
      </w:tr>
      <w:tr w:rsidR="009E32E3">
        <w:tblPrEx>
          <w:tblCellMar>
            <w:top w:w="0" w:type="dxa"/>
            <w:bottom w:w="0" w:type="dxa"/>
          </w:tblCellMar>
        </w:tblPrEx>
        <w:trPr>
          <w:trHeight w:hRule="exact" w:val="336"/>
          <w:jc w:val="center"/>
        </w:trPr>
        <w:tc>
          <w:tcPr>
            <w:tcW w:w="2328" w:type="dxa"/>
            <w:tcBorders>
              <w:top w:val="single" w:sz="4" w:space="0" w:color="auto"/>
              <w:left w:val="single" w:sz="4" w:space="0" w:color="auto"/>
            </w:tcBorders>
            <w:shd w:val="clear" w:color="auto" w:fill="FFFFFF"/>
            <w:vAlign w:val="bottom"/>
          </w:tcPr>
          <w:p w:rsidR="009E32E3" w:rsidRDefault="00823C7E">
            <w:pPr>
              <w:pStyle w:val="210"/>
              <w:framePr w:w="6163" w:wrap="notBeside" w:vAnchor="text" w:hAnchor="text" w:xAlign="center" w:y="1"/>
              <w:shd w:val="clear" w:color="auto" w:fill="auto"/>
              <w:spacing w:line="280" w:lineRule="exact"/>
              <w:jc w:val="center"/>
            </w:pPr>
            <w:r>
              <w:t>2011</w:t>
            </w:r>
          </w:p>
        </w:tc>
        <w:tc>
          <w:tcPr>
            <w:tcW w:w="3835" w:type="dxa"/>
            <w:tcBorders>
              <w:top w:val="single" w:sz="4" w:space="0" w:color="auto"/>
              <w:left w:val="single" w:sz="4" w:space="0" w:color="auto"/>
              <w:right w:val="single" w:sz="4" w:space="0" w:color="auto"/>
            </w:tcBorders>
            <w:shd w:val="clear" w:color="auto" w:fill="FFFFFF"/>
            <w:vAlign w:val="bottom"/>
          </w:tcPr>
          <w:p w:rsidR="009E32E3" w:rsidRDefault="00823C7E">
            <w:pPr>
              <w:pStyle w:val="210"/>
              <w:framePr w:w="6163" w:wrap="notBeside" w:vAnchor="text" w:hAnchor="text" w:xAlign="center" w:y="1"/>
              <w:shd w:val="clear" w:color="auto" w:fill="auto"/>
              <w:spacing w:line="280" w:lineRule="exact"/>
              <w:jc w:val="center"/>
            </w:pPr>
            <w:r>
              <w:t>30,8</w:t>
            </w:r>
          </w:p>
        </w:tc>
      </w:tr>
      <w:tr w:rsidR="009E32E3">
        <w:tblPrEx>
          <w:tblCellMar>
            <w:top w:w="0" w:type="dxa"/>
            <w:bottom w:w="0" w:type="dxa"/>
          </w:tblCellMar>
        </w:tblPrEx>
        <w:trPr>
          <w:trHeight w:hRule="exact" w:val="331"/>
          <w:jc w:val="center"/>
        </w:trPr>
        <w:tc>
          <w:tcPr>
            <w:tcW w:w="2328" w:type="dxa"/>
            <w:tcBorders>
              <w:top w:val="single" w:sz="4" w:space="0" w:color="auto"/>
              <w:left w:val="single" w:sz="4" w:space="0" w:color="auto"/>
            </w:tcBorders>
            <w:shd w:val="clear" w:color="auto" w:fill="FFFFFF"/>
            <w:vAlign w:val="bottom"/>
          </w:tcPr>
          <w:p w:rsidR="009E32E3" w:rsidRDefault="00823C7E">
            <w:pPr>
              <w:pStyle w:val="210"/>
              <w:framePr w:w="6163" w:wrap="notBeside" w:vAnchor="text" w:hAnchor="text" w:xAlign="center" w:y="1"/>
              <w:shd w:val="clear" w:color="auto" w:fill="auto"/>
              <w:spacing w:line="280" w:lineRule="exact"/>
              <w:jc w:val="center"/>
            </w:pPr>
            <w:r>
              <w:t>2012</w:t>
            </w:r>
          </w:p>
        </w:tc>
        <w:tc>
          <w:tcPr>
            <w:tcW w:w="3835" w:type="dxa"/>
            <w:tcBorders>
              <w:top w:val="single" w:sz="4" w:space="0" w:color="auto"/>
              <w:left w:val="single" w:sz="4" w:space="0" w:color="auto"/>
              <w:right w:val="single" w:sz="4" w:space="0" w:color="auto"/>
            </w:tcBorders>
            <w:shd w:val="clear" w:color="auto" w:fill="FFFFFF"/>
            <w:vAlign w:val="bottom"/>
          </w:tcPr>
          <w:p w:rsidR="009E32E3" w:rsidRDefault="00823C7E">
            <w:pPr>
              <w:pStyle w:val="210"/>
              <w:framePr w:w="6163" w:wrap="notBeside" w:vAnchor="text" w:hAnchor="text" w:xAlign="center" w:y="1"/>
              <w:shd w:val="clear" w:color="auto" w:fill="auto"/>
              <w:spacing w:line="280" w:lineRule="exact"/>
              <w:jc w:val="center"/>
            </w:pPr>
            <w:r>
              <w:t>33,3</w:t>
            </w:r>
          </w:p>
        </w:tc>
      </w:tr>
      <w:tr w:rsidR="009E32E3">
        <w:tblPrEx>
          <w:tblCellMar>
            <w:top w:w="0" w:type="dxa"/>
            <w:bottom w:w="0" w:type="dxa"/>
          </w:tblCellMar>
        </w:tblPrEx>
        <w:trPr>
          <w:trHeight w:hRule="exact" w:val="331"/>
          <w:jc w:val="center"/>
        </w:trPr>
        <w:tc>
          <w:tcPr>
            <w:tcW w:w="2328" w:type="dxa"/>
            <w:tcBorders>
              <w:top w:val="single" w:sz="4" w:space="0" w:color="auto"/>
              <w:left w:val="single" w:sz="4" w:space="0" w:color="auto"/>
            </w:tcBorders>
            <w:shd w:val="clear" w:color="auto" w:fill="FFFFFF"/>
            <w:vAlign w:val="bottom"/>
          </w:tcPr>
          <w:p w:rsidR="009E32E3" w:rsidRDefault="00823C7E">
            <w:pPr>
              <w:pStyle w:val="210"/>
              <w:framePr w:w="6163" w:wrap="notBeside" w:vAnchor="text" w:hAnchor="text" w:xAlign="center" w:y="1"/>
              <w:shd w:val="clear" w:color="auto" w:fill="auto"/>
              <w:spacing w:line="280" w:lineRule="exact"/>
              <w:jc w:val="center"/>
            </w:pPr>
            <w:r>
              <w:t>2013</w:t>
            </w:r>
          </w:p>
        </w:tc>
        <w:tc>
          <w:tcPr>
            <w:tcW w:w="3835" w:type="dxa"/>
            <w:tcBorders>
              <w:top w:val="single" w:sz="4" w:space="0" w:color="auto"/>
              <w:left w:val="single" w:sz="4" w:space="0" w:color="auto"/>
              <w:right w:val="single" w:sz="4" w:space="0" w:color="auto"/>
            </w:tcBorders>
            <w:shd w:val="clear" w:color="auto" w:fill="FFFFFF"/>
            <w:vAlign w:val="bottom"/>
          </w:tcPr>
          <w:p w:rsidR="009E32E3" w:rsidRDefault="00823C7E">
            <w:pPr>
              <w:pStyle w:val="210"/>
              <w:framePr w:w="6163" w:wrap="notBeside" w:vAnchor="text" w:hAnchor="text" w:xAlign="center" w:y="1"/>
              <w:shd w:val="clear" w:color="auto" w:fill="auto"/>
              <w:spacing w:line="280" w:lineRule="exact"/>
              <w:jc w:val="center"/>
            </w:pPr>
            <w:r>
              <w:t>34,6</w:t>
            </w:r>
          </w:p>
        </w:tc>
      </w:tr>
      <w:tr w:rsidR="009E32E3">
        <w:tblPrEx>
          <w:tblCellMar>
            <w:top w:w="0" w:type="dxa"/>
            <w:bottom w:w="0" w:type="dxa"/>
          </w:tblCellMar>
        </w:tblPrEx>
        <w:trPr>
          <w:trHeight w:hRule="exact" w:val="331"/>
          <w:jc w:val="center"/>
        </w:trPr>
        <w:tc>
          <w:tcPr>
            <w:tcW w:w="2328" w:type="dxa"/>
            <w:tcBorders>
              <w:top w:val="single" w:sz="4" w:space="0" w:color="auto"/>
              <w:left w:val="single" w:sz="4" w:space="0" w:color="auto"/>
            </w:tcBorders>
            <w:shd w:val="clear" w:color="auto" w:fill="FFFFFF"/>
            <w:vAlign w:val="bottom"/>
          </w:tcPr>
          <w:p w:rsidR="009E32E3" w:rsidRDefault="00823C7E">
            <w:pPr>
              <w:pStyle w:val="210"/>
              <w:framePr w:w="6163" w:wrap="notBeside" w:vAnchor="text" w:hAnchor="text" w:xAlign="center" w:y="1"/>
              <w:shd w:val="clear" w:color="auto" w:fill="auto"/>
              <w:spacing w:line="280" w:lineRule="exact"/>
              <w:jc w:val="center"/>
            </w:pPr>
            <w:r>
              <w:t>2014</w:t>
            </w:r>
          </w:p>
        </w:tc>
        <w:tc>
          <w:tcPr>
            <w:tcW w:w="3835" w:type="dxa"/>
            <w:tcBorders>
              <w:top w:val="single" w:sz="4" w:space="0" w:color="auto"/>
              <w:left w:val="single" w:sz="4" w:space="0" w:color="auto"/>
              <w:right w:val="single" w:sz="4" w:space="0" w:color="auto"/>
            </w:tcBorders>
            <w:shd w:val="clear" w:color="auto" w:fill="FFFFFF"/>
            <w:vAlign w:val="bottom"/>
          </w:tcPr>
          <w:p w:rsidR="009E32E3" w:rsidRDefault="00823C7E">
            <w:pPr>
              <w:pStyle w:val="210"/>
              <w:framePr w:w="6163" w:wrap="notBeside" w:vAnchor="text" w:hAnchor="text" w:xAlign="center" w:y="1"/>
              <w:shd w:val="clear" w:color="auto" w:fill="auto"/>
              <w:spacing w:line="280" w:lineRule="exact"/>
              <w:jc w:val="center"/>
            </w:pPr>
            <w:r>
              <w:t>36,8</w:t>
            </w:r>
          </w:p>
        </w:tc>
      </w:tr>
      <w:tr w:rsidR="009E32E3">
        <w:tblPrEx>
          <w:tblCellMar>
            <w:top w:w="0" w:type="dxa"/>
            <w:bottom w:w="0" w:type="dxa"/>
          </w:tblCellMar>
        </w:tblPrEx>
        <w:trPr>
          <w:trHeight w:hRule="exact" w:val="331"/>
          <w:jc w:val="center"/>
        </w:trPr>
        <w:tc>
          <w:tcPr>
            <w:tcW w:w="2328" w:type="dxa"/>
            <w:tcBorders>
              <w:top w:val="single" w:sz="4" w:space="0" w:color="auto"/>
              <w:left w:val="single" w:sz="4" w:space="0" w:color="auto"/>
            </w:tcBorders>
            <w:shd w:val="clear" w:color="auto" w:fill="FFFFFF"/>
            <w:vAlign w:val="bottom"/>
          </w:tcPr>
          <w:p w:rsidR="009E32E3" w:rsidRDefault="00823C7E">
            <w:pPr>
              <w:pStyle w:val="210"/>
              <w:framePr w:w="6163" w:wrap="notBeside" w:vAnchor="text" w:hAnchor="text" w:xAlign="center" w:y="1"/>
              <w:shd w:val="clear" w:color="auto" w:fill="auto"/>
              <w:spacing w:line="280" w:lineRule="exact"/>
              <w:jc w:val="center"/>
            </w:pPr>
            <w:r>
              <w:t>2015</w:t>
            </w:r>
          </w:p>
        </w:tc>
        <w:tc>
          <w:tcPr>
            <w:tcW w:w="3835" w:type="dxa"/>
            <w:tcBorders>
              <w:top w:val="single" w:sz="4" w:space="0" w:color="auto"/>
              <w:left w:val="single" w:sz="4" w:space="0" w:color="auto"/>
              <w:right w:val="single" w:sz="4" w:space="0" w:color="auto"/>
            </w:tcBorders>
            <w:shd w:val="clear" w:color="auto" w:fill="FFFFFF"/>
            <w:vAlign w:val="bottom"/>
          </w:tcPr>
          <w:p w:rsidR="009E32E3" w:rsidRDefault="00823C7E">
            <w:pPr>
              <w:pStyle w:val="210"/>
              <w:framePr w:w="6163" w:wrap="notBeside" w:vAnchor="text" w:hAnchor="text" w:xAlign="center" w:y="1"/>
              <w:shd w:val="clear" w:color="auto" w:fill="auto"/>
              <w:spacing w:line="280" w:lineRule="exact"/>
              <w:jc w:val="center"/>
            </w:pPr>
            <w:r>
              <w:t>41,5</w:t>
            </w:r>
          </w:p>
        </w:tc>
      </w:tr>
      <w:tr w:rsidR="009E32E3">
        <w:tblPrEx>
          <w:tblCellMar>
            <w:top w:w="0" w:type="dxa"/>
            <w:bottom w:w="0" w:type="dxa"/>
          </w:tblCellMar>
        </w:tblPrEx>
        <w:trPr>
          <w:trHeight w:hRule="exact" w:val="341"/>
          <w:jc w:val="center"/>
        </w:trPr>
        <w:tc>
          <w:tcPr>
            <w:tcW w:w="2328" w:type="dxa"/>
            <w:tcBorders>
              <w:top w:val="single" w:sz="4" w:space="0" w:color="auto"/>
              <w:left w:val="single" w:sz="4" w:space="0" w:color="auto"/>
              <w:bottom w:val="single" w:sz="4" w:space="0" w:color="auto"/>
            </w:tcBorders>
            <w:shd w:val="clear" w:color="auto" w:fill="FFFFFF"/>
            <w:vAlign w:val="bottom"/>
          </w:tcPr>
          <w:p w:rsidR="009E32E3" w:rsidRDefault="00823C7E">
            <w:pPr>
              <w:pStyle w:val="210"/>
              <w:framePr w:w="6163" w:wrap="notBeside" w:vAnchor="text" w:hAnchor="text" w:xAlign="center" w:y="1"/>
              <w:shd w:val="clear" w:color="auto" w:fill="auto"/>
              <w:spacing w:line="280" w:lineRule="exact"/>
              <w:jc w:val="center"/>
            </w:pPr>
            <w:r>
              <w:t>2016</w:t>
            </w:r>
          </w:p>
        </w:tc>
        <w:tc>
          <w:tcPr>
            <w:tcW w:w="3835" w:type="dxa"/>
            <w:tcBorders>
              <w:top w:val="single" w:sz="4" w:space="0" w:color="auto"/>
              <w:left w:val="single" w:sz="4" w:space="0" w:color="auto"/>
              <w:bottom w:val="single" w:sz="4" w:space="0" w:color="auto"/>
              <w:right w:val="single" w:sz="4" w:space="0" w:color="auto"/>
            </w:tcBorders>
            <w:shd w:val="clear" w:color="auto" w:fill="FFFFFF"/>
            <w:vAlign w:val="bottom"/>
          </w:tcPr>
          <w:p w:rsidR="009E32E3" w:rsidRDefault="00823C7E">
            <w:pPr>
              <w:pStyle w:val="210"/>
              <w:framePr w:w="6163" w:wrap="notBeside" w:vAnchor="text" w:hAnchor="text" w:xAlign="center" w:y="1"/>
              <w:shd w:val="clear" w:color="auto" w:fill="auto"/>
              <w:spacing w:line="280" w:lineRule="exact"/>
              <w:jc w:val="center"/>
            </w:pPr>
            <w:r>
              <w:t>50,0</w:t>
            </w:r>
          </w:p>
        </w:tc>
      </w:tr>
    </w:tbl>
    <w:p w:rsidR="009E32E3" w:rsidRDefault="009E32E3">
      <w:pPr>
        <w:framePr w:w="6163" w:wrap="notBeside" w:vAnchor="text" w:hAnchor="text" w:xAlign="center" w:y="1"/>
        <w:rPr>
          <w:sz w:val="2"/>
          <w:szCs w:val="2"/>
        </w:rPr>
      </w:pPr>
    </w:p>
    <w:p w:rsidR="009E32E3" w:rsidRDefault="009E32E3">
      <w:pPr>
        <w:rPr>
          <w:sz w:val="2"/>
          <w:szCs w:val="2"/>
        </w:rPr>
      </w:pPr>
    </w:p>
    <w:p w:rsidR="009E32E3" w:rsidRDefault="00823C7E">
      <w:pPr>
        <w:pStyle w:val="210"/>
        <w:numPr>
          <w:ilvl w:val="0"/>
          <w:numId w:val="31"/>
        </w:numPr>
        <w:shd w:val="clear" w:color="auto" w:fill="auto"/>
        <w:tabs>
          <w:tab w:val="left" w:pos="1110"/>
        </w:tabs>
        <w:spacing w:before="458" w:line="280" w:lineRule="exact"/>
        <w:ind w:left="760"/>
      </w:pPr>
      <w:r>
        <w:t>Плюсы внутреннего туризма для страны (государства):</w:t>
      </w:r>
    </w:p>
    <w:p w:rsidR="009E32E3" w:rsidRDefault="00823C7E">
      <w:pPr>
        <w:pStyle w:val="210"/>
        <w:numPr>
          <w:ilvl w:val="0"/>
          <w:numId w:val="32"/>
        </w:numPr>
        <w:shd w:val="clear" w:color="auto" w:fill="auto"/>
        <w:tabs>
          <w:tab w:val="left" w:pos="1572"/>
        </w:tabs>
        <w:spacing w:line="485" w:lineRule="exact"/>
        <w:ind w:firstLine="1020"/>
      </w:pPr>
      <w:r>
        <w:t>значительный вклад туризма в создание национального богатства (вклад в ВВП), поскольку во внутреннем туризме денежный капитал полностью оседает в стране и не вывозиться за рубеж.</w:t>
      </w:r>
    </w:p>
    <w:p w:rsidR="009E32E3" w:rsidRDefault="00823C7E">
      <w:pPr>
        <w:pStyle w:val="210"/>
        <w:numPr>
          <w:ilvl w:val="0"/>
          <w:numId w:val="32"/>
        </w:numPr>
        <w:shd w:val="clear" w:color="auto" w:fill="auto"/>
        <w:tabs>
          <w:tab w:val="left" w:pos="1572"/>
        </w:tabs>
        <w:spacing w:line="485" w:lineRule="exact"/>
        <w:ind w:firstLine="1020"/>
      </w:pPr>
      <w:r>
        <w:t>создание новых рабочих мест и снижения уровня безработицы в</w:t>
      </w:r>
    </w:p>
    <w:p w:rsidR="009E32E3" w:rsidRDefault="00823C7E">
      <w:pPr>
        <w:pStyle w:val="210"/>
        <w:shd w:val="clear" w:color="auto" w:fill="auto"/>
        <w:spacing w:line="485" w:lineRule="exact"/>
        <w:jc w:val="left"/>
      </w:pPr>
      <w:r>
        <w:t>стране.</w:t>
      </w:r>
    </w:p>
    <w:p w:rsidR="009E32E3" w:rsidRDefault="00823C7E">
      <w:pPr>
        <w:pStyle w:val="210"/>
        <w:numPr>
          <w:ilvl w:val="0"/>
          <w:numId w:val="32"/>
        </w:numPr>
        <w:shd w:val="clear" w:color="auto" w:fill="auto"/>
        <w:tabs>
          <w:tab w:val="left" w:pos="1572"/>
        </w:tabs>
        <w:spacing w:line="485" w:lineRule="exact"/>
        <w:ind w:firstLine="1020"/>
      </w:pPr>
      <w:r>
        <w:t>развитие туристской инфраструктуры, которая имеет двойственное назначение, направленное как на сами туристские потоки, так и на улучшение уровня жизни местного социума;</w:t>
      </w:r>
    </w:p>
    <w:p w:rsidR="009E32E3" w:rsidRDefault="00823C7E">
      <w:pPr>
        <w:pStyle w:val="210"/>
        <w:numPr>
          <w:ilvl w:val="0"/>
          <w:numId w:val="32"/>
        </w:numPr>
        <w:shd w:val="clear" w:color="auto" w:fill="auto"/>
        <w:tabs>
          <w:tab w:val="left" w:pos="1572"/>
        </w:tabs>
        <w:spacing w:line="485" w:lineRule="exact"/>
        <w:ind w:firstLine="1020"/>
      </w:pPr>
      <w:r>
        <w:t>формирование и становление патриотизма местного социума.</w:t>
      </w:r>
    </w:p>
    <w:p w:rsidR="009E32E3" w:rsidRDefault="00823C7E">
      <w:pPr>
        <w:pStyle w:val="210"/>
        <w:numPr>
          <w:ilvl w:val="0"/>
          <w:numId w:val="31"/>
        </w:numPr>
        <w:shd w:val="clear" w:color="auto" w:fill="auto"/>
        <w:tabs>
          <w:tab w:val="left" w:pos="1138"/>
        </w:tabs>
        <w:spacing w:line="485" w:lineRule="exact"/>
        <w:ind w:left="760"/>
      </w:pPr>
      <w:r>
        <w:t>Плюсы внутреннего туризма для туриста:</w:t>
      </w:r>
    </w:p>
    <w:p w:rsidR="009E32E3" w:rsidRDefault="00823C7E">
      <w:pPr>
        <w:pStyle w:val="210"/>
        <w:numPr>
          <w:ilvl w:val="0"/>
          <w:numId w:val="32"/>
        </w:numPr>
        <w:shd w:val="clear" w:color="auto" w:fill="auto"/>
        <w:tabs>
          <w:tab w:val="left" w:pos="1572"/>
        </w:tabs>
        <w:spacing w:line="485" w:lineRule="exact"/>
        <w:ind w:firstLine="1020"/>
      </w:pPr>
      <w:r>
        <w:t>отсутствия необходимости оформления загранпаспорта и визы, а, следовательно, экономия денежных средств и времени;</w:t>
      </w:r>
    </w:p>
    <w:p w:rsidR="009E32E3" w:rsidRDefault="00823C7E">
      <w:pPr>
        <w:pStyle w:val="210"/>
        <w:numPr>
          <w:ilvl w:val="0"/>
          <w:numId w:val="32"/>
        </w:numPr>
        <w:shd w:val="clear" w:color="auto" w:fill="auto"/>
        <w:tabs>
          <w:tab w:val="left" w:pos="1572"/>
        </w:tabs>
        <w:ind w:firstLine="1020"/>
      </w:pPr>
      <w:r>
        <w:t>отсутствие языкового барьера, что избавит от массы возможных неприятностей и курьезных ситуаций;</w:t>
      </w:r>
    </w:p>
    <w:p w:rsidR="009E32E3" w:rsidRDefault="00823C7E">
      <w:pPr>
        <w:pStyle w:val="210"/>
        <w:numPr>
          <w:ilvl w:val="0"/>
          <w:numId w:val="32"/>
        </w:numPr>
        <w:shd w:val="clear" w:color="auto" w:fill="auto"/>
        <w:tabs>
          <w:tab w:val="left" w:pos="1572"/>
        </w:tabs>
        <w:spacing w:line="280" w:lineRule="exact"/>
        <w:ind w:firstLine="1020"/>
      </w:pPr>
      <w:r>
        <w:t>определенная психологическая степень безопасности.</w:t>
      </w:r>
    </w:p>
    <w:p w:rsidR="009E32E3" w:rsidRDefault="00823C7E">
      <w:pPr>
        <w:pStyle w:val="210"/>
        <w:numPr>
          <w:ilvl w:val="0"/>
          <w:numId w:val="32"/>
        </w:numPr>
        <w:shd w:val="clear" w:color="auto" w:fill="auto"/>
        <w:tabs>
          <w:tab w:val="left" w:pos="1572"/>
        </w:tabs>
        <w:ind w:firstLine="1020"/>
        <w:sectPr w:rsidR="009E32E3">
          <w:pgSz w:w="11900" w:h="16840"/>
          <w:pgMar w:top="2058" w:right="536" w:bottom="1708" w:left="1669" w:header="0" w:footer="3" w:gutter="0"/>
          <w:cols w:space="720"/>
          <w:noEndnote/>
          <w:docGrid w:linePitch="360"/>
        </w:sectPr>
      </w:pPr>
      <w:r>
        <w:t>невысокая степень акклиматизации на российских курортах для тех, кто собирается провести отпуск с детьми: погодная акклиматизация, пищевая акклиматизация (вызванная непривычной пищей и т.д.), природная акклиматизация (вызванная насекомыми и паразитами, вызывающими разные заболевания) и т.д.;</w:t>
      </w:r>
    </w:p>
    <w:p w:rsidR="009E32E3" w:rsidRDefault="00823C7E">
      <w:pPr>
        <w:pStyle w:val="210"/>
        <w:numPr>
          <w:ilvl w:val="0"/>
          <w:numId w:val="32"/>
        </w:numPr>
        <w:shd w:val="clear" w:color="auto" w:fill="auto"/>
        <w:tabs>
          <w:tab w:val="left" w:pos="1560"/>
        </w:tabs>
        <w:spacing w:line="485" w:lineRule="exact"/>
        <w:ind w:firstLine="1020"/>
        <w:jc w:val="left"/>
      </w:pPr>
      <w:r>
        <w:lastRenderedPageBreak/>
        <w:t>возможность всегда пригласить родственников или друзей туда, где отдыхает турист;</w:t>
      </w:r>
    </w:p>
    <w:p w:rsidR="009E32E3" w:rsidRDefault="00823C7E">
      <w:pPr>
        <w:pStyle w:val="210"/>
        <w:numPr>
          <w:ilvl w:val="0"/>
          <w:numId w:val="32"/>
        </w:numPr>
        <w:shd w:val="clear" w:color="auto" w:fill="auto"/>
        <w:tabs>
          <w:tab w:val="left" w:pos="1560"/>
        </w:tabs>
        <w:ind w:firstLine="1020"/>
        <w:jc w:val="left"/>
      </w:pPr>
      <w:r>
        <w:t>повышение культурного уровня социума путем познания истории и культурных особенностей своей страны и ее регионов.</w:t>
      </w:r>
    </w:p>
    <w:p w:rsidR="009E32E3" w:rsidRDefault="00823C7E">
      <w:pPr>
        <w:pStyle w:val="210"/>
        <w:shd w:val="clear" w:color="auto" w:fill="auto"/>
        <w:ind w:firstLine="740"/>
      </w:pPr>
      <w:r>
        <w:t>На отдых за границей россияне ежегодно в среднем тратят около 10 млрд. долларов. Если эта или даже меньшая сумма останется на родине, тогда потраченные на отдых деньги отправятся сначала к российскому предпринимателю, далее они будут облагаться налогами, которые затем пополнят доходную часть российского бюджета.</w:t>
      </w:r>
    </w:p>
    <w:p w:rsidR="009E32E3" w:rsidRDefault="00823C7E">
      <w:pPr>
        <w:pStyle w:val="210"/>
        <w:shd w:val="clear" w:color="auto" w:fill="auto"/>
        <w:ind w:firstLine="740"/>
      </w:pPr>
      <w:r>
        <w:t>Доходы от туризма в ВВП России составляют 1,5%, а с учетом мультипликативного эффекта около 6%. При этом вклад от внутренних туристов в туристском ВВП страны составляет 77,3%, в то время как вклад от иностранных туристов 22,7%[46];</w:t>
      </w:r>
    </w:p>
    <w:p w:rsidR="009E32E3" w:rsidRDefault="00823C7E">
      <w:pPr>
        <w:pStyle w:val="210"/>
        <w:shd w:val="clear" w:color="auto" w:fill="auto"/>
        <w:ind w:firstLine="740"/>
      </w:pPr>
      <w:r>
        <w:t>Ежегодно Кировскую область посещают около 20 тысяч иностранных граждан и более 260 тысяч россиян. По статистике в 2016 году регион посетили более 268 тыс. россиян и более 15 тыс. гостей из-за рубежа. Россияне чаще всего приезжают в область с деловыми целями (45 % от общего числа посещающих область), с целью лечения (24 %), а также для отдыха. Выездной туризм (63 % всех обслуженных туристов) преобладает над въездным.</w:t>
      </w:r>
    </w:p>
    <w:p w:rsidR="009E32E3" w:rsidRDefault="00823C7E">
      <w:pPr>
        <w:pStyle w:val="210"/>
        <w:shd w:val="clear" w:color="auto" w:fill="auto"/>
        <w:ind w:firstLine="740"/>
      </w:pPr>
      <w:r>
        <w:t>В 2016 году ВРП области составил 288939,3 млн. руб., в структуре которого доход от туризма входит в прочие доходы, составляющие по данным статистики около 4%. Общий поток туристов в пошедшем году составил 283 тыс. человек.</w:t>
      </w:r>
    </w:p>
    <w:p w:rsidR="009E32E3" w:rsidRDefault="00823C7E">
      <w:pPr>
        <w:pStyle w:val="210"/>
        <w:shd w:val="clear" w:color="auto" w:fill="auto"/>
        <w:ind w:firstLine="740"/>
      </w:pPr>
      <w:r>
        <w:t>По аналогии с ВВП РФ, в котором 1,5 % - доход от туризма, подсчитаем условно доход области от туристов в 2016 году, а также средний доход с 1 гостя региона.</w:t>
      </w:r>
    </w:p>
    <w:p w:rsidR="009E32E3" w:rsidRDefault="00823C7E">
      <w:pPr>
        <w:pStyle w:val="210"/>
        <w:shd w:val="clear" w:color="auto" w:fill="auto"/>
        <w:ind w:firstLine="740"/>
      </w:pPr>
      <w:r>
        <w:t>Доход от туристов= ВРП*1,5% = 288939,3*1,5%= 4334,1 млн. руб.</w:t>
      </w:r>
    </w:p>
    <w:p w:rsidR="009E32E3" w:rsidRDefault="00823C7E">
      <w:pPr>
        <w:pStyle w:val="210"/>
        <w:shd w:val="clear" w:color="auto" w:fill="auto"/>
        <w:ind w:firstLine="740"/>
      </w:pPr>
      <w:r>
        <w:t xml:space="preserve">Доход от 1 туриста в среднем = Доход от туристов/общий поток туристов = </w:t>
      </w:r>
      <w:r>
        <w:lastRenderedPageBreak/>
        <w:t>4334100/283000= 15,31 тыс. руб.</w:t>
      </w:r>
    </w:p>
    <w:p w:rsidR="009E32E3" w:rsidRDefault="00823C7E">
      <w:pPr>
        <w:pStyle w:val="210"/>
        <w:shd w:val="clear" w:color="auto" w:fill="auto"/>
        <w:ind w:firstLine="740"/>
      </w:pPr>
      <w:r>
        <w:t>С учетом мультипликативного эффекта, составляющего 6% в ВРП (аналогично ВВП РФ), доход от туристов будет в 4 раза больше и составит 17336,4 млн. руб., а средний доход от 1 туриста - 61,26 тыс. руб.</w:t>
      </w:r>
    </w:p>
    <w:p w:rsidR="009E32E3" w:rsidRDefault="00823C7E">
      <w:pPr>
        <w:pStyle w:val="210"/>
        <w:shd w:val="clear" w:color="auto" w:fill="auto"/>
        <w:ind w:firstLine="740"/>
      </w:pPr>
      <w:r>
        <w:t>Получается, что за 2016 год Кировская область пополнилась примерно на</w:t>
      </w:r>
    </w:p>
    <w:p w:rsidR="009E32E3" w:rsidRDefault="00823C7E">
      <w:pPr>
        <w:pStyle w:val="210"/>
        <w:numPr>
          <w:ilvl w:val="0"/>
          <w:numId w:val="33"/>
        </w:numPr>
        <w:shd w:val="clear" w:color="auto" w:fill="auto"/>
        <w:tabs>
          <w:tab w:val="left" w:pos="900"/>
        </w:tabs>
      </w:pPr>
      <w:r>
        <w:t>млн. руб. от продажи туристических услуг.</w:t>
      </w:r>
    </w:p>
    <w:p w:rsidR="009E32E3" w:rsidRDefault="00823C7E">
      <w:pPr>
        <w:pStyle w:val="210"/>
        <w:shd w:val="clear" w:color="auto" w:fill="auto"/>
        <w:ind w:firstLine="740"/>
      </w:pPr>
      <w:r>
        <w:t>Разработанный экономический форум «МоВятка» станет одним из мероприятий внутреннего туризма. В его задачу должно войти привлечение гостей в область с возможностью заинтересовать и другими туристическими мероприятиями разного характера.</w:t>
      </w:r>
    </w:p>
    <w:p w:rsidR="009E32E3" w:rsidRDefault="00823C7E">
      <w:pPr>
        <w:pStyle w:val="210"/>
        <w:shd w:val="clear" w:color="auto" w:fill="auto"/>
        <w:ind w:firstLine="740"/>
      </w:pPr>
      <w:r>
        <w:t>При посещении на начальном этапе форума 200 человек из других субъектов, с учетом затрат на проведение мероприятия, бюджет региона пополнится по проекту на 1867 тыс. руб. В дальнейшем будет запланировано увеличение потока участников форума, а соответственно и туристов для нашей области.</w:t>
      </w:r>
    </w:p>
    <w:p w:rsidR="009E32E3" w:rsidRDefault="00823C7E">
      <w:pPr>
        <w:pStyle w:val="210"/>
        <w:shd w:val="clear" w:color="auto" w:fill="auto"/>
        <w:ind w:firstLine="740"/>
      </w:pPr>
      <w:r>
        <w:t>В общем показатели эффективности Форума будут сопоставимы с показателями эффективности внутреннего туризма, к которым относятся:</w:t>
      </w:r>
    </w:p>
    <w:p w:rsidR="009E32E3" w:rsidRDefault="00823C7E">
      <w:pPr>
        <w:pStyle w:val="210"/>
        <w:numPr>
          <w:ilvl w:val="0"/>
          <w:numId w:val="32"/>
        </w:numPr>
        <w:shd w:val="clear" w:color="auto" w:fill="auto"/>
        <w:tabs>
          <w:tab w:val="left" w:pos="1145"/>
        </w:tabs>
        <w:ind w:firstLine="740"/>
      </w:pPr>
      <w:r>
        <w:t>объём туристского потока в Кировскую область (количество прибытий российских и иностранных граждан);</w:t>
      </w:r>
    </w:p>
    <w:p w:rsidR="009E32E3" w:rsidRDefault="00823C7E">
      <w:pPr>
        <w:pStyle w:val="210"/>
        <w:numPr>
          <w:ilvl w:val="0"/>
          <w:numId w:val="32"/>
        </w:numPr>
        <w:shd w:val="clear" w:color="auto" w:fill="auto"/>
        <w:tabs>
          <w:tab w:val="left" w:pos="1145"/>
        </w:tabs>
        <w:spacing w:line="490" w:lineRule="exact"/>
        <w:ind w:firstLine="740"/>
      </w:pPr>
      <w:r>
        <w:t>объём услуг организаций туристской индустрии (включая туристские услуги, гостиничные услуги, санаторно-оздоровительные услуги);</w:t>
      </w:r>
    </w:p>
    <w:p w:rsidR="009E32E3" w:rsidRDefault="00823C7E">
      <w:pPr>
        <w:pStyle w:val="210"/>
        <w:numPr>
          <w:ilvl w:val="0"/>
          <w:numId w:val="32"/>
        </w:numPr>
        <w:shd w:val="clear" w:color="auto" w:fill="auto"/>
        <w:tabs>
          <w:tab w:val="left" w:pos="1145"/>
        </w:tabs>
        <w:spacing w:line="490" w:lineRule="exact"/>
        <w:ind w:firstLine="740"/>
      </w:pPr>
      <w:r>
        <w:t>количество рабочих мест в организациях сферы туризма;</w:t>
      </w:r>
    </w:p>
    <w:p w:rsidR="009E32E3" w:rsidRDefault="00823C7E">
      <w:pPr>
        <w:pStyle w:val="210"/>
        <w:numPr>
          <w:ilvl w:val="0"/>
          <w:numId w:val="32"/>
        </w:numPr>
        <w:shd w:val="clear" w:color="auto" w:fill="auto"/>
        <w:tabs>
          <w:tab w:val="left" w:pos="1145"/>
        </w:tabs>
        <w:ind w:firstLine="740"/>
      </w:pPr>
      <w:r>
        <w:t>объём налоговых поступлений в бюджеты всех уровней от организаций сферы туризма.</w:t>
      </w:r>
    </w:p>
    <w:p w:rsidR="009E32E3" w:rsidRDefault="00823C7E">
      <w:pPr>
        <w:pStyle w:val="210"/>
        <w:shd w:val="clear" w:color="auto" w:fill="auto"/>
        <w:ind w:firstLine="740"/>
      </w:pPr>
      <w:r>
        <w:t>Главный социальный эффект будет состоять в создании условий для удовлетворения потребностей населения Кировской области, повышении грамотности и инициативности молодежи, приобщении к культурным ценностям, увеличении занятости населения.</w:t>
      </w:r>
    </w:p>
    <w:p w:rsidR="009E32E3" w:rsidRDefault="00823C7E">
      <w:pPr>
        <w:pStyle w:val="210"/>
        <w:shd w:val="clear" w:color="auto" w:fill="auto"/>
        <w:ind w:firstLine="740"/>
      </w:pPr>
      <w:r>
        <w:lastRenderedPageBreak/>
        <w:t>В перспективе развитие туризма позволит:</w:t>
      </w:r>
    </w:p>
    <w:p w:rsidR="009E32E3" w:rsidRDefault="00823C7E">
      <w:pPr>
        <w:pStyle w:val="210"/>
        <w:shd w:val="clear" w:color="auto" w:fill="auto"/>
        <w:ind w:firstLine="740"/>
      </w:pPr>
      <w:r>
        <w:t>Обеспечить динамичное и устойчивое развитие въездного и внутреннего туризма в Кировской области; повысить инвестиционную привлекательность области;</w:t>
      </w:r>
    </w:p>
    <w:p w:rsidR="009E32E3" w:rsidRDefault="00823C7E">
      <w:pPr>
        <w:pStyle w:val="210"/>
        <w:shd w:val="clear" w:color="auto" w:fill="auto"/>
        <w:ind w:firstLine="740"/>
      </w:pPr>
      <w:r>
        <w:t>повысить качество оказываемых туристских и сопутствующих услуг, сформировать конкурентоспособный туристский продукт;</w:t>
      </w:r>
    </w:p>
    <w:p w:rsidR="009E32E3" w:rsidRDefault="00823C7E">
      <w:pPr>
        <w:pStyle w:val="210"/>
        <w:shd w:val="clear" w:color="auto" w:fill="auto"/>
        <w:ind w:firstLine="740"/>
      </w:pPr>
      <w:r>
        <w:t>сформировать имидж области как привлекательного для российских и иностранных туристов региона</w:t>
      </w:r>
    </w:p>
    <w:p w:rsidR="009E32E3" w:rsidRDefault="00823C7E">
      <w:pPr>
        <w:pStyle w:val="210"/>
        <w:shd w:val="clear" w:color="auto" w:fill="auto"/>
        <w:ind w:firstLine="740"/>
      </w:pPr>
      <w:r>
        <w:t>увеличить рост налоговых поступлений в бюджеты всех уровней за счет увеличения доходов от туристских и санаторно-оздоровительных услуг.</w:t>
      </w:r>
    </w:p>
    <w:p w:rsidR="009E32E3" w:rsidRDefault="00823C7E">
      <w:pPr>
        <w:pStyle w:val="210"/>
        <w:shd w:val="clear" w:color="auto" w:fill="auto"/>
        <w:ind w:firstLine="740"/>
      </w:pPr>
      <w:r>
        <w:t>Для муниципальных образований области развитие туризма станет стимулом для развития сельскохозяйственного производства, транспортной инфраструктуры, дополнительным источником пополнения местных бюджетов, а также одним из способов решения проблемы занятости, сокращения миграционной убыли населения.</w:t>
      </w:r>
    </w:p>
    <w:p w:rsidR="009E32E3" w:rsidRDefault="00823C7E">
      <w:pPr>
        <w:pStyle w:val="210"/>
        <w:shd w:val="clear" w:color="auto" w:fill="auto"/>
        <w:ind w:firstLine="740"/>
        <w:sectPr w:rsidR="009E32E3">
          <w:headerReference w:type="even" r:id="rId46"/>
          <w:headerReference w:type="default" r:id="rId47"/>
          <w:footerReference w:type="even" r:id="rId48"/>
          <w:footerReference w:type="default" r:id="rId49"/>
          <w:headerReference w:type="first" r:id="rId50"/>
          <w:footerReference w:type="first" r:id="rId51"/>
          <w:pgSz w:w="11900" w:h="16840"/>
          <w:pgMar w:top="1173" w:right="532" w:bottom="1799" w:left="1667" w:header="0" w:footer="3" w:gutter="0"/>
          <w:cols w:space="720"/>
          <w:noEndnote/>
          <w:docGrid w:linePitch="360"/>
        </w:sectPr>
      </w:pPr>
      <w:r>
        <w:t>Как было уже установлено, на оценку имиджа влияет фактор путешествия по территории региона и за его пределы, причем установлена прямая зависимость. Благодаря туристическим проектам, число путешествий по региону должно увеличиться, что, в свою очередь, приведет к повышению привлекательности Кировской области.</w:t>
      </w:r>
    </w:p>
    <w:p w:rsidR="009E32E3" w:rsidRDefault="00823C7E">
      <w:pPr>
        <w:pStyle w:val="23"/>
        <w:keepNext/>
        <w:keepLines/>
        <w:shd w:val="clear" w:color="auto" w:fill="auto"/>
        <w:spacing w:after="122" w:line="280" w:lineRule="exact"/>
        <w:ind w:left="20" w:firstLine="0"/>
        <w:jc w:val="center"/>
      </w:pPr>
      <w:bookmarkStart w:id="29" w:name="bookmark28"/>
      <w:r>
        <w:lastRenderedPageBreak/>
        <w:t>Заключение</w:t>
      </w:r>
      <w:bookmarkEnd w:id="29"/>
    </w:p>
    <w:p w:rsidR="009E32E3" w:rsidRDefault="00823C7E">
      <w:pPr>
        <w:pStyle w:val="210"/>
        <w:shd w:val="clear" w:color="auto" w:fill="auto"/>
        <w:ind w:firstLine="740"/>
      </w:pPr>
      <w:bookmarkStart w:id="30" w:name="bookmark29"/>
      <w:r>
        <w:t>Эффективное социально-экономическое развитие такой огромной по своим размерам страны, как Россия, тесным образом связано с развитием и функционированием ее территорий. От того, насколько грамотно и направленно реализуется политика развития на местах, во многом зависит благополучие национальной экономики в целом.</w:t>
      </w:r>
      <w:bookmarkEnd w:id="30"/>
    </w:p>
    <w:p w:rsidR="009E32E3" w:rsidRDefault="00823C7E">
      <w:pPr>
        <w:pStyle w:val="210"/>
        <w:shd w:val="clear" w:color="auto" w:fill="auto"/>
        <w:ind w:firstLine="740"/>
      </w:pPr>
      <w:r>
        <w:t>Очевидно, что каждый российский регион обладает своими специфическими чертами, определяемыми влиянием следующих факторов: природно-ресурсный потенциал, географическое положение, уровень экономического развития, организация отраслевой структуры производства, демографическая ситуация, культурная среда и множество других факторов.</w:t>
      </w:r>
    </w:p>
    <w:p w:rsidR="009E32E3" w:rsidRDefault="00823C7E">
      <w:pPr>
        <w:pStyle w:val="210"/>
        <w:shd w:val="clear" w:color="auto" w:fill="auto"/>
        <w:tabs>
          <w:tab w:val="left" w:pos="1934"/>
          <w:tab w:val="left" w:pos="3355"/>
          <w:tab w:val="left" w:pos="4685"/>
          <w:tab w:val="left" w:pos="6274"/>
          <w:tab w:val="left" w:pos="8179"/>
        </w:tabs>
        <w:ind w:firstLine="740"/>
      </w:pPr>
      <w:r>
        <w:t>Для того чтобы разработать эффективную, комплексную стратегию развития</w:t>
      </w:r>
      <w:r>
        <w:tab/>
        <w:t>того</w:t>
      </w:r>
      <w:r>
        <w:tab/>
        <w:t>или</w:t>
      </w:r>
      <w:r>
        <w:tab/>
        <w:t>иного</w:t>
      </w:r>
      <w:r>
        <w:tab/>
        <w:t>региона,</w:t>
      </w:r>
      <w:r>
        <w:tab/>
        <w:t>необходимо</w:t>
      </w:r>
    </w:p>
    <w:p w:rsidR="009E32E3" w:rsidRDefault="00823C7E">
      <w:pPr>
        <w:pStyle w:val="210"/>
        <w:shd w:val="clear" w:color="auto" w:fill="auto"/>
      </w:pPr>
      <w:r>
        <w:t>проанализировать текущее положение региона с учетом влияния множества перечисленных факторов. Комплексный подход к изучению территории возможен в рамках концепции территориального маркетинга.</w:t>
      </w:r>
    </w:p>
    <w:p w:rsidR="009E32E3" w:rsidRDefault="00823C7E">
      <w:pPr>
        <w:pStyle w:val="210"/>
        <w:shd w:val="clear" w:color="auto" w:fill="auto"/>
        <w:ind w:firstLine="740"/>
      </w:pPr>
      <w:r>
        <w:t>По результатам диссертационного исследования можно сделать следующие выводы.</w:t>
      </w:r>
    </w:p>
    <w:p w:rsidR="009E32E3" w:rsidRDefault="00823C7E">
      <w:pPr>
        <w:pStyle w:val="210"/>
        <w:numPr>
          <w:ilvl w:val="0"/>
          <w:numId w:val="34"/>
        </w:numPr>
        <w:shd w:val="clear" w:color="auto" w:fill="auto"/>
        <w:tabs>
          <w:tab w:val="left" w:pos="1044"/>
        </w:tabs>
        <w:ind w:firstLine="740"/>
      </w:pPr>
      <w:r>
        <w:t>На основе теоретико-методологических аспектов маркетинга территорий и существования разности подходов к понятию имиджа территории предложено собственное уточненное понятие имиджа территории с отражением важности маркетингового аспекта: .</w:t>
      </w:r>
    </w:p>
    <w:p w:rsidR="009E32E3" w:rsidRDefault="00823C7E">
      <w:pPr>
        <w:pStyle w:val="210"/>
        <w:shd w:val="clear" w:color="auto" w:fill="auto"/>
        <w:ind w:firstLine="740"/>
      </w:pPr>
      <w:r>
        <w:t>Основной целью регионального маркетинга является построение оптимальной модели развития региона, ориентированной на продвижение его уникальных особенностей с учетом всех имеющихся и потенциальных ресурсов.</w:t>
      </w:r>
    </w:p>
    <w:p w:rsidR="009E32E3" w:rsidRDefault="00823C7E">
      <w:pPr>
        <w:pStyle w:val="210"/>
        <w:numPr>
          <w:ilvl w:val="0"/>
          <w:numId w:val="34"/>
        </w:numPr>
        <w:shd w:val="clear" w:color="auto" w:fill="auto"/>
        <w:tabs>
          <w:tab w:val="left" w:pos="1073"/>
        </w:tabs>
        <w:ind w:firstLine="740"/>
      </w:pPr>
      <w:r>
        <w:t>Классификация территориального имиджа дополнена следующими</w:t>
      </w:r>
    </w:p>
    <w:p w:rsidR="009E32E3" w:rsidRDefault="00823C7E">
      <w:pPr>
        <w:pStyle w:val="210"/>
        <w:shd w:val="clear" w:color="auto" w:fill="auto"/>
        <w:tabs>
          <w:tab w:val="left" w:pos="1934"/>
        </w:tabs>
      </w:pPr>
      <w:r>
        <w:t>критериями:</w:t>
      </w:r>
      <w:r>
        <w:tab/>
        <w:t>коммуникационные средства распространения имиджа</w:t>
      </w:r>
    </w:p>
    <w:p w:rsidR="009E32E3" w:rsidRDefault="00823C7E">
      <w:pPr>
        <w:pStyle w:val="210"/>
        <w:shd w:val="clear" w:color="auto" w:fill="auto"/>
      </w:pPr>
      <w:r>
        <w:t xml:space="preserve">(имидж продукта-носителя территориального бренда, рекламный, </w:t>
      </w:r>
      <w:r>
        <w:rPr>
          <w:lang w:val="en-US" w:eastAsia="en-US"/>
        </w:rPr>
        <w:t>PR</w:t>
      </w:r>
      <w:r>
        <w:t>-имидж,</w:t>
      </w:r>
    </w:p>
    <w:p w:rsidR="009E32E3" w:rsidRDefault="00823C7E">
      <w:pPr>
        <w:pStyle w:val="210"/>
        <w:shd w:val="clear" w:color="auto" w:fill="auto"/>
      </w:pPr>
      <w:r>
        <w:t>спонсорский); по мобильности имиджеобразующих объектов</w:t>
      </w:r>
    </w:p>
    <w:p w:rsidR="009E32E3" w:rsidRDefault="00823C7E">
      <w:pPr>
        <w:pStyle w:val="91"/>
        <w:shd w:val="clear" w:color="auto" w:fill="auto"/>
        <w:spacing w:line="220" w:lineRule="exact"/>
        <w:ind w:left="20"/>
        <w:sectPr w:rsidR="009E32E3">
          <w:footerReference w:type="even" r:id="rId52"/>
          <w:footerReference w:type="default" r:id="rId53"/>
          <w:pgSz w:w="11900" w:h="16840"/>
          <w:pgMar w:top="1167" w:right="531" w:bottom="999" w:left="1669" w:header="0" w:footer="3" w:gutter="0"/>
          <w:cols w:space="720"/>
          <w:noEndnote/>
          <w:titlePg/>
          <w:docGrid w:linePitch="360"/>
        </w:sectPr>
      </w:pPr>
      <w:r>
        <w:t>66</w:t>
      </w:r>
    </w:p>
    <w:p w:rsidR="009E32E3" w:rsidRDefault="00823C7E">
      <w:pPr>
        <w:pStyle w:val="210"/>
        <w:shd w:val="clear" w:color="auto" w:fill="auto"/>
      </w:pPr>
      <w:r>
        <w:lastRenderedPageBreak/>
        <w:t>(имидж мобильных объектов и имидж стационарных объектов; объекты имиджа (туристский имидж, рекреационный, конфессиональный, культурный, производственный, спортивный, экономический). Новые виды имиджа помогают определить необходимый тип продвижения региона и инструменты, с помощью которых маркетинг мест будет наиболее эффективен.</w:t>
      </w:r>
    </w:p>
    <w:p w:rsidR="009E32E3" w:rsidRDefault="00823C7E">
      <w:pPr>
        <w:pStyle w:val="210"/>
        <w:numPr>
          <w:ilvl w:val="0"/>
          <w:numId w:val="34"/>
        </w:numPr>
        <w:shd w:val="clear" w:color="auto" w:fill="auto"/>
        <w:tabs>
          <w:tab w:val="left" w:pos="1134"/>
        </w:tabs>
        <w:ind w:firstLine="740"/>
      </w:pPr>
      <w:r>
        <w:t>Исследование статистических показателей по текущему состоянию реализации Стратегии социально-экономического развития Кировской области 2020 и анализ потенциала регионального развития выявили взаимную зависимость индикаторов сфер социально-экономического развития и характеристик, формирующих привлекательный имидж региона. Это еще раз подтверждает, что для полноценного развития региона и его привлекательности необходимо применения маркетингового подхода.</w:t>
      </w:r>
    </w:p>
    <w:p w:rsidR="009E32E3" w:rsidRDefault="00823C7E">
      <w:pPr>
        <w:pStyle w:val="210"/>
        <w:numPr>
          <w:ilvl w:val="0"/>
          <w:numId w:val="34"/>
        </w:numPr>
        <w:shd w:val="clear" w:color="auto" w:fill="auto"/>
        <w:tabs>
          <w:tab w:val="left" w:pos="1134"/>
        </w:tabs>
        <w:ind w:firstLine="740"/>
      </w:pPr>
      <w:r>
        <w:t>Проведенный статистический анализ позволяет сделать вывод о том, что в целом реализация Стратегии 2020 в Кировской области оправдывает оптимистичные прогнозы, хотя по ряду показателей несмотря нужно внесение корректировок в систему мероприятий на основе проведения маркетинговых исследований. Совершенствование имиджа области необходимо начинать с улучшения благосостояния самой территории.</w:t>
      </w:r>
    </w:p>
    <w:p w:rsidR="009E32E3" w:rsidRDefault="00823C7E">
      <w:pPr>
        <w:pStyle w:val="210"/>
        <w:numPr>
          <w:ilvl w:val="0"/>
          <w:numId w:val="34"/>
        </w:numPr>
        <w:shd w:val="clear" w:color="auto" w:fill="auto"/>
        <w:tabs>
          <w:tab w:val="left" w:pos="1134"/>
        </w:tabs>
        <w:ind w:firstLine="740"/>
      </w:pPr>
      <w:r>
        <w:t xml:space="preserve">В ходе маркетингового исследования имиджа Кировской области в рамках диссертации выявлено мнение жителей Кировской области, других регионов России о привлекательности Кировской области в аспекте туристической привлекательности. В рамках исследования было проведено анкетирование респондентов, а также анализ источников вторичной маркетинговой информации. Анализ вторичных данных при помощи статистико-математического пакета </w:t>
      </w:r>
      <w:r>
        <w:rPr>
          <w:lang w:val="en-US" w:eastAsia="en-US"/>
        </w:rPr>
        <w:t xml:space="preserve">SPSS </w:t>
      </w:r>
      <w:r>
        <w:t>сделан на основе опроса 70 респондентов методом случайной выборки.</w:t>
      </w:r>
    </w:p>
    <w:p w:rsidR="009E32E3" w:rsidRDefault="00823C7E">
      <w:pPr>
        <w:pStyle w:val="210"/>
        <w:shd w:val="clear" w:color="auto" w:fill="auto"/>
        <w:ind w:firstLine="740"/>
      </w:pPr>
      <w:r>
        <w:t xml:space="preserve">По мнению большинства анкетируемых (52,9%) Кировская область ничем не отличается от других субъектов Российской Федерации. При оценке привлекательности Кировской области по 7-балльной шкале более 50% </w:t>
      </w:r>
      <w:r>
        <w:lastRenderedPageBreak/>
        <w:t>респондентов поставили 5 баллов и выше. Также в результате исследования выявлена прямая зависимость привлекательности области от частоты путешествий по ее территории. Таким образом, туристы, посмотревшие достопримечательности области, ставят высокую оценку, следовательно, туристическое направление достаточно развито в области, и представляется необходимым привлечь потенциальных потребителей на территорию региона.</w:t>
      </w:r>
    </w:p>
    <w:p w:rsidR="009E32E3" w:rsidRDefault="00823C7E">
      <w:pPr>
        <w:pStyle w:val="210"/>
        <w:shd w:val="clear" w:color="auto" w:fill="auto"/>
        <w:ind w:firstLine="740"/>
      </w:pPr>
      <w:r>
        <w:t>С целью формирования привлекательности Кировской области региональным властям необходимо уделять прицельное внимание вопросам, связанным с криминальной и политической ситуацией в регионе, наладить транспортную инфраструктуру.</w:t>
      </w:r>
    </w:p>
    <w:p w:rsidR="009E32E3" w:rsidRDefault="00823C7E">
      <w:pPr>
        <w:pStyle w:val="210"/>
        <w:shd w:val="clear" w:color="auto" w:fill="auto"/>
        <w:ind w:firstLine="740"/>
      </w:pPr>
      <w:r>
        <w:t>В концепции формирования привлекательного имиджа Кировской области разработка конкретных мероприятий должна носить интегрированный характер с совмещением интересов целевых потребителей территории.</w:t>
      </w:r>
    </w:p>
    <w:p w:rsidR="009E32E3" w:rsidRDefault="00823C7E">
      <w:pPr>
        <w:pStyle w:val="210"/>
        <w:shd w:val="clear" w:color="auto" w:fill="auto"/>
        <w:ind w:firstLine="740"/>
      </w:pPr>
      <w:r>
        <w:t>В данной работе предлагаются следующие мероприятия необходимые для продвижения имиджа Кировской области, с целью повышения ее узнаваемости на туристском рынке:</w:t>
      </w:r>
    </w:p>
    <w:p w:rsidR="009E32E3" w:rsidRDefault="00823C7E">
      <w:pPr>
        <w:pStyle w:val="210"/>
        <w:numPr>
          <w:ilvl w:val="0"/>
          <w:numId w:val="35"/>
        </w:numPr>
        <w:shd w:val="clear" w:color="auto" w:fill="auto"/>
        <w:tabs>
          <w:tab w:val="left" w:pos="1075"/>
        </w:tabs>
        <w:ind w:firstLine="740"/>
      </w:pPr>
      <w:r>
        <w:t>Развитие туризма в Кировской области с возможностями подготовки квалифицированных кадров может использоваться как важный инструмент совершенствования имиджа региона. Предлагается проект проведения экономического форума «ТпЮВятка» на межрегиональном уровне.</w:t>
      </w:r>
    </w:p>
    <w:p w:rsidR="009E32E3" w:rsidRDefault="00823C7E">
      <w:pPr>
        <w:pStyle w:val="210"/>
        <w:numPr>
          <w:ilvl w:val="0"/>
          <w:numId w:val="35"/>
        </w:numPr>
        <w:shd w:val="clear" w:color="auto" w:fill="auto"/>
        <w:tabs>
          <w:tab w:val="left" w:pos="1075"/>
        </w:tabs>
        <w:ind w:firstLine="740"/>
      </w:pPr>
      <w:r>
        <w:t>Выпуск рекламно-печатной продукции в едином стиле, создавая эффект узнаваемости, целостного впечатления и аккуратности при разложении их на стенде, например во время презентации региона, разработка мини буклетов с информацией о запланированных и реализуемых проектах Кировской области, а также рекламных каталогов.</w:t>
      </w:r>
    </w:p>
    <w:p w:rsidR="009E32E3" w:rsidRDefault="00823C7E">
      <w:pPr>
        <w:pStyle w:val="210"/>
        <w:shd w:val="clear" w:color="auto" w:fill="auto"/>
        <w:ind w:firstLine="740"/>
      </w:pPr>
      <w:r>
        <w:t>Кировская область является уникальной по культуре, самобытности и историческому наследию территория и обладает высоким потенциалом построения на основе конкурентных преимуществ территории стабильного, легко узнаваемого, потенциально привлекательного имиджа.</w:t>
      </w:r>
    </w:p>
    <w:p w:rsidR="009E32E3" w:rsidRDefault="00823C7E">
      <w:pPr>
        <w:pStyle w:val="210"/>
        <w:shd w:val="clear" w:color="auto" w:fill="auto"/>
        <w:ind w:firstLine="740"/>
        <w:sectPr w:rsidR="009E32E3">
          <w:pgSz w:w="11900" w:h="16840"/>
          <w:pgMar w:top="1162" w:right="536" w:bottom="1335" w:left="1668" w:header="0" w:footer="3" w:gutter="0"/>
          <w:cols w:space="720"/>
          <w:noEndnote/>
          <w:docGrid w:linePitch="360"/>
        </w:sectPr>
      </w:pPr>
      <w:r>
        <w:lastRenderedPageBreak/>
        <w:t>Основополагающие выводы и рекомендации, полученные в результате проведенного исследования, являются базой для дальнейших научно</w:t>
      </w:r>
      <w:r>
        <w:softHyphen/>
        <w:t>практических разработок, направленных на решение актуальных задач, связанных с вопросами стратегического территориального управления на основе маркетингового подхода.</w:t>
      </w:r>
    </w:p>
    <w:p w:rsidR="009E32E3" w:rsidRDefault="00823C7E">
      <w:pPr>
        <w:pStyle w:val="23"/>
        <w:keepNext/>
        <w:keepLines/>
        <w:shd w:val="clear" w:color="auto" w:fill="auto"/>
        <w:spacing w:after="117" w:line="280" w:lineRule="exact"/>
        <w:ind w:firstLine="0"/>
        <w:jc w:val="center"/>
      </w:pPr>
      <w:bookmarkStart w:id="31" w:name="bookmark30"/>
      <w:r>
        <w:lastRenderedPageBreak/>
        <w:t>Библиографический список</w:t>
      </w:r>
      <w:bookmarkEnd w:id="31"/>
    </w:p>
    <w:p w:rsidR="009E32E3" w:rsidRDefault="00823C7E">
      <w:pPr>
        <w:pStyle w:val="210"/>
        <w:numPr>
          <w:ilvl w:val="0"/>
          <w:numId w:val="36"/>
        </w:numPr>
        <w:shd w:val="clear" w:color="auto" w:fill="auto"/>
        <w:tabs>
          <w:tab w:val="left" w:pos="1279"/>
        </w:tabs>
        <w:ind w:firstLine="760"/>
      </w:pPr>
      <w:r>
        <w:t>Андреев В.А. Конкурентоспособность региона и методика ее оценки</w:t>
      </w:r>
    </w:p>
    <w:p w:rsidR="009E32E3" w:rsidRDefault="00823C7E">
      <w:pPr>
        <w:pStyle w:val="210"/>
        <w:shd w:val="clear" w:color="auto" w:fill="auto"/>
        <w:tabs>
          <w:tab w:val="left" w:pos="3634"/>
        </w:tabs>
      </w:pPr>
      <w:bookmarkStart w:id="32" w:name="bookmark31"/>
      <w:r>
        <w:t>[Электронный ресурс]:</w:t>
      </w:r>
      <w:hyperlink r:id="rId54" w:history="1">
        <w:r>
          <w:rPr>
            <w:rStyle w:val="a3"/>
          </w:rPr>
          <w:tab/>
        </w:r>
        <w:r>
          <w:rPr>
            <w:rStyle w:val="a3"/>
            <w:lang w:val="en-US" w:eastAsia="en-US"/>
          </w:rPr>
          <w:t xml:space="preserve">http://otechestvo.yar.ru/-melikh/article2.html </w:t>
        </w:r>
      </w:hyperlink>
      <w:r>
        <w:t>(дата</w:t>
      </w:r>
      <w:bookmarkEnd w:id="32"/>
    </w:p>
    <w:p w:rsidR="009E32E3" w:rsidRDefault="00823C7E">
      <w:pPr>
        <w:pStyle w:val="210"/>
        <w:shd w:val="clear" w:color="auto" w:fill="auto"/>
      </w:pPr>
      <w:r>
        <w:t>обращения 22.11.2016).</w:t>
      </w:r>
    </w:p>
    <w:p w:rsidR="009E32E3" w:rsidRDefault="00823C7E">
      <w:pPr>
        <w:pStyle w:val="210"/>
        <w:numPr>
          <w:ilvl w:val="0"/>
          <w:numId w:val="36"/>
        </w:numPr>
        <w:shd w:val="clear" w:color="auto" w:fill="auto"/>
        <w:tabs>
          <w:tab w:val="left" w:pos="1279"/>
        </w:tabs>
        <w:ind w:firstLine="760"/>
      </w:pPr>
      <w:r>
        <w:t xml:space="preserve">Андреев С. Н. Маркетинг территорий: теория и практика / С. Н. Андреев // Маркетинг и маркетинговые исследования, 2010. - </w:t>
      </w:r>
      <w:r>
        <w:rPr>
          <w:lang w:val="en-US" w:eastAsia="en-US"/>
        </w:rPr>
        <w:t xml:space="preserve">N </w:t>
      </w:r>
      <w:r>
        <w:t>3. - С. 178-185.- Библиогр.: с. 185.</w:t>
      </w:r>
    </w:p>
    <w:p w:rsidR="009E32E3" w:rsidRDefault="00823C7E">
      <w:pPr>
        <w:pStyle w:val="210"/>
        <w:numPr>
          <w:ilvl w:val="0"/>
          <w:numId w:val="36"/>
        </w:numPr>
        <w:shd w:val="clear" w:color="auto" w:fill="auto"/>
        <w:tabs>
          <w:tab w:val="left" w:pos="1279"/>
        </w:tabs>
        <w:ind w:firstLine="760"/>
      </w:pPr>
      <w:r>
        <w:t>Анимица Е., Дворядкина Е., Силин Я. Бюджет большого города. - М.: Московская школа политических исследований, 2002. С. 235-247.</w:t>
      </w:r>
    </w:p>
    <w:p w:rsidR="009E32E3" w:rsidRDefault="00823C7E">
      <w:pPr>
        <w:pStyle w:val="210"/>
        <w:numPr>
          <w:ilvl w:val="0"/>
          <w:numId w:val="36"/>
        </w:numPr>
        <w:shd w:val="clear" w:color="auto" w:fill="auto"/>
        <w:tabs>
          <w:tab w:val="left" w:pos="1279"/>
        </w:tabs>
        <w:ind w:firstLine="760"/>
      </w:pPr>
      <w:r>
        <w:t xml:space="preserve">Арженовский И.В. Маркетинг регионов. Международный институт экономики, права и менеджмента Нижегородского государственного архитектурно-строительного университета [Электронный ресурс]: </w:t>
      </w:r>
      <w:hyperlink r:id="rId55" w:history="1">
        <w:r>
          <w:rPr>
            <w:rStyle w:val="a3"/>
            <w:lang w:val="en-US" w:eastAsia="en-US"/>
          </w:rPr>
          <w:t xml:space="preserve">www.marketing.spb.ru </w:t>
        </w:r>
      </w:hyperlink>
      <w:r>
        <w:t>(дата обращения 22.11.2016).</w:t>
      </w:r>
    </w:p>
    <w:p w:rsidR="009E32E3" w:rsidRDefault="00823C7E">
      <w:pPr>
        <w:pStyle w:val="210"/>
        <w:numPr>
          <w:ilvl w:val="0"/>
          <w:numId w:val="36"/>
        </w:numPr>
        <w:shd w:val="clear" w:color="auto" w:fill="auto"/>
        <w:tabs>
          <w:tab w:val="left" w:pos="1279"/>
        </w:tabs>
        <w:ind w:firstLine="760"/>
      </w:pPr>
      <w:r>
        <w:t xml:space="preserve">Аналитический центр при правительстве РФ «Общий рейтинг эффективности субъектов РФ. Закупки 360» [Электронный ресурс]: </w:t>
      </w:r>
      <w:hyperlink r:id="rId56" w:history="1">
        <w:r>
          <w:rPr>
            <w:rStyle w:val="a3"/>
            <w:lang w:val="en-US" w:eastAsia="en-US"/>
          </w:rPr>
          <w:t xml:space="preserve">http://ratings.z360gov.ru/table-1.html?year=2016 </w:t>
        </w:r>
      </w:hyperlink>
      <w:r>
        <w:t>(дата обращения 22.11.2016).</w:t>
      </w:r>
    </w:p>
    <w:p w:rsidR="009E32E3" w:rsidRDefault="00823C7E">
      <w:pPr>
        <w:pStyle w:val="210"/>
        <w:numPr>
          <w:ilvl w:val="0"/>
          <w:numId w:val="36"/>
        </w:numPr>
        <w:shd w:val="clear" w:color="auto" w:fill="auto"/>
        <w:tabs>
          <w:tab w:val="left" w:pos="1279"/>
        </w:tabs>
        <w:ind w:firstLine="760"/>
      </w:pPr>
      <w:r>
        <w:t xml:space="preserve">Багров Н.В., Швец А.Б., Самулев А.А. Г еографическая имиджелогия: свидетельство о рождении // Культура народов Причерноморья. — 2011. — </w:t>
      </w:r>
      <w:r>
        <w:rPr>
          <w:lang w:val="en-US" w:eastAsia="en-US"/>
        </w:rPr>
        <w:t xml:space="preserve">N25. </w:t>
      </w:r>
      <w:r>
        <w:t>— С. 187-194.</w:t>
      </w:r>
    </w:p>
    <w:p w:rsidR="009E32E3" w:rsidRDefault="00823C7E">
      <w:pPr>
        <w:pStyle w:val="210"/>
        <w:numPr>
          <w:ilvl w:val="0"/>
          <w:numId w:val="36"/>
        </w:numPr>
        <w:shd w:val="clear" w:color="auto" w:fill="auto"/>
        <w:tabs>
          <w:tab w:val="left" w:pos="1279"/>
        </w:tabs>
        <w:ind w:firstLine="760"/>
      </w:pPr>
      <w:r>
        <w:t>Березина Е.А.</w:t>
      </w:r>
      <w:hyperlink r:id="rId57" w:history="1">
        <w:r>
          <w:rPr>
            <w:rStyle w:val="a3"/>
          </w:rPr>
          <w:t xml:space="preserve"> Инструменты формирования имиджа региона </w:t>
        </w:r>
      </w:hyperlink>
      <w:r>
        <w:t xml:space="preserve">// </w:t>
      </w:r>
      <w:hyperlink r:id="rId58" w:history="1">
        <w:r>
          <w:rPr>
            <w:rStyle w:val="a3"/>
          </w:rPr>
          <w:t>Экономический взгляд на проблемы современного общества:</w:t>
        </w:r>
      </w:hyperlink>
      <w:r>
        <w:t xml:space="preserve"> Сб. материалов Международной научно-практической конференции, посвященной 50- летию экономического факультета Вятской ГСХА. Киров: Вятская ГСХА, 2015. С. 30-32.</w:t>
      </w:r>
    </w:p>
    <w:p w:rsidR="009E32E3" w:rsidRDefault="00823C7E">
      <w:pPr>
        <w:pStyle w:val="210"/>
        <w:numPr>
          <w:ilvl w:val="0"/>
          <w:numId w:val="36"/>
        </w:numPr>
        <w:shd w:val="clear" w:color="auto" w:fill="auto"/>
        <w:tabs>
          <w:tab w:val="left" w:pos="1279"/>
        </w:tabs>
        <w:ind w:firstLine="760"/>
      </w:pPr>
      <w:r>
        <w:t>Березина Е.А.</w:t>
      </w:r>
      <w:hyperlink r:id="rId59" w:history="1">
        <w:r>
          <w:rPr>
            <w:rStyle w:val="a3"/>
          </w:rPr>
          <w:t xml:space="preserve"> Особенности маркетинговых инструментов</w:t>
        </w:r>
      </w:hyperlink>
      <w:r>
        <w:t xml:space="preserve"> </w:t>
      </w:r>
      <w:hyperlink r:id="rId60" w:history="1">
        <w:r>
          <w:rPr>
            <w:rStyle w:val="a3"/>
          </w:rPr>
          <w:t xml:space="preserve">продвижения территориального продукта </w:t>
        </w:r>
      </w:hyperlink>
      <w:r>
        <w:t>//</w:t>
      </w:r>
      <w:hyperlink r:id="rId61" w:history="1">
        <w:r>
          <w:rPr>
            <w:rStyle w:val="a3"/>
          </w:rPr>
          <w:t xml:space="preserve"> Наука, техника и образование.</w:t>
        </w:r>
      </w:hyperlink>
      <w:r>
        <w:t xml:space="preserve"> 2015.</w:t>
      </w:r>
      <w:hyperlink r:id="rId62" w:history="1">
        <w:r>
          <w:rPr>
            <w:rStyle w:val="a3"/>
          </w:rPr>
          <w:t xml:space="preserve"> № 2 (8).</w:t>
        </w:r>
      </w:hyperlink>
      <w:r>
        <w:t xml:space="preserve"> С. 85-87.</w:t>
      </w:r>
    </w:p>
    <w:p w:rsidR="009E32E3" w:rsidRDefault="00823C7E">
      <w:pPr>
        <w:pStyle w:val="210"/>
        <w:numPr>
          <w:ilvl w:val="0"/>
          <w:numId w:val="36"/>
        </w:numPr>
        <w:shd w:val="clear" w:color="auto" w:fill="auto"/>
        <w:tabs>
          <w:tab w:val="left" w:pos="1279"/>
        </w:tabs>
        <w:ind w:firstLine="760"/>
      </w:pPr>
      <w:r>
        <w:t>Брендинг территорий. Лучшие мировые практики / Под ред. Кейта Динни. М.: Манн, Иванов и Фербер, 2013. - 385 с.</w:t>
      </w:r>
    </w:p>
    <w:p w:rsidR="009E32E3" w:rsidRDefault="00823C7E">
      <w:pPr>
        <w:pStyle w:val="210"/>
        <w:numPr>
          <w:ilvl w:val="0"/>
          <w:numId w:val="36"/>
        </w:numPr>
        <w:shd w:val="clear" w:color="auto" w:fill="auto"/>
        <w:tabs>
          <w:tab w:val="left" w:pos="1278"/>
        </w:tabs>
        <w:ind w:firstLine="760"/>
      </w:pPr>
      <w:r>
        <w:lastRenderedPageBreak/>
        <w:t>Важенина И. С., Важенин С. Г. Имиджевое и информационное сопровождение хозяйственного освоения территорий России // Региональная экономика: теория и практика, № 27, 2009. - С. 27-29.</w:t>
      </w:r>
    </w:p>
    <w:p w:rsidR="009E32E3" w:rsidRDefault="00823C7E">
      <w:pPr>
        <w:pStyle w:val="210"/>
        <w:numPr>
          <w:ilvl w:val="0"/>
          <w:numId w:val="36"/>
        </w:numPr>
        <w:shd w:val="clear" w:color="auto" w:fill="auto"/>
        <w:ind w:firstLine="760"/>
      </w:pPr>
      <w:r>
        <w:t xml:space="preserve"> Василенко И.А. Современный имидж российского региона: проблемы формирования [Электронный ресурс]: </w:t>
      </w:r>
      <w:hyperlink r:id="rId63" w:history="1">
        <w:r>
          <w:rPr>
            <w:rStyle w:val="a3"/>
            <w:lang w:val="en-US" w:eastAsia="en-US"/>
          </w:rPr>
          <w:t>http://www</w:t>
        </w:r>
      </w:hyperlink>
      <w:r>
        <w:rPr>
          <w:lang w:val="en-US" w:eastAsia="en-US"/>
        </w:rPr>
        <w:t xml:space="preserve">. Intentelros.ru </w:t>
      </w:r>
      <w:r>
        <w:t>(дата обращения 17.04.2016).</w:t>
      </w:r>
    </w:p>
    <w:p w:rsidR="009E32E3" w:rsidRDefault="00823C7E">
      <w:pPr>
        <w:pStyle w:val="210"/>
        <w:numPr>
          <w:ilvl w:val="0"/>
          <w:numId w:val="36"/>
        </w:numPr>
        <w:shd w:val="clear" w:color="auto" w:fill="auto"/>
        <w:tabs>
          <w:tab w:val="left" w:pos="1278"/>
        </w:tabs>
        <w:ind w:firstLine="760"/>
      </w:pPr>
      <w:r>
        <w:t>Гавра Д.П. Категория имиджа: основные характеристики // Имидж государства/региона в современном информационном пространстве. Материалы симпозиума. СПб.: Роза мира, 2010. С. 25-29.</w:t>
      </w:r>
    </w:p>
    <w:p w:rsidR="009E32E3" w:rsidRDefault="00823C7E">
      <w:pPr>
        <w:pStyle w:val="210"/>
        <w:numPr>
          <w:ilvl w:val="0"/>
          <w:numId w:val="36"/>
        </w:numPr>
        <w:shd w:val="clear" w:color="auto" w:fill="auto"/>
        <w:tabs>
          <w:tab w:val="left" w:pos="1278"/>
        </w:tabs>
        <w:ind w:firstLine="760"/>
      </w:pPr>
      <w:r>
        <w:t>Ганебных Е.В., Фокина О.В.</w:t>
      </w:r>
      <w:hyperlink r:id="rId64" w:history="1">
        <w:r>
          <w:rPr>
            <w:rStyle w:val="a3"/>
          </w:rPr>
          <w:t xml:space="preserve"> Методика оценки туристической</w:t>
        </w:r>
      </w:hyperlink>
      <w:r>
        <w:t xml:space="preserve"> </w:t>
      </w:r>
      <w:hyperlink r:id="rId65" w:history="1">
        <w:r>
          <w:rPr>
            <w:rStyle w:val="a3"/>
          </w:rPr>
          <w:t xml:space="preserve">франшизы </w:t>
        </w:r>
      </w:hyperlink>
      <w:r>
        <w:t>/</w:t>
      </w:r>
      <w:hyperlink r:id="rId66" w:history="1">
        <w:r>
          <w:rPr>
            <w:rStyle w:val="a3"/>
          </w:rPr>
          <w:t>/Вестник Национальной академии туризма.</w:t>
        </w:r>
      </w:hyperlink>
      <w:r>
        <w:t xml:space="preserve"> 2015.</w:t>
      </w:r>
      <w:hyperlink r:id="rId67" w:history="1">
        <w:r>
          <w:rPr>
            <w:rStyle w:val="a3"/>
          </w:rPr>
          <w:t xml:space="preserve"> № 4 (36).</w:t>
        </w:r>
      </w:hyperlink>
      <w:r>
        <w:t xml:space="preserve"> С. 23-25.</w:t>
      </w:r>
    </w:p>
    <w:p w:rsidR="009E32E3" w:rsidRDefault="00823C7E">
      <w:pPr>
        <w:pStyle w:val="210"/>
        <w:numPr>
          <w:ilvl w:val="0"/>
          <w:numId w:val="36"/>
        </w:numPr>
        <w:shd w:val="clear" w:color="auto" w:fill="auto"/>
        <w:ind w:firstLine="760"/>
      </w:pPr>
      <w:r>
        <w:t xml:space="preserve"> Гринчель Б.М. Конкурентный потенциал и конкурентная привлекательность регионов./ Б. М. Гринчель //Регион 2013г.- №3. - С. 96-110.</w:t>
      </w:r>
    </w:p>
    <w:p w:rsidR="009E32E3" w:rsidRDefault="00823C7E">
      <w:pPr>
        <w:pStyle w:val="210"/>
        <w:numPr>
          <w:ilvl w:val="0"/>
          <w:numId w:val="36"/>
        </w:numPr>
        <w:shd w:val="clear" w:color="auto" w:fill="auto"/>
        <w:tabs>
          <w:tab w:val="left" w:pos="1278"/>
        </w:tabs>
        <w:ind w:firstLine="760"/>
      </w:pPr>
      <w:r>
        <w:t>Живов П.П.</w:t>
      </w:r>
      <w:hyperlink r:id="rId68" w:history="1">
        <w:r>
          <w:rPr>
            <w:rStyle w:val="a3"/>
          </w:rPr>
          <w:t xml:space="preserve"> Имидж науки как социально-психологический феномен.</w:t>
        </w:r>
      </w:hyperlink>
      <w:r>
        <w:t xml:space="preserve"> </w:t>
      </w:r>
      <w:hyperlink r:id="rId69" w:history="1">
        <w:r>
          <w:rPr>
            <w:rStyle w:val="a3"/>
          </w:rPr>
          <w:t>Монография.- М.: ИИЕТ РАН им. С.И. Вавилова, 2006. - 140 с.</w:t>
        </w:r>
      </w:hyperlink>
    </w:p>
    <w:p w:rsidR="009E32E3" w:rsidRDefault="00823C7E">
      <w:pPr>
        <w:pStyle w:val="210"/>
        <w:numPr>
          <w:ilvl w:val="0"/>
          <w:numId w:val="36"/>
        </w:numPr>
        <w:shd w:val="clear" w:color="auto" w:fill="auto"/>
        <w:tabs>
          <w:tab w:val="left" w:pos="1278"/>
          <w:tab w:val="left" w:pos="7326"/>
        </w:tabs>
        <w:ind w:firstLine="760"/>
      </w:pPr>
      <w:r>
        <w:t>Инновационное развитие регионов России:</w:t>
      </w:r>
      <w:r>
        <w:tab/>
        <w:t>теория, практика,</w:t>
      </w:r>
    </w:p>
    <w:p w:rsidR="009E32E3" w:rsidRDefault="00823C7E">
      <w:pPr>
        <w:pStyle w:val="210"/>
        <w:shd w:val="clear" w:color="auto" w:fill="auto"/>
        <w:jc w:val="left"/>
      </w:pPr>
      <w:r>
        <w:t>управление. М.: Экономика: Институт экономики УрО РАН, 2010 - С. 28-41.</w:t>
      </w:r>
    </w:p>
    <w:p w:rsidR="009E32E3" w:rsidRDefault="00823C7E">
      <w:pPr>
        <w:pStyle w:val="210"/>
        <w:numPr>
          <w:ilvl w:val="0"/>
          <w:numId w:val="36"/>
        </w:numPr>
        <w:shd w:val="clear" w:color="auto" w:fill="auto"/>
        <w:tabs>
          <w:tab w:val="left" w:pos="1278"/>
          <w:tab w:val="left" w:pos="7326"/>
        </w:tabs>
        <w:ind w:firstLine="760"/>
      </w:pPr>
      <w:r>
        <w:t>Инновационное развитие регионов России:</w:t>
      </w:r>
      <w:r>
        <w:tab/>
        <w:t>теория, практика,</w:t>
      </w:r>
    </w:p>
    <w:p w:rsidR="009E32E3" w:rsidRDefault="00823C7E">
      <w:pPr>
        <w:pStyle w:val="210"/>
        <w:shd w:val="clear" w:color="auto" w:fill="auto"/>
        <w:jc w:val="left"/>
      </w:pPr>
      <w:r>
        <w:t>управление / под ред. А. И. Татаркина. М.: Экономика, 2010. - 241 с.</w:t>
      </w:r>
    </w:p>
    <w:p w:rsidR="009E32E3" w:rsidRDefault="00823C7E">
      <w:pPr>
        <w:pStyle w:val="210"/>
        <w:numPr>
          <w:ilvl w:val="0"/>
          <w:numId w:val="36"/>
        </w:numPr>
        <w:shd w:val="clear" w:color="auto" w:fill="auto"/>
        <w:tabs>
          <w:tab w:val="left" w:pos="1278"/>
        </w:tabs>
        <w:ind w:firstLine="760"/>
      </w:pPr>
      <w:r>
        <w:t xml:space="preserve">Информационно - аналитическая система «Медиалогия» «Рейтинг губернаторов» [Электронный ресурс] : </w:t>
      </w:r>
      <w:r>
        <w:rPr>
          <w:lang w:val="en-US" w:eastAsia="en-US"/>
        </w:rPr>
        <w:t xml:space="preserve">http://www.mlg.ru/ratings/governors </w:t>
      </w:r>
      <w:r>
        <w:t>(дата обращения 21.11.2016).</w:t>
      </w:r>
    </w:p>
    <w:p w:rsidR="009E32E3" w:rsidRDefault="00823C7E">
      <w:pPr>
        <w:pStyle w:val="210"/>
        <w:numPr>
          <w:ilvl w:val="0"/>
          <w:numId w:val="36"/>
        </w:numPr>
        <w:shd w:val="clear" w:color="auto" w:fill="auto"/>
        <w:tabs>
          <w:tab w:val="left" w:pos="1278"/>
        </w:tabs>
        <w:ind w:firstLine="760"/>
      </w:pPr>
      <w:r>
        <w:t xml:space="preserve">Карлинская Е.В. Стандарты и методологии управления инновационными проектами: региональный аспект [Электронный ресурс]: </w:t>
      </w:r>
      <w:r>
        <w:rPr>
          <w:lang w:val="en-US" w:eastAsia="en-US"/>
        </w:rPr>
        <w:t>http:/</w:t>
      </w:r>
      <w:hyperlink r:id="rId70" w:history="1">
        <w:r>
          <w:rPr>
            <w:rStyle w:val="a3"/>
            <w:lang w:val="en-US" w:eastAsia="en-US"/>
          </w:rPr>
          <w:t>www.innit.ru</w:t>
        </w:r>
      </w:hyperlink>
      <w:r>
        <w:rPr>
          <w:lang w:val="en-US" w:eastAsia="en-US"/>
        </w:rPr>
        <w:t xml:space="preserve"> </w:t>
      </w:r>
      <w:r>
        <w:t>(дата обращения 21.11.2016).</w:t>
      </w:r>
    </w:p>
    <w:p w:rsidR="009E32E3" w:rsidRDefault="00823C7E">
      <w:pPr>
        <w:pStyle w:val="210"/>
        <w:numPr>
          <w:ilvl w:val="0"/>
          <w:numId w:val="36"/>
        </w:numPr>
        <w:shd w:val="clear" w:color="auto" w:fill="auto"/>
        <w:tabs>
          <w:tab w:val="left" w:pos="1278"/>
        </w:tabs>
        <w:ind w:firstLine="760"/>
      </w:pPr>
      <w:r>
        <w:t>Кетова Н.П., Жук Е.С. Стратегический маркетинг. Учебник для студентов специальности 080111 «Маркетинг». - Ростов-на-Дону: Изд-во ЮФУ, 2011. - 400 с.</w:t>
      </w:r>
    </w:p>
    <w:p w:rsidR="009E32E3" w:rsidRDefault="00823C7E">
      <w:pPr>
        <w:pStyle w:val="210"/>
        <w:numPr>
          <w:ilvl w:val="0"/>
          <w:numId w:val="36"/>
        </w:numPr>
        <w:shd w:val="clear" w:color="auto" w:fill="auto"/>
        <w:tabs>
          <w:tab w:val="left" w:pos="1277"/>
        </w:tabs>
        <w:ind w:firstLine="740"/>
      </w:pPr>
      <w:r>
        <w:t>Катаева Н.Н., Фокина О.В.</w:t>
      </w:r>
      <w:hyperlink r:id="rId71" w:history="1">
        <w:r>
          <w:rPr>
            <w:rStyle w:val="a3"/>
          </w:rPr>
          <w:t xml:space="preserve"> Закономерности развития российского и</w:t>
        </w:r>
      </w:hyperlink>
      <w:r>
        <w:t xml:space="preserve"> </w:t>
      </w:r>
      <w:hyperlink r:id="rId72" w:history="1">
        <w:r>
          <w:rPr>
            <w:rStyle w:val="a3"/>
          </w:rPr>
          <w:t xml:space="preserve">регионального рынка общественного питания </w:t>
        </w:r>
      </w:hyperlink>
      <w:r>
        <w:t>//</w:t>
      </w:r>
      <w:hyperlink r:id="rId73" w:history="1">
        <w:r>
          <w:rPr>
            <w:rStyle w:val="a3"/>
          </w:rPr>
          <w:t xml:space="preserve"> Экономика и</w:t>
        </w:r>
      </w:hyperlink>
      <w:r>
        <w:t xml:space="preserve"> </w:t>
      </w:r>
      <w:hyperlink r:id="rId74" w:history="1">
        <w:r>
          <w:rPr>
            <w:rStyle w:val="a3"/>
          </w:rPr>
          <w:t>предпринимательство.</w:t>
        </w:r>
      </w:hyperlink>
      <w:r>
        <w:t xml:space="preserve"> 2014.</w:t>
      </w:r>
      <w:hyperlink r:id="rId75" w:history="1">
        <w:r>
          <w:rPr>
            <w:rStyle w:val="a3"/>
          </w:rPr>
          <w:t xml:space="preserve"> № 11-4 (52-4).</w:t>
        </w:r>
      </w:hyperlink>
      <w:r>
        <w:t xml:space="preserve"> С. 404-409.</w:t>
      </w:r>
    </w:p>
    <w:p w:rsidR="009E32E3" w:rsidRDefault="00823C7E">
      <w:pPr>
        <w:pStyle w:val="210"/>
        <w:numPr>
          <w:ilvl w:val="0"/>
          <w:numId w:val="36"/>
        </w:numPr>
        <w:shd w:val="clear" w:color="auto" w:fill="auto"/>
        <w:tabs>
          <w:tab w:val="left" w:pos="1277"/>
        </w:tabs>
        <w:ind w:firstLine="740"/>
      </w:pPr>
      <w:r>
        <w:t>Котлер Ф., Армстронг Г., Сондерс Г., Вонг В. Основы маркетинга, 5</w:t>
      </w:r>
      <w:r>
        <w:softHyphen/>
        <w:t>е европейское изд.: Пер. с англ. - М.: ООО "И.Д. Вильямс", 2012. - 751 с.: ил. - Парал. тит. с англ.</w:t>
      </w:r>
    </w:p>
    <w:p w:rsidR="009E32E3" w:rsidRDefault="00823C7E">
      <w:pPr>
        <w:pStyle w:val="210"/>
        <w:numPr>
          <w:ilvl w:val="0"/>
          <w:numId w:val="36"/>
        </w:numPr>
        <w:shd w:val="clear" w:color="auto" w:fill="auto"/>
        <w:tabs>
          <w:tab w:val="left" w:pos="1277"/>
        </w:tabs>
        <w:ind w:firstLine="740"/>
      </w:pPr>
      <w:r>
        <w:t>Котлер Ф., Рейн И., Хайдер Д., Метаксас Т. Маркетинг мест. Привлечение инвестиций, предприятий, жителей и туристов в города, коммуны, регионы и страны Европы. - СПб.: Стокгольмская школа экономики в Санкт- Петербурге, 2005. - 243 с.</w:t>
      </w:r>
    </w:p>
    <w:p w:rsidR="009E32E3" w:rsidRDefault="00823C7E">
      <w:pPr>
        <w:pStyle w:val="210"/>
        <w:numPr>
          <w:ilvl w:val="0"/>
          <w:numId w:val="36"/>
        </w:numPr>
        <w:shd w:val="clear" w:color="auto" w:fill="auto"/>
        <w:tabs>
          <w:tab w:val="left" w:pos="1277"/>
        </w:tabs>
        <w:ind w:firstLine="740"/>
      </w:pPr>
      <w:r>
        <w:t>Котлер Ф. Привлечение инвестиций, предприятий, жителей и туристов в города, коммуны, регионы и страны Европы. / Ф. Котлер [и др.] // Рекламодатель: теория и практика, 2009. - № 2. - С. 31-45.</w:t>
      </w:r>
    </w:p>
    <w:p w:rsidR="009E32E3" w:rsidRDefault="00823C7E">
      <w:pPr>
        <w:pStyle w:val="210"/>
        <w:numPr>
          <w:ilvl w:val="0"/>
          <w:numId w:val="36"/>
        </w:numPr>
        <w:shd w:val="clear" w:color="auto" w:fill="auto"/>
        <w:tabs>
          <w:tab w:val="left" w:pos="8083"/>
        </w:tabs>
        <w:ind w:firstLine="740"/>
      </w:pPr>
      <w:r>
        <w:t xml:space="preserve"> Ломовцева О.А., Маслова В.О. Маркетинг</w:t>
      </w:r>
      <w:r>
        <w:tab/>
        <w:t>территорий: концептуальный и прикладной аспекты // Научные ведомости Белгородского государственного университета. Серия: История. Политология. Экономика. Информатика. - 2013. Выпуск № 15-1 (158). - Том 27. - С. 34-36.</w:t>
      </w:r>
    </w:p>
    <w:p w:rsidR="009E32E3" w:rsidRDefault="00823C7E">
      <w:pPr>
        <w:pStyle w:val="210"/>
        <w:numPr>
          <w:ilvl w:val="0"/>
          <w:numId w:val="36"/>
        </w:numPr>
        <w:shd w:val="clear" w:color="auto" w:fill="auto"/>
        <w:tabs>
          <w:tab w:val="left" w:pos="1277"/>
        </w:tabs>
        <w:ind w:firstLine="740"/>
      </w:pPr>
      <w:r>
        <w:t>Маркетинг территорий : учебник и практикум для академического бакалавриата / под общ.ред. О. Н. Романенковой. — М.: Издательство Юрайт, 2015. — 262 с.</w:t>
      </w:r>
    </w:p>
    <w:p w:rsidR="009E32E3" w:rsidRDefault="00823C7E">
      <w:pPr>
        <w:pStyle w:val="210"/>
        <w:numPr>
          <w:ilvl w:val="0"/>
          <w:numId w:val="36"/>
        </w:numPr>
        <w:shd w:val="clear" w:color="auto" w:fill="auto"/>
        <w:tabs>
          <w:tab w:val="left" w:pos="3485"/>
        </w:tabs>
        <w:ind w:firstLine="740"/>
      </w:pPr>
      <w:r>
        <w:t xml:space="preserve"> Основные направления деятельности Правительства Российской Федерации на период до 2018 года // Официальный сайт Правительства России [Электронный ресурс]:</w:t>
      </w:r>
      <w:hyperlink r:id="rId76" w:history="1">
        <w:r>
          <w:rPr>
            <w:rStyle w:val="a3"/>
          </w:rPr>
          <w:tab/>
        </w:r>
        <w:r>
          <w:rPr>
            <w:rStyle w:val="a3"/>
            <w:lang w:val="en-US" w:eastAsia="en-US"/>
          </w:rPr>
          <w:t>http://govemment.ru/media/files/41d4469723e7e2a0d</w:t>
        </w:r>
      </w:hyperlink>
      <w:r>
        <w:rPr>
          <w:lang w:val="en-US" w:eastAsia="en-US"/>
        </w:rPr>
        <w:t xml:space="preserve"> </w:t>
      </w:r>
      <w:hyperlink r:id="rId77" w:history="1">
        <w:r>
          <w:rPr>
            <w:rStyle w:val="a3"/>
            <w:lang w:val="en-US" w:eastAsia="en-US"/>
          </w:rPr>
          <w:t xml:space="preserve">5b5.pdf </w:t>
        </w:r>
      </w:hyperlink>
      <w:r>
        <w:t>(дата обращения 12.11.2016).</w:t>
      </w:r>
    </w:p>
    <w:p w:rsidR="009E32E3" w:rsidRDefault="00823C7E">
      <w:pPr>
        <w:pStyle w:val="210"/>
        <w:numPr>
          <w:ilvl w:val="0"/>
          <w:numId w:val="36"/>
        </w:numPr>
        <w:shd w:val="clear" w:color="auto" w:fill="auto"/>
        <w:tabs>
          <w:tab w:val="left" w:pos="1277"/>
        </w:tabs>
        <w:ind w:firstLine="740"/>
      </w:pPr>
      <w:r>
        <w:t xml:space="preserve">Официальный сайт ЦИК «Рейтинг» [Электронный ресурс]: </w:t>
      </w:r>
      <w:hyperlink r:id="rId78" w:history="1">
        <w:r>
          <w:rPr>
            <w:rStyle w:val="a3"/>
            <w:lang w:val="en-US" w:eastAsia="en-US"/>
          </w:rPr>
          <w:t>http://russia-rating.ru</w:t>
        </w:r>
      </w:hyperlink>
      <w:r>
        <w:rPr>
          <w:lang w:val="en-US" w:eastAsia="en-US"/>
        </w:rPr>
        <w:t xml:space="preserve"> </w:t>
      </w:r>
      <w:r>
        <w:t>(дата обращения 22.11.2016).</w:t>
      </w:r>
    </w:p>
    <w:p w:rsidR="009E32E3" w:rsidRDefault="00823C7E">
      <w:pPr>
        <w:pStyle w:val="210"/>
        <w:numPr>
          <w:ilvl w:val="0"/>
          <w:numId w:val="36"/>
        </w:numPr>
        <w:shd w:val="clear" w:color="auto" w:fill="auto"/>
        <w:tabs>
          <w:tab w:val="left" w:pos="1277"/>
        </w:tabs>
        <w:ind w:firstLine="740"/>
      </w:pPr>
      <w:r>
        <w:t>Официальный сайт Правительства Кировской области [Электронный ресурс]:</w:t>
      </w:r>
      <w:hyperlink r:id="rId79" w:history="1">
        <w:r>
          <w:rPr>
            <w:rStyle w:val="a3"/>
          </w:rPr>
          <w:t xml:space="preserve"> </w:t>
        </w:r>
        <w:r>
          <w:rPr>
            <w:rStyle w:val="a3"/>
            <w:lang w:val="en-US" w:eastAsia="en-US"/>
          </w:rPr>
          <w:t xml:space="preserve">http://www.visitkirov.ru/41d4469723e7e2a0d5b5.pdf </w:t>
        </w:r>
      </w:hyperlink>
      <w:r>
        <w:t xml:space="preserve">(дата обращения </w:t>
      </w:r>
      <w:r>
        <w:lastRenderedPageBreak/>
        <w:t>05.05.2017).</w:t>
      </w:r>
    </w:p>
    <w:p w:rsidR="009E32E3" w:rsidRDefault="00823C7E">
      <w:pPr>
        <w:pStyle w:val="210"/>
        <w:numPr>
          <w:ilvl w:val="0"/>
          <w:numId w:val="36"/>
        </w:numPr>
        <w:shd w:val="clear" w:color="auto" w:fill="auto"/>
        <w:tabs>
          <w:tab w:val="left" w:pos="1281"/>
        </w:tabs>
        <w:ind w:firstLine="740"/>
      </w:pPr>
      <w:r>
        <w:t xml:space="preserve">Официальный сайт Федерального агентства по туризму Минспорттуризма России [Электронный ресурс]: </w:t>
      </w:r>
      <w:hyperlink r:id="rId80" w:history="1">
        <w:r>
          <w:rPr>
            <w:rStyle w:val="a3"/>
            <w:lang w:val="en-US" w:eastAsia="en-US"/>
          </w:rPr>
          <w:t>http://www.Russia</w:t>
        </w:r>
      </w:hyperlink>
      <w:r>
        <w:rPr>
          <w:lang w:val="en-US" w:eastAsia="en-US"/>
        </w:rPr>
        <w:t xml:space="preserve"> tourism.ru/ </w:t>
      </w:r>
      <w:r>
        <w:t>- 2016 (дата обращения 01.05.2017)</w:t>
      </w:r>
    </w:p>
    <w:p w:rsidR="009E32E3" w:rsidRDefault="00823C7E">
      <w:pPr>
        <w:pStyle w:val="210"/>
        <w:numPr>
          <w:ilvl w:val="0"/>
          <w:numId w:val="36"/>
        </w:numPr>
        <w:shd w:val="clear" w:color="auto" w:fill="auto"/>
        <w:tabs>
          <w:tab w:val="left" w:pos="1281"/>
        </w:tabs>
        <w:ind w:firstLine="740"/>
      </w:pPr>
      <w:r>
        <w:t>Паламарчук М.Л. Город как социокультурный феномен. Автореферат дисс. на соискание ученой степени канд.филос.наук. - Архангельск, 2009.- С. 12</w:t>
      </w:r>
      <w:r>
        <w:softHyphen/>
        <w:t>13.</w:t>
      </w:r>
    </w:p>
    <w:p w:rsidR="009E32E3" w:rsidRDefault="00823C7E">
      <w:pPr>
        <w:pStyle w:val="210"/>
        <w:numPr>
          <w:ilvl w:val="0"/>
          <w:numId w:val="36"/>
        </w:numPr>
        <w:shd w:val="clear" w:color="auto" w:fill="auto"/>
        <w:tabs>
          <w:tab w:val="left" w:pos="1281"/>
        </w:tabs>
        <w:ind w:firstLine="740"/>
      </w:pPr>
      <w:r>
        <w:t>Панасюк А.Ю. Имидж: энциклопедический словарь - М: Рипол классик, 2007. - 687с.</w:t>
      </w:r>
    </w:p>
    <w:p w:rsidR="009E32E3" w:rsidRDefault="00823C7E">
      <w:pPr>
        <w:pStyle w:val="210"/>
        <w:numPr>
          <w:ilvl w:val="0"/>
          <w:numId w:val="36"/>
        </w:numPr>
        <w:shd w:val="clear" w:color="auto" w:fill="auto"/>
        <w:tabs>
          <w:tab w:val="left" w:pos="1281"/>
        </w:tabs>
        <w:ind w:firstLine="740"/>
      </w:pPr>
      <w:r>
        <w:t>Панкрухин А.П. Маркетинг территорий. 2-е изд. допол. - СПб: Питер, 2006. - 413 с.</w:t>
      </w:r>
    </w:p>
    <w:p w:rsidR="009E32E3" w:rsidRDefault="00823C7E">
      <w:pPr>
        <w:pStyle w:val="210"/>
        <w:numPr>
          <w:ilvl w:val="0"/>
          <w:numId w:val="36"/>
        </w:numPr>
        <w:shd w:val="clear" w:color="auto" w:fill="auto"/>
        <w:tabs>
          <w:tab w:val="left" w:pos="1281"/>
        </w:tabs>
        <w:ind w:firstLine="740"/>
      </w:pPr>
      <w:r>
        <w:t>Печищев И.М. Конструирование имиджа территории в пермской периодике (1996-2006 гг). Автореферат диссертации на соискание ученой степени кандидата филологических наук. Воронеж, 2008. - 21 с.</w:t>
      </w:r>
    </w:p>
    <w:p w:rsidR="009E32E3" w:rsidRDefault="00823C7E">
      <w:pPr>
        <w:pStyle w:val="210"/>
        <w:numPr>
          <w:ilvl w:val="0"/>
          <w:numId w:val="36"/>
        </w:numPr>
        <w:shd w:val="clear" w:color="auto" w:fill="auto"/>
        <w:tabs>
          <w:tab w:val="left" w:pos="1281"/>
        </w:tabs>
        <w:ind w:firstLine="740"/>
      </w:pPr>
      <w:r>
        <w:t>Погорелова Н.В., Семенова Е.И.Формирование благоприятного имиджа территории через события и проекты // Международный студенческий научный вестник. - 2015. Выпуск № 4 (часть 3). - С.123-126.</w:t>
      </w:r>
    </w:p>
    <w:p w:rsidR="009E32E3" w:rsidRDefault="00823C7E">
      <w:pPr>
        <w:pStyle w:val="210"/>
        <w:numPr>
          <w:ilvl w:val="0"/>
          <w:numId w:val="36"/>
        </w:numPr>
        <w:shd w:val="clear" w:color="auto" w:fill="auto"/>
        <w:tabs>
          <w:tab w:val="left" w:pos="1281"/>
        </w:tabs>
        <w:ind w:firstLine="740"/>
      </w:pPr>
      <w:r>
        <w:t>Политическая имиджелогия / Под ред. А.А. Деркача, Е.Б. Перелыгиной и др. - М.: Аспект Пресс, 2011. - 400 с.</w:t>
      </w:r>
    </w:p>
    <w:p w:rsidR="009E32E3" w:rsidRDefault="00823C7E">
      <w:pPr>
        <w:pStyle w:val="210"/>
        <w:numPr>
          <w:ilvl w:val="0"/>
          <w:numId w:val="36"/>
        </w:numPr>
        <w:shd w:val="clear" w:color="auto" w:fill="auto"/>
        <w:tabs>
          <w:tab w:val="left" w:pos="1281"/>
        </w:tabs>
        <w:ind w:firstLine="740"/>
      </w:pPr>
      <w:r>
        <w:t>Постановление Правительства Кировской области от 06.12.2009</w:t>
      </w:r>
    </w:p>
    <w:p w:rsidR="009E32E3" w:rsidRDefault="00823C7E">
      <w:pPr>
        <w:pStyle w:val="210"/>
        <w:shd w:val="clear" w:color="auto" w:fill="auto"/>
        <w:tabs>
          <w:tab w:val="left" w:pos="3653"/>
        </w:tabs>
      </w:pPr>
      <w:r>
        <w:t>№33/432 «Стратегия социально-экономического развития Кировской области на период до 2020 года» // Официальный сайт компании «КонсультантПлюс» [Электронный ресурс]:</w:t>
      </w:r>
      <w:hyperlink r:id="rId81" w:history="1">
        <w:r>
          <w:rPr>
            <w:rStyle w:val="a3"/>
          </w:rPr>
          <w:tab/>
        </w:r>
        <w:r>
          <w:rPr>
            <w:rStyle w:val="a3"/>
            <w:lang w:val="en-US" w:eastAsia="en-US"/>
          </w:rPr>
          <w:t>http://www.consultant.ru/regbase/cgi/online.cgi?req=</w:t>
        </w:r>
      </w:hyperlink>
    </w:p>
    <w:p w:rsidR="009E32E3" w:rsidRDefault="00823C7E">
      <w:pPr>
        <w:pStyle w:val="210"/>
        <w:shd w:val="clear" w:color="auto" w:fill="auto"/>
      </w:pPr>
      <w:r>
        <w:rPr>
          <w:lang w:val="en-US" w:eastAsia="en-US"/>
        </w:rPr>
        <w:t xml:space="preserve">doc&amp;base=RLAW240&amp;n=31998&amp;dst=102094 </w:t>
      </w:r>
      <w:r>
        <w:t>(дата обращения 12.11.2016).</w:t>
      </w:r>
    </w:p>
    <w:p w:rsidR="009E32E3" w:rsidRDefault="00823C7E">
      <w:pPr>
        <w:pStyle w:val="210"/>
        <w:numPr>
          <w:ilvl w:val="0"/>
          <w:numId w:val="36"/>
        </w:numPr>
        <w:shd w:val="clear" w:color="auto" w:fill="auto"/>
        <w:tabs>
          <w:tab w:val="left" w:pos="1281"/>
        </w:tabs>
        <w:ind w:firstLine="740"/>
      </w:pPr>
      <w:r>
        <w:t>Постановление Правительства Российской Федерации от 25.07.2014</w:t>
      </w:r>
    </w:p>
    <w:p w:rsidR="009E32E3" w:rsidRDefault="00823C7E">
      <w:pPr>
        <w:pStyle w:val="210"/>
        <w:shd w:val="clear" w:color="auto" w:fill="auto"/>
        <w:tabs>
          <w:tab w:val="left" w:pos="7330"/>
        </w:tabs>
      </w:pPr>
      <w:r>
        <w:t xml:space="preserve">№704 «О премиях Правительства Российской Федерации в области туризма»// Официальный сайт компании «КонсультантПлюс» [Электронный ресурс]: </w:t>
      </w:r>
      <w:hyperlink r:id="rId82" w:history="1">
        <w:r>
          <w:rPr>
            <w:rStyle w:val="a3"/>
            <w:lang w:val="en-US" w:eastAsia="en-US"/>
          </w:rPr>
          <w:t>http</w:t>
        </w:r>
        <w:r>
          <w:rPr>
            <w:rStyle w:val="a3"/>
          </w:rPr>
          <w:t xml:space="preserve">: </w:t>
        </w:r>
        <w:r>
          <w:rPr>
            <w:rStyle w:val="a3"/>
            <w:lang w:val="en-US" w:eastAsia="en-US"/>
          </w:rPr>
          <w:t>//www.consultant.ru/document/cons_doc_LAW_</w:t>
        </w:r>
        <w:r>
          <w:rPr>
            <w:rStyle w:val="a3"/>
          </w:rPr>
          <w:t>158273/</w:t>
        </w:r>
        <w:r>
          <w:rPr>
            <w:rStyle w:val="a3"/>
          </w:rPr>
          <w:tab/>
        </w:r>
      </w:hyperlink>
      <w:r>
        <w:t>(дата обращения</w:t>
      </w:r>
    </w:p>
    <w:p w:rsidR="009E32E3" w:rsidRDefault="00823C7E">
      <w:pPr>
        <w:pStyle w:val="210"/>
        <w:shd w:val="clear" w:color="auto" w:fill="auto"/>
      </w:pPr>
      <w:r>
        <w:t>12.11.2016).</w:t>
      </w:r>
    </w:p>
    <w:p w:rsidR="009E32E3" w:rsidRDefault="00823C7E">
      <w:pPr>
        <w:pStyle w:val="210"/>
        <w:numPr>
          <w:ilvl w:val="0"/>
          <w:numId w:val="36"/>
        </w:numPr>
        <w:shd w:val="clear" w:color="auto" w:fill="auto"/>
        <w:tabs>
          <w:tab w:val="left" w:pos="1287"/>
        </w:tabs>
        <w:ind w:firstLine="740"/>
      </w:pPr>
      <w:r>
        <w:lastRenderedPageBreak/>
        <w:t>Прозрачность и участие: общественный контроль 2.0 в США и Европе: аналитический доклад. М.: Фонд открытой новой демократии, 2013. - 184 с.</w:t>
      </w:r>
    </w:p>
    <w:p w:rsidR="009E32E3" w:rsidRDefault="00823C7E">
      <w:pPr>
        <w:pStyle w:val="210"/>
        <w:numPr>
          <w:ilvl w:val="0"/>
          <w:numId w:val="36"/>
        </w:numPr>
        <w:shd w:val="clear" w:color="auto" w:fill="auto"/>
        <w:tabs>
          <w:tab w:val="left" w:pos="1287"/>
        </w:tabs>
        <w:ind w:firstLine="740"/>
      </w:pPr>
      <w:r>
        <w:t>Сазонов С. П., Вайсбейн К. Д., Гагошидзе Т. Д. Имидж города как стратегический фактор эффективного маркетинга территории // Концепт. - 2015. - Современные научные исследования. Выпуск №3. - С. 36-40.</w:t>
      </w:r>
    </w:p>
    <w:p w:rsidR="009E32E3" w:rsidRDefault="00823C7E">
      <w:pPr>
        <w:pStyle w:val="210"/>
        <w:numPr>
          <w:ilvl w:val="0"/>
          <w:numId w:val="36"/>
        </w:numPr>
        <w:shd w:val="clear" w:color="auto" w:fill="auto"/>
        <w:tabs>
          <w:tab w:val="left" w:pos="1287"/>
        </w:tabs>
        <w:ind w:firstLine="740"/>
      </w:pPr>
      <w:r>
        <w:t>Санович М.А.</w:t>
      </w:r>
      <w:hyperlink r:id="rId83" w:history="1">
        <w:r>
          <w:rPr>
            <w:rStyle w:val="a3"/>
          </w:rPr>
          <w:t xml:space="preserve"> Проблемы и перспективы развития Белохолуницкого</w:t>
        </w:r>
      </w:hyperlink>
      <w:r>
        <w:t xml:space="preserve"> </w:t>
      </w:r>
      <w:hyperlink r:id="rId84" w:history="1">
        <w:r>
          <w:rPr>
            <w:rStyle w:val="a3"/>
          </w:rPr>
          <w:t xml:space="preserve">района Кировской области </w:t>
        </w:r>
      </w:hyperlink>
      <w:r>
        <w:t>// В сборнике:</w:t>
      </w:r>
      <w:hyperlink r:id="rId85" w:history="1">
        <w:r>
          <w:rPr>
            <w:rStyle w:val="a3"/>
          </w:rPr>
          <w:t xml:space="preserve"> Проблемы и перспективы социально</w:t>
        </w:r>
        <w:r>
          <w:rPr>
            <w:rStyle w:val="a3"/>
          </w:rPr>
          <w:softHyphen/>
        </w:r>
      </w:hyperlink>
      <w:hyperlink r:id="rId86" w:history="1">
        <w:r>
          <w:rPr>
            <w:rStyle w:val="a3"/>
          </w:rPr>
          <w:t xml:space="preserve">экономического развития регионов </w:t>
        </w:r>
      </w:hyperlink>
      <w:r>
        <w:t>материалы Всероссийской научно</w:t>
      </w:r>
      <w:r>
        <w:softHyphen/>
        <w:t>практической конференции : в 2 томах. Киров, 2015. С. 65-68.</w:t>
      </w:r>
    </w:p>
    <w:p w:rsidR="009E32E3" w:rsidRDefault="00823C7E">
      <w:pPr>
        <w:pStyle w:val="210"/>
        <w:numPr>
          <w:ilvl w:val="0"/>
          <w:numId w:val="36"/>
        </w:numPr>
        <w:shd w:val="clear" w:color="auto" w:fill="auto"/>
        <w:tabs>
          <w:tab w:val="left" w:pos="1287"/>
        </w:tabs>
        <w:ind w:firstLine="740"/>
      </w:pPr>
      <w:r>
        <w:t>Саюров Н.Ф., Гусев Е.Г. Системная технология имиджа региона в</w:t>
      </w:r>
    </w:p>
    <w:p w:rsidR="009E32E3" w:rsidRDefault="00823C7E">
      <w:pPr>
        <w:pStyle w:val="210"/>
        <w:shd w:val="clear" w:color="auto" w:fill="auto"/>
        <w:tabs>
          <w:tab w:val="left" w:pos="8539"/>
        </w:tabs>
      </w:pPr>
      <w:r>
        <w:t>социально-политическом пространстве// Вестник ВГУ. Серия:</w:t>
      </w:r>
      <w:r>
        <w:tab/>
        <w:t>История.</w:t>
      </w:r>
    </w:p>
    <w:p w:rsidR="009E32E3" w:rsidRDefault="00823C7E">
      <w:pPr>
        <w:pStyle w:val="210"/>
        <w:shd w:val="clear" w:color="auto" w:fill="auto"/>
      </w:pPr>
      <w:r>
        <w:t>Политология.Социология. - 2012.- №1. - С. 86-93</w:t>
      </w:r>
    </w:p>
    <w:p w:rsidR="009E32E3" w:rsidRDefault="00823C7E">
      <w:pPr>
        <w:pStyle w:val="210"/>
        <w:numPr>
          <w:ilvl w:val="0"/>
          <w:numId w:val="36"/>
        </w:numPr>
        <w:shd w:val="clear" w:color="auto" w:fill="auto"/>
        <w:tabs>
          <w:tab w:val="left" w:pos="1287"/>
        </w:tabs>
        <w:ind w:firstLine="740"/>
      </w:pPr>
      <w:r>
        <w:t>Старкова Д.Л., Маракулина И.В. «Исследование восприятия имиджа Кировской области»: сб. науч. ст. XI Международной научно-практиче-ской конференции студентов и магистрантов, Горки, 20-23 мая 2014 г.: Часть 2. Экономика / Белорус.гос. с.-х. акад.; редкол.: П.Б. Любецкий (отв. ред.) [и др.]. - Горки, 2014. - 134-137 с.</w:t>
      </w:r>
    </w:p>
    <w:p w:rsidR="009E32E3" w:rsidRDefault="00823C7E">
      <w:pPr>
        <w:pStyle w:val="210"/>
        <w:numPr>
          <w:ilvl w:val="0"/>
          <w:numId w:val="36"/>
        </w:numPr>
        <w:shd w:val="clear" w:color="auto" w:fill="auto"/>
        <w:tabs>
          <w:tab w:val="left" w:pos="1287"/>
        </w:tabs>
        <w:ind w:firstLine="740"/>
      </w:pPr>
      <w:r>
        <w:t>Старкова Д.Л., Маракулина И.В. Повышение устойчивости развития сельских территорий на основе экотуризма: Материалы Всероссийской научной конференции молодых ученых «Устойчивое развитие сельских территорий: теоретические и методологические аспекты». - Ульяновск: ГСХА им. П.А. Столыпина, 2014, т. II. - 139-145 с.</w:t>
      </w:r>
    </w:p>
    <w:p w:rsidR="009E32E3" w:rsidRDefault="00823C7E">
      <w:pPr>
        <w:pStyle w:val="210"/>
        <w:numPr>
          <w:ilvl w:val="0"/>
          <w:numId w:val="36"/>
        </w:numPr>
        <w:shd w:val="clear" w:color="auto" w:fill="auto"/>
        <w:tabs>
          <w:tab w:val="left" w:pos="1287"/>
        </w:tabs>
        <w:ind w:firstLine="740"/>
      </w:pPr>
      <w:r>
        <w:t>Сысолятин А.В.</w:t>
      </w:r>
      <w:hyperlink r:id="rId87" w:history="1">
        <w:r>
          <w:rPr>
            <w:rStyle w:val="a3"/>
          </w:rPr>
          <w:t xml:space="preserve"> Направления использования маркетинговых</w:t>
        </w:r>
      </w:hyperlink>
      <w:r>
        <w:t xml:space="preserve"> </w:t>
      </w:r>
      <w:hyperlink r:id="rId88" w:history="1">
        <w:r>
          <w:rPr>
            <w:rStyle w:val="a3"/>
          </w:rPr>
          <w:t xml:space="preserve">коммуникаций в сфере туризма </w:t>
        </w:r>
      </w:hyperlink>
      <w:r>
        <w:t>//</w:t>
      </w:r>
      <w:hyperlink r:id="rId89" w:history="1">
        <w:r>
          <w:rPr>
            <w:rStyle w:val="a3"/>
          </w:rPr>
          <w:t xml:space="preserve"> </w:t>
        </w:r>
        <w:r>
          <w:rPr>
            <w:rStyle w:val="a3"/>
            <w:lang w:val="en-US" w:eastAsia="en-US"/>
          </w:rPr>
          <w:t>Nauka-Rastudent.ru.</w:t>
        </w:r>
      </w:hyperlink>
      <w:r>
        <w:rPr>
          <w:lang w:val="en-US" w:eastAsia="en-US"/>
        </w:rPr>
        <w:t xml:space="preserve"> </w:t>
      </w:r>
      <w:r>
        <w:t>2015.</w:t>
      </w:r>
      <w:hyperlink r:id="rId90" w:history="1">
        <w:r>
          <w:rPr>
            <w:rStyle w:val="a3"/>
          </w:rPr>
          <w:t xml:space="preserve"> № 3 (15).</w:t>
        </w:r>
      </w:hyperlink>
      <w:r>
        <w:t xml:space="preserve"> С. 18.</w:t>
      </w:r>
    </w:p>
    <w:p w:rsidR="009E32E3" w:rsidRDefault="00823C7E">
      <w:pPr>
        <w:pStyle w:val="210"/>
        <w:numPr>
          <w:ilvl w:val="0"/>
          <w:numId w:val="36"/>
        </w:numPr>
        <w:shd w:val="clear" w:color="auto" w:fill="auto"/>
        <w:tabs>
          <w:tab w:val="left" w:pos="1287"/>
        </w:tabs>
        <w:ind w:firstLine="740"/>
      </w:pPr>
      <w:r>
        <w:t>Терещенко Д.С. К вопросу о количественной оценке институциональных факторов экономического роста / Д.С. Терещенко // Научный журнал НИУ ИТМО. Серия «Экономика и экологический менеджмент». - 2014. - №1. - С.54-58.</w:t>
      </w:r>
    </w:p>
    <w:p w:rsidR="009E32E3" w:rsidRDefault="00823C7E">
      <w:pPr>
        <w:pStyle w:val="210"/>
        <w:numPr>
          <w:ilvl w:val="0"/>
          <w:numId w:val="36"/>
        </w:numPr>
        <w:shd w:val="clear" w:color="auto" w:fill="auto"/>
        <w:tabs>
          <w:tab w:val="left" w:pos="1289"/>
          <w:tab w:val="left" w:pos="3654"/>
          <w:tab w:val="right" w:pos="7719"/>
          <w:tab w:val="right" w:pos="9639"/>
        </w:tabs>
        <w:ind w:firstLine="740"/>
      </w:pPr>
      <w:r>
        <w:t>Туристская</w:t>
      </w:r>
      <w:r>
        <w:tab/>
        <w:t>библиотека</w:t>
      </w:r>
      <w:r>
        <w:tab/>
        <w:t>[Электронный</w:t>
      </w:r>
      <w:r>
        <w:tab/>
        <w:t>ресурс]:</w:t>
      </w:r>
    </w:p>
    <w:p w:rsidR="009E32E3" w:rsidRDefault="00823C7E">
      <w:pPr>
        <w:pStyle w:val="210"/>
        <w:shd w:val="clear" w:color="auto" w:fill="auto"/>
        <w:jc w:val="left"/>
      </w:pPr>
      <w:hyperlink r:id="rId91" w:history="1">
        <w:r>
          <w:rPr>
            <w:rStyle w:val="a3"/>
            <w:lang w:val="en-US" w:eastAsia="en-US"/>
          </w:rPr>
          <w:t>http://www.iqlib.ru/book/preview/CEC3F97</w:t>
        </w:r>
      </w:hyperlink>
      <w:r>
        <w:rPr>
          <w:lang w:val="en-US" w:eastAsia="en-US"/>
        </w:rPr>
        <w:t xml:space="preserve"> </w:t>
      </w:r>
      <w:r>
        <w:t>(дата обращения 20.03.2017).</w:t>
      </w:r>
    </w:p>
    <w:p w:rsidR="009E32E3" w:rsidRDefault="00823C7E">
      <w:pPr>
        <w:pStyle w:val="210"/>
        <w:numPr>
          <w:ilvl w:val="0"/>
          <w:numId w:val="36"/>
        </w:numPr>
        <w:shd w:val="clear" w:color="auto" w:fill="auto"/>
        <w:tabs>
          <w:tab w:val="left" w:pos="1289"/>
        </w:tabs>
        <w:ind w:firstLine="740"/>
      </w:pPr>
      <w:r>
        <w:t>Об общих принципах организации местного самоуправления в Российской Федерации [Электронный ресурс]: [Федер. закон РФ от 06.10.2003 № 131-ФЗ] // Российская газета. - 2017. - 2 мая. - Режим доступа [Консультант Плюс]. - Загл. с экрана.</w:t>
      </w:r>
    </w:p>
    <w:p w:rsidR="009E32E3" w:rsidRDefault="00823C7E">
      <w:pPr>
        <w:pStyle w:val="210"/>
        <w:numPr>
          <w:ilvl w:val="0"/>
          <w:numId w:val="36"/>
        </w:numPr>
        <w:shd w:val="clear" w:color="auto" w:fill="auto"/>
        <w:tabs>
          <w:tab w:val="left" w:pos="1289"/>
        </w:tabs>
        <w:ind w:firstLine="740"/>
      </w:pPr>
      <w:r>
        <w:t>Фролов, Д. П. Теоретические основы устойчивого пространственного развития регионов Южного федерального округа / Д. П. Фролов, В. С.Трубина, Р. С. Мирзоев // Национальные интересы: приоритеты и безопасность. -2010.-№ 31.-С. 16-20</w:t>
      </w:r>
    </w:p>
    <w:p w:rsidR="009E32E3" w:rsidRDefault="00823C7E">
      <w:pPr>
        <w:pStyle w:val="210"/>
        <w:numPr>
          <w:ilvl w:val="0"/>
          <w:numId w:val="36"/>
        </w:numPr>
        <w:shd w:val="clear" w:color="auto" w:fill="auto"/>
        <w:tabs>
          <w:tab w:val="left" w:pos="1289"/>
        </w:tabs>
        <w:ind w:firstLine="740"/>
        <w:sectPr w:rsidR="009E32E3">
          <w:pgSz w:w="11900" w:h="16840"/>
          <w:pgMar w:top="1164" w:right="529" w:bottom="1708" w:left="1665" w:header="0" w:footer="3" w:gutter="0"/>
          <w:cols w:space="720"/>
          <w:noEndnote/>
          <w:docGrid w:linePitch="360"/>
        </w:sectPr>
      </w:pPr>
      <w:r>
        <w:t>Шаталов Г. Образ, имидж, бренд и репутация региона - что это такое? [Электронный ресурс]:</w:t>
      </w:r>
      <w:hyperlink r:id="rId92" w:history="1">
        <w:r>
          <w:rPr>
            <w:rStyle w:val="a3"/>
          </w:rPr>
          <w:t xml:space="preserve"> </w:t>
        </w:r>
        <w:r>
          <w:rPr>
            <w:rStyle w:val="a3"/>
            <w:lang w:val="en-US" w:eastAsia="en-US"/>
          </w:rPr>
          <w:t xml:space="preserve">http://nb-media.ru/main.php?id=1&amp;nid=1378 </w:t>
        </w:r>
      </w:hyperlink>
      <w:r>
        <w:t>(дата обращения 22.03.2016).</w:t>
      </w:r>
    </w:p>
    <w:p w:rsidR="009E32E3" w:rsidRDefault="009E32E3">
      <w:pPr>
        <w:spacing w:line="240" w:lineRule="exact"/>
        <w:rPr>
          <w:sz w:val="19"/>
          <w:szCs w:val="19"/>
        </w:rPr>
      </w:pPr>
    </w:p>
    <w:p w:rsidR="009E32E3" w:rsidRDefault="009E32E3">
      <w:pPr>
        <w:spacing w:line="240" w:lineRule="exact"/>
        <w:rPr>
          <w:sz w:val="19"/>
          <w:szCs w:val="19"/>
        </w:rPr>
      </w:pPr>
    </w:p>
    <w:p w:rsidR="009E32E3" w:rsidRDefault="009E32E3">
      <w:pPr>
        <w:spacing w:line="240" w:lineRule="exact"/>
        <w:rPr>
          <w:sz w:val="19"/>
          <w:szCs w:val="19"/>
        </w:rPr>
      </w:pPr>
    </w:p>
    <w:p w:rsidR="009E32E3" w:rsidRDefault="009E32E3">
      <w:pPr>
        <w:spacing w:line="240" w:lineRule="exact"/>
        <w:rPr>
          <w:sz w:val="19"/>
          <w:szCs w:val="19"/>
        </w:rPr>
      </w:pPr>
    </w:p>
    <w:p w:rsidR="009E32E3" w:rsidRDefault="009E32E3">
      <w:pPr>
        <w:spacing w:line="240" w:lineRule="exact"/>
        <w:rPr>
          <w:sz w:val="19"/>
          <w:szCs w:val="19"/>
        </w:rPr>
      </w:pPr>
    </w:p>
    <w:p w:rsidR="009E32E3" w:rsidRDefault="009E32E3">
      <w:pPr>
        <w:spacing w:line="240" w:lineRule="exact"/>
        <w:rPr>
          <w:sz w:val="19"/>
          <w:szCs w:val="19"/>
        </w:rPr>
      </w:pPr>
    </w:p>
    <w:p w:rsidR="009E32E3" w:rsidRDefault="009E32E3">
      <w:pPr>
        <w:spacing w:line="240" w:lineRule="exact"/>
        <w:rPr>
          <w:sz w:val="19"/>
          <w:szCs w:val="19"/>
        </w:rPr>
      </w:pPr>
    </w:p>
    <w:p w:rsidR="009E32E3" w:rsidRDefault="009E32E3">
      <w:pPr>
        <w:spacing w:line="240" w:lineRule="exact"/>
        <w:rPr>
          <w:sz w:val="19"/>
          <w:szCs w:val="19"/>
        </w:rPr>
      </w:pPr>
    </w:p>
    <w:p w:rsidR="009E32E3" w:rsidRDefault="009E32E3">
      <w:pPr>
        <w:spacing w:line="240" w:lineRule="exact"/>
        <w:rPr>
          <w:sz w:val="19"/>
          <w:szCs w:val="19"/>
        </w:rPr>
      </w:pPr>
    </w:p>
    <w:p w:rsidR="009E32E3" w:rsidRDefault="009E32E3">
      <w:pPr>
        <w:spacing w:line="240" w:lineRule="exact"/>
        <w:rPr>
          <w:sz w:val="19"/>
          <w:szCs w:val="19"/>
        </w:rPr>
      </w:pPr>
    </w:p>
    <w:p w:rsidR="009E32E3" w:rsidRDefault="009E32E3">
      <w:pPr>
        <w:spacing w:line="240" w:lineRule="exact"/>
        <w:rPr>
          <w:sz w:val="19"/>
          <w:szCs w:val="19"/>
        </w:rPr>
      </w:pPr>
    </w:p>
    <w:p w:rsidR="009E32E3" w:rsidRDefault="009E32E3">
      <w:pPr>
        <w:spacing w:line="240" w:lineRule="exact"/>
        <w:rPr>
          <w:sz w:val="19"/>
          <w:szCs w:val="19"/>
        </w:rPr>
      </w:pPr>
    </w:p>
    <w:p w:rsidR="009E32E3" w:rsidRDefault="009E32E3">
      <w:pPr>
        <w:spacing w:line="240" w:lineRule="exact"/>
        <w:rPr>
          <w:sz w:val="19"/>
          <w:szCs w:val="19"/>
        </w:rPr>
      </w:pPr>
    </w:p>
    <w:p w:rsidR="009E32E3" w:rsidRDefault="009E32E3">
      <w:pPr>
        <w:spacing w:line="240" w:lineRule="exact"/>
        <w:rPr>
          <w:sz w:val="19"/>
          <w:szCs w:val="19"/>
        </w:rPr>
      </w:pPr>
    </w:p>
    <w:p w:rsidR="009E32E3" w:rsidRDefault="009E32E3">
      <w:pPr>
        <w:spacing w:line="240" w:lineRule="exact"/>
        <w:rPr>
          <w:sz w:val="19"/>
          <w:szCs w:val="19"/>
        </w:rPr>
      </w:pPr>
    </w:p>
    <w:p w:rsidR="009E32E3" w:rsidRDefault="009E32E3">
      <w:pPr>
        <w:spacing w:line="240" w:lineRule="exact"/>
        <w:rPr>
          <w:sz w:val="19"/>
          <w:szCs w:val="19"/>
        </w:rPr>
      </w:pPr>
    </w:p>
    <w:p w:rsidR="009E32E3" w:rsidRDefault="009E32E3">
      <w:pPr>
        <w:spacing w:line="240" w:lineRule="exact"/>
        <w:rPr>
          <w:sz w:val="19"/>
          <w:szCs w:val="19"/>
        </w:rPr>
      </w:pPr>
    </w:p>
    <w:p w:rsidR="009E32E3" w:rsidRDefault="009E32E3">
      <w:pPr>
        <w:spacing w:line="240" w:lineRule="exact"/>
        <w:rPr>
          <w:sz w:val="19"/>
          <w:szCs w:val="19"/>
        </w:rPr>
      </w:pPr>
    </w:p>
    <w:p w:rsidR="009E32E3" w:rsidRDefault="009E32E3">
      <w:pPr>
        <w:spacing w:line="240" w:lineRule="exact"/>
        <w:rPr>
          <w:sz w:val="19"/>
          <w:szCs w:val="19"/>
        </w:rPr>
      </w:pPr>
    </w:p>
    <w:p w:rsidR="009E32E3" w:rsidRDefault="009E32E3">
      <w:pPr>
        <w:spacing w:line="240" w:lineRule="exact"/>
        <w:rPr>
          <w:sz w:val="19"/>
          <w:szCs w:val="19"/>
        </w:rPr>
      </w:pPr>
    </w:p>
    <w:p w:rsidR="009E32E3" w:rsidRDefault="009E32E3">
      <w:pPr>
        <w:spacing w:line="240" w:lineRule="exact"/>
        <w:rPr>
          <w:sz w:val="19"/>
          <w:szCs w:val="19"/>
        </w:rPr>
      </w:pPr>
    </w:p>
    <w:p w:rsidR="009E32E3" w:rsidRDefault="009E32E3">
      <w:pPr>
        <w:spacing w:line="240" w:lineRule="exact"/>
        <w:rPr>
          <w:sz w:val="19"/>
          <w:szCs w:val="19"/>
        </w:rPr>
      </w:pPr>
    </w:p>
    <w:p w:rsidR="009E32E3" w:rsidRDefault="009E32E3">
      <w:pPr>
        <w:spacing w:line="240" w:lineRule="exact"/>
        <w:rPr>
          <w:sz w:val="19"/>
          <w:szCs w:val="19"/>
        </w:rPr>
      </w:pPr>
    </w:p>
    <w:p w:rsidR="009E32E3" w:rsidRDefault="009E32E3">
      <w:pPr>
        <w:spacing w:line="240" w:lineRule="exact"/>
        <w:rPr>
          <w:sz w:val="19"/>
          <w:szCs w:val="19"/>
        </w:rPr>
      </w:pPr>
    </w:p>
    <w:p w:rsidR="009E32E3" w:rsidRDefault="009E32E3">
      <w:pPr>
        <w:spacing w:before="83" w:after="83" w:line="240" w:lineRule="exact"/>
        <w:rPr>
          <w:sz w:val="19"/>
          <w:szCs w:val="19"/>
        </w:rPr>
      </w:pPr>
    </w:p>
    <w:p w:rsidR="009E32E3" w:rsidRDefault="009E32E3">
      <w:pPr>
        <w:rPr>
          <w:sz w:val="2"/>
          <w:szCs w:val="2"/>
        </w:rPr>
        <w:sectPr w:rsidR="009E32E3">
          <w:pgSz w:w="11900" w:h="16840"/>
          <w:pgMar w:top="1680" w:right="0" w:bottom="1334" w:left="0" w:header="0" w:footer="3" w:gutter="0"/>
          <w:cols w:space="720"/>
          <w:noEndnote/>
          <w:docGrid w:linePitch="360"/>
        </w:sectPr>
      </w:pPr>
    </w:p>
    <w:p w:rsidR="009E32E3" w:rsidRDefault="00823C7E">
      <w:pPr>
        <w:pStyle w:val="40"/>
        <w:shd w:val="clear" w:color="auto" w:fill="auto"/>
        <w:spacing w:before="0" w:line="340" w:lineRule="exact"/>
        <w:ind w:left="3980"/>
        <w:jc w:val="left"/>
        <w:sectPr w:rsidR="009E32E3">
          <w:type w:val="continuous"/>
          <w:pgSz w:w="11900" w:h="16840"/>
          <w:pgMar w:top="1680" w:right="531" w:bottom="1334" w:left="1667" w:header="0" w:footer="3" w:gutter="0"/>
          <w:cols w:space="720"/>
          <w:noEndnote/>
          <w:docGrid w:linePitch="360"/>
        </w:sectPr>
      </w:pPr>
      <w:r>
        <w:t>ПРИЛОЖЕНИЯ</w:t>
      </w:r>
    </w:p>
    <w:p w:rsidR="009E32E3" w:rsidRDefault="00823C7E">
      <w:pPr>
        <w:pStyle w:val="210"/>
        <w:shd w:val="clear" w:color="auto" w:fill="auto"/>
        <w:spacing w:after="129" w:line="280" w:lineRule="exact"/>
        <w:ind w:left="3820" w:hanging="1400"/>
        <w:jc w:val="left"/>
      </w:pPr>
      <w:r>
        <w:lastRenderedPageBreak/>
        <w:t>Анкета «Имидж Кировской области»</w:t>
      </w:r>
    </w:p>
    <w:p w:rsidR="009E32E3" w:rsidRDefault="00823C7E">
      <w:pPr>
        <w:pStyle w:val="91"/>
        <w:shd w:val="clear" w:color="auto" w:fill="auto"/>
        <w:spacing w:line="278" w:lineRule="exact"/>
        <w:ind w:firstLine="740"/>
        <w:jc w:val="both"/>
      </w:pPr>
      <w:r>
        <w:t>Мы проводим опрос общественного мнения о социально-экономической ситуации и проблемах развития Кировской области. Результаты опроса будут учтены в работе по совершенствованию маркетинговой адаптационной стратегии развития региона. Мы гарантируем конфиденциальность Ваших ответов, вся информация, полученная от Вас, будет использоваться только в обобщенном виде.</w:t>
      </w:r>
    </w:p>
    <w:p w:rsidR="009E32E3" w:rsidRDefault="00823C7E">
      <w:pPr>
        <w:pStyle w:val="80"/>
        <w:shd w:val="clear" w:color="auto" w:fill="auto"/>
        <w:spacing w:before="0" w:after="0" w:line="278" w:lineRule="exact"/>
        <w:ind w:left="3820" w:right="1680" w:hanging="1400"/>
      </w:pPr>
      <w:r>
        <w:t xml:space="preserve">Просим выбрать один приоритетный для Вас ответ </w:t>
      </w:r>
      <w:r>
        <w:rPr>
          <w:rStyle w:val="811pt"/>
          <w:b/>
          <w:bCs/>
        </w:rPr>
        <w:t>Личностный блок</w:t>
      </w:r>
    </w:p>
    <w:p w:rsidR="009E32E3" w:rsidRDefault="00823C7E">
      <w:pPr>
        <w:pStyle w:val="80"/>
        <w:numPr>
          <w:ilvl w:val="0"/>
          <w:numId w:val="37"/>
        </w:numPr>
        <w:shd w:val="clear" w:color="auto" w:fill="auto"/>
        <w:tabs>
          <w:tab w:val="left" w:pos="1089"/>
        </w:tabs>
        <w:spacing w:before="0" w:after="0" w:line="278" w:lineRule="exact"/>
        <w:ind w:firstLine="740"/>
        <w:jc w:val="both"/>
      </w:pPr>
      <w:r>
        <w:t>Ваш возраст:</w:t>
      </w:r>
    </w:p>
    <w:p w:rsidR="009E32E3" w:rsidRDefault="00823C7E">
      <w:pPr>
        <w:pStyle w:val="91"/>
        <w:shd w:val="clear" w:color="auto" w:fill="auto"/>
        <w:tabs>
          <w:tab w:val="left" w:pos="4552"/>
        </w:tabs>
        <w:spacing w:line="278" w:lineRule="exact"/>
        <w:jc w:val="both"/>
      </w:pPr>
      <w:r>
        <w:t>□до 17 лет</w:t>
      </w:r>
      <w:r>
        <w:tab/>
        <w:t>□ 26- 40</w:t>
      </w:r>
    </w:p>
    <w:p w:rsidR="009E32E3" w:rsidRDefault="00823C7E">
      <w:pPr>
        <w:pStyle w:val="91"/>
        <w:numPr>
          <w:ilvl w:val="0"/>
          <w:numId w:val="38"/>
        </w:numPr>
        <w:shd w:val="clear" w:color="auto" w:fill="auto"/>
        <w:tabs>
          <w:tab w:val="left" w:pos="325"/>
          <w:tab w:val="left" w:pos="4552"/>
        </w:tabs>
        <w:spacing w:line="220" w:lineRule="exact"/>
        <w:jc w:val="both"/>
      </w:pPr>
      <w:r>
        <w:t>18- 25</w:t>
      </w:r>
      <w:r>
        <w:tab/>
        <w:t>М1 и старше</w:t>
      </w:r>
    </w:p>
    <w:p w:rsidR="009E32E3" w:rsidRDefault="00823C7E">
      <w:pPr>
        <w:pStyle w:val="80"/>
        <w:numPr>
          <w:ilvl w:val="0"/>
          <w:numId w:val="37"/>
        </w:numPr>
        <w:shd w:val="clear" w:color="auto" w:fill="auto"/>
        <w:tabs>
          <w:tab w:val="left" w:pos="1103"/>
        </w:tabs>
        <w:spacing w:before="0" w:after="0" w:line="240" w:lineRule="exact"/>
        <w:ind w:firstLine="740"/>
        <w:jc w:val="both"/>
      </w:pPr>
      <w:r>
        <w:t>Ваш пол:</w:t>
      </w:r>
    </w:p>
    <w:p w:rsidR="009E32E3" w:rsidRDefault="00823C7E">
      <w:pPr>
        <w:pStyle w:val="91"/>
        <w:shd w:val="clear" w:color="auto" w:fill="auto"/>
        <w:tabs>
          <w:tab w:val="left" w:pos="4552"/>
        </w:tabs>
        <w:spacing w:line="269" w:lineRule="exact"/>
        <w:jc w:val="both"/>
      </w:pPr>
      <w:r>
        <w:t>□М</w:t>
      </w:r>
      <w:r>
        <w:tab/>
        <w:t>□Ж</w:t>
      </w:r>
    </w:p>
    <w:p w:rsidR="009E32E3" w:rsidRDefault="00823C7E">
      <w:pPr>
        <w:pStyle w:val="80"/>
        <w:numPr>
          <w:ilvl w:val="0"/>
          <w:numId w:val="37"/>
        </w:numPr>
        <w:shd w:val="clear" w:color="auto" w:fill="auto"/>
        <w:tabs>
          <w:tab w:val="left" w:pos="1103"/>
        </w:tabs>
        <w:spacing w:before="0" w:after="0" w:line="269" w:lineRule="exact"/>
        <w:ind w:firstLine="740"/>
        <w:jc w:val="both"/>
      </w:pPr>
      <w:r>
        <w:t>Укажите Ваш род занятий:</w:t>
      </w:r>
    </w:p>
    <w:p w:rsidR="009E32E3" w:rsidRDefault="00823C7E">
      <w:pPr>
        <w:pStyle w:val="30"/>
        <w:shd w:val="clear" w:color="auto" w:fill="auto"/>
        <w:tabs>
          <w:tab w:val="left" w:pos="4227"/>
        </w:tabs>
        <w:spacing w:after="0" w:line="269" w:lineRule="exact"/>
        <w:jc w:val="both"/>
      </w:pPr>
      <w:r>
        <w:rPr>
          <w:rStyle w:val="30pt"/>
          <w:b/>
          <w:bCs/>
        </w:rPr>
        <w:t>□Рабочий</w:t>
      </w:r>
      <w:r>
        <w:rPr>
          <w:rStyle w:val="30pt"/>
          <w:b/>
          <w:bCs/>
        </w:rPr>
        <w:tab/>
        <w:t>□ Специалист, служащий, ИТР</w:t>
      </w:r>
    </w:p>
    <w:p w:rsidR="009E32E3" w:rsidRDefault="00823C7E">
      <w:pPr>
        <w:pStyle w:val="30"/>
        <w:numPr>
          <w:ilvl w:val="0"/>
          <w:numId w:val="38"/>
        </w:numPr>
        <w:shd w:val="clear" w:color="auto" w:fill="auto"/>
        <w:tabs>
          <w:tab w:val="left" w:pos="325"/>
          <w:tab w:val="left" w:pos="4354"/>
        </w:tabs>
        <w:spacing w:after="0" w:line="269" w:lineRule="exact"/>
        <w:jc w:val="both"/>
      </w:pPr>
      <w:r>
        <w:rPr>
          <w:rStyle w:val="30pt"/>
          <w:b/>
          <w:bCs/>
        </w:rPr>
        <w:t>Домохозяйка</w:t>
      </w:r>
      <w:r>
        <w:rPr>
          <w:rStyle w:val="30pt"/>
          <w:b/>
          <w:bCs/>
        </w:rPr>
        <w:tab/>
        <w:t>□ Руководитель высшего/ среднего звена</w:t>
      </w:r>
    </w:p>
    <w:p w:rsidR="009E32E3" w:rsidRDefault="00823C7E">
      <w:pPr>
        <w:pStyle w:val="30"/>
        <w:numPr>
          <w:ilvl w:val="0"/>
          <w:numId w:val="38"/>
        </w:numPr>
        <w:shd w:val="clear" w:color="auto" w:fill="auto"/>
        <w:tabs>
          <w:tab w:val="left" w:pos="4227"/>
        </w:tabs>
        <w:spacing w:after="0" w:line="269" w:lineRule="exact"/>
        <w:jc w:val="both"/>
      </w:pPr>
      <w:r>
        <w:rPr>
          <w:rStyle w:val="30pt"/>
          <w:b/>
          <w:bCs/>
        </w:rPr>
        <w:t xml:space="preserve"> Пенсионер</w:t>
      </w:r>
      <w:r>
        <w:rPr>
          <w:rStyle w:val="30pt"/>
          <w:b/>
          <w:bCs/>
        </w:rPr>
        <w:tab/>
        <w:t>□ Г осслужащий/ военнослужащий</w:t>
      </w:r>
    </w:p>
    <w:p w:rsidR="009E32E3" w:rsidRDefault="00823C7E">
      <w:pPr>
        <w:pStyle w:val="30"/>
        <w:shd w:val="clear" w:color="auto" w:fill="auto"/>
        <w:tabs>
          <w:tab w:val="left" w:pos="4227"/>
        </w:tabs>
        <w:spacing w:after="0" w:line="269" w:lineRule="exact"/>
        <w:jc w:val="both"/>
      </w:pPr>
      <w:r>
        <w:rPr>
          <w:rStyle w:val="30pt"/>
          <w:b/>
          <w:bCs/>
        </w:rPr>
        <w:t>□Студент/ учащийся</w:t>
      </w:r>
      <w:r>
        <w:rPr>
          <w:rStyle w:val="30pt"/>
          <w:b/>
          <w:bCs/>
        </w:rPr>
        <w:tab/>
        <w:t>□ Владелец бизнеса, предприниматель</w:t>
      </w:r>
    </w:p>
    <w:p w:rsidR="009E32E3" w:rsidRDefault="00823C7E">
      <w:pPr>
        <w:pStyle w:val="30"/>
        <w:shd w:val="clear" w:color="auto" w:fill="auto"/>
        <w:tabs>
          <w:tab w:val="left" w:pos="4552"/>
        </w:tabs>
        <w:spacing w:after="0" w:line="269" w:lineRule="exact"/>
        <w:jc w:val="both"/>
      </w:pPr>
      <w:r>
        <w:rPr>
          <w:rStyle w:val="30pt"/>
          <w:b/>
          <w:bCs/>
        </w:rPr>
        <w:t>□Безработный / временно не работающий</w:t>
      </w:r>
      <w:r>
        <w:rPr>
          <w:rStyle w:val="30pt"/>
          <w:b/>
          <w:bCs/>
        </w:rPr>
        <w:tab/>
        <w:t>□ Работник сферы обслуживания</w:t>
      </w:r>
    </w:p>
    <w:p w:rsidR="009E32E3" w:rsidRDefault="00823C7E">
      <w:pPr>
        <w:pStyle w:val="91"/>
        <w:numPr>
          <w:ilvl w:val="0"/>
          <w:numId w:val="37"/>
        </w:numPr>
        <w:shd w:val="clear" w:color="auto" w:fill="auto"/>
        <w:tabs>
          <w:tab w:val="left" w:pos="1103"/>
        </w:tabs>
        <w:spacing w:line="288" w:lineRule="exact"/>
        <w:ind w:firstLine="740"/>
        <w:jc w:val="both"/>
      </w:pPr>
      <w:r>
        <w:t>Кто Вы по отношению к Кировской области:</w:t>
      </w:r>
    </w:p>
    <w:p w:rsidR="009E32E3" w:rsidRDefault="00823C7E">
      <w:pPr>
        <w:pStyle w:val="91"/>
        <w:numPr>
          <w:ilvl w:val="0"/>
          <w:numId w:val="38"/>
        </w:numPr>
        <w:shd w:val="clear" w:color="auto" w:fill="auto"/>
        <w:tabs>
          <w:tab w:val="left" w:pos="325"/>
        </w:tabs>
        <w:spacing w:line="288" w:lineRule="exact"/>
        <w:jc w:val="both"/>
      </w:pPr>
      <w:r>
        <w:t>Житель</w:t>
      </w:r>
    </w:p>
    <w:p w:rsidR="009E32E3" w:rsidRDefault="00823C7E">
      <w:pPr>
        <w:pStyle w:val="91"/>
        <w:numPr>
          <w:ilvl w:val="0"/>
          <w:numId w:val="38"/>
        </w:numPr>
        <w:shd w:val="clear" w:color="auto" w:fill="auto"/>
        <w:tabs>
          <w:tab w:val="left" w:pos="325"/>
        </w:tabs>
        <w:spacing w:line="288" w:lineRule="exact"/>
        <w:jc w:val="both"/>
      </w:pPr>
      <w:r>
        <w:t>Приезжий</w:t>
      </w:r>
    </w:p>
    <w:p w:rsidR="009E32E3" w:rsidRDefault="00823C7E">
      <w:pPr>
        <w:pStyle w:val="91"/>
        <w:numPr>
          <w:ilvl w:val="0"/>
          <w:numId w:val="38"/>
        </w:numPr>
        <w:shd w:val="clear" w:color="auto" w:fill="auto"/>
        <w:tabs>
          <w:tab w:val="left" w:pos="325"/>
        </w:tabs>
        <w:spacing w:line="288" w:lineRule="exact"/>
        <w:jc w:val="both"/>
      </w:pPr>
      <w:r>
        <w:t>Инвестор</w:t>
      </w:r>
    </w:p>
    <w:p w:rsidR="009E32E3" w:rsidRDefault="00823C7E">
      <w:pPr>
        <w:pStyle w:val="91"/>
        <w:numPr>
          <w:ilvl w:val="0"/>
          <w:numId w:val="38"/>
        </w:numPr>
        <w:shd w:val="clear" w:color="auto" w:fill="auto"/>
        <w:tabs>
          <w:tab w:val="left" w:pos="325"/>
        </w:tabs>
        <w:spacing w:line="288" w:lineRule="exact"/>
        <w:jc w:val="both"/>
      </w:pPr>
      <w:r>
        <w:t>Потребитель продукции Кировских предприятий</w:t>
      </w:r>
    </w:p>
    <w:p w:rsidR="009E32E3" w:rsidRDefault="00823C7E">
      <w:pPr>
        <w:pStyle w:val="91"/>
        <w:numPr>
          <w:ilvl w:val="0"/>
          <w:numId w:val="38"/>
        </w:numPr>
        <w:shd w:val="clear" w:color="auto" w:fill="auto"/>
        <w:tabs>
          <w:tab w:val="left" w:pos="325"/>
        </w:tabs>
        <w:spacing w:line="288" w:lineRule="exact"/>
        <w:jc w:val="both"/>
      </w:pPr>
      <w:r>
        <w:t>Не желаю иметь никакого отношения к Кировской области</w:t>
      </w:r>
    </w:p>
    <w:p w:rsidR="009E32E3" w:rsidRDefault="00823C7E">
      <w:pPr>
        <w:pStyle w:val="130"/>
        <w:shd w:val="clear" w:color="auto" w:fill="auto"/>
      </w:pPr>
      <w:r>
        <w:t>Территориальный блок</w:t>
      </w:r>
    </w:p>
    <w:p w:rsidR="009E32E3" w:rsidRDefault="00823C7E">
      <w:pPr>
        <w:pStyle w:val="80"/>
        <w:numPr>
          <w:ilvl w:val="0"/>
          <w:numId w:val="37"/>
        </w:numPr>
        <w:shd w:val="clear" w:color="auto" w:fill="auto"/>
        <w:tabs>
          <w:tab w:val="left" w:pos="1103"/>
          <w:tab w:val="left" w:leader="underscore" w:pos="9577"/>
        </w:tabs>
        <w:spacing w:before="0" w:after="0" w:line="288" w:lineRule="exact"/>
        <w:ind w:firstLine="740"/>
        <w:jc w:val="both"/>
      </w:pPr>
      <w:r>
        <w:t>Место проживания: (область, город, др</w:t>
      </w:r>
      <w:r>
        <w:rPr>
          <w:rStyle w:val="811pt1"/>
        </w:rPr>
        <w:t>.)</w:t>
      </w:r>
      <w:r>
        <w:tab/>
      </w:r>
    </w:p>
    <w:p w:rsidR="009E32E3" w:rsidRDefault="00823C7E">
      <w:pPr>
        <w:pStyle w:val="80"/>
        <w:numPr>
          <w:ilvl w:val="0"/>
          <w:numId w:val="37"/>
        </w:numPr>
        <w:shd w:val="clear" w:color="auto" w:fill="auto"/>
        <w:tabs>
          <w:tab w:val="left" w:pos="1103"/>
        </w:tabs>
        <w:spacing w:before="0" w:after="0" w:line="288" w:lineRule="exact"/>
        <w:ind w:firstLine="740"/>
        <w:jc w:val="both"/>
      </w:pPr>
      <w:r>
        <w:t>Часто ли Вы выезжаете за пределы РФ:</w:t>
      </w:r>
    </w:p>
    <w:p w:rsidR="009E32E3" w:rsidRDefault="00823C7E">
      <w:pPr>
        <w:pStyle w:val="91"/>
        <w:numPr>
          <w:ilvl w:val="0"/>
          <w:numId w:val="38"/>
        </w:numPr>
        <w:shd w:val="clear" w:color="auto" w:fill="auto"/>
        <w:tabs>
          <w:tab w:val="left" w:pos="325"/>
        </w:tabs>
        <w:spacing w:line="288" w:lineRule="exact"/>
        <w:jc w:val="both"/>
      </w:pPr>
      <w:r>
        <w:t>Чаще 1 раза в год</w:t>
      </w:r>
    </w:p>
    <w:p w:rsidR="009E32E3" w:rsidRDefault="00823C7E">
      <w:pPr>
        <w:pStyle w:val="91"/>
        <w:numPr>
          <w:ilvl w:val="0"/>
          <w:numId w:val="38"/>
        </w:numPr>
        <w:shd w:val="clear" w:color="auto" w:fill="auto"/>
        <w:tabs>
          <w:tab w:val="left" w:pos="325"/>
        </w:tabs>
        <w:spacing w:line="288" w:lineRule="exact"/>
        <w:jc w:val="both"/>
      </w:pPr>
      <w:r>
        <w:t>1 раз в год</w:t>
      </w:r>
    </w:p>
    <w:p w:rsidR="009E32E3" w:rsidRDefault="00823C7E">
      <w:pPr>
        <w:pStyle w:val="91"/>
        <w:numPr>
          <w:ilvl w:val="0"/>
          <w:numId w:val="38"/>
        </w:numPr>
        <w:shd w:val="clear" w:color="auto" w:fill="auto"/>
        <w:tabs>
          <w:tab w:val="left" w:pos="325"/>
        </w:tabs>
        <w:spacing w:line="288" w:lineRule="exact"/>
        <w:jc w:val="both"/>
      </w:pPr>
      <w:r>
        <w:t>Реже 1 раза в год</w:t>
      </w:r>
    </w:p>
    <w:p w:rsidR="009E32E3" w:rsidRDefault="00823C7E">
      <w:pPr>
        <w:pStyle w:val="91"/>
        <w:numPr>
          <w:ilvl w:val="0"/>
          <w:numId w:val="38"/>
        </w:numPr>
        <w:shd w:val="clear" w:color="auto" w:fill="auto"/>
        <w:tabs>
          <w:tab w:val="left" w:pos="325"/>
        </w:tabs>
        <w:spacing w:line="288" w:lineRule="exact"/>
        <w:jc w:val="both"/>
      </w:pPr>
      <w:r>
        <w:t>Однажды</w:t>
      </w:r>
    </w:p>
    <w:p w:rsidR="009E32E3" w:rsidRDefault="00823C7E">
      <w:pPr>
        <w:pStyle w:val="91"/>
        <w:numPr>
          <w:ilvl w:val="0"/>
          <w:numId w:val="38"/>
        </w:numPr>
        <w:shd w:val="clear" w:color="auto" w:fill="auto"/>
        <w:tabs>
          <w:tab w:val="left" w:pos="325"/>
        </w:tabs>
        <w:spacing w:line="288" w:lineRule="exact"/>
        <w:jc w:val="both"/>
      </w:pPr>
      <w:r>
        <w:t>Никогда</w:t>
      </w:r>
    </w:p>
    <w:p w:rsidR="009E32E3" w:rsidRDefault="00823C7E">
      <w:pPr>
        <w:pStyle w:val="80"/>
        <w:numPr>
          <w:ilvl w:val="0"/>
          <w:numId w:val="37"/>
        </w:numPr>
        <w:shd w:val="clear" w:color="auto" w:fill="auto"/>
        <w:tabs>
          <w:tab w:val="left" w:pos="1103"/>
        </w:tabs>
        <w:spacing w:before="0" w:after="0" w:line="288" w:lineRule="exact"/>
        <w:ind w:firstLine="740"/>
        <w:jc w:val="both"/>
      </w:pPr>
      <w:r>
        <w:t>Часто ли Вы выезжаете в регионы России:</w:t>
      </w:r>
    </w:p>
    <w:p w:rsidR="009E32E3" w:rsidRDefault="00823C7E">
      <w:pPr>
        <w:pStyle w:val="91"/>
        <w:numPr>
          <w:ilvl w:val="0"/>
          <w:numId w:val="38"/>
        </w:numPr>
        <w:shd w:val="clear" w:color="auto" w:fill="auto"/>
        <w:tabs>
          <w:tab w:val="left" w:pos="325"/>
        </w:tabs>
        <w:spacing w:line="283" w:lineRule="exact"/>
        <w:jc w:val="both"/>
      </w:pPr>
      <w:r>
        <w:t>Чаще 1 раза в год</w:t>
      </w:r>
    </w:p>
    <w:p w:rsidR="009E32E3" w:rsidRDefault="00823C7E">
      <w:pPr>
        <w:pStyle w:val="91"/>
        <w:numPr>
          <w:ilvl w:val="0"/>
          <w:numId w:val="38"/>
        </w:numPr>
        <w:shd w:val="clear" w:color="auto" w:fill="auto"/>
        <w:tabs>
          <w:tab w:val="left" w:pos="325"/>
        </w:tabs>
        <w:spacing w:line="283" w:lineRule="exact"/>
        <w:jc w:val="both"/>
      </w:pPr>
      <w:r>
        <w:t>1 раз в год</w:t>
      </w:r>
    </w:p>
    <w:p w:rsidR="009E32E3" w:rsidRDefault="00823C7E">
      <w:pPr>
        <w:pStyle w:val="91"/>
        <w:numPr>
          <w:ilvl w:val="0"/>
          <w:numId w:val="38"/>
        </w:numPr>
        <w:shd w:val="clear" w:color="auto" w:fill="auto"/>
        <w:tabs>
          <w:tab w:val="left" w:pos="325"/>
        </w:tabs>
        <w:spacing w:line="283" w:lineRule="exact"/>
        <w:jc w:val="both"/>
      </w:pPr>
      <w:r>
        <w:t>Реже 1 раза в год</w:t>
      </w:r>
    </w:p>
    <w:p w:rsidR="009E32E3" w:rsidRDefault="00823C7E">
      <w:pPr>
        <w:pStyle w:val="91"/>
        <w:numPr>
          <w:ilvl w:val="0"/>
          <w:numId w:val="38"/>
        </w:numPr>
        <w:shd w:val="clear" w:color="auto" w:fill="auto"/>
        <w:tabs>
          <w:tab w:val="left" w:pos="325"/>
        </w:tabs>
        <w:spacing w:line="283" w:lineRule="exact"/>
        <w:jc w:val="both"/>
      </w:pPr>
      <w:r>
        <w:t>Однажды</w:t>
      </w:r>
    </w:p>
    <w:p w:rsidR="009E32E3" w:rsidRDefault="00823C7E">
      <w:pPr>
        <w:pStyle w:val="91"/>
        <w:numPr>
          <w:ilvl w:val="0"/>
          <w:numId w:val="38"/>
        </w:numPr>
        <w:shd w:val="clear" w:color="auto" w:fill="auto"/>
        <w:tabs>
          <w:tab w:val="left" w:pos="325"/>
        </w:tabs>
        <w:spacing w:line="283" w:lineRule="exact"/>
        <w:jc w:val="both"/>
      </w:pPr>
      <w:r>
        <w:t>Никогда</w:t>
      </w:r>
    </w:p>
    <w:p w:rsidR="009E32E3" w:rsidRDefault="00823C7E">
      <w:pPr>
        <w:pStyle w:val="80"/>
        <w:numPr>
          <w:ilvl w:val="0"/>
          <w:numId w:val="37"/>
        </w:numPr>
        <w:shd w:val="clear" w:color="auto" w:fill="auto"/>
        <w:tabs>
          <w:tab w:val="left" w:pos="1069"/>
        </w:tabs>
        <w:spacing w:before="0" w:after="0" w:line="283" w:lineRule="exact"/>
        <w:ind w:firstLine="740"/>
      </w:pPr>
      <w:r>
        <w:t>Часто ли Вы путешествуете (в т.ч. по приглашению, туризм, проездом, командировки и пр.) по территории Кировской области:</w:t>
      </w:r>
    </w:p>
    <w:p w:rsidR="009E32E3" w:rsidRDefault="00823C7E">
      <w:pPr>
        <w:pStyle w:val="91"/>
        <w:numPr>
          <w:ilvl w:val="0"/>
          <w:numId w:val="38"/>
        </w:numPr>
        <w:shd w:val="clear" w:color="auto" w:fill="auto"/>
        <w:tabs>
          <w:tab w:val="left" w:pos="325"/>
        </w:tabs>
        <w:spacing w:line="288" w:lineRule="exact"/>
        <w:jc w:val="both"/>
      </w:pPr>
      <w:r>
        <w:t>Чаще 1 раза в год</w:t>
      </w:r>
    </w:p>
    <w:p w:rsidR="009E32E3" w:rsidRDefault="00823C7E">
      <w:pPr>
        <w:pStyle w:val="91"/>
        <w:numPr>
          <w:ilvl w:val="0"/>
          <w:numId w:val="38"/>
        </w:numPr>
        <w:shd w:val="clear" w:color="auto" w:fill="auto"/>
        <w:tabs>
          <w:tab w:val="left" w:pos="325"/>
        </w:tabs>
        <w:spacing w:line="288" w:lineRule="exact"/>
        <w:jc w:val="both"/>
      </w:pPr>
      <w:r>
        <w:t>1 раз в год</w:t>
      </w:r>
    </w:p>
    <w:p w:rsidR="009E32E3" w:rsidRDefault="00823C7E">
      <w:pPr>
        <w:pStyle w:val="91"/>
        <w:numPr>
          <w:ilvl w:val="0"/>
          <w:numId w:val="38"/>
        </w:numPr>
        <w:shd w:val="clear" w:color="auto" w:fill="auto"/>
        <w:tabs>
          <w:tab w:val="left" w:pos="325"/>
        </w:tabs>
        <w:spacing w:line="288" w:lineRule="exact"/>
        <w:jc w:val="both"/>
      </w:pPr>
      <w:r>
        <w:t>Реже 1 раза в год</w:t>
      </w:r>
    </w:p>
    <w:p w:rsidR="009E32E3" w:rsidRDefault="00823C7E">
      <w:pPr>
        <w:pStyle w:val="91"/>
        <w:numPr>
          <w:ilvl w:val="0"/>
          <w:numId w:val="38"/>
        </w:numPr>
        <w:shd w:val="clear" w:color="auto" w:fill="auto"/>
        <w:tabs>
          <w:tab w:val="left" w:pos="325"/>
        </w:tabs>
        <w:spacing w:line="288" w:lineRule="exact"/>
        <w:jc w:val="both"/>
      </w:pPr>
      <w:r>
        <w:t>Однажды</w:t>
      </w:r>
    </w:p>
    <w:p w:rsidR="009E32E3" w:rsidRDefault="00823C7E">
      <w:pPr>
        <w:pStyle w:val="91"/>
        <w:numPr>
          <w:ilvl w:val="0"/>
          <w:numId w:val="38"/>
        </w:numPr>
        <w:shd w:val="clear" w:color="auto" w:fill="auto"/>
        <w:tabs>
          <w:tab w:val="left" w:pos="325"/>
        </w:tabs>
        <w:spacing w:line="288" w:lineRule="exact"/>
        <w:jc w:val="both"/>
      </w:pPr>
      <w:r>
        <w:t>Никогда</w:t>
      </w:r>
    </w:p>
    <w:p w:rsidR="009E32E3" w:rsidRDefault="00823C7E">
      <w:pPr>
        <w:pStyle w:val="130"/>
        <w:shd w:val="clear" w:color="auto" w:fill="auto"/>
      </w:pPr>
      <w:r>
        <w:t>Тематический блок</w:t>
      </w:r>
    </w:p>
    <w:p w:rsidR="009E32E3" w:rsidRDefault="00823C7E">
      <w:pPr>
        <w:pStyle w:val="80"/>
        <w:numPr>
          <w:ilvl w:val="0"/>
          <w:numId w:val="37"/>
        </w:numPr>
        <w:shd w:val="clear" w:color="auto" w:fill="auto"/>
        <w:tabs>
          <w:tab w:val="left" w:pos="1103"/>
        </w:tabs>
        <w:spacing w:before="0" w:after="0" w:line="288" w:lineRule="exact"/>
        <w:ind w:firstLine="740"/>
        <w:jc w:val="both"/>
        <w:sectPr w:rsidR="009E32E3">
          <w:footerReference w:type="even" r:id="rId93"/>
          <w:footerReference w:type="default" r:id="rId94"/>
          <w:headerReference w:type="first" r:id="rId95"/>
          <w:footerReference w:type="first" r:id="rId96"/>
          <w:pgSz w:w="11900" w:h="16840"/>
          <w:pgMar w:top="1680" w:right="531" w:bottom="1334" w:left="1667" w:header="0" w:footer="3" w:gutter="0"/>
          <w:cols w:space="720"/>
          <w:noEndnote/>
          <w:titlePg/>
          <w:docGrid w:linePitch="360"/>
        </w:sectPr>
      </w:pPr>
      <w:r>
        <w:t>На Ваш взгляд, с каким брендом ассоциируется Кировская область:</w:t>
      </w:r>
    </w:p>
    <w:p w:rsidR="009E32E3" w:rsidRDefault="00823C7E">
      <w:pPr>
        <w:pStyle w:val="91"/>
        <w:numPr>
          <w:ilvl w:val="0"/>
          <w:numId w:val="38"/>
        </w:numPr>
        <w:shd w:val="clear" w:color="auto" w:fill="auto"/>
        <w:tabs>
          <w:tab w:val="left" w:pos="325"/>
        </w:tabs>
        <w:spacing w:line="293" w:lineRule="exact"/>
        <w:jc w:val="both"/>
      </w:pPr>
      <w:r>
        <w:lastRenderedPageBreak/>
        <w:t>Заповедник «Нургуш»</w:t>
      </w:r>
    </w:p>
    <w:p w:rsidR="009E32E3" w:rsidRDefault="00823C7E">
      <w:pPr>
        <w:pStyle w:val="91"/>
        <w:numPr>
          <w:ilvl w:val="0"/>
          <w:numId w:val="38"/>
        </w:numPr>
        <w:shd w:val="clear" w:color="auto" w:fill="auto"/>
        <w:tabs>
          <w:tab w:val="left" w:pos="325"/>
        </w:tabs>
        <w:spacing w:line="293" w:lineRule="exact"/>
        <w:jc w:val="both"/>
      </w:pPr>
      <w:r>
        <w:t>Фестиваль Гринландия</w:t>
      </w:r>
    </w:p>
    <w:p w:rsidR="009E32E3" w:rsidRDefault="00823C7E">
      <w:pPr>
        <w:pStyle w:val="91"/>
        <w:numPr>
          <w:ilvl w:val="0"/>
          <w:numId w:val="38"/>
        </w:numPr>
        <w:shd w:val="clear" w:color="auto" w:fill="auto"/>
        <w:tabs>
          <w:tab w:val="left" w:pos="325"/>
        </w:tabs>
        <w:spacing w:line="293" w:lineRule="exact"/>
        <w:jc w:val="both"/>
      </w:pPr>
      <w:r>
        <w:t>Великорецкий крестный ход</w:t>
      </w:r>
    </w:p>
    <w:p w:rsidR="009E32E3" w:rsidRDefault="00823C7E">
      <w:pPr>
        <w:pStyle w:val="91"/>
        <w:numPr>
          <w:ilvl w:val="0"/>
          <w:numId w:val="38"/>
        </w:numPr>
        <w:shd w:val="clear" w:color="auto" w:fill="auto"/>
        <w:tabs>
          <w:tab w:val="left" w:pos="325"/>
        </w:tabs>
        <w:spacing w:line="293" w:lineRule="exact"/>
        <w:jc w:val="both"/>
      </w:pPr>
      <w:r>
        <w:t>Дымковская игрушка</w:t>
      </w:r>
    </w:p>
    <w:p w:rsidR="009E32E3" w:rsidRDefault="00823C7E">
      <w:pPr>
        <w:pStyle w:val="91"/>
        <w:numPr>
          <w:ilvl w:val="0"/>
          <w:numId w:val="38"/>
        </w:numPr>
        <w:shd w:val="clear" w:color="auto" w:fill="auto"/>
        <w:tabs>
          <w:tab w:val="left" w:pos="325"/>
        </w:tabs>
        <w:spacing w:line="293" w:lineRule="exact"/>
        <w:jc w:val="both"/>
      </w:pPr>
      <w:r>
        <w:t>Трифонов монастырь</w:t>
      </w:r>
    </w:p>
    <w:p w:rsidR="009E32E3" w:rsidRDefault="00823C7E">
      <w:pPr>
        <w:pStyle w:val="91"/>
        <w:numPr>
          <w:ilvl w:val="0"/>
          <w:numId w:val="38"/>
        </w:numPr>
        <w:shd w:val="clear" w:color="auto" w:fill="auto"/>
        <w:tabs>
          <w:tab w:val="left" w:pos="325"/>
        </w:tabs>
        <w:spacing w:line="293" w:lineRule="exact"/>
        <w:jc w:val="both"/>
      </w:pPr>
      <w:r>
        <w:t>Стиральная машина «Вятка-автомат»</w:t>
      </w:r>
    </w:p>
    <w:p w:rsidR="009E32E3" w:rsidRDefault="00823C7E">
      <w:pPr>
        <w:pStyle w:val="91"/>
        <w:numPr>
          <w:ilvl w:val="0"/>
          <w:numId w:val="38"/>
        </w:numPr>
        <w:shd w:val="clear" w:color="auto" w:fill="auto"/>
        <w:tabs>
          <w:tab w:val="left" w:pos="325"/>
        </w:tabs>
        <w:spacing w:line="293" w:lineRule="exact"/>
        <w:jc w:val="both"/>
      </w:pPr>
      <w:r>
        <w:t>Г ипермаркет «Глобус»</w:t>
      </w:r>
    </w:p>
    <w:p w:rsidR="009E32E3" w:rsidRDefault="00823C7E">
      <w:pPr>
        <w:pStyle w:val="91"/>
        <w:numPr>
          <w:ilvl w:val="0"/>
          <w:numId w:val="38"/>
        </w:numPr>
        <w:shd w:val="clear" w:color="auto" w:fill="auto"/>
        <w:tabs>
          <w:tab w:val="left" w:pos="325"/>
          <w:tab w:val="left" w:leader="underscore" w:pos="9466"/>
        </w:tabs>
        <w:spacing w:line="293" w:lineRule="exact"/>
        <w:jc w:val="both"/>
      </w:pPr>
      <w:r>
        <w:t xml:space="preserve">Другое </w:t>
      </w:r>
      <w:r>
        <w:rPr>
          <w:rStyle w:val="90"/>
        </w:rPr>
        <w:t>(указать)</w:t>
      </w:r>
      <w:r>
        <w:tab/>
      </w:r>
    </w:p>
    <w:p w:rsidR="009E32E3" w:rsidRDefault="00823C7E">
      <w:pPr>
        <w:pStyle w:val="80"/>
        <w:numPr>
          <w:ilvl w:val="0"/>
          <w:numId w:val="37"/>
        </w:numPr>
        <w:shd w:val="clear" w:color="auto" w:fill="auto"/>
        <w:tabs>
          <w:tab w:val="left" w:pos="1229"/>
        </w:tabs>
        <w:spacing w:before="0" w:after="0" w:line="293" w:lineRule="exact"/>
        <w:ind w:left="760"/>
        <w:jc w:val="both"/>
      </w:pPr>
      <w:r>
        <w:t>Оцените по каждому пункту, Вы считаете, в Кировской области:</w:t>
      </w:r>
    </w:p>
    <w:p w:rsidR="009E32E3" w:rsidRDefault="00823C7E">
      <w:pPr>
        <w:pStyle w:val="91"/>
        <w:shd w:val="clear" w:color="auto" w:fill="auto"/>
        <w:tabs>
          <w:tab w:val="left" w:pos="4824"/>
        </w:tabs>
        <w:spacing w:line="293" w:lineRule="exact"/>
        <w:jc w:val="both"/>
      </w:pPr>
      <w:r>
        <w:t>Политическая стабильность</w:t>
      </w:r>
      <w:r>
        <w:tab/>
      </w:r>
      <w:r>
        <w:rPr>
          <w:rStyle w:val="911"/>
        </w:rPr>
        <w:t>нестабильныйШШ^стабильный</w:t>
      </w:r>
    </w:p>
    <w:p w:rsidR="009E32E3" w:rsidRDefault="00823C7E">
      <w:pPr>
        <w:pStyle w:val="140"/>
        <w:shd w:val="clear" w:color="auto" w:fill="auto"/>
        <w:tabs>
          <w:tab w:val="left" w:pos="4517"/>
        </w:tabs>
      </w:pPr>
      <w:r>
        <w:rPr>
          <w:rStyle w:val="1411pt"/>
        </w:rPr>
        <w:t>Природно-климатические условия</w:t>
      </w:r>
      <w:r>
        <w:rPr>
          <w:rStyle w:val="1411pt"/>
        </w:rPr>
        <w:tab/>
      </w:r>
      <w:r>
        <w:t>неблагоприятные^П^ЛЛЛЛблагоприятные</w:t>
      </w:r>
    </w:p>
    <w:p w:rsidR="009E32E3" w:rsidRDefault="00823C7E">
      <w:pPr>
        <w:pStyle w:val="91"/>
        <w:shd w:val="clear" w:color="auto" w:fill="auto"/>
        <w:tabs>
          <w:tab w:val="left" w:pos="5566"/>
        </w:tabs>
        <w:spacing w:line="293" w:lineRule="exact"/>
        <w:jc w:val="both"/>
      </w:pPr>
      <w:r>
        <w:t>Уровень развития экономики региона</w:t>
      </w:r>
      <w:r>
        <w:tab/>
      </w:r>
      <w:r>
        <w:rPr>
          <w:rStyle w:val="911"/>
        </w:rPr>
        <w:t>низкийПЛЛЛЛЛ^высокий</w:t>
      </w:r>
    </w:p>
    <w:p w:rsidR="009E32E3" w:rsidRDefault="00823C7E">
      <w:pPr>
        <w:pStyle w:val="140"/>
        <w:shd w:val="clear" w:color="auto" w:fill="auto"/>
        <w:tabs>
          <w:tab w:val="left" w:pos="5566"/>
        </w:tabs>
      </w:pPr>
      <w:r>
        <w:rPr>
          <w:rStyle w:val="1411pt"/>
        </w:rPr>
        <w:t>Криминальная обстановка</w:t>
      </w:r>
      <w:r>
        <w:rPr>
          <w:rStyle w:val="1411pt"/>
        </w:rPr>
        <w:tab/>
      </w:r>
      <w:r>
        <w:t>опасныйПЗПЛЛЛЗбезопасный</w:t>
      </w:r>
    </w:p>
    <w:p w:rsidR="009E32E3" w:rsidRDefault="00823C7E">
      <w:pPr>
        <w:pStyle w:val="91"/>
        <w:shd w:val="clear" w:color="auto" w:fill="auto"/>
        <w:tabs>
          <w:tab w:val="left" w:pos="5213"/>
        </w:tabs>
        <w:spacing w:line="293" w:lineRule="exact"/>
        <w:jc w:val="both"/>
      </w:pPr>
      <w:r>
        <w:t>Красота природных ландшафтов</w:t>
      </w:r>
      <w:r>
        <w:tab/>
      </w:r>
      <w:r>
        <w:rPr>
          <w:rStyle w:val="911"/>
        </w:rPr>
        <w:t>некрасивыйПЗПЛЛЛЗкрасивый</w:t>
      </w:r>
    </w:p>
    <w:p w:rsidR="009E32E3" w:rsidRDefault="00823C7E">
      <w:pPr>
        <w:pStyle w:val="140"/>
        <w:shd w:val="clear" w:color="auto" w:fill="auto"/>
      </w:pPr>
      <w:r>
        <w:rPr>
          <w:rStyle w:val="1411pt"/>
        </w:rPr>
        <w:t xml:space="preserve">Историческое и культурное наследие </w:t>
      </w:r>
      <w:r>
        <w:t>непривлекательный^ □□□□□□□привлекательный</w:t>
      </w:r>
    </w:p>
    <w:p w:rsidR="009E32E3" w:rsidRDefault="00823C7E">
      <w:pPr>
        <w:pStyle w:val="80"/>
        <w:shd w:val="clear" w:color="auto" w:fill="auto"/>
        <w:spacing w:before="0" w:after="0" w:line="240" w:lineRule="exact"/>
        <w:ind w:left="760"/>
        <w:jc w:val="both"/>
      </w:pPr>
      <w:r>
        <w:t xml:space="preserve">Оцените важность этих параметров для Вас по 7-балльной шкале </w:t>
      </w:r>
      <w:r>
        <w:rPr>
          <w:rStyle w:val="811pt1"/>
        </w:rPr>
        <w:t>(1-не имеет значения, 7-</w:t>
      </w:r>
    </w:p>
    <w:p w:rsidR="009E32E3" w:rsidRDefault="00733B9A">
      <w:pPr>
        <w:pStyle w:val="91"/>
        <w:numPr>
          <w:ilvl w:val="0"/>
          <w:numId w:val="38"/>
        </w:numPr>
        <w:shd w:val="clear" w:color="auto" w:fill="auto"/>
        <w:tabs>
          <w:tab w:val="left" w:pos="325"/>
        </w:tabs>
        <w:spacing w:line="293" w:lineRule="exact"/>
        <w:jc w:val="both"/>
      </w:pPr>
      <w:r>
        <w:rPr>
          <w:noProof/>
        </w:rPr>
        <mc:AlternateContent>
          <mc:Choice Requires="wps">
            <w:drawing>
              <wp:anchor distT="0" distB="0" distL="63500" distR="63500" simplePos="0" relativeHeight="377487116" behindDoc="1" locked="0" layoutInCell="1" allowOverlap="1">
                <wp:simplePos x="0" y="0"/>
                <wp:positionH relativeFrom="margin">
                  <wp:posOffset>22860</wp:posOffset>
                </wp:positionH>
                <wp:positionV relativeFrom="paragraph">
                  <wp:posOffset>-1405255</wp:posOffset>
                </wp:positionV>
                <wp:extent cx="4319270" cy="1409700"/>
                <wp:effectExtent l="0" t="0" r="0" b="1905"/>
                <wp:wrapTopAndBottom/>
                <wp:docPr id="4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9270" cy="140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4104"/>
                              <w:gridCol w:w="427"/>
                              <w:gridCol w:w="413"/>
                              <w:gridCol w:w="422"/>
                              <w:gridCol w:w="1435"/>
                            </w:tblGrid>
                            <w:tr w:rsidR="009E32E3">
                              <w:tblPrEx>
                                <w:tblCellMar>
                                  <w:top w:w="0" w:type="dxa"/>
                                  <w:bottom w:w="0" w:type="dxa"/>
                                </w:tblCellMar>
                              </w:tblPrEx>
                              <w:trPr>
                                <w:trHeight w:hRule="exact" w:val="494"/>
                                <w:jc w:val="center"/>
                              </w:trPr>
                              <w:tc>
                                <w:tcPr>
                                  <w:tcW w:w="4104" w:type="dxa"/>
                                  <w:shd w:val="clear" w:color="auto" w:fill="FFFFFF"/>
                                </w:tcPr>
                                <w:p w:rsidR="009E32E3" w:rsidRDefault="00823C7E">
                                  <w:pPr>
                                    <w:pStyle w:val="210"/>
                                    <w:shd w:val="clear" w:color="auto" w:fill="auto"/>
                                    <w:spacing w:after="60" w:line="220" w:lineRule="exact"/>
                                    <w:jc w:val="left"/>
                                  </w:pPr>
                                  <w:r>
                                    <w:rPr>
                                      <w:rStyle w:val="211pt1"/>
                                    </w:rPr>
                                    <w:t>очень важен)</w:t>
                                  </w:r>
                                </w:p>
                                <w:p w:rsidR="009E32E3" w:rsidRDefault="00823C7E">
                                  <w:pPr>
                                    <w:pStyle w:val="210"/>
                                    <w:shd w:val="clear" w:color="auto" w:fill="auto"/>
                                    <w:spacing w:before="60" w:line="220" w:lineRule="exact"/>
                                    <w:jc w:val="left"/>
                                  </w:pPr>
                                  <w:r>
                                    <w:rPr>
                                      <w:rStyle w:val="211pt1"/>
                                    </w:rPr>
                                    <w:t>Политическая стабильность 1 2 3</w:t>
                                  </w:r>
                                </w:p>
                              </w:tc>
                              <w:tc>
                                <w:tcPr>
                                  <w:tcW w:w="427" w:type="dxa"/>
                                  <w:shd w:val="clear" w:color="auto" w:fill="FFFFFF"/>
                                  <w:vAlign w:val="bottom"/>
                                </w:tcPr>
                                <w:p w:rsidR="009E32E3" w:rsidRDefault="00823C7E">
                                  <w:pPr>
                                    <w:pStyle w:val="210"/>
                                    <w:shd w:val="clear" w:color="auto" w:fill="auto"/>
                                    <w:spacing w:line="220" w:lineRule="exact"/>
                                    <w:ind w:left="260"/>
                                    <w:jc w:val="left"/>
                                  </w:pPr>
                                  <w:r>
                                    <w:rPr>
                                      <w:rStyle w:val="211pt1"/>
                                    </w:rPr>
                                    <w:t>4</w:t>
                                  </w:r>
                                </w:p>
                              </w:tc>
                              <w:tc>
                                <w:tcPr>
                                  <w:tcW w:w="413" w:type="dxa"/>
                                  <w:shd w:val="clear" w:color="auto" w:fill="FFFFFF"/>
                                  <w:vAlign w:val="bottom"/>
                                </w:tcPr>
                                <w:p w:rsidR="009E32E3" w:rsidRDefault="00823C7E">
                                  <w:pPr>
                                    <w:pStyle w:val="210"/>
                                    <w:shd w:val="clear" w:color="auto" w:fill="auto"/>
                                    <w:spacing w:line="220" w:lineRule="exact"/>
                                    <w:ind w:left="260"/>
                                    <w:jc w:val="left"/>
                                  </w:pPr>
                                  <w:r>
                                    <w:rPr>
                                      <w:rStyle w:val="211pt1"/>
                                    </w:rPr>
                                    <w:t>5</w:t>
                                  </w:r>
                                </w:p>
                              </w:tc>
                              <w:tc>
                                <w:tcPr>
                                  <w:tcW w:w="422" w:type="dxa"/>
                                  <w:shd w:val="clear" w:color="auto" w:fill="FFFFFF"/>
                                  <w:vAlign w:val="bottom"/>
                                </w:tcPr>
                                <w:p w:rsidR="009E32E3" w:rsidRDefault="00823C7E">
                                  <w:pPr>
                                    <w:pStyle w:val="210"/>
                                    <w:shd w:val="clear" w:color="auto" w:fill="auto"/>
                                    <w:spacing w:line="220" w:lineRule="exact"/>
                                    <w:ind w:left="260"/>
                                    <w:jc w:val="left"/>
                                  </w:pPr>
                                  <w:r>
                                    <w:rPr>
                                      <w:rStyle w:val="211pt1"/>
                                    </w:rPr>
                                    <w:t>6</w:t>
                                  </w:r>
                                </w:p>
                              </w:tc>
                              <w:tc>
                                <w:tcPr>
                                  <w:tcW w:w="1435" w:type="dxa"/>
                                  <w:shd w:val="clear" w:color="auto" w:fill="FFFFFF"/>
                                  <w:vAlign w:val="bottom"/>
                                </w:tcPr>
                                <w:p w:rsidR="009E32E3" w:rsidRDefault="00823C7E">
                                  <w:pPr>
                                    <w:pStyle w:val="210"/>
                                    <w:shd w:val="clear" w:color="auto" w:fill="auto"/>
                                    <w:spacing w:line="220" w:lineRule="exact"/>
                                    <w:ind w:left="260"/>
                                    <w:jc w:val="left"/>
                                  </w:pPr>
                                  <w:r>
                                    <w:rPr>
                                      <w:rStyle w:val="211pt1"/>
                                    </w:rPr>
                                    <w:t>7</w:t>
                                  </w:r>
                                </w:p>
                              </w:tc>
                            </w:tr>
                            <w:tr w:rsidR="009E32E3">
                              <w:tblPrEx>
                                <w:tblCellMar>
                                  <w:top w:w="0" w:type="dxa"/>
                                  <w:bottom w:w="0" w:type="dxa"/>
                                </w:tblCellMar>
                              </w:tblPrEx>
                              <w:trPr>
                                <w:trHeight w:hRule="exact" w:val="298"/>
                                <w:jc w:val="center"/>
                              </w:trPr>
                              <w:tc>
                                <w:tcPr>
                                  <w:tcW w:w="4104" w:type="dxa"/>
                                  <w:shd w:val="clear" w:color="auto" w:fill="FFFFFF"/>
                                </w:tcPr>
                                <w:p w:rsidR="009E32E3" w:rsidRDefault="00823C7E">
                                  <w:pPr>
                                    <w:pStyle w:val="210"/>
                                    <w:shd w:val="clear" w:color="auto" w:fill="auto"/>
                                    <w:spacing w:line="220" w:lineRule="exact"/>
                                    <w:jc w:val="left"/>
                                  </w:pPr>
                                  <w:r>
                                    <w:rPr>
                                      <w:rStyle w:val="211pt1"/>
                                    </w:rPr>
                                    <w:t>Природно-климатические условия 1</w:t>
                                  </w:r>
                                </w:p>
                              </w:tc>
                              <w:tc>
                                <w:tcPr>
                                  <w:tcW w:w="427" w:type="dxa"/>
                                  <w:shd w:val="clear" w:color="auto" w:fill="FFFFFF"/>
                                  <w:vAlign w:val="bottom"/>
                                </w:tcPr>
                                <w:p w:rsidR="009E32E3" w:rsidRDefault="00823C7E">
                                  <w:pPr>
                                    <w:pStyle w:val="210"/>
                                    <w:shd w:val="clear" w:color="auto" w:fill="auto"/>
                                    <w:spacing w:line="220" w:lineRule="exact"/>
                                    <w:jc w:val="left"/>
                                  </w:pPr>
                                  <w:r>
                                    <w:rPr>
                                      <w:rStyle w:val="211pt1"/>
                                    </w:rPr>
                                    <w:t>2</w:t>
                                  </w:r>
                                </w:p>
                              </w:tc>
                              <w:tc>
                                <w:tcPr>
                                  <w:tcW w:w="413" w:type="dxa"/>
                                  <w:shd w:val="clear" w:color="auto" w:fill="FFFFFF"/>
                                </w:tcPr>
                                <w:p w:rsidR="009E32E3" w:rsidRDefault="00823C7E">
                                  <w:pPr>
                                    <w:pStyle w:val="210"/>
                                    <w:shd w:val="clear" w:color="auto" w:fill="auto"/>
                                    <w:spacing w:line="220" w:lineRule="exact"/>
                                    <w:jc w:val="left"/>
                                  </w:pPr>
                                  <w:r>
                                    <w:rPr>
                                      <w:rStyle w:val="211pt1"/>
                                    </w:rPr>
                                    <w:t>3</w:t>
                                  </w:r>
                                </w:p>
                              </w:tc>
                              <w:tc>
                                <w:tcPr>
                                  <w:tcW w:w="422" w:type="dxa"/>
                                  <w:shd w:val="clear" w:color="auto" w:fill="FFFFFF"/>
                                </w:tcPr>
                                <w:p w:rsidR="009E32E3" w:rsidRDefault="00823C7E">
                                  <w:pPr>
                                    <w:pStyle w:val="210"/>
                                    <w:shd w:val="clear" w:color="auto" w:fill="auto"/>
                                    <w:spacing w:line="220" w:lineRule="exact"/>
                                    <w:jc w:val="left"/>
                                  </w:pPr>
                                  <w:r>
                                    <w:rPr>
                                      <w:rStyle w:val="211pt1"/>
                                    </w:rPr>
                                    <w:t>4</w:t>
                                  </w:r>
                                </w:p>
                              </w:tc>
                              <w:tc>
                                <w:tcPr>
                                  <w:tcW w:w="1435" w:type="dxa"/>
                                  <w:shd w:val="clear" w:color="auto" w:fill="FFFFFF"/>
                                </w:tcPr>
                                <w:p w:rsidR="009E32E3" w:rsidRDefault="00823C7E">
                                  <w:pPr>
                                    <w:pStyle w:val="210"/>
                                    <w:shd w:val="clear" w:color="auto" w:fill="auto"/>
                                    <w:spacing w:line="220" w:lineRule="exact"/>
                                    <w:jc w:val="left"/>
                                  </w:pPr>
                                  <w:r>
                                    <w:rPr>
                                      <w:rStyle w:val="211pt1"/>
                                    </w:rPr>
                                    <w:t>5 6 7</w:t>
                                  </w:r>
                                </w:p>
                              </w:tc>
                            </w:tr>
                            <w:tr w:rsidR="009E32E3">
                              <w:tblPrEx>
                                <w:tblCellMar>
                                  <w:top w:w="0" w:type="dxa"/>
                                  <w:bottom w:w="0" w:type="dxa"/>
                                </w:tblCellMar>
                              </w:tblPrEx>
                              <w:trPr>
                                <w:trHeight w:hRule="exact" w:val="269"/>
                                <w:jc w:val="center"/>
                              </w:trPr>
                              <w:tc>
                                <w:tcPr>
                                  <w:tcW w:w="4104" w:type="dxa"/>
                                  <w:shd w:val="clear" w:color="auto" w:fill="FFFFFF"/>
                                </w:tcPr>
                                <w:p w:rsidR="009E32E3" w:rsidRDefault="00823C7E">
                                  <w:pPr>
                                    <w:pStyle w:val="210"/>
                                    <w:shd w:val="clear" w:color="auto" w:fill="auto"/>
                                    <w:spacing w:line="220" w:lineRule="exact"/>
                                    <w:jc w:val="left"/>
                                  </w:pPr>
                                  <w:r>
                                    <w:rPr>
                                      <w:rStyle w:val="211pt1"/>
                                    </w:rPr>
                                    <w:t>Уровень развития экономики региона</w:t>
                                  </w:r>
                                </w:p>
                              </w:tc>
                              <w:tc>
                                <w:tcPr>
                                  <w:tcW w:w="427" w:type="dxa"/>
                                  <w:shd w:val="clear" w:color="auto" w:fill="FFFFFF"/>
                                  <w:vAlign w:val="center"/>
                                </w:tcPr>
                                <w:p w:rsidR="009E32E3" w:rsidRDefault="00823C7E">
                                  <w:pPr>
                                    <w:pStyle w:val="210"/>
                                    <w:shd w:val="clear" w:color="auto" w:fill="auto"/>
                                    <w:spacing w:line="220" w:lineRule="exact"/>
                                    <w:jc w:val="left"/>
                                  </w:pPr>
                                  <w:r>
                                    <w:rPr>
                                      <w:rStyle w:val="211pt1"/>
                                    </w:rPr>
                                    <w:t>1</w:t>
                                  </w:r>
                                </w:p>
                              </w:tc>
                              <w:tc>
                                <w:tcPr>
                                  <w:tcW w:w="413" w:type="dxa"/>
                                  <w:shd w:val="clear" w:color="auto" w:fill="FFFFFF"/>
                                  <w:vAlign w:val="center"/>
                                </w:tcPr>
                                <w:p w:rsidR="009E32E3" w:rsidRDefault="00823C7E">
                                  <w:pPr>
                                    <w:pStyle w:val="210"/>
                                    <w:shd w:val="clear" w:color="auto" w:fill="auto"/>
                                    <w:spacing w:line="220" w:lineRule="exact"/>
                                    <w:jc w:val="left"/>
                                  </w:pPr>
                                  <w:r>
                                    <w:rPr>
                                      <w:rStyle w:val="211pt1"/>
                                    </w:rPr>
                                    <w:t>2</w:t>
                                  </w:r>
                                </w:p>
                              </w:tc>
                              <w:tc>
                                <w:tcPr>
                                  <w:tcW w:w="422" w:type="dxa"/>
                                  <w:shd w:val="clear" w:color="auto" w:fill="FFFFFF"/>
                                </w:tcPr>
                                <w:p w:rsidR="009E32E3" w:rsidRDefault="00823C7E">
                                  <w:pPr>
                                    <w:pStyle w:val="210"/>
                                    <w:shd w:val="clear" w:color="auto" w:fill="auto"/>
                                    <w:spacing w:line="220" w:lineRule="exact"/>
                                    <w:jc w:val="left"/>
                                  </w:pPr>
                                  <w:r>
                                    <w:rPr>
                                      <w:rStyle w:val="211pt1"/>
                                    </w:rPr>
                                    <w:t>3</w:t>
                                  </w:r>
                                </w:p>
                              </w:tc>
                              <w:tc>
                                <w:tcPr>
                                  <w:tcW w:w="1435" w:type="dxa"/>
                                  <w:shd w:val="clear" w:color="auto" w:fill="FFFFFF"/>
                                </w:tcPr>
                                <w:p w:rsidR="009E32E3" w:rsidRDefault="00823C7E">
                                  <w:pPr>
                                    <w:pStyle w:val="210"/>
                                    <w:shd w:val="clear" w:color="auto" w:fill="auto"/>
                                    <w:spacing w:line="220" w:lineRule="exact"/>
                                    <w:jc w:val="left"/>
                                  </w:pPr>
                                  <w:r>
                                    <w:rPr>
                                      <w:rStyle w:val="211pt1"/>
                                    </w:rPr>
                                    <w:t>4 5 6 7</w:t>
                                  </w:r>
                                </w:p>
                              </w:tc>
                            </w:tr>
                            <w:tr w:rsidR="009E32E3">
                              <w:tblPrEx>
                                <w:tblCellMar>
                                  <w:top w:w="0" w:type="dxa"/>
                                  <w:bottom w:w="0" w:type="dxa"/>
                                </w:tblCellMar>
                              </w:tblPrEx>
                              <w:trPr>
                                <w:trHeight w:hRule="exact" w:val="274"/>
                                <w:jc w:val="center"/>
                              </w:trPr>
                              <w:tc>
                                <w:tcPr>
                                  <w:tcW w:w="4104" w:type="dxa"/>
                                  <w:shd w:val="clear" w:color="auto" w:fill="FFFFFF"/>
                                </w:tcPr>
                                <w:p w:rsidR="009E32E3" w:rsidRDefault="00823C7E">
                                  <w:pPr>
                                    <w:pStyle w:val="210"/>
                                    <w:shd w:val="clear" w:color="auto" w:fill="auto"/>
                                    <w:spacing w:line="220" w:lineRule="exact"/>
                                    <w:jc w:val="left"/>
                                  </w:pPr>
                                  <w:r>
                                    <w:rPr>
                                      <w:rStyle w:val="211pt1"/>
                                    </w:rPr>
                                    <w:t>Криминальная обстановка 1 2 3</w:t>
                                  </w:r>
                                </w:p>
                              </w:tc>
                              <w:tc>
                                <w:tcPr>
                                  <w:tcW w:w="427" w:type="dxa"/>
                                  <w:shd w:val="clear" w:color="auto" w:fill="FFFFFF"/>
                                </w:tcPr>
                                <w:p w:rsidR="009E32E3" w:rsidRDefault="00823C7E">
                                  <w:pPr>
                                    <w:pStyle w:val="210"/>
                                    <w:shd w:val="clear" w:color="auto" w:fill="auto"/>
                                    <w:spacing w:line="220" w:lineRule="exact"/>
                                    <w:jc w:val="left"/>
                                  </w:pPr>
                                  <w:r>
                                    <w:rPr>
                                      <w:rStyle w:val="211pt1"/>
                                    </w:rPr>
                                    <w:t>4</w:t>
                                  </w:r>
                                </w:p>
                              </w:tc>
                              <w:tc>
                                <w:tcPr>
                                  <w:tcW w:w="413" w:type="dxa"/>
                                  <w:shd w:val="clear" w:color="auto" w:fill="FFFFFF"/>
                                </w:tcPr>
                                <w:p w:rsidR="009E32E3" w:rsidRDefault="00823C7E">
                                  <w:pPr>
                                    <w:pStyle w:val="210"/>
                                    <w:shd w:val="clear" w:color="auto" w:fill="auto"/>
                                    <w:spacing w:line="220" w:lineRule="exact"/>
                                    <w:jc w:val="left"/>
                                  </w:pPr>
                                  <w:r>
                                    <w:rPr>
                                      <w:rStyle w:val="211pt1"/>
                                    </w:rPr>
                                    <w:t>5</w:t>
                                  </w:r>
                                </w:p>
                              </w:tc>
                              <w:tc>
                                <w:tcPr>
                                  <w:tcW w:w="422" w:type="dxa"/>
                                  <w:shd w:val="clear" w:color="auto" w:fill="FFFFFF"/>
                                  <w:vAlign w:val="bottom"/>
                                </w:tcPr>
                                <w:p w:rsidR="009E32E3" w:rsidRDefault="00823C7E">
                                  <w:pPr>
                                    <w:pStyle w:val="210"/>
                                    <w:shd w:val="clear" w:color="auto" w:fill="auto"/>
                                    <w:spacing w:line="220" w:lineRule="exact"/>
                                    <w:jc w:val="left"/>
                                  </w:pPr>
                                  <w:r>
                                    <w:rPr>
                                      <w:rStyle w:val="211pt1"/>
                                    </w:rPr>
                                    <w:t>6</w:t>
                                  </w:r>
                                </w:p>
                              </w:tc>
                              <w:tc>
                                <w:tcPr>
                                  <w:tcW w:w="1435" w:type="dxa"/>
                                  <w:shd w:val="clear" w:color="auto" w:fill="FFFFFF"/>
                                </w:tcPr>
                                <w:p w:rsidR="009E32E3" w:rsidRDefault="00823C7E">
                                  <w:pPr>
                                    <w:pStyle w:val="210"/>
                                    <w:shd w:val="clear" w:color="auto" w:fill="auto"/>
                                    <w:spacing w:line="220" w:lineRule="exact"/>
                                    <w:jc w:val="left"/>
                                  </w:pPr>
                                  <w:r>
                                    <w:rPr>
                                      <w:rStyle w:val="211pt1"/>
                                    </w:rPr>
                                    <w:t>7</w:t>
                                  </w:r>
                                </w:p>
                              </w:tc>
                            </w:tr>
                            <w:tr w:rsidR="009E32E3">
                              <w:tblPrEx>
                                <w:tblCellMar>
                                  <w:top w:w="0" w:type="dxa"/>
                                  <w:bottom w:w="0" w:type="dxa"/>
                                </w:tblCellMar>
                              </w:tblPrEx>
                              <w:trPr>
                                <w:trHeight w:hRule="exact" w:val="288"/>
                                <w:jc w:val="center"/>
                              </w:trPr>
                              <w:tc>
                                <w:tcPr>
                                  <w:tcW w:w="4104" w:type="dxa"/>
                                  <w:shd w:val="clear" w:color="auto" w:fill="FFFFFF"/>
                                </w:tcPr>
                                <w:p w:rsidR="009E32E3" w:rsidRDefault="00823C7E">
                                  <w:pPr>
                                    <w:pStyle w:val="210"/>
                                    <w:shd w:val="clear" w:color="auto" w:fill="auto"/>
                                    <w:spacing w:line="220" w:lineRule="exact"/>
                                    <w:jc w:val="left"/>
                                  </w:pPr>
                                  <w:r>
                                    <w:rPr>
                                      <w:rStyle w:val="211pt1"/>
                                    </w:rPr>
                                    <w:t>Красота природных ландшафтов 1 2</w:t>
                                  </w:r>
                                </w:p>
                              </w:tc>
                              <w:tc>
                                <w:tcPr>
                                  <w:tcW w:w="427" w:type="dxa"/>
                                  <w:shd w:val="clear" w:color="auto" w:fill="FFFFFF"/>
                                </w:tcPr>
                                <w:p w:rsidR="009E32E3" w:rsidRDefault="00823C7E">
                                  <w:pPr>
                                    <w:pStyle w:val="210"/>
                                    <w:shd w:val="clear" w:color="auto" w:fill="auto"/>
                                    <w:spacing w:line="220" w:lineRule="exact"/>
                                    <w:ind w:left="260"/>
                                    <w:jc w:val="left"/>
                                  </w:pPr>
                                  <w:r>
                                    <w:rPr>
                                      <w:rStyle w:val="211pt1"/>
                                    </w:rPr>
                                    <w:t>3</w:t>
                                  </w:r>
                                </w:p>
                              </w:tc>
                              <w:tc>
                                <w:tcPr>
                                  <w:tcW w:w="413" w:type="dxa"/>
                                  <w:shd w:val="clear" w:color="auto" w:fill="FFFFFF"/>
                                </w:tcPr>
                                <w:p w:rsidR="009E32E3" w:rsidRDefault="00823C7E">
                                  <w:pPr>
                                    <w:pStyle w:val="210"/>
                                    <w:shd w:val="clear" w:color="auto" w:fill="auto"/>
                                    <w:spacing w:line="220" w:lineRule="exact"/>
                                    <w:ind w:left="260"/>
                                    <w:jc w:val="left"/>
                                  </w:pPr>
                                  <w:r>
                                    <w:rPr>
                                      <w:rStyle w:val="211pt1"/>
                                    </w:rPr>
                                    <w:t>4</w:t>
                                  </w:r>
                                </w:p>
                              </w:tc>
                              <w:tc>
                                <w:tcPr>
                                  <w:tcW w:w="422" w:type="dxa"/>
                                  <w:shd w:val="clear" w:color="auto" w:fill="FFFFFF"/>
                                </w:tcPr>
                                <w:p w:rsidR="009E32E3" w:rsidRDefault="00823C7E">
                                  <w:pPr>
                                    <w:pStyle w:val="210"/>
                                    <w:shd w:val="clear" w:color="auto" w:fill="auto"/>
                                    <w:spacing w:line="220" w:lineRule="exact"/>
                                    <w:ind w:left="260"/>
                                    <w:jc w:val="left"/>
                                  </w:pPr>
                                  <w:r>
                                    <w:rPr>
                                      <w:rStyle w:val="211pt1"/>
                                    </w:rPr>
                                    <w:t>5</w:t>
                                  </w:r>
                                </w:p>
                              </w:tc>
                              <w:tc>
                                <w:tcPr>
                                  <w:tcW w:w="1435" w:type="dxa"/>
                                  <w:shd w:val="clear" w:color="auto" w:fill="FFFFFF"/>
                                </w:tcPr>
                                <w:p w:rsidR="009E32E3" w:rsidRDefault="00823C7E">
                                  <w:pPr>
                                    <w:pStyle w:val="210"/>
                                    <w:shd w:val="clear" w:color="auto" w:fill="auto"/>
                                    <w:spacing w:line="220" w:lineRule="exact"/>
                                    <w:ind w:left="260"/>
                                    <w:jc w:val="left"/>
                                  </w:pPr>
                                  <w:r>
                                    <w:rPr>
                                      <w:rStyle w:val="211pt1"/>
                                    </w:rPr>
                                    <w:t>6 7</w:t>
                                  </w:r>
                                </w:p>
                              </w:tc>
                            </w:tr>
                            <w:tr w:rsidR="009E32E3">
                              <w:tblPrEx>
                                <w:tblCellMar>
                                  <w:top w:w="0" w:type="dxa"/>
                                  <w:bottom w:w="0" w:type="dxa"/>
                                </w:tblCellMar>
                              </w:tblPrEx>
                              <w:trPr>
                                <w:trHeight w:hRule="exact" w:val="269"/>
                                <w:jc w:val="center"/>
                              </w:trPr>
                              <w:tc>
                                <w:tcPr>
                                  <w:tcW w:w="4104" w:type="dxa"/>
                                  <w:shd w:val="clear" w:color="auto" w:fill="FFFFFF"/>
                                </w:tcPr>
                                <w:p w:rsidR="009E32E3" w:rsidRDefault="00823C7E">
                                  <w:pPr>
                                    <w:pStyle w:val="210"/>
                                    <w:shd w:val="clear" w:color="auto" w:fill="auto"/>
                                    <w:spacing w:line="220" w:lineRule="exact"/>
                                    <w:jc w:val="left"/>
                                  </w:pPr>
                                  <w:r>
                                    <w:rPr>
                                      <w:rStyle w:val="211pt1"/>
                                    </w:rPr>
                                    <w:t>Историческое и культурное наследие 1</w:t>
                                  </w:r>
                                </w:p>
                              </w:tc>
                              <w:tc>
                                <w:tcPr>
                                  <w:tcW w:w="427" w:type="dxa"/>
                                  <w:shd w:val="clear" w:color="auto" w:fill="FFFFFF"/>
                                  <w:vAlign w:val="bottom"/>
                                </w:tcPr>
                                <w:p w:rsidR="009E32E3" w:rsidRDefault="00823C7E">
                                  <w:pPr>
                                    <w:pStyle w:val="210"/>
                                    <w:shd w:val="clear" w:color="auto" w:fill="auto"/>
                                    <w:spacing w:line="220" w:lineRule="exact"/>
                                    <w:ind w:left="260"/>
                                    <w:jc w:val="left"/>
                                  </w:pPr>
                                  <w:r>
                                    <w:rPr>
                                      <w:rStyle w:val="211pt1"/>
                                    </w:rPr>
                                    <w:t>2</w:t>
                                  </w:r>
                                </w:p>
                              </w:tc>
                              <w:tc>
                                <w:tcPr>
                                  <w:tcW w:w="413" w:type="dxa"/>
                                  <w:shd w:val="clear" w:color="auto" w:fill="FFFFFF"/>
                                </w:tcPr>
                                <w:p w:rsidR="009E32E3" w:rsidRDefault="00823C7E">
                                  <w:pPr>
                                    <w:pStyle w:val="210"/>
                                    <w:shd w:val="clear" w:color="auto" w:fill="auto"/>
                                    <w:spacing w:line="220" w:lineRule="exact"/>
                                    <w:ind w:left="260"/>
                                    <w:jc w:val="left"/>
                                  </w:pPr>
                                  <w:r>
                                    <w:rPr>
                                      <w:rStyle w:val="211pt1"/>
                                    </w:rPr>
                                    <w:t>3</w:t>
                                  </w:r>
                                </w:p>
                              </w:tc>
                              <w:tc>
                                <w:tcPr>
                                  <w:tcW w:w="422" w:type="dxa"/>
                                  <w:shd w:val="clear" w:color="auto" w:fill="FFFFFF"/>
                                </w:tcPr>
                                <w:p w:rsidR="009E32E3" w:rsidRDefault="00823C7E">
                                  <w:pPr>
                                    <w:pStyle w:val="210"/>
                                    <w:shd w:val="clear" w:color="auto" w:fill="auto"/>
                                    <w:spacing w:line="220" w:lineRule="exact"/>
                                    <w:ind w:left="260"/>
                                    <w:jc w:val="left"/>
                                  </w:pPr>
                                  <w:r>
                                    <w:rPr>
                                      <w:rStyle w:val="211pt1"/>
                                    </w:rPr>
                                    <w:t>4</w:t>
                                  </w:r>
                                </w:p>
                              </w:tc>
                              <w:tc>
                                <w:tcPr>
                                  <w:tcW w:w="1435" w:type="dxa"/>
                                  <w:shd w:val="clear" w:color="auto" w:fill="FFFFFF"/>
                                </w:tcPr>
                                <w:p w:rsidR="009E32E3" w:rsidRDefault="00823C7E">
                                  <w:pPr>
                                    <w:pStyle w:val="210"/>
                                    <w:shd w:val="clear" w:color="auto" w:fill="auto"/>
                                    <w:spacing w:line="220" w:lineRule="exact"/>
                                    <w:ind w:left="260"/>
                                    <w:jc w:val="left"/>
                                  </w:pPr>
                                  <w:r>
                                    <w:rPr>
                                      <w:rStyle w:val="211pt1"/>
                                    </w:rPr>
                                    <w:t>5 6 7</w:t>
                                  </w:r>
                                </w:p>
                              </w:tc>
                            </w:tr>
                          </w:tbl>
                          <w:p w:rsidR="009E32E3" w:rsidRDefault="00823C7E">
                            <w:pPr>
                              <w:pStyle w:val="31"/>
                              <w:numPr>
                                <w:ilvl w:val="0"/>
                                <w:numId w:val="39"/>
                              </w:numPr>
                              <w:shd w:val="clear" w:color="auto" w:fill="auto"/>
                              <w:tabs>
                                <w:tab w:val="left" w:pos="346"/>
                              </w:tabs>
                            </w:pPr>
                            <w:r>
                              <w:t>Жители Кировской области:</w:t>
                            </w:r>
                          </w:p>
                          <w:p w:rsidR="009E32E3" w:rsidRDefault="009E32E3">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0" o:spid="_x0000_s1040" type="#_x0000_t202" style="position:absolute;left:0;text-align:left;margin-left:1.8pt;margin-top:-110.65pt;width:340.1pt;height:111pt;z-index:-1258293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4104"/>
                        <w:gridCol w:w="427"/>
                        <w:gridCol w:w="413"/>
                        <w:gridCol w:w="422"/>
                        <w:gridCol w:w="1435"/>
                      </w:tblGrid>
                      <w:tr w:rsidR="009E32E3">
                        <w:tblPrEx>
                          <w:tblCellMar>
                            <w:top w:w="0" w:type="dxa"/>
                            <w:bottom w:w="0" w:type="dxa"/>
                          </w:tblCellMar>
                        </w:tblPrEx>
                        <w:trPr>
                          <w:trHeight w:hRule="exact" w:val="494"/>
                          <w:jc w:val="center"/>
                        </w:trPr>
                        <w:tc>
                          <w:tcPr>
                            <w:tcW w:w="4104" w:type="dxa"/>
                            <w:shd w:val="clear" w:color="auto" w:fill="FFFFFF"/>
                          </w:tcPr>
                          <w:p w:rsidR="009E32E3" w:rsidRDefault="00823C7E">
                            <w:pPr>
                              <w:pStyle w:val="210"/>
                              <w:shd w:val="clear" w:color="auto" w:fill="auto"/>
                              <w:spacing w:after="60" w:line="220" w:lineRule="exact"/>
                              <w:jc w:val="left"/>
                            </w:pPr>
                            <w:r>
                              <w:rPr>
                                <w:rStyle w:val="211pt1"/>
                              </w:rPr>
                              <w:t>очень важен)</w:t>
                            </w:r>
                          </w:p>
                          <w:p w:rsidR="009E32E3" w:rsidRDefault="00823C7E">
                            <w:pPr>
                              <w:pStyle w:val="210"/>
                              <w:shd w:val="clear" w:color="auto" w:fill="auto"/>
                              <w:spacing w:before="60" w:line="220" w:lineRule="exact"/>
                              <w:jc w:val="left"/>
                            </w:pPr>
                            <w:r>
                              <w:rPr>
                                <w:rStyle w:val="211pt1"/>
                              </w:rPr>
                              <w:t>Политическая стабильность 1 2 3</w:t>
                            </w:r>
                          </w:p>
                        </w:tc>
                        <w:tc>
                          <w:tcPr>
                            <w:tcW w:w="427" w:type="dxa"/>
                            <w:shd w:val="clear" w:color="auto" w:fill="FFFFFF"/>
                            <w:vAlign w:val="bottom"/>
                          </w:tcPr>
                          <w:p w:rsidR="009E32E3" w:rsidRDefault="00823C7E">
                            <w:pPr>
                              <w:pStyle w:val="210"/>
                              <w:shd w:val="clear" w:color="auto" w:fill="auto"/>
                              <w:spacing w:line="220" w:lineRule="exact"/>
                              <w:ind w:left="260"/>
                              <w:jc w:val="left"/>
                            </w:pPr>
                            <w:r>
                              <w:rPr>
                                <w:rStyle w:val="211pt1"/>
                              </w:rPr>
                              <w:t>4</w:t>
                            </w:r>
                          </w:p>
                        </w:tc>
                        <w:tc>
                          <w:tcPr>
                            <w:tcW w:w="413" w:type="dxa"/>
                            <w:shd w:val="clear" w:color="auto" w:fill="FFFFFF"/>
                            <w:vAlign w:val="bottom"/>
                          </w:tcPr>
                          <w:p w:rsidR="009E32E3" w:rsidRDefault="00823C7E">
                            <w:pPr>
                              <w:pStyle w:val="210"/>
                              <w:shd w:val="clear" w:color="auto" w:fill="auto"/>
                              <w:spacing w:line="220" w:lineRule="exact"/>
                              <w:ind w:left="260"/>
                              <w:jc w:val="left"/>
                            </w:pPr>
                            <w:r>
                              <w:rPr>
                                <w:rStyle w:val="211pt1"/>
                              </w:rPr>
                              <w:t>5</w:t>
                            </w:r>
                          </w:p>
                        </w:tc>
                        <w:tc>
                          <w:tcPr>
                            <w:tcW w:w="422" w:type="dxa"/>
                            <w:shd w:val="clear" w:color="auto" w:fill="FFFFFF"/>
                            <w:vAlign w:val="bottom"/>
                          </w:tcPr>
                          <w:p w:rsidR="009E32E3" w:rsidRDefault="00823C7E">
                            <w:pPr>
                              <w:pStyle w:val="210"/>
                              <w:shd w:val="clear" w:color="auto" w:fill="auto"/>
                              <w:spacing w:line="220" w:lineRule="exact"/>
                              <w:ind w:left="260"/>
                              <w:jc w:val="left"/>
                            </w:pPr>
                            <w:r>
                              <w:rPr>
                                <w:rStyle w:val="211pt1"/>
                              </w:rPr>
                              <w:t>6</w:t>
                            </w:r>
                          </w:p>
                        </w:tc>
                        <w:tc>
                          <w:tcPr>
                            <w:tcW w:w="1435" w:type="dxa"/>
                            <w:shd w:val="clear" w:color="auto" w:fill="FFFFFF"/>
                            <w:vAlign w:val="bottom"/>
                          </w:tcPr>
                          <w:p w:rsidR="009E32E3" w:rsidRDefault="00823C7E">
                            <w:pPr>
                              <w:pStyle w:val="210"/>
                              <w:shd w:val="clear" w:color="auto" w:fill="auto"/>
                              <w:spacing w:line="220" w:lineRule="exact"/>
                              <w:ind w:left="260"/>
                              <w:jc w:val="left"/>
                            </w:pPr>
                            <w:r>
                              <w:rPr>
                                <w:rStyle w:val="211pt1"/>
                              </w:rPr>
                              <w:t>7</w:t>
                            </w:r>
                          </w:p>
                        </w:tc>
                      </w:tr>
                      <w:tr w:rsidR="009E32E3">
                        <w:tblPrEx>
                          <w:tblCellMar>
                            <w:top w:w="0" w:type="dxa"/>
                            <w:bottom w:w="0" w:type="dxa"/>
                          </w:tblCellMar>
                        </w:tblPrEx>
                        <w:trPr>
                          <w:trHeight w:hRule="exact" w:val="298"/>
                          <w:jc w:val="center"/>
                        </w:trPr>
                        <w:tc>
                          <w:tcPr>
                            <w:tcW w:w="4104" w:type="dxa"/>
                            <w:shd w:val="clear" w:color="auto" w:fill="FFFFFF"/>
                          </w:tcPr>
                          <w:p w:rsidR="009E32E3" w:rsidRDefault="00823C7E">
                            <w:pPr>
                              <w:pStyle w:val="210"/>
                              <w:shd w:val="clear" w:color="auto" w:fill="auto"/>
                              <w:spacing w:line="220" w:lineRule="exact"/>
                              <w:jc w:val="left"/>
                            </w:pPr>
                            <w:r>
                              <w:rPr>
                                <w:rStyle w:val="211pt1"/>
                              </w:rPr>
                              <w:t>Природно-климатические условия 1</w:t>
                            </w:r>
                          </w:p>
                        </w:tc>
                        <w:tc>
                          <w:tcPr>
                            <w:tcW w:w="427" w:type="dxa"/>
                            <w:shd w:val="clear" w:color="auto" w:fill="FFFFFF"/>
                            <w:vAlign w:val="bottom"/>
                          </w:tcPr>
                          <w:p w:rsidR="009E32E3" w:rsidRDefault="00823C7E">
                            <w:pPr>
                              <w:pStyle w:val="210"/>
                              <w:shd w:val="clear" w:color="auto" w:fill="auto"/>
                              <w:spacing w:line="220" w:lineRule="exact"/>
                              <w:jc w:val="left"/>
                            </w:pPr>
                            <w:r>
                              <w:rPr>
                                <w:rStyle w:val="211pt1"/>
                              </w:rPr>
                              <w:t>2</w:t>
                            </w:r>
                          </w:p>
                        </w:tc>
                        <w:tc>
                          <w:tcPr>
                            <w:tcW w:w="413" w:type="dxa"/>
                            <w:shd w:val="clear" w:color="auto" w:fill="FFFFFF"/>
                          </w:tcPr>
                          <w:p w:rsidR="009E32E3" w:rsidRDefault="00823C7E">
                            <w:pPr>
                              <w:pStyle w:val="210"/>
                              <w:shd w:val="clear" w:color="auto" w:fill="auto"/>
                              <w:spacing w:line="220" w:lineRule="exact"/>
                              <w:jc w:val="left"/>
                            </w:pPr>
                            <w:r>
                              <w:rPr>
                                <w:rStyle w:val="211pt1"/>
                              </w:rPr>
                              <w:t>3</w:t>
                            </w:r>
                          </w:p>
                        </w:tc>
                        <w:tc>
                          <w:tcPr>
                            <w:tcW w:w="422" w:type="dxa"/>
                            <w:shd w:val="clear" w:color="auto" w:fill="FFFFFF"/>
                          </w:tcPr>
                          <w:p w:rsidR="009E32E3" w:rsidRDefault="00823C7E">
                            <w:pPr>
                              <w:pStyle w:val="210"/>
                              <w:shd w:val="clear" w:color="auto" w:fill="auto"/>
                              <w:spacing w:line="220" w:lineRule="exact"/>
                              <w:jc w:val="left"/>
                            </w:pPr>
                            <w:r>
                              <w:rPr>
                                <w:rStyle w:val="211pt1"/>
                              </w:rPr>
                              <w:t>4</w:t>
                            </w:r>
                          </w:p>
                        </w:tc>
                        <w:tc>
                          <w:tcPr>
                            <w:tcW w:w="1435" w:type="dxa"/>
                            <w:shd w:val="clear" w:color="auto" w:fill="FFFFFF"/>
                          </w:tcPr>
                          <w:p w:rsidR="009E32E3" w:rsidRDefault="00823C7E">
                            <w:pPr>
                              <w:pStyle w:val="210"/>
                              <w:shd w:val="clear" w:color="auto" w:fill="auto"/>
                              <w:spacing w:line="220" w:lineRule="exact"/>
                              <w:jc w:val="left"/>
                            </w:pPr>
                            <w:r>
                              <w:rPr>
                                <w:rStyle w:val="211pt1"/>
                              </w:rPr>
                              <w:t>5 6 7</w:t>
                            </w:r>
                          </w:p>
                        </w:tc>
                      </w:tr>
                      <w:tr w:rsidR="009E32E3">
                        <w:tblPrEx>
                          <w:tblCellMar>
                            <w:top w:w="0" w:type="dxa"/>
                            <w:bottom w:w="0" w:type="dxa"/>
                          </w:tblCellMar>
                        </w:tblPrEx>
                        <w:trPr>
                          <w:trHeight w:hRule="exact" w:val="269"/>
                          <w:jc w:val="center"/>
                        </w:trPr>
                        <w:tc>
                          <w:tcPr>
                            <w:tcW w:w="4104" w:type="dxa"/>
                            <w:shd w:val="clear" w:color="auto" w:fill="FFFFFF"/>
                          </w:tcPr>
                          <w:p w:rsidR="009E32E3" w:rsidRDefault="00823C7E">
                            <w:pPr>
                              <w:pStyle w:val="210"/>
                              <w:shd w:val="clear" w:color="auto" w:fill="auto"/>
                              <w:spacing w:line="220" w:lineRule="exact"/>
                              <w:jc w:val="left"/>
                            </w:pPr>
                            <w:r>
                              <w:rPr>
                                <w:rStyle w:val="211pt1"/>
                              </w:rPr>
                              <w:t>Уровень развития экономики региона</w:t>
                            </w:r>
                          </w:p>
                        </w:tc>
                        <w:tc>
                          <w:tcPr>
                            <w:tcW w:w="427" w:type="dxa"/>
                            <w:shd w:val="clear" w:color="auto" w:fill="FFFFFF"/>
                            <w:vAlign w:val="center"/>
                          </w:tcPr>
                          <w:p w:rsidR="009E32E3" w:rsidRDefault="00823C7E">
                            <w:pPr>
                              <w:pStyle w:val="210"/>
                              <w:shd w:val="clear" w:color="auto" w:fill="auto"/>
                              <w:spacing w:line="220" w:lineRule="exact"/>
                              <w:jc w:val="left"/>
                            </w:pPr>
                            <w:r>
                              <w:rPr>
                                <w:rStyle w:val="211pt1"/>
                              </w:rPr>
                              <w:t>1</w:t>
                            </w:r>
                          </w:p>
                        </w:tc>
                        <w:tc>
                          <w:tcPr>
                            <w:tcW w:w="413" w:type="dxa"/>
                            <w:shd w:val="clear" w:color="auto" w:fill="FFFFFF"/>
                            <w:vAlign w:val="center"/>
                          </w:tcPr>
                          <w:p w:rsidR="009E32E3" w:rsidRDefault="00823C7E">
                            <w:pPr>
                              <w:pStyle w:val="210"/>
                              <w:shd w:val="clear" w:color="auto" w:fill="auto"/>
                              <w:spacing w:line="220" w:lineRule="exact"/>
                              <w:jc w:val="left"/>
                            </w:pPr>
                            <w:r>
                              <w:rPr>
                                <w:rStyle w:val="211pt1"/>
                              </w:rPr>
                              <w:t>2</w:t>
                            </w:r>
                          </w:p>
                        </w:tc>
                        <w:tc>
                          <w:tcPr>
                            <w:tcW w:w="422" w:type="dxa"/>
                            <w:shd w:val="clear" w:color="auto" w:fill="FFFFFF"/>
                          </w:tcPr>
                          <w:p w:rsidR="009E32E3" w:rsidRDefault="00823C7E">
                            <w:pPr>
                              <w:pStyle w:val="210"/>
                              <w:shd w:val="clear" w:color="auto" w:fill="auto"/>
                              <w:spacing w:line="220" w:lineRule="exact"/>
                              <w:jc w:val="left"/>
                            </w:pPr>
                            <w:r>
                              <w:rPr>
                                <w:rStyle w:val="211pt1"/>
                              </w:rPr>
                              <w:t>3</w:t>
                            </w:r>
                          </w:p>
                        </w:tc>
                        <w:tc>
                          <w:tcPr>
                            <w:tcW w:w="1435" w:type="dxa"/>
                            <w:shd w:val="clear" w:color="auto" w:fill="FFFFFF"/>
                          </w:tcPr>
                          <w:p w:rsidR="009E32E3" w:rsidRDefault="00823C7E">
                            <w:pPr>
                              <w:pStyle w:val="210"/>
                              <w:shd w:val="clear" w:color="auto" w:fill="auto"/>
                              <w:spacing w:line="220" w:lineRule="exact"/>
                              <w:jc w:val="left"/>
                            </w:pPr>
                            <w:r>
                              <w:rPr>
                                <w:rStyle w:val="211pt1"/>
                              </w:rPr>
                              <w:t>4 5 6 7</w:t>
                            </w:r>
                          </w:p>
                        </w:tc>
                      </w:tr>
                      <w:tr w:rsidR="009E32E3">
                        <w:tblPrEx>
                          <w:tblCellMar>
                            <w:top w:w="0" w:type="dxa"/>
                            <w:bottom w:w="0" w:type="dxa"/>
                          </w:tblCellMar>
                        </w:tblPrEx>
                        <w:trPr>
                          <w:trHeight w:hRule="exact" w:val="274"/>
                          <w:jc w:val="center"/>
                        </w:trPr>
                        <w:tc>
                          <w:tcPr>
                            <w:tcW w:w="4104" w:type="dxa"/>
                            <w:shd w:val="clear" w:color="auto" w:fill="FFFFFF"/>
                          </w:tcPr>
                          <w:p w:rsidR="009E32E3" w:rsidRDefault="00823C7E">
                            <w:pPr>
                              <w:pStyle w:val="210"/>
                              <w:shd w:val="clear" w:color="auto" w:fill="auto"/>
                              <w:spacing w:line="220" w:lineRule="exact"/>
                              <w:jc w:val="left"/>
                            </w:pPr>
                            <w:r>
                              <w:rPr>
                                <w:rStyle w:val="211pt1"/>
                              </w:rPr>
                              <w:t>Криминальная обстановка 1 2 3</w:t>
                            </w:r>
                          </w:p>
                        </w:tc>
                        <w:tc>
                          <w:tcPr>
                            <w:tcW w:w="427" w:type="dxa"/>
                            <w:shd w:val="clear" w:color="auto" w:fill="FFFFFF"/>
                          </w:tcPr>
                          <w:p w:rsidR="009E32E3" w:rsidRDefault="00823C7E">
                            <w:pPr>
                              <w:pStyle w:val="210"/>
                              <w:shd w:val="clear" w:color="auto" w:fill="auto"/>
                              <w:spacing w:line="220" w:lineRule="exact"/>
                              <w:jc w:val="left"/>
                            </w:pPr>
                            <w:r>
                              <w:rPr>
                                <w:rStyle w:val="211pt1"/>
                              </w:rPr>
                              <w:t>4</w:t>
                            </w:r>
                          </w:p>
                        </w:tc>
                        <w:tc>
                          <w:tcPr>
                            <w:tcW w:w="413" w:type="dxa"/>
                            <w:shd w:val="clear" w:color="auto" w:fill="FFFFFF"/>
                          </w:tcPr>
                          <w:p w:rsidR="009E32E3" w:rsidRDefault="00823C7E">
                            <w:pPr>
                              <w:pStyle w:val="210"/>
                              <w:shd w:val="clear" w:color="auto" w:fill="auto"/>
                              <w:spacing w:line="220" w:lineRule="exact"/>
                              <w:jc w:val="left"/>
                            </w:pPr>
                            <w:r>
                              <w:rPr>
                                <w:rStyle w:val="211pt1"/>
                              </w:rPr>
                              <w:t>5</w:t>
                            </w:r>
                          </w:p>
                        </w:tc>
                        <w:tc>
                          <w:tcPr>
                            <w:tcW w:w="422" w:type="dxa"/>
                            <w:shd w:val="clear" w:color="auto" w:fill="FFFFFF"/>
                            <w:vAlign w:val="bottom"/>
                          </w:tcPr>
                          <w:p w:rsidR="009E32E3" w:rsidRDefault="00823C7E">
                            <w:pPr>
                              <w:pStyle w:val="210"/>
                              <w:shd w:val="clear" w:color="auto" w:fill="auto"/>
                              <w:spacing w:line="220" w:lineRule="exact"/>
                              <w:jc w:val="left"/>
                            </w:pPr>
                            <w:r>
                              <w:rPr>
                                <w:rStyle w:val="211pt1"/>
                              </w:rPr>
                              <w:t>6</w:t>
                            </w:r>
                          </w:p>
                        </w:tc>
                        <w:tc>
                          <w:tcPr>
                            <w:tcW w:w="1435" w:type="dxa"/>
                            <w:shd w:val="clear" w:color="auto" w:fill="FFFFFF"/>
                          </w:tcPr>
                          <w:p w:rsidR="009E32E3" w:rsidRDefault="00823C7E">
                            <w:pPr>
                              <w:pStyle w:val="210"/>
                              <w:shd w:val="clear" w:color="auto" w:fill="auto"/>
                              <w:spacing w:line="220" w:lineRule="exact"/>
                              <w:jc w:val="left"/>
                            </w:pPr>
                            <w:r>
                              <w:rPr>
                                <w:rStyle w:val="211pt1"/>
                              </w:rPr>
                              <w:t>7</w:t>
                            </w:r>
                          </w:p>
                        </w:tc>
                      </w:tr>
                      <w:tr w:rsidR="009E32E3">
                        <w:tblPrEx>
                          <w:tblCellMar>
                            <w:top w:w="0" w:type="dxa"/>
                            <w:bottom w:w="0" w:type="dxa"/>
                          </w:tblCellMar>
                        </w:tblPrEx>
                        <w:trPr>
                          <w:trHeight w:hRule="exact" w:val="288"/>
                          <w:jc w:val="center"/>
                        </w:trPr>
                        <w:tc>
                          <w:tcPr>
                            <w:tcW w:w="4104" w:type="dxa"/>
                            <w:shd w:val="clear" w:color="auto" w:fill="FFFFFF"/>
                          </w:tcPr>
                          <w:p w:rsidR="009E32E3" w:rsidRDefault="00823C7E">
                            <w:pPr>
                              <w:pStyle w:val="210"/>
                              <w:shd w:val="clear" w:color="auto" w:fill="auto"/>
                              <w:spacing w:line="220" w:lineRule="exact"/>
                              <w:jc w:val="left"/>
                            </w:pPr>
                            <w:r>
                              <w:rPr>
                                <w:rStyle w:val="211pt1"/>
                              </w:rPr>
                              <w:t>Красота природных ландшафтов 1 2</w:t>
                            </w:r>
                          </w:p>
                        </w:tc>
                        <w:tc>
                          <w:tcPr>
                            <w:tcW w:w="427" w:type="dxa"/>
                            <w:shd w:val="clear" w:color="auto" w:fill="FFFFFF"/>
                          </w:tcPr>
                          <w:p w:rsidR="009E32E3" w:rsidRDefault="00823C7E">
                            <w:pPr>
                              <w:pStyle w:val="210"/>
                              <w:shd w:val="clear" w:color="auto" w:fill="auto"/>
                              <w:spacing w:line="220" w:lineRule="exact"/>
                              <w:ind w:left="260"/>
                              <w:jc w:val="left"/>
                            </w:pPr>
                            <w:r>
                              <w:rPr>
                                <w:rStyle w:val="211pt1"/>
                              </w:rPr>
                              <w:t>3</w:t>
                            </w:r>
                          </w:p>
                        </w:tc>
                        <w:tc>
                          <w:tcPr>
                            <w:tcW w:w="413" w:type="dxa"/>
                            <w:shd w:val="clear" w:color="auto" w:fill="FFFFFF"/>
                          </w:tcPr>
                          <w:p w:rsidR="009E32E3" w:rsidRDefault="00823C7E">
                            <w:pPr>
                              <w:pStyle w:val="210"/>
                              <w:shd w:val="clear" w:color="auto" w:fill="auto"/>
                              <w:spacing w:line="220" w:lineRule="exact"/>
                              <w:ind w:left="260"/>
                              <w:jc w:val="left"/>
                            </w:pPr>
                            <w:r>
                              <w:rPr>
                                <w:rStyle w:val="211pt1"/>
                              </w:rPr>
                              <w:t>4</w:t>
                            </w:r>
                          </w:p>
                        </w:tc>
                        <w:tc>
                          <w:tcPr>
                            <w:tcW w:w="422" w:type="dxa"/>
                            <w:shd w:val="clear" w:color="auto" w:fill="FFFFFF"/>
                          </w:tcPr>
                          <w:p w:rsidR="009E32E3" w:rsidRDefault="00823C7E">
                            <w:pPr>
                              <w:pStyle w:val="210"/>
                              <w:shd w:val="clear" w:color="auto" w:fill="auto"/>
                              <w:spacing w:line="220" w:lineRule="exact"/>
                              <w:ind w:left="260"/>
                              <w:jc w:val="left"/>
                            </w:pPr>
                            <w:r>
                              <w:rPr>
                                <w:rStyle w:val="211pt1"/>
                              </w:rPr>
                              <w:t>5</w:t>
                            </w:r>
                          </w:p>
                        </w:tc>
                        <w:tc>
                          <w:tcPr>
                            <w:tcW w:w="1435" w:type="dxa"/>
                            <w:shd w:val="clear" w:color="auto" w:fill="FFFFFF"/>
                          </w:tcPr>
                          <w:p w:rsidR="009E32E3" w:rsidRDefault="00823C7E">
                            <w:pPr>
                              <w:pStyle w:val="210"/>
                              <w:shd w:val="clear" w:color="auto" w:fill="auto"/>
                              <w:spacing w:line="220" w:lineRule="exact"/>
                              <w:ind w:left="260"/>
                              <w:jc w:val="left"/>
                            </w:pPr>
                            <w:r>
                              <w:rPr>
                                <w:rStyle w:val="211pt1"/>
                              </w:rPr>
                              <w:t>6 7</w:t>
                            </w:r>
                          </w:p>
                        </w:tc>
                      </w:tr>
                      <w:tr w:rsidR="009E32E3">
                        <w:tblPrEx>
                          <w:tblCellMar>
                            <w:top w:w="0" w:type="dxa"/>
                            <w:bottom w:w="0" w:type="dxa"/>
                          </w:tblCellMar>
                        </w:tblPrEx>
                        <w:trPr>
                          <w:trHeight w:hRule="exact" w:val="269"/>
                          <w:jc w:val="center"/>
                        </w:trPr>
                        <w:tc>
                          <w:tcPr>
                            <w:tcW w:w="4104" w:type="dxa"/>
                            <w:shd w:val="clear" w:color="auto" w:fill="FFFFFF"/>
                          </w:tcPr>
                          <w:p w:rsidR="009E32E3" w:rsidRDefault="00823C7E">
                            <w:pPr>
                              <w:pStyle w:val="210"/>
                              <w:shd w:val="clear" w:color="auto" w:fill="auto"/>
                              <w:spacing w:line="220" w:lineRule="exact"/>
                              <w:jc w:val="left"/>
                            </w:pPr>
                            <w:r>
                              <w:rPr>
                                <w:rStyle w:val="211pt1"/>
                              </w:rPr>
                              <w:t>Историческое и культурное наследие 1</w:t>
                            </w:r>
                          </w:p>
                        </w:tc>
                        <w:tc>
                          <w:tcPr>
                            <w:tcW w:w="427" w:type="dxa"/>
                            <w:shd w:val="clear" w:color="auto" w:fill="FFFFFF"/>
                            <w:vAlign w:val="bottom"/>
                          </w:tcPr>
                          <w:p w:rsidR="009E32E3" w:rsidRDefault="00823C7E">
                            <w:pPr>
                              <w:pStyle w:val="210"/>
                              <w:shd w:val="clear" w:color="auto" w:fill="auto"/>
                              <w:spacing w:line="220" w:lineRule="exact"/>
                              <w:ind w:left="260"/>
                              <w:jc w:val="left"/>
                            </w:pPr>
                            <w:r>
                              <w:rPr>
                                <w:rStyle w:val="211pt1"/>
                              </w:rPr>
                              <w:t>2</w:t>
                            </w:r>
                          </w:p>
                        </w:tc>
                        <w:tc>
                          <w:tcPr>
                            <w:tcW w:w="413" w:type="dxa"/>
                            <w:shd w:val="clear" w:color="auto" w:fill="FFFFFF"/>
                          </w:tcPr>
                          <w:p w:rsidR="009E32E3" w:rsidRDefault="00823C7E">
                            <w:pPr>
                              <w:pStyle w:val="210"/>
                              <w:shd w:val="clear" w:color="auto" w:fill="auto"/>
                              <w:spacing w:line="220" w:lineRule="exact"/>
                              <w:ind w:left="260"/>
                              <w:jc w:val="left"/>
                            </w:pPr>
                            <w:r>
                              <w:rPr>
                                <w:rStyle w:val="211pt1"/>
                              </w:rPr>
                              <w:t>3</w:t>
                            </w:r>
                          </w:p>
                        </w:tc>
                        <w:tc>
                          <w:tcPr>
                            <w:tcW w:w="422" w:type="dxa"/>
                            <w:shd w:val="clear" w:color="auto" w:fill="FFFFFF"/>
                          </w:tcPr>
                          <w:p w:rsidR="009E32E3" w:rsidRDefault="00823C7E">
                            <w:pPr>
                              <w:pStyle w:val="210"/>
                              <w:shd w:val="clear" w:color="auto" w:fill="auto"/>
                              <w:spacing w:line="220" w:lineRule="exact"/>
                              <w:ind w:left="260"/>
                              <w:jc w:val="left"/>
                            </w:pPr>
                            <w:r>
                              <w:rPr>
                                <w:rStyle w:val="211pt1"/>
                              </w:rPr>
                              <w:t>4</w:t>
                            </w:r>
                          </w:p>
                        </w:tc>
                        <w:tc>
                          <w:tcPr>
                            <w:tcW w:w="1435" w:type="dxa"/>
                            <w:shd w:val="clear" w:color="auto" w:fill="FFFFFF"/>
                          </w:tcPr>
                          <w:p w:rsidR="009E32E3" w:rsidRDefault="00823C7E">
                            <w:pPr>
                              <w:pStyle w:val="210"/>
                              <w:shd w:val="clear" w:color="auto" w:fill="auto"/>
                              <w:spacing w:line="220" w:lineRule="exact"/>
                              <w:ind w:left="260"/>
                              <w:jc w:val="left"/>
                            </w:pPr>
                            <w:r>
                              <w:rPr>
                                <w:rStyle w:val="211pt1"/>
                              </w:rPr>
                              <w:t>5 6 7</w:t>
                            </w:r>
                          </w:p>
                        </w:tc>
                      </w:tr>
                    </w:tbl>
                    <w:p w:rsidR="009E32E3" w:rsidRDefault="00823C7E">
                      <w:pPr>
                        <w:pStyle w:val="31"/>
                        <w:numPr>
                          <w:ilvl w:val="0"/>
                          <w:numId w:val="39"/>
                        </w:numPr>
                        <w:shd w:val="clear" w:color="auto" w:fill="auto"/>
                        <w:tabs>
                          <w:tab w:val="left" w:pos="346"/>
                        </w:tabs>
                      </w:pPr>
                      <w:r>
                        <w:t>Жители Кировской области:</w:t>
                      </w:r>
                    </w:p>
                    <w:p w:rsidR="009E32E3" w:rsidRDefault="009E32E3">
                      <w:pPr>
                        <w:rPr>
                          <w:sz w:val="2"/>
                          <w:szCs w:val="2"/>
                        </w:rPr>
                      </w:pPr>
                    </w:p>
                  </w:txbxContent>
                </v:textbox>
                <w10:wrap type="topAndBottom" anchorx="margin"/>
              </v:shape>
            </w:pict>
          </mc:Fallback>
        </mc:AlternateContent>
      </w:r>
      <w:r w:rsidR="00823C7E">
        <w:t>Угрюмые</w:t>
      </w:r>
    </w:p>
    <w:p w:rsidR="009E32E3" w:rsidRDefault="00823C7E">
      <w:pPr>
        <w:pStyle w:val="91"/>
        <w:numPr>
          <w:ilvl w:val="0"/>
          <w:numId w:val="38"/>
        </w:numPr>
        <w:shd w:val="clear" w:color="auto" w:fill="auto"/>
        <w:tabs>
          <w:tab w:val="left" w:pos="325"/>
        </w:tabs>
        <w:spacing w:line="293" w:lineRule="exact"/>
        <w:jc w:val="both"/>
      </w:pPr>
      <w:r>
        <w:t>Общительные</w:t>
      </w:r>
    </w:p>
    <w:p w:rsidR="009E32E3" w:rsidRDefault="00823C7E">
      <w:pPr>
        <w:pStyle w:val="91"/>
        <w:numPr>
          <w:ilvl w:val="0"/>
          <w:numId w:val="38"/>
        </w:numPr>
        <w:shd w:val="clear" w:color="auto" w:fill="auto"/>
        <w:tabs>
          <w:tab w:val="left" w:pos="325"/>
        </w:tabs>
        <w:spacing w:line="293" w:lineRule="exact"/>
        <w:jc w:val="both"/>
      </w:pPr>
      <w:r>
        <w:t>Недоброжелательные</w:t>
      </w:r>
    </w:p>
    <w:p w:rsidR="009E32E3" w:rsidRDefault="00823C7E">
      <w:pPr>
        <w:pStyle w:val="91"/>
        <w:numPr>
          <w:ilvl w:val="0"/>
          <w:numId w:val="38"/>
        </w:numPr>
        <w:shd w:val="clear" w:color="auto" w:fill="auto"/>
        <w:tabs>
          <w:tab w:val="left" w:pos="325"/>
        </w:tabs>
        <w:spacing w:line="293" w:lineRule="exact"/>
        <w:jc w:val="both"/>
      </w:pPr>
      <w:r>
        <w:t>Жизнерадостные</w:t>
      </w:r>
    </w:p>
    <w:p w:rsidR="009E32E3" w:rsidRDefault="00823C7E">
      <w:pPr>
        <w:pStyle w:val="91"/>
        <w:numPr>
          <w:ilvl w:val="0"/>
          <w:numId w:val="38"/>
        </w:numPr>
        <w:shd w:val="clear" w:color="auto" w:fill="auto"/>
        <w:tabs>
          <w:tab w:val="left" w:pos="325"/>
        </w:tabs>
        <w:spacing w:line="293" w:lineRule="exact"/>
        <w:jc w:val="both"/>
      </w:pPr>
      <w:r>
        <w:t>Обладают высокой деловой активностью</w:t>
      </w:r>
    </w:p>
    <w:p w:rsidR="009E32E3" w:rsidRDefault="00823C7E">
      <w:pPr>
        <w:pStyle w:val="91"/>
        <w:numPr>
          <w:ilvl w:val="0"/>
          <w:numId w:val="38"/>
        </w:numPr>
        <w:shd w:val="clear" w:color="auto" w:fill="auto"/>
        <w:tabs>
          <w:tab w:val="left" w:pos="325"/>
        </w:tabs>
        <w:spacing w:line="293" w:lineRule="exact"/>
        <w:jc w:val="both"/>
      </w:pPr>
      <w:r>
        <w:t>Не знаю</w:t>
      </w:r>
    </w:p>
    <w:p w:rsidR="009E32E3" w:rsidRDefault="00823C7E">
      <w:pPr>
        <w:pStyle w:val="91"/>
        <w:numPr>
          <w:ilvl w:val="0"/>
          <w:numId w:val="38"/>
        </w:numPr>
        <w:shd w:val="clear" w:color="auto" w:fill="auto"/>
        <w:tabs>
          <w:tab w:val="left" w:pos="325"/>
          <w:tab w:val="left" w:leader="underscore" w:pos="9466"/>
        </w:tabs>
        <w:spacing w:line="293" w:lineRule="exact"/>
        <w:jc w:val="both"/>
      </w:pPr>
      <w:r>
        <w:t xml:space="preserve">Другое </w:t>
      </w:r>
      <w:r>
        <w:rPr>
          <w:rStyle w:val="90"/>
        </w:rPr>
        <w:t>(указать)</w:t>
      </w:r>
      <w:r>
        <w:tab/>
      </w:r>
    </w:p>
    <w:p w:rsidR="009E32E3" w:rsidRDefault="00823C7E">
      <w:pPr>
        <w:pStyle w:val="80"/>
        <w:numPr>
          <w:ilvl w:val="0"/>
          <w:numId w:val="40"/>
        </w:numPr>
        <w:shd w:val="clear" w:color="auto" w:fill="auto"/>
        <w:tabs>
          <w:tab w:val="left" w:pos="1184"/>
        </w:tabs>
        <w:spacing w:before="0" w:after="0" w:line="293" w:lineRule="exact"/>
        <w:ind w:firstLine="760"/>
      </w:pPr>
      <w:r>
        <w:t>Первая ассоциация, которая приходит Вам в голову, когда Вы слышите или читаете о Кировской области:</w:t>
      </w:r>
    </w:p>
    <w:p w:rsidR="009E32E3" w:rsidRDefault="00823C7E">
      <w:pPr>
        <w:pStyle w:val="91"/>
        <w:numPr>
          <w:ilvl w:val="0"/>
          <w:numId w:val="38"/>
        </w:numPr>
        <w:shd w:val="clear" w:color="auto" w:fill="auto"/>
        <w:tabs>
          <w:tab w:val="left" w:pos="325"/>
        </w:tabs>
        <w:spacing w:line="293" w:lineRule="exact"/>
        <w:jc w:val="both"/>
      </w:pPr>
      <w:r>
        <w:t>Родина художников Виктора и Апполинария Васнецовых</w:t>
      </w:r>
    </w:p>
    <w:p w:rsidR="009E32E3" w:rsidRDefault="00823C7E">
      <w:pPr>
        <w:pStyle w:val="91"/>
        <w:numPr>
          <w:ilvl w:val="0"/>
          <w:numId w:val="38"/>
        </w:numPr>
        <w:shd w:val="clear" w:color="auto" w:fill="auto"/>
        <w:tabs>
          <w:tab w:val="left" w:pos="325"/>
        </w:tabs>
        <w:spacing w:line="293" w:lineRule="exact"/>
        <w:jc w:val="both"/>
      </w:pPr>
      <w:r>
        <w:t>Великорецкий крестный ход</w:t>
      </w:r>
    </w:p>
    <w:p w:rsidR="009E32E3" w:rsidRDefault="00823C7E">
      <w:pPr>
        <w:pStyle w:val="91"/>
        <w:numPr>
          <w:ilvl w:val="0"/>
          <w:numId w:val="38"/>
        </w:numPr>
        <w:shd w:val="clear" w:color="auto" w:fill="auto"/>
        <w:tabs>
          <w:tab w:val="left" w:pos="325"/>
        </w:tabs>
        <w:spacing w:line="293" w:lineRule="exact"/>
        <w:jc w:val="both"/>
      </w:pPr>
      <w:r>
        <w:t>Дело Алексея Навального</w:t>
      </w:r>
    </w:p>
    <w:p w:rsidR="009E32E3" w:rsidRDefault="00823C7E">
      <w:pPr>
        <w:pStyle w:val="91"/>
        <w:numPr>
          <w:ilvl w:val="0"/>
          <w:numId w:val="38"/>
        </w:numPr>
        <w:shd w:val="clear" w:color="auto" w:fill="auto"/>
        <w:tabs>
          <w:tab w:val="left" w:pos="325"/>
        </w:tabs>
        <w:spacing w:line="293" w:lineRule="exact"/>
        <w:jc w:val="both"/>
      </w:pPr>
      <w:r>
        <w:t>Дымковская игрушка</w:t>
      </w:r>
    </w:p>
    <w:p w:rsidR="009E32E3" w:rsidRDefault="00823C7E">
      <w:pPr>
        <w:pStyle w:val="91"/>
        <w:numPr>
          <w:ilvl w:val="0"/>
          <w:numId w:val="38"/>
        </w:numPr>
        <w:shd w:val="clear" w:color="auto" w:fill="auto"/>
        <w:tabs>
          <w:tab w:val="left" w:pos="325"/>
        </w:tabs>
        <w:spacing w:line="293" w:lineRule="exact"/>
        <w:jc w:val="both"/>
      </w:pPr>
      <w:r>
        <w:t>Озеро Шайтан</w:t>
      </w:r>
    </w:p>
    <w:p w:rsidR="009E32E3" w:rsidRDefault="00823C7E">
      <w:pPr>
        <w:pStyle w:val="91"/>
        <w:numPr>
          <w:ilvl w:val="0"/>
          <w:numId w:val="38"/>
        </w:numPr>
        <w:shd w:val="clear" w:color="auto" w:fill="auto"/>
        <w:tabs>
          <w:tab w:val="left" w:pos="325"/>
        </w:tabs>
        <w:spacing w:line="293" w:lineRule="exact"/>
        <w:jc w:val="both"/>
      </w:pPr>
      <w:r>
        <w:t>Вятский край</w:t>
      </w:r>
    </w:p>
    <w:p w:rsidR="009E32E3" w:rsidRDefault="00823C7E">
      <w:pPr>
        <w:pStyle w:val="91"/>
        <w:numPr>
          <w:ilvl w:val="0"/>
          <w:numId w:val="38"/>
        </w:numPr>
        <w:shd w:val="clear" w:color="auto" w:fill="auto"/>
        <w:tabs>
          <w:tab w:val="left" w:pos="325"/>
        </w:tabs>
        <w:spacing w:line="293" w:lineRule="exact"/>
        <w:jc w:val="both"/>
      </w:pPr>
      <w:r>
        <w:t>Сказочный персонаж Кикимора</w:t>
      </w:r>
    </w:p>
    <w:p w:rsidR="009E32E3" w:rsidRDefault="00823C7E">
      <w:pPr>
        <w:pStyle w:val="91"/>
        <w:numPr>
          <w:ilvl w:val="0"/>
          <w:numId w:val="38"/>
        </w:numPr>
        <w:shd w:val="clear" w:color="auto" w:fill="auto"/>
        <w:tabs>
          <w:tab w:val="left" w:pos="325"/>
        </w:tabs>
        <w:spacing w:line="293" w:lineRule="exact"/>
        <w:jc w:val="both"/>
      </w:pPr>
      <w:r>
        <w:t>Вятская «сосулька»</w:t>
      </w:r>
    </w:p>
    <w:p w:rsidR="009E32E3" w:rsidRDefault="00823C7E">
      <w:pPr>
        <w:pStyle w:val="91"/>
        <w:numPr>
          <w:ilvl w:val="0"/>
          <w:numId w:val="38"/>
        </w:numPr>
        <w:shd w:val="clear" w:color="auto" w:fill="auto"/>
        <w:tabs>
          <w:tab w:val="left" w:pos="325"/>
        </w:tabs>
        <w:spacing w:line="293" w:lineRule="exact"/>
        <w:ind w:right="4560"/>
        <w:jc w:val="left"/>
      </w:pPr>
      <w:r>
        <w:t>Место ссылки Герцена и Салтыкова-Щедрина □Кукарские кружева на коклюшках □Котельничское местонахождение парейазавров</w:t>
      </w:r>
    </w:p>
    <w:p w:rsidR="009E32E3" w:rsidRDefault="00823C7E">
      <w:pPr>
        <w:pStyle w:val="91"/>
        <w:numPr>
          <w:ilvl w:val="0"/>
          <w:numId w:val="38"/>
        </w:numPr>
        <w:shd w:val="clear" w:color="auto" w:fill="auto"/>
        <w:tabs>
          <w:tab w:val="left" w:pos="325"/>
          <w:tab w:val="left" w:leader="underscore" w:pos="9466"/>
        </w:tabs>
        <w:spacing w:after="180" w:line="293" w:lineRule="exact"/>
        <w:jc w:val="both"/>
      </w:pPr>
      <w:r>
        <w:t xml:space="preserve">Другое </w:t>
      </w:r>
      <w:r>
        <w:rPr>
          <w:rStyle w:val="90"/>
        </w:rPr>
        <w:t>(указать)</w:t>
      </w:r>
      <w:r>
        <w:tab/>
      </w:r>
    </w:p>
    <w:p w:rsidR="009E32E3" w:rsidRDefault="00823C7E">
      <w:pPr>
        <w:pStyle w:val="80"/>
        <w:numPr>
          <w:ilvl w:val="0"/>
          <w:numId w:val="40"/>
        </w:numPr>
        <w:shd w:val="clear" w:color="auto" w:fill="auto"/>
        <w:tabs>
          <w:tab w:val="left" w:pos="1229"/>
        </w:tabs>
        <w:spacing w:before="0" w:after="0" w:line="293" w:lineRule="exact"/>
        <w:ind w:left="760"/>
        <w:jc w:val="both"/>
      </w:pPr>
      <w:r>
        <w:t>Самая значимая, на Ваш взгляд, проблема в Кировской области:</w:t>
      </w:r>
    </w:p>
    <w:p w:rsidR="009E32E3" w:rsidRDefault="00823C7E">
      <w:pPr>
        <w:pStyle w:val="91"/>
        <w:numPr>
          <w:ilvl w:val="0"/>
          <w:numId w:val="38"/>
        </w:numPr>
        <w:shd w:val="clear" w:color="auto" w:fill="auto"/>
        <w:tabs>
          <w:tab w:val="left" w:pos="325"/>
        </w:tabs>
        <w:spacing w:line="293" w:lineRule="exact"/>
        <w:jc w:val="both"/>
      </w:pPr>
      <w:r>
        <w:t>Ужасные дороги</w:t>
      </w:r>
    </w:p>
    <w:p w:rsidR="009E32E3" w:rsidRDefault="00823C7E">
      <w:pPr>
        <w:pStyle w:val="91"/>
        <w:numPr>
          <w:ilvl w:val="0"/>
          <w:numId w:val="38"/>
        </w:numPr>
        <w:shd w:val="clear" w:color="auto" w:fill="auto"/>
        <w:tabs>
          <w:tab w:val="left" w:pos="325"/>
        </w:tabs>
        <w:spacing w:line="293" w:lineRule="exact"/>
        <w:jc w:val="both"/>
      </w:pPr>
      <w:r>
        <w:t>Дают плохое среднее и высшее образование</w:t>
      </w:r>
    </w:p>
    <w:p w:rsidR="009E32E3" w:rsidRDefault="00823C7E">
      <w:pPr>
        <w:pStyle w:val="91"/>
        <w:numPr>
          <w:ilvl w:val="0"/>
          <w:numId w:val="38"/>
        </w:numPr>
        <w:shd w:val="clear" w:color="auto" w:fill="auto"/>
        <w:tabs>
          <w:tab w:val="left" w:pos="325"/>
        </w:tabs>
        <w:spacing w:line="293" w:lineRule="exact"/>
        <w:jc w:val="both"/>
      </w:pPr>
      <w:r>
        <w:lastRenderedPageBreak/>
        <w:t>Очень скучно, не куда сходить развлечься</w:t>
      </w:r>
      <w:r>
        <w:br w:type="page"/>
      </w:r>
    </w:p>
    <w:p w:rsidR="009E32E3" w:rsidRDefault="00823C7E">
      <w:pPr>
        <w:pStyle w:val="91"/>
        <w:numPr>
          <w:ilvl w:val="0"/>
          <w:numId w:val="38"/>
        </w:numPr>
        <w:shd w:val="clear" w:color="auto" w:fill="auto"/>
        <w:tabs>
          <w:tab w:val="left" w:pos="325"/>
        </w:tabs>
        <w:spacing w:line="293" w:lineRule="exact"/>
        <w:jc w:val="both"/>
      </w:pPr>
      <w:r>
        <w:lastRenderedPageBreak/>
        <w:t>Недоступное жилье</w:t>
      </w:r>
    </w:p>
    <w:p w:rsidR="009E32E3" w:rsidRDefault="00823C7E">
      <w:pPr>
        <w:pStyle w:val="91"/>
        <w:numPr>
          <w:ilvl w:val="0"/>
          <w:numId w:val="38"/>
        </w:numPr>
        <w:shd w:val="clear" w:color="auto" w:fill="auto"/>
        <w:tabs>
          <w:tab w:val="left" w:pos="325"/>
        </w:tabs>
        <w:spacing w:line="293" w:lineRule="exact"/>
        <w:jc w:val="both"/>
      </w:pPr>
      <w:r>
        <w:t>Дорогие и некачественные услуги ЖКХ</w:t>
      </w:r>
    </w:p>
    <w:p w:rsidR="009E32E3" w:rsidRDefault="00823C7E">
      <w:pPr>
        <w:pStyle w:val="91"/>
        <w:numPr>
          <w:ilvl w:val="0"/>
          <w:numId w:val="38"/>
        </w:numPr>
        <w:shd w:val="clear" w:color="auto" w:fill="auto"/>
        <w:tabs>
          <w:tab w:val="left" w:pos="325"/>
        </w:tabs>
        <w:spacing w:line="293" w:lineRule="exact"/>
        <w:jc w:val="both"/>
      </w:pPr>
      <w:r>
        <w:t>Сложно найти работу по душе</w:t>
      </w:r>
    </w:p>
    <w:p w:rsidR="009E32E3" w:rsidRDefault="00823C7E">
      <w:pPr>
        <w:pStyle w:val="91"/>
        <w:numPr>
          <w:ilvl w:val="0"/>
          <w:numId w:val="38"/>
        </w:numPr>
        <w:shd w:val="clear" w:color="auto" w:fill="auto"/>
        <w:tabs>
          <w:tab w:val="left" w:pos="325"/>
        </w:tabs>
        <w:spacing w:line="293" w:lineRule="exact"/>
        <w:jc w:val="both"/>
      </w:pPr>
      <w:r>
        <w:t>Я чувствую себя никому не нужным</w:t>
      </w:r>
    </w:p>
    <w:p w:rsidR="009E32E3" w:rsidRDefault="00823C7E">
      <w:pPr>
        <w:pStyle w:val="91"/>
        <w:numPr>
          <w:ilvl w:val="0"/>
          <w:numId w:val="38"/>
        </w:numPr>
        <w:shd w:val="clear" w:color="auto" w:fill="auto"/>
        <w:tabs>
          <w:tab w:val="left" w:pos="325"/>
          <w:tab w:val="left" w:leader="underscore" w:pos="9547"/>
        </w:tabs>
        <w:spacing w:line="293" w:lineRule="exact"/>
        <w:jc w:val="both"/>
      </w:pPr>
      <w:r>
        <w:t xml:space="preserve">Другое </w:t>
      </w:r>
      <w:r>
        <w:rPr>
          <w:rStyle w:val="90"/>
        </w:rPr>
        <w:t>(указать)</w:t>
      </w:r>
      <w:r>
        <w:tab/>
      </w:r>
    </w:p>
    <w:p w:rsidR="009E32E3" w:rsidRDefault="00823C7E">
      <w:pPr>
        <w:pStyle w:val="80"/>
        <w:numPr>
          <w:ilvl w:val="0"/>
          <w:numId w:val="40"/>
        </w:numPr>
        <w:shd w:val="clear" w:color="auto" w:fill="auto"/>
        <w:tabs>
          <w:tab w:val="left" w:pos="1229"/>
        </w:tabs>
        <w:spacing w:before="0" w:after="0" w:line="293" w:lineRule="exact"/>
        <w:ind w:left="760"/>
        <w:jc w:val="both"/>
      </w:pPr>
      <w:r>
        <w:t>Наиболее яркий спортивный бренд Кировской области:</w:t>
      </w:r>
    </w:p>
    <w:p w:rsidR="009E32E3" w:rsidRDefault="00823C7E">
      <w:pPr>
        <w:pStyle w:val="91"/>
        <w:numPr>
          <w:ilvl w:val="0"/>
          <w:numId w:val="38"/>
        </w:numPr>
        <w:shd w:val="clear" w:color="auto" w:fill="auto"/>
        <w:tabs>
          <w:tab w:val="left" w:pos="325"/>
        </w:tabs>
        <w:spacing w:line="293" w:lineRule="exact"/>
        <w:jc w:val="both"/>
      </w:pPr>
      <w:r>
        <w:t>Хоккейная клуб «Родина»,</w:t>
      </w:r>
    </w:p>
    <w:p w:rsidR="009E32E3" w:rsidRDefault="00823C7E">
      <w:pPr>
        <w:pStyle w:val="91"/>
        <w:numPr>
          <w:ilvl w:val="0"/>
          <w:numId w:val="38"/>
        </w:numPr>
        <w:shd w:val="clear" w:color="auto" w:fill="auto"/>
        <w:tabs>
          <w:tab w:val="left" w:pos="325"/>
        </w:tabs>
        <w:spacing w:line="293" w:lineRule="exact"/>
        <w:jc w:val="both"/>
      </w:pPr>
      <w:r>
        <w:t>Баскетбольная команда «Академия Глобус Киров»,</w:t>
      </w:r>
    </w:p>
    <w:p w:rsidR="009E32E3" w:rsidRDefault="00823C7E">
      <w:pPr>
        <w:pStyle w:val="91"/>
        <w:numPr>
          <w:ilvl w:val="0"/>
          <w:numId w:val="38"/>
        </w:numPr>
        <w:shd w:val="clear" w:color="auto" w:fill="auto"/>
        <w:tabs>
          <w:tab w:val="left" w:pos="325"/>
        </w:tabs>
        <w:spacing w:line="293" w:lineRule="exact"/>
        <w:jc w:val="both"/>
      </w:pPr>
      <w:r>
        <w:t>Соревнования по ледолазанью и Вятская «сосулька»</w:t>
      </w:r>
    </w:p>
    <w:p w:rsidR="009E32E3" w:rsidRDefault="00823C7E">
      <w:pPr>
        <w:pStyle w:val="91"/>
        <w:numPr>
          <w:ilvl w:val="0"/>
          <w:numId w:val="38"/>
        </w:numPr>
        <w:shd w:val="clear" w:color="auto" w:fill="auto"/>
        <w:tabs>
          <w:tab w:val="left" w:pos="325"/>
        </w:tabs>
        <w:spacing w:line="293" w:lineRule="exact"/>
        <w:jc w:val="both"/>
      </w:pPr>
      <w:r>
        <w:t>фигуристка Оксана Домнина,</w:t>
      </w:r>
    </w:p>
    <w:p w:rsidR="009E32E3" w:rsidRDefault="00823C7E">
      <w:pPr>
        <w:pStyle w:val="91"/>
        <w:numPr>
          <w:ilvl w:val="0"/>
          <w:numId w:val="38"/>
        </w:numPr>
        <w:shd w:val="clear" w:color="auto" w:fill="auto"/>
        <w:tabs>
          <w:tab w:val="left" w:pos="325"/>
        </w:tabs>
        <w:spacing w:line="293" w:lineRule="exact"/>
        <w:jc w:val="both"/>
      </w:pPr>
      <w:r>
        <w:t>легкоатлетка Анна Альминова</w:t>
      </w:r>
    </w:p>
    <w:p w:rsidR="009E32E3" w:rsidRDefault="00823C7E">
      <w:pPr>
        <w:pStyle w:val="91"/>
        <w:numPr>
          <w:ilvl w:val="0"/>
          <w:numId w:val="38"/>
        </w:numPr>
        <w:shd w:val="clear" w:color="auto" w:fill="auto"/>
        <w:tabs>
          <w:tab w:val="left" w:pos="325"/>
        </w:tabs>
        <w:spacing w:line="293" w:lineRule="exact"/>
        <w:jc w:val="both"/>
      </w:pPr>
      <w:r>
        <w:t>конькобежка Мария Исакова</w:t>
      </w:r>
    </w:p>
    <w:p w:rsidR="009E32E3" w:rsidRDefault="00823C7E">
      <w:pPr>
        <w:pStyle w:val="91"/>
        <w:numPr>
          <w:ilvl w:val="0"/>
          <w:numId w:val="38"/>
        </w:numPr>
        <w:shd w:val="clear" w:color="auto" w:fill="auto"/>
        <w:tabs>
          <w:tab w:val="left" w:pos="325"/>
          <w:tab w:val="left" w:leader="underscore" w:pos="9547"/>
        </w:tabs>
        <w:spacing w:line="293" w:lineRule="exact"/>
        <w:jc w:val="both"/>
      </w:pPr>
      <w:r>
        <w:t xml:space="preserve">Другое </w:t>
      </w:r>
      <w:r>
        <w:rPr>
          <w:rStyle w:val="90"/>
        </w:rPr>
        <w:t>(указать)</w:t>
      </w:r>
      <w:r>
        <w:tab/>
      </w:r>
    </w:p>
    <w:p w:rsidR="009E32E3" w:rsidRDefault="00823C7E">
      <w:pPr>
        <w:pStyle w:val="80"/>
        <w:numPr>
          <w:ilvl w:val="0"/>
          <w:numId w:val="40"/>
        </w:numPr>
        <w:shd w:val="clear" w:color="auto" w:fill="auto"/>
        <w:tabs>
          <w:tab w:val="left" w:pos="1229"/>
        </w:tabs>
        <w:spacing w:before="0" w:after="0" w:line="293" w:lineRule="exact"/>
        <w:ind w:left="760"/>
        <w:jc w:val="both"/>
      </w:pPr>
      <w:r>
        <w:t>Женщины и мужчины Кировской области:</w:t>
      </w:r>
    </w:p>
    <w:p w:rsidR="009E32E3" w:rsidRDefault="00823C7E">
      <w:pPr>
        <w:pStyle w:val="91"/>
        <w:numPr>
          <w:ilvl w:val="0"/>
          <w:numId w:val="38"/>
        </w:numPr>
        <w:shd w:val="clear" w:color="auto" w:fill="auto"/>
        <w:tabs>
          <w:tab w:val="left" w:pos="325"/>
        </w:tabs>
        <w:spacing w:line="293" w:lineRule="exact"/>
        <w:jc w:val="both"/>
      </w:pPr>
      <w:r>
        <w:t>Очень красивые люди</w:t>
      </w:r>
    </w:p>
    <w:p w:rsidR="009E32E3" w:rsidRDefault="00823C7E">
      <w:pPr>
        <w:pStyle w:val="91"/>
        <w:numPr>
          <w:ilvl w:val="0"/>
          <w:numId w:val="38"/>
        </w:numPr>
        <w:shd w:val="clear" w:color="auto" w:fill="auto"/>
        <w:tabs>
          <w:tab w:val="left" w:pos="325"/>
        </w:tabs>
        <w:spacing w:line="293" w:lineRule="exact"/>
        <w:jc w:val="both"/>
      </w:pPr>
      <w:r>
        <w:t>Все друг на друга похожи, как китайцы</w:t>
      </w:r>
    </w:p>
    <w:p w:rsidR="009E32E3" w:rsidRDefault="00823C7E">
      <w:pPr>
        <w:pStyle w:val="91"/>
        <w:numPr>
          <w:ilvl w:val="0"/>
          <w:numId w:val="38"/>
        </w:numPr>
        <w:shd w:val="clear" w:color="auto" w:fill="auto"/>
        <w:tabs>
          <w:tab w:val="left" w:pos="325"/>
        </w:tabs>
        <w:spacing w:line="293" w:lineRule="exact"/>
        <w:jc w:val="both"/>
      </w:pPr>
      <w:r>
        <w:t>Обычные</w:t>
      </w:r>
    </w:p>
    <w:p w:rsidR="009E32E3" w:rsidRDefault="00823C7E">
      <w:pPr>
        <w:pStyle w:val="91"/>
        <w:numPr>
          <w:ilvl w:val="0"/>
          <w:numId w:val="38"/>
        </w:numPr>
        <w:shd w:val="clear" w:color="auto" w:fill="auto"/>
        <w:tabs>
          <w:tab w:val="left" w:pos="325"/>
        </w:tabs>
        <w:spacing w:line="293" w:lineRule="exact"/>
        <w:jc w:val="both"/>
      </w:pPr>
      <w:r>
        <w:t>Очень разные, трудно судить больше красивых или страшненьких</w:t>
      </w:r>
    </w:p>
    <w:p w:rsidR="009E32E3" w:rsidRDefault="00823C7E">
      <w:pPr>
        <w:pStyle w:val="91"/>
        <w:numPr>
          <w:ilvl w:val="0"/>
          <w:numId w:val="38"/>
        </w:numPr>
        <w:shd w:val="clear" w:color="auto" w:fill="auto"/>
        <w:tabs>
          <w:tab w:val="left" w:pos="325"/>
        </w:tabs>
        <w:spacing w:line="293" w:lineRule="exact"/>
        <w:jc w:val="both"/>
      </w:pPr>
      <w:r>
        <w:t>Не знаю</w:t>
      </w:r>
    </w:p>
    <w:p w:rsidR="009E32E3" w:rsidRDefault="00823C7E">
      <w:pPr>
        <w:pStyle w:val="91"/>
        <w:numPr>
          <w:ilvl w:val="0"/>
          <w:numId w:val="38"/>
        </w:numPr>
        <w:shd w:val="clear" w:color="auto" w:fill="auto"/>
        <w:tabs>
          <w:tab w:val="left" w:pos="325"/>
          <w:tab w:val="left" w:leader="underscore" w:pos="9547"/>
        </w:tabs>
        <w:spacing w:line="274" w:lineRule="exact"/>
        <w:jc w:val="both"/>
      </w:pPr>
      <w:r>
        <w:t xml:space="preserve">Другое </w:t>
      </w:r>
      <w:r>
        <w:rPr>
          <w:rStyle w:val="90"/>
        </w:rPr>
        <w:t>(указать)</w:t>
      </w:r>
      <w:r>
        <w:tab/>
      </w:r>
    </w:p>
    <w:p w:rsidR="009E32E3" w:rsidRDefault="00823C7E">
      <w:pPr>
        <w:pStyle w:val="80"/>
        <w:numPr>
          <w:ilvl w:val="0"/>
          <w:numId w:val="40"/>
        </w:numPr>
        <w:shd w:val="clear" w:color="auto" w:fill="auto"/>
        <w:tabs>
          <w:tab w:val="left" w:pos="1184"/>
        </w:tabs>
        <w:spacing w:before="0" w:after="0" w:line="274" w:lineRule="exact"/>
        <w:ind w:firstLine="760"/>
      </w:pPr>
      <w:r>
        <w:t>Представьте, что Вы стали мэром или депутатом в Кировской области, решением какой проблемы вы бы занялись в первую очередь? (открытый вопрос)</w:t>
      </w:r>
    </w:p>
    <w:p w:rsidR="009E32E3" w:rsidRDefault="00823C7E">
      <w:pPr>
        <w:pStyle w:val="80"/>
        <w:numPr>
          <w:ilvl w:val="0"/>
          <w:numId w:val="40"/>
        </w:numPr>
        <w:shd w:val="clear" w:color="auto" w:fill="auto"/>
        <w:tabs>
          <w:tab w:val="left" w:pos="1229"/>
        </w:tabs>
        <w:spacing w:before="0" w:after="0" w:line="288" w:lineRule="exact"/>
        <w:ind w:left="760"/>
        <w:jc w:val="both"/>
      </w:pPr>
      <w:r>
        <w:t>Почему нужно посетить Кировскую область, прежде всего:</w:t>
      </w:r>
    </w:p>
    <w:p w:rsidR="009E32E3" w:rsidRDefault="00823C7E">
      <w:pPr>
        <w:pStyle w:val="91"/>
        <w:numPr>
          <w:ilvl w:val="0"/>
          <w:numId w:val="38"/>
        </w:numPr>
        <w:shd w:val="clear" w:color="auto" w:fill="auto"/>
        <w:tabs>
          <w:tab w:val="left" w:pos="330"/>
        </w:tabs>
        <w:spacing w:line="288" w:lineRule="exact"/>
        <w:jc w:val="both"/>
      </w:pPr>
      <w:r>
        <w:t>Событие (пример: ф-ль Гринландия, кубок мира по ледолазанью, праздник Истобенский огурец и т.д.)</w:t>
      </w:r>
    </w:p>
    <w:p w:rsidR="009E32E3" w:rsidRDefault="00823C7E">
      <w:pPr>
        <w:pStyle w:val="91"/>
        <w:shd w:val="clear" w:color="auto" w:fill="auto"/>
        <w:spacing w:line="288" w:lineRule="exact"/>
        <w:jc w:val="left"/>
      </w:pPr>
      <w:r>
        <w:t>□Паломничество (пример:Великорецкий крестный ход, Трифонов монастырь и т.д.) □Санаторно-курортное лечение (пример:Нижнеивкинская курортная зона)</w:t>
      </w:r>
    </w:p>
    <w:p w:rsidR="009E32E3" w:rsidRDefault="00823C7E">
      <w:pPr>
        <w:pStyle w:val="91"/>
        <w:numPr>
          <w:ilvl w:val="0"/>
          <w:numId w:val="38"/>
        </w:numPr>
        <w:shd w:val="clear" w:color="auto" w:fill="auto"/>
        <w:tabs>
          <w:tab w:val="left" w:pos="325"/>
        </w:tabs>
        <w:spacing w:line="288" w:lineRule="exact"/>
        <w:jc w:val="both"/>
      </w:pPr>
      <w:r>
        <w:t>Эко-туризм и спорт (пример: сплав по рекам Немда, Вятка и т.д.)</w:t>
      </w:r>
    </w:p>
    <w:p w:rsidR="009E32E3" w:rsidRDefault="00823C7E">
      <w:pPr>
        <w:pStyle w:val="91"/>
        <w:numPr>
          <w:ilvl w:val="0"/>
          <w:numId w:val="38"/>
        </w:numPr>
        <w:shd w:val="clear" w:color="auto" w:fill="auto"/>
        <w:tabs>
          <w:tab w:val="left" w:pos="325"/>
        </w:tabs>
        <w:spacing w:line="288" w:lineRule="exact"/>
        <w:jc w:val="both"/>
      </w:pPr>
      <w:r>
        <w:t>Охота и рыбалка</w:t>
      </w:r>
    </w:p>
    <w:p w:rsidR="009E32E3" w:rsidRDefault="00823C7E">
      <w:pPr>
        <w:pStyle w:val="91"/>
        <w:numPr>
          <w:ilvl w:val="0"/>
          <w:numId w:val="38"/>
        </w:numPr>
        <w:shd w:val="clear" w:color="auto" w:fill="auto"/>
        <w:tabs>
          <w:tab w:val="left" w:pos="325"/>
        </w:tabs>
        <w:spacing w:line="288" w:lineRule="exact"/>
        <w:jc w:val="left"/>
      </w:pPr>
      <w:r>
        <w:t>Знакомство с достопримечательностями (пример: музей, туры «Васнецовские места», «Золотые места земли Вятской», «Пешком по Вятке»)</w:t>
      </w:r>
    </w:p>
    <w:p w:rsidR="009E32E3" w:rsidRDefault="00823C7E">
      <w:pPr>
        <w:pStyle w:val="91"/>
        <w:numPr>
          <w:ilvl w:val="0"/>
          <w:numId w:val="38"/>
        </w:numPr>
        <w:shd w:val="clear" w:color="auto" w:fill="auto"/>
        <w:tabs>
          <w:tab w:val="left" w:pos="325"/>
        </w:tabs>
        <w:spacing w:line="288" w:lineRule="exact"/>
        <w:jc w:val="both"/>
      </w:pPr>
      <w:r>
        <w:t>Получить качественное доступное высшее образование</w:t>
      </w:r>
    </w:p>
    <w:p w:rsidR="009E32E3" w:rsidRDefault="00823C7E">
      <w:pPr>
        <w:pStyle w:val="91"/>
        <w:numPr>
          <w:ilvl w:val="0"/>
          <w:numId w:val="38"/>
        </w:numPr>
        <w:shd w:val="clear" w:color="auto" w:fill="auto"/>
        <w:tabs>
          <w:tab w:val="left" w:pos="325"/>
        </w:tabs>
        <w:spacing w:line="288" w:lineRule="exact"/>
        <w:jc w:val="both"/>
      </w:pPr>
      <w:r>
        <w:t>Даже все вместе достопримечательности не стоят того, чтобы ехать так далеко</w:t>
      </w:r>
    </w:p>
    <w:p w:rsidR="009E32E3" w:rsidRDefault="00823C7E">
      <w:pPr>
        <w:pStyle w:val="91"/>
        <w:numPr>
          <w:ilvl w:val="0"/>
          <w:numId w:val="38"/>
        </w:numPr>
        <w:shd w:val="clear" w:color="auto" w:fill="auto"/>
        <w:tabs>
          <w:tab w:val="left" w:pos="325"/>
          <w:tab w:val="left" w:leader="underscore" w:pos="9547"/>
        </w:tabs>
        <w:spacing w:line="288" w:lineRule="exact"/>
        <w:jc w:val="both"/>
      </w:pPr>
      <w:r>
        <w:t xml:space="preserve">Другое </w:t>
      </w:r>
      <w:r>
        <w:rPr>
          <w:rStyle w:val="90"/>
        </w:rPr>
        <w:t>(указать)</w:t>
      </w:r>
      <w:r>
        <w:tab/>
      </w:r>
    </w:p>
    <w:p w:rsidR="009E32E3" w:rsidRDefault="00823C7E">
      <w:pPr>
        <w:pStyle w:val="80"/>
        <w:numPr>
          <w:ilvl w:val="0"/>
          <w:numId w:val="40"/>
        </w:numPr>
        <w:shd w:val="clear" w:color="auto" w:fill="auto"/>
        <w:tabs>
          <w:tab w:val="left" w:pos="1184"/>
        </w:tabs>
        <w:spacing w:before="0" w:after="0" w:line="288" w:lineRule="exact"/>
        <w:ind w:firstLine="760"/>
      </w:pPr>
      <w:r>
        <w:t>Оцените по каждому пункту туристическую инфраструктуру Кировской области:</w:t>
      </w:r>
    </w:p>
    <w:p w:rsidR="009E32E3" w:rsidRDefault="00823C7E">
      <w:pPr>
        <w:pStyle w:val="140"/>
        <w:shd w:val="clear" w:color="auto" w:fill="auto"/>
        <w:tabs>
          <w:tab w:val="left" w:pos="5081"/>
        </w:tabs>
        <w:spacing w:line="288" w:lineRule="exact"/>
      </w:pPr>
      <w:r>
        <w:rPr>
          <w:rStyle w:val="1411pt"/>
        </w:rPr>
        <w:t>Наличие и удобство отелей</w:t>
      </w:r>
      <w:r>
        <w:rPr>
          <w:rStyle w:val="1411pt"/>
        </w:rPr>
        <w:tab/>
      </w:r>
      <w:r>
        <w:t>недостаточноеП2П2П^2достаточное</w:t>
      </w:r>
    </w:p>
    <w:p w:rsidR="009E32E3" w:rsidRDefault="00823C7E">
      <w:pPr>
        <w:pStyle w:val="91"/>
        <w:shd w:val="clear" w:color="auto" w:fill="auto"/>
        <w:spacing w:line="293" w:lineRule="exact"/>
        <w:jc w:val="both"/>
      </w:pPr>
      <w:r>
        <w:t>Наличие точек общественного питания</w:t>
      </w:r>
    </w:p>
    <w:p w:rsidR="009E32E3" w:rsidRDefault="00823C7E">
      <w:pPr>
        <w:pStyle w:val="140"/>
        <w:shd w:val="clear" w:color="auto" w:fill="auto"/>
      </w:pPr>
      <w:r>
        <w:t>недостаточное□□□□□□□достаточное</w:t>
      </w:r>
    </w:p>
    <w:p w:rsidR="009E32E3" w:rsidRDefault="00823C7E">
      <w:pPr>
        <w:pStyle w:val="91"/>
        <w:shd w:val="clear" w:color="auto" w:fill="auto"/>
        <w:tabs>
          <w:tab w:val="left" w:pos="5719"/>
        </w:tabs>
        <w:spacing w:line="293" w:lineRule="exact"/>
        <w:jc w:val="both"/>
      </w:pPr>
      <w:r>
        <w:t>Транспортное сообщение в регионе</w:t>
      </w:r>
      <w:r>
        <w:tab/>
        <w:t>неудобноеШШШОудобное</w:t>
      </w:r>
    </w:p>
    <w:p w:rsidR="009E32E3" w:rsidRDefault="00823C7E">
      <w:pPr>
        <w:pStyle w:val="91"/>
        <w:shd w:val="clear" w:color="auto" w:fill="auto"/>
        <w:tabs>
          <w:tab w:val="left" w:pos="5719"/>
        </w:tabs>
        <w:spacing w:line="293" w:lineRule="exact"/>
        <w:jc w:val="both"/>
      </w:pPr>
      <w:r>
        <w:t>Транспортное сообщение с другими регионами РФ</w:t>
      </w:r>
      <w:r>
        <w:tab/>
      </w:r>
      <w:r>
        <w:rPr>
          <w:rStyle w:val="911"/>
        </w:rPr>
        <w:t>неудобное□□□□□□□удобное</w:t>
      </w:r>
    </w:p>
    <w:p w:rsidR="009E32E3" w:rsidRDefault="00823C7E">
      <w:pPr>
        <w:pStyle w:val="140"/>
        <w:shd w:val="clear" w:color="auto" w:fill="auto"/>
        <w:tabs>
          <w:tab w:val="left" w:pos="5081"/>
        </w:tabs>
      </w:pPr>
      <w:r>
        <w:rPr>
          <w:rStyle w:val="1411pt"/>
        </w:rPr>
        <w:t>Оказание туристических услуг</w:t>
      </w:r>
      <w:r>
        <w:rPr>
          <w:rStyle w:val="1411pt"/>
        </w:rPr>
        <w:tab/>
      </w:r>
      <w:r>
        <w:t>недостаточноеП^П^П^комплексное</w:t>
      </w:r>
    </w:p>
    <w:p w:rsidR="009E32E3" w:rsidRDefault="00823C7E">
      <w:pPr>
        <w:pStyle w:val="91"/>
        <w:shd w:val="clear" w:color="auto" w:fill="auto"/>
        <w:tabs>
          <w:tab w:val="left" w:pos="5969"/>
        </w:tabs>
        <w:spacing w:line="293" w:lineRule="exact"/>
        <w:jc w:val="both"/>
      </w:pPr>
      <w:r>
        <w:t>Нестабильный, криминальный регион</w:t>
      </w:r>
      <w:r>
        <w:tab/>
      </w:r>
      <w:r>
        <w:rPr>
          <w:rStyle w:val="911"/>
        </w:rPr>
        <w:t>ошсный□□□□□□□безошсный</w:t>
      </w:r>
    </w:p>
    <w:p w:rsidR="009E32E3" w:rsidRDefault="00823C7E">
      <w:pPr>
        <w:pStyle w:val="91"/>
        <w:shd w:val="clear" w:color="auto" w:fill="auto"/>
        <w:tabs>
          <w:tab w:val="left" w:pos="5969"/>
        </w:tabs>
        <w:spacing w:line="293" w:lineRule="exact"/>
        <w:jc w:val="both"/>
      </w:pPr>
      <w:r>
        <w:t>Стоимость туристических услуг</w:t>
      </w:r>
      <w:r>
        <w:tab/>
      </w:r>
      <w:r>
        <w:rPr>
          <w:rStyle w:val="911"/>
        </w:rPr>
        <w:t>высокая□□□□□□□низкая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33"/>
        <w:gridCol w:w="355"/>
        <w:gridCol w:w="408"/>
        <w:gridCol w:w="461"/>
        <w:gridCol w:w="4133"/>
      </w:tblGrid>
      <w:tr w:rsidR="009E32E3">
        <w:tblPrEx>
          <w:tblCellMar>
            <w:top w:w="0" w:type="dxa"/>
            <w:bottom w:w="0" w:type="dxa"/>
          </w:tblCellMar>
        </w:tblPrEx>
        <w:trPr>
          <w:trHeight w:hRule="exact" w:val="259"/>
          <w:jc w:val="center"/>
        </w:trPr>
        <w:tc>
          <w:tcPr>
            <w:tcW w:w="4488" w:type="dxa"/>
            <w:gridSpan w:val="2"/>
            <w:shd w:val="clear" w:color="auto" w:fill="FFFFFF"/>
            <w:vAlign w:val="bottom"/>
          </w:tcPr>
          <w:p w:rsidR="009E32E3" w:rsidRDefault="00823C7E">
            <w:pPr>
              <w:pStyle w:val="210"/>
              <w:framePr w:w="9490" w:wrap="notBeside" w:vAnchor="text" w:hAnchor="text" w:xAlign="center" w:y="1"/>
              <w:shd w:val="clear" w:color="auto" w:fill="auto"/>
              <w:spacing w:line="240" w:lineRule="exact"/>
              <w:jc w:val="right"/>
            </w:pPr>
            <w:r>
              <w:rPr>
                <w:rStyle w:val="212pt1"/>
              </w:rPr>
              <w:lastRenderedPageBreak/>
              <w:t>Оцените важность этих параметров</w:t>
            </w:r>
          </w:p>
        </w:tc>
        <w:tc>
          <w:tcPr>
            <w:tcW w:w="408" w:type="dxa"/>
            <w:shd w:val="clear" w:color="auto" w:fill="FFFFFF"/>
            <w:vAlign w:val="bottom"/>
          </w:tcPr>
          <w:p w:rsidR="009E32E3" w:rsidRDefault="00823C7E">
            <w:pPr>
              <w:pStyle w:val="210"/>
              <w:framePr w:w="9490" w:wrap="notBeside" w:vAnchor="text" w:hAnchor="text" w:xAlign="center" w:y="1"/>
              <w:shd w:val="clear" w:color="auto" w:fill="auto"/>
              <w:spacing w:line="240" w:lineRule="exact"/>
              <w:jc w:val="left"/>
            </w:pPr>
            <w:r>
              <w:rPr>
                <w:rStyle w:val="212pt1"/>
              </w:rPr>
              <w:t>для</w:t>
            </w:r>
          </w:p>
        </w:tc>
        <w:tc>
          <w:tcPr>
            <w:tcW w:w="4594" w:type="dxa"/>
            <w:gridSpan w:val="2"/>
            <w:shd w:val="clear" w:color="auto" w:fill="FFFFFF"/>
            <w:vAlign w:val="bottom"/>
          </w:tcPr>
          <w:p w:rsidR="009E32E3" w:rsidRDefault="00823C7E">
            <w:pPr>
              <w:pStyle w:val="210"/>
              <w:framePr w:w="9490" w:wrap="notBeside" w:vAnchor="text" w:hAnchor="text" w:xAlign="center" w:y="1"/>
              <w:shd w:val="clear" w:color="auto" w:fill="auto"/>
              <w:spacing w:line="240" w:lineRule="exact"/>
              <w:jc w:val="left"/>
            </w:pPr>
            <w:r>
              <w:rPr>
                <w:rStyle w:val="212pt1"/>
              </w:rPr>
              <w:t xml:space="preserve">Вас по 7-балльной шкале </w:t>
            </w:r>
            <w:r>
              <w:rPr>
                <w:rStyle w:val="211pt1"/>
              </w:rPr>
              <w:t>(1-не имеет значения, 7-</w:t>
            </w:r>
          </w:p>
        </w:tc>
      </w:tr>
      <w:tr w:rsidR="009E32E3">
        <w:tblPrEx>
          <w:tblCellMar>
            <w:top w:w="0" w:type="dxa"/>
            <w:bottom w:w="0" w:type="dxa"/>
          </w:tblCellMar>
        </w:tblPrEx>
        <w:trPr>
          <w:trHeight w:hRule="exact" w:val="509"/>
          <w:jc w:val="center"/>
        </w:trPr>
        <w:tc>
          <w:tcPr>
            <w:tcW w:w="4133" w:type="dxa"/>
            <w:shd w:val="clear" w:color="auto" w:fill="FFFFFF"/>
          </w:tcPr>
          <w:p w:rsidR="009E32E3" w:rsidRDefault="00823C7E">
            <w:pPr>
              <w:pStyle w:val="210"/>
              <w:framePr w:w="9490" w:wrap="notBeside" w:vAnchor="text" w:hAnchor="text" w:xAlign="center" w:y="1"/>
              <w:shd w:val="clear" w:color="auto" w:fill="auto"/>
              <w:spacing w:after="60" w:line="220" w:lineRule="exact"/>
              <w:jc w:val="left"/>
            </w:pPr>
            <w:r>
              <w:rPr>
                <w:rStyle w:val="211pt1"/>
              </w:rPr>
              <w:t>очень важен)</w:t>
            </w:r>
          </w:p>
          <w:p w:rsidR="009E32E3" w:rsidRDefault="00823C7E">
            <w:pPr>
              <w:pStyle w:val="210"/>
              <w:framePr w:w="9490" w:wrap="notBeside" w:vAnchor="text" w:hAnchor="text" w:xAlign="center" w:y="1"/>
              <w:shd w:val="clear" w:color="auto" w:fill="auto"/>
              <w:spacing w:before="60" w:line="220" w:lineRule="exact"/>
              <w:jc w:val="left"/>
            </w:pPr>
            <w:r>
              <w:rPr>
                <w:rStyle w:val="211pt1"/>
              </w:rPr>
              <w:t>Наличие и удобство отелей 1 2 3</w:t>
            </w:r>
          </w:p>
        </w:tc>
        <w:tc>
          <w:tcPr>
            <w:tcW w:w="355" w:type="dxa"/>
            <w:shd w:val="clear" w:color="auto" w:fill="FFFFFF"/>
            <w:vAlign w:val="bottom"/>
          </w:tcPr>
          <w:p w:rsidR="009E32E3" w:rsidRDefault="00823C7E">
            <w:pPr>
              <w:pStyle w:val="210"/>
              <w:framePr w:w="9490" w:wrap="notBeside" w:vAnchor="text" w:hAnchor="text" w:xAlign="center" w:y="1"/>
              <w:shd w:val="clear" w:color="auto" w:fill="auto"/>
              <w:spacing w:line="220" w:lineRule="exact"/>
              <w:jc w:val="left"/>
            </w:pPr>
            <w:r>
              <w:rPr>
                <w:rStyle w:val="211pt1"/>
              </w:rPr>
              <w:t>4</w:t>
            </w:r>
          </w:p>
        </w:tc>
        <w:tc>
          <w:tcPr>
            <w:tcW w:w="408" w:type="dxa"/>
            <w:shd w:val="clear" w:color="auto" w:fill="FFFFFF"/>
            <w:vAlign w:val="bottom"/>
          </w:tcPr>
          <w:p w:rsidR="009E32E3" w:rsidRDefault="00823C7E">
            <w:pPr>
              <w:pStyle w:val="210"/>
              <w:framePr w:w="9490" w:wrap="notBeside" w:vAnchor="text" w:hAnchor="text" w:xAlign="center" w:y="1"/>
              <w:shd w:val="clear" w:color="auto" w:fill="auto"/>
              <w:spacing w:line="220" w:lineRule="exact"/>
              <w:ind w:left="180"/>
              <w:jc w:val="left"/>
            </w:pPr>
            <w:r>
              <w:rPr>
                <w:rStyle w:val="211pt1"/>
              </w:rPr>
              <w:t>5</w:t>
            </w:r>
          </w:p>
        </w:tc>
        <w:tc>
          <w:tcPr>
            <w:tcW w:w="461" w:type="dxa"/>
            <w:shd w:val="clear" w:color="auto" w:fill="FFFFFF"/>
            <w:vAlign w:val="bottom"/>
          </w:tcPr>
          <w:p w:rsidR="009E32E3" w:rsidRDefault="00823C7E">
            <w:pPr>
              <w:pStyle w:val="210"/>
              <w:framePr w:w="9490" w:wrap="notBeside" w:vAnchor="text" w:hAnchor="text" w:xAlign="center" w:y="1"/>
              <w:shd w:val="clear" w:color="auto" w:fill="auto"/>
              <w:spacing w:line="220" w:lineRule="exact"/>
              <w:ind w:left="200"/>
              <w:jc w:val="left"/>
            </w:pPr>
            <w:r>
              <w:rPr>
                <w:rStyle w:val="211pt1"/>
              </w:rPr>
              <w:t>6</w:t>
            </w:r>
          </w:p>
        </w:tc>
        <w:tc>
          <w:tcPr>
            <w:tcW w:w="4133" w:type="dxa"/>
            <w:shd w:val="clear" w:color="auto" w:fill="FFFFFF"/>
            <w:vAlign w:val="bottom"/>
          </w:tcPr>
          <w:p w:rsidR="009E32E3" w:rsidRDefault="00823C7E">
            <w:pPr>
              <w:pStyle w:val="210"/>
              <w:framePr w:w="9490" w:wrap="notBeside" w:vAnchor="text" w:hAnchor="text" w:xAlign="center" w:y="1"/>
              <w:shd w:val="clear" w:color="auto" w:fill="auto"/>
              <w:spacing w:line="220" w:lineRule="exact"/>
              <w:ind w:left="160"/>
              <w:jc w:val="left"/>
            </w:pPr>
            <w:r>
              <w:rPr>
                <w:rStyle w:val="211pt1"/>
              </w:rPr>
              <w:t>7</w:t>
            </w:r>
          </w:p>
        </w:tc>
      </w:tr>
      <w:tr w:rsidR="009E32E3">
        <w:tblPrEx>
          <w:tblCellMar>
            <w:top w:w="0" w:type="dxa"/>
            <w:bottom w:w="0" w:type="dxa"/>
          </w:tblCellMar>
        </w:tblPrEx>
        <w:trPr>
          <w:trHeight w:hRule="exact" w:val="269"/>
          <w:jc w:val="center"/>
        </w:trPr>
        <w:tc>
          <w:tcPr>
            <w:tcW w:w="4133" w:type="dxa"/>
            <w:shd w:val="clear" w:color="auto" w:fill="FFFFFF"/>
          </w:tcPr>
          <w:p w:rsidR="009E32E3" w:rsidRDefault="00823C7E">
            <w:pPr>
              <w:pStyle w:val="210"/>
              <w:framePr w:w="9490" w:wrap="notBeside" w:vAnchor="text" w:hAnchor="text" w:xAlign="center" w:y="1"/>
              <w:shd w:val="clear" w:color="auto" w:fill="auto"/>
              <w:spacing w:line="220" w:lineRule="exact"/>
              <w:jc w:val="left"/>
            </w:pPr>
            <w:r>
              <w:rPr>
                <w:rStyle w:val="211pt1"/>
              </w:rPr>
              <w:t>Наличие точек общественного питания</w:t>
            </w:r>
          </w:p>
        </w:tc>
        <w:tc>
          <w:tcPr>
            <w:tcW w:w="355" w:type="dxa"/>
            <w:shd w:val="clear" w:color="auto" w:fill="FFFFFF"/>
            <w:vAlign w:val="bottom"/>
          </w:tcPr>
          <w:p w:rsidR="009E32E3" w:rsidRDefault="00823C7E">
            <w:pPr>
              <w:pStyle w:val="210"/>
              <w:framePr w:w="9490" w:wrap="notBeside" w:vAnchor="text" w:hAnchor="text" w:xAlign="center" w:y="1"/>
              <w:shd w:val="clear" w:color="auto" w:fill="auto"/>
              <w:spacing w:line="220" w:lineRule="exact"/>
              <w:jc w:val="left"/>
            </w:pPr>
            <w:r>
              <w:rPr>
                <w:rStyle w:val="211pt1"/>
              </w:rPr>
              <w:t>1</w:t>
            </w:r>
          </w:p>
        </w:tc>
        <w:tc>
          <w:tcPr>
            <w:tcW w:w="408" w:type="dxa"/>
            <w:shd w:val="clear" w:color="auto" w:fill="FFFFFF"/>
            <w:vAlign w:val="bottom"/>
          </w:tcPr>
          <w:p w:rsidR="009E32E3" w:rsidRDefault="00823C7E">
            <w:pPr>
              <w:pStyle w:val="210"/>
              <w:framePr w:w="9490" w:wrap="notBeside" w:vAnchor="text" w:hAnchor="text" w:xAlign="center" w:y="1"/>
              <w:shd w:val="clear" w:color="auto" w:fill="auto"/>
              <w:spacing w:line="220" w:lineRule="exact"/>
              <w:ind w:left="180"/>
              <w:jc w:val="left"/>
            </w:pPr>
            <w:r>
              <w:rPr>
                <w:rStyle w:val="211pt1"/>
              </w:rPr>
              <w:t>2</w:t>
            </w:r>
          </w:p>
        </w:tc>
        <w:tc>
          <w:tcPr>
            <w:tcW w:w="461" w:type="dxa"/>
            <w:shd w:val="clear" w:color="auto" w:fill="FFFFFF"/>
          </w:tcPr>
          <w:p w:rsidR="009E32E3" w:rsidRDefault="00823C7E">
            <w:pPr>
              <w:pStyle w:val="210"/>
              <w:framePr w:w="9490" w:wrap="notBeside" w:vAnchor="text" w:hAnchor="text" w:xAlign="center" w:y="1"/>
              <w:shd w:val="clear" w:color="auto" w:fill="auto"/>
              <w:spacing w:line="220" w:lineRule="exact"/>
              <w:ind w:left="200"/>
              <w:jc w:val="left"/>
            </w:pPr>
            <w:r>
              <w:rPr>
                <w:rStyle w:val="211pt1"/>
              </w:rPr>
              <w:t>3</w:t>
            </w:r>
          </w:p>
        </w:tc>
        <w:tc>
          <w:tcPr>
            <w:tcW w:w="4133" w:type="dxa"/>
            <w:shd w:val="clear" w:color="auto" w:fill="FFFFFF"/>
          </w:tcPr>
          <w:p w:rsidR="009E32E3" w:rsidRDefault="00823C7E">
            <w:pPr>
              <w:pStyle w:val="210"/>
              <w:framePr w:w="9490" w:wrap="notBeside" w:vAnchor="text" w:hAnchor="text" w:xAlign="center" w:y="1"/>
              <w:shd w:val="clear" w:color="auto" w:fill="auto"/>
              <w:spacing w:line="220" w:lineRule="exact"/>
              <w:ind w:left="160"/>
              <w:jc w:val="left"/>
            </w:pPr>
            <w:r>
              <w:rPr>
                <w:rStyle w:val="211pt1"/>
              </w:rPr>
              <w:t>4 5 6 7</w:t>
            </w:r>
          </w:p>
        </w:tc>
      </w:tr>
      <w:tr w:rsidR="009E32E3">
        <w:tblPrEx>
          <w:tblCellMar>
            <w:top w:w="0" w:type="dxa"/>
            <w:bottom w:w="0" w:type="dxa"/>
          </w:tblCellMar>
        </w:tblPrEx>
        <w:trPr>
          <w:trHeight w:hRule="exact" w:val="293"/>
          <w:jc w:val="center"/>
        </w:trPr>
        <w:tc>
          <w:tcPr>
            <w:tcW w:w="4133" w:type="dxa"/>
            <w:shd w:val="clear" w:color="auto" w:fill="FFFFFF"/>
          </w:tcPr>
          <w:p w:rsidR="009E32E3" w:rsidRDefault="00823C7E">
            <w:pPr>
              <w:pStyle w:val="210"/>
              <w:framePr w:w="9490" w:wrap="notBeside" w:vAnchor="text" w:hAnchor="text" w:xAlign="center" w:y="1"/>
              <w:shd w:val="clear" w:color="auto" w:fill="auto"/>
              <w:spacing w:line="220" w:lineRule="exact"/>
              <w:jc w:val="left"/>
            </w:pPr>
            <w:r>
              <w:rPr>
                <w:rStyle w:val="211pt1"/>
              </w:rPr>
              <w:t>Транспортное сообщение в регионе 1</w:t>
            </w:r>
          </w:p>
        </w:tc>
        <w:tc>
          <w:tcPr>
            <w:tcW w:w="355" w:type="dxa"/>
            <w:shd w:val="clear" w:color="auto" w:fill="FFFFFF"/>
            <w:vAlign w:val="bottom"/>
          </w:tcPr>
          <w:p w:rsidR="009E32E3" w:rsidRDefault="00823C7E">
            <w:pPr>
              <w:pStyle w:val="210"/>
              <w:framePr w:w="9490" w:wrap="notBeside" w:vAnchor="text" w:hAnchor="text" w:xAlign="center" w:y="1"/>
              <w:shd w:val="clear" w:color="auto" w:fill="auto"/>
              <w:spacing w:line="220" w:lineRule="exact"/>
              <w:jc w:val="left"/>
            </w:pPr>
            <w:r>
              <w:rPr>
                <w:rStyle w:val="211pt1"/>
              </w:rPr>
              <w:t>2</w:t>
            </w:r>
          </w:p>
        </w:tc>
        <w:tc>
          <w:tcPr>
            <w:tcW w:w="408" w:type="dxa"/>
            <w:shd w:val="clear" w:color="auto" w:fill="FFFFFF"/>
          </w:tcPr>
          <w:p w:rsidR="009E32E3" w:rsidRDefault="00823C7E">
            <w:pPr>
              <w:pStyle w:val="210"/>
              <w:framePr w:w="9490" w:wrap="notBeside" w:vAnchor="text" w:hAnchor="text" w:xAlign="center" w:y="1"/>
              <w:shd w:val="clear" w:color="auto" w:fill="auto"/>
              <w:spacing w:line="220" w:lineRule="exact"/>
              <w:ind w:left="180"/>
              <w:jc w:val="left"/>
            </w:pPr>
            <w:r>
              <w:rPr>
                <w:rStyle w:val="211pt1"/>
              </w:rPr>
              <w:t>3</w:t>
            </w:r>
          </w:p>
        </w:tc>
        <w:tc>
          <w:tcPr>
            <w:tcW w:w="461" w:type="dxa"/>
            <w:shd w:val="clear" w:color="auto" w:fill="FFFFFF"/>
          </w:tcPr>
          <w:p w:rsidR="009E32E3" w:rsidRDefault="00823C7E">
            <w:pPr>
              <w:pStyle w:val="210"/>
              <w:framePr w:w="9490" w:wrap="notBeside" w:vAnchor="text" w:hAnchor="text" w:xAlign="center" w:y="1"/>
              <w:shd w:val="clear" w:color="auto" w:fill="auto"/>
              <w:spacing w:line="220" w:lineRule="exact"/>
              <w:ind w:left="200"/>
              <w:jc w:val="left"/>
            </w:pPr>
            <w:r>
              <w:rPr>
                <w:rStyle w:val="211pt1"/>
              </w:rPr>
              <w:t>4</w:t>
            </w:r>
          </w:p>
        </w:tc>
        <w:tc>
          <w:tcPr>
            <w:tcW w:w="4133" w:type="dxa"/>
            <w:shd w:val="clear" w:color="auto" w:fill="FFFFFF"/>
          </w:tcPr>
          <w:p w:rsidR="009E32E3" w:rsidRDefault="00823C7E">
            <w:pPr>
              <w:pStyle w:val="210"/>
              <w:framePr w:w="9490" w:wrap="notBeside" w:vAnchor="text" w:hAnchor="text" w:xAlign="center" w:y="1"/>
              <w:shd w:val="clear" w:color="auto" w:fill="auto"/>
              <w:spacing w:line="220" w:lineRule="exact"/>
              <w:ind w:left="160"/>
              <w:jc w:val="left"/>
            </w:pPr>
            <w:r>
              <w:rPr>
                <w:rStyle w:val="211pt1"/>
              </w:rPr>
              <w:t>5 6 7</w:t>
            </w:r>
          </w:p>
        </w:tc>
      </w:tr>
    </w:tbl>
    <w:p w:rsidR="009E32E3" w:rsidRDefault="00823C7E">
      <w:pPr>
        <w:pStyle w:val="42"/>
        <w:framePr w:w="9490" w:wrap="notBeside" w:vAnchor="text" w:hAnchor="text" w:xAlign="center" w:y="1"/>
        <w:shd w:val="clear" w:color="auto" w:fill="auto"/>
        <w:tabs>
          <w:tab w:val="left" w:pos="5208"/>
          <w:tab w:val="left" w:pos="5630"/>
          <w:tab w:val="left" w:pos="6048"/>
          <w:tab w:val="left" w:pos="6475"/>
          <w:tab w:val="left" w:pos="6893"/>
          <w:tab w:val="left" w:pos="7310"/>
        </w:tabs>
        <w:spacing w:after="0" w:line="220" w:lineRule="exact"/>
      </w:pPr>
      <w:r>
        <w:t>Транспортное сообщение с др. регионами РФ 1</w:t>
      </w:r>
      <w:r>
        <w:tab/>
        <w:t>2</w:t>
      </w:r>
      <w:r>
        <w:tab/>
        <w:t>3</w:t>
      </w:r>
      <w:r>
        <w:tab/>
        <w:t>4</w:t>
      </w:r>
      <w:r>
        <w:tab/>
        <w:t>5</w:t>
      </w:r>
      <w:r>
        <w:tab/>
        <w:t>6</w:t>
      </w:r>
      <w:r>
        <w:tab/>
        <w:t>7</w:t>
      </w:r>
    </w:p>
    <w:p w:rsidR="009E32E3" w:rsidRDefault="00823C7E">
      <w:pPr>
        <w:pStyle w:val="42"/>
        <w:framePr w:w="9490" w:wrap="notBeside" w:vAnchor="text" w:hAnchor="text" w:xAlign="center" w:y="1"/>
        <w:shd w:val="clear" w:color="auto" w:fill="auto"/>
        <w:spacing w:after="0" w:line="220" w:lineRule="exact"/>
        <w:jc w:val="left"/>
      </w:pPr>
      <w:r>
        <w:t>79</w:t>
      </w:r>
    </w:p>
    <w:p w:rsidR="009E32E3" w:rsidRDefault="009E32E3">
      <w:pPr>
        <w:framePr w:w="9490" w:wrap="notBeside" w:vAnchor="text" w:hAnchor="text" w:xAlign="center" w:y="1"/>
        <w:rPr>
          <w:sz w:val="2"/>
          <w:szCs w:val="2"/>
        </w:rPr>
      </w:pPr>
    </w:p>
    <w:p w:rsidR="009E32E3" w:rsidRDefault="009E32E3">
      <w:pPr>
        <w:rPr>
          <w:sz w:val="2"/>
          <w:szCs w:val="2"/>
        </w:rPr>
      </w:pPr>
    </w:p>
    <w:p w:rsidR="009E32E3" w:rsidRDefault="00823C7E">
      <w:pPr>
        <w:pStyle w:val="2b"/>
        <w:shd w:val="clear" w:color="auto" w:fill="auto"/>
        <w:tabs>
          <w:tab w:val="left" w:pos="3756"/>
          <w:tab w:val="left" w:pos="4181"/>
          <w:tab w:val="left" w:pos="4546"/>
          <w:tab w:val="left" w:pos="4974"/>
          <w:tab w:val="left" w:pos="5389"/>
          <w:tab w:val="left" w:pos="5813"/>
        </w:tabs>
      </w:pPr>
      <w:r>
        <w:fldChar w:fldCharType="begin"/>
      </w:r>
      <w:r>
        <w:instrText xml:space="preserve"> TOC \o "1-5" \h \z </w:instrText>
      </w:r>
      <w:r>
        <w:fldChar w:fldCharType="separate"/>
      </w:r>
      <w:r>
        <w:t>Оказание туристических услуг 1</w:t>
      </w:r>
      <w:r>
        <w:tab/>
        <w:t>2</w:t>
      </w:r>
      <w:r>
        <w:tab/>
        <w:t>3</w:t>
      </w:r>
      <w:r>
        <w:tab/>
        <w:t>4</w:t>
      </w:r>
      <w:r>
        <w:tab/>
        <w:t>5</w:t>
      </w:r>
      <w:r>
        <w:tab/>
        <w:t>6</w:t>
      </w:r>
      <w:r>
        <w:tab/>
        <w:t>7</w:t>
      </w:r>
    </w:p>
    <w:p w:rsidR="009E32E3" w:rsidRDefault="00823C7E">
      <w:pPr>
        <w:pStyle w:val="2b"/>
        <w:shd w:val="clear" w:color="auto" w:fill="auto"/>
        <w:tabs>
          <w:tab w:val="left" w:pos="4546"/>
          <w:tab w:val="left" w:pos="4974"/>
          <w:tab w:val="left" w:pos="5389"/>
          <w:tab w:val="left" w:pos="5813"/>
          <w:tab w:val="left" w:pos="6125"/>
          <w:tab w:val="left" w:pos="6552"/>
        </w:tabs>
      </w:pPr>
      <w:r>
        <w:t>Нестабильный, криминальный регион 1</w:t>
      </w:r>
      <w:r>
        <w:tab/>
        <w:t>2</w:t>
      </w:r>
      <w:r>
        <w:tab/>
        <w:t>3</w:t>
      </w:r>
      <w:r>
        <w:tab/>
        <w:t>4</w:t>
      </w:r>
      <w:r>
        <w:tab/>
        <w:t>5</w:t>
      </w:r>
      <w:r>
        <w:tab/>
        <w:t>6</w:t>
      </w:r>
      <w:r>
        <w:tab/>
        <w:t>7</w:t>
      </w:r>
    </w:p>
    <w:p w:rsidR="009E32E3" w:rsidRDefault="00823C7E">
      <w:pPr>
        <w:pStyle w:val="2b"/>
        <w:shd w:val="clear" w:color="auto" w:fill="auto"/>
        <w:tabs>
          <w:tab w:val="left" w:pos="3756"/>
          <w:tab w:val="left" w:pos="4181"/>
          <w:tab w:val="left" w:pos="4549"/>
          <w:tab w:val="left" w:pos="4986"/>
          <w:tab w:val="left" w:pos="5398"/>
          <w:tab w:val="left" w:pos="5826"/>
        </w:tabs>
      </w:pPr>
      <w:r>
        <w:t>Стоимость туристических услуг 1</w:t>
      </w:r>
      <w:r>
        <w:tab/>
        <w:t>2</w:t>
      </w:r>
      <w:r>
        <w:tab/>
        <w:t>3</w:t>
      </w:r>
      <w:r>
        <w:tab/>
        <w:t>4</w:t>
      </w:r>
      <w:r>
        <w:tab/>
        <w:t>5</w:t>
      </w:r>
      <w:r>
        <w:tab/>
        <w:t>6</w:t>
      </w:r>
      <w:r>
        <w:tab/>
        <w:t>7</w:t>
      </w:r>
      <w:r>
        <w:fldChar w:fldCharType="end"/>
      </w:r>
    </w:p>
    <w:p w:rsidR="009E32E3" w:rsidRDefault="00823C7E">
      <w:pPr>
        <w:pStyle w:val="80"/>
        <w:numPr>
          <w:ilvl w:val="0"/>
          <w:numId w:val="40"/>
        </w:numPr>
        <w:shd w:val="clear" w:color="auto" w:fill="auto"/>
        <w:tabs>
          <w:tab w:val="left" w:pos="1209"/>
        </w:tabs>
        <w:spacing w:before="0" w:after="0" w:line="274" w:lineRule="exact"/>
        <w:ind w:left="740"/>
        <w:jc w:val="both"/>
      </w:pPr>
      <w:r>
        <w:t>Что Вы считаете «сердцем» города Кирова?</w:t>
      </w:r>
    </w:p>
    <w:p w:rsidR="009E32E3" w:rsidRDefault="00823C7E">
      <w:pPr>
        <w:pStyle w:val="91"/>
        <w:numPr>
          <w:ilvl w:val="0"/>
          <w:numId w:val="38"/>
        </w:numPr>
        <w:shd w:val="clear" w:color="auto" w:fill="auto"/>
        <w:tabs>
          <w:tab w:val="left" w:pos="325"/>
        </w:tabs>
        <w:spacing w:line="293" w:lineRule="exact"/>
        <w:jc w:val="both"/>
      </w:pPr>
      <w:r>
        <w:t>Театральная площадь</w:t>
      </w:r>
    </w:p>
    <w:p w:rsidR="009E32E3" w:rsidRDefault="00823C7E">
      <w:pPr>
        <w:pStyle w:val="91"/>
        <w:numPr>
          <w:ilvl w:val="0"/>
          <w:numId w:val="38"/>
        </w:numPr>
        <w:shd w:val="clear" w:color="auto" w:fill="auto"/>
        <w:tabs>
          <w:tab w:val="left" w:pos="325"/>
        </w:tabs>
        <w:spacing w:line="293" w:lineRule="exact"/>
        <w:jc w:val="both"/>
      </w:pPr>
      <w:r>
        <w:t>Набережная Грина</w:t>
      </w:r>
    </w:p>
    <w:p w:rsidR="009E32E3" w:rsidRDefault="00823C7E">
      <w:pPr>
        <w:pStyle w:val="91"/>
        <w:numPr>
          <w:ilvl w:val="0"/>
          <w:numId w:val="38"/>
        </w:numPr>
        <w:shd w:val="clear" w:color="auto" w:fill="auto"/>
        <w:tabs>
          <w:tab w:val="left" w:pos="325"/>
        </w:tabs>
        <w:spacing w:line="293" w:lineRule="exact"/>
        <w:jc w:val="both"/>
      </w:pPr>
      <w:r>
        <w:t>Трифонов монастырь</w:t>
      </w:r>
    </w:p>
    <w:p w:rsidR="009E32E3" w:rsidRDefault="00823C7E">
      <w:pPr>
        <w:pStyle w:val="91"/>
        <w:numPr>
          <w:ilvl w:val="0"/>
          <w:numId w:val="38"/>
        </w:numPr>
        <w:shd w:val="clear" w:color="auto" w:fill="auto"/>
        <w:tabs>
          <w:tab w:val="left" w:pos="325"/>
        </w:tabs>
        <w:spacing w:line="293" w:lineRule="exact"/>
        <w:jc w:val="both"/>
      </w:pPr>
      <w:r>
        <w:t>Цирк</w:t>
      </w:r>
    </w:p>
    <w:p w:rsidR="009E32E3" w:rsidRDefault="00823C7E">
      <w:pPr>
        <w:pStyle w:val="91"/>
        <w:numPr>
          <w:ilvl w:val="0"/>
          <w:numId w:val="38"/>
        </w:numPr>
        <w:shd w:val="clear" w:color="auto" w:fill="auto"/>
        <w:tabs>
          <w:tab w:val="left" w:pos="325"/>
        </w:tabs>
        <w:spacing w:line="293" w:lineRule="exact"/>
        <w:jc w:val="both"/>
      </w:pPr>
      <w:r>
        <w:t>Привокзальная площадь</w:t>
      </w:r>
    </w:p>
    <w:p w:rsidR="009E32E3" w:rsidRDefault="00823C7E">
      <w:pPr>
        <w:pStyle w:val="91"/>
        <w:numPr>
          <w:ilvl w:val="0"/>
          <w:numId w:val="38"/>
        </w:numPr>
        <w:shd w:val="clear" w:color="auto" w:fill="auto"/>
        <w:tabs>
          <w:tab w:val="left" w:pos="325"/>
        </w:tabs>
        <w:spacing w:line="293" w:lineRule="exact"/>
        <w:jc w:val="both"/>
      </w:pPr>
      <w:r>
        <w:t>Парк Победы</w:t>
      </w:r>
    </w:p>
    <w:p w:rsidR="009E32E3" w:rsidRDefault="00823C7E">
      <w:pPr>
        <w:pStyle w:val="91"/>
        <w:numPr>
          <w:ilvl w:val="0"/>
          <w:numId w:val="38"/>
        </w:numPr>
        <w:shd w:val="clear" w:color="auto" w:fill="auto"/>
        <w:tabs>
          <w:tab w:val="left" w:pos="325"/>
        </w:tabs>
        <w:spacing w:line="293" w:lineRule="exact"/>
        <w:jc w:val="both"/>
      </w:pPr>
      <w:r>
        <w:t>Не знаю</w:t>
      </w:r>
    </w:p>
    <w:p w:rsidR="009E32E3" w:rsidRDefault="00823C7E">
      <w:pPr>
        <w:pStyle w:val="91"/>
        <w:numPr>
          <w:ilvl w:val="0"/>
          <w:numId w:val="38"/>
        </w:numPr>
        <w:shd w:val="clear" w:color="auto" w:fill="auto"/>
        <w:tabs>
          <w:tab w:val="left" w:pos="325"/>
          <w:tab w:val="left" w:leader="underscore" w:pos="9590"/>
        </w:tabs>
        <w:spacing w:line="293" w:lineRule="exact"/>
        <w:jc w:val="both"/>
      </w:pPr>
      <w:r>
        <w:t xml:space="preserve">Другое </w:t>
      </w:r>
      <w:r>
        <w:rPr>
          <w:rStyle w:val="90"/>
        </w:rPr>
        <w:t>(указать)</w:t>
      </w:r>
      <w:r>
        <w:tab/>
      </w:r>
    </w:p>
    <w:p w:rsidR="009E32E3" w:rsidRDefault="00823C7E">
      <w:pPr>
        <w:pStyle w:val="80"/>
        <w:numPr>
          <w:ilvl w:val="0"/>
          <w:numId w:val="40"/>
        </w:numPr>
        <w:shd w:val="clear" w:color="auto" w:fill="auto"/>
        <w:tabs>
          <w:tab w:val="left" w:pos="1223"/>
        </w:tabs>
        <w:spacing w:before="0" w:after="0" w:line="293" w:lineRule="exact"/>
        <w:ind w:left="740"/>
        <w:jc w:val="both"/>
      </w:pPr>
      <w:r>
        <w:t>Природный объект в Кировской области, который Вы хотели бы посетить:</w:t>
      </w:r>
    </w:p>
    <w:p w:rsidR="009E32E3" w:rsidRDefault="00823C7E">
      <w:pPr>
        <w:pStyle w:val="91"/>
        <w:numPr>
          <w:ilvl w:val="0"/>
          <w:numId w:val="38"/>
        </w:numPr>
        <w:shd w:val="clear" w:color="auto" w:fill="auto"/>
        <w:tabs>
          <w:tab w:val="left" w:pos="325"/>
        </w:tabs>
        <w:spacing w:line="293" w:lineRule="exact"/>
        <w:jc w:val="both"/>
      </w:pPr>
      <w:r>
        <w:t>Государственный природный заповедник «Нургуш»</w:t>
      </w:r>
    </w:p>
    <w:p w:rsidR="009E32E3" w:rsidRDefault="00823C7E">
      <w:pPr>
        <w:pStyle w:val="91"/>
        <w:numPr>
          <w:ilvl w:val="0"/>
          <w:numId w:val="38"/>
        </w:numPr>
        <w:shd w:val="clear" w:color="auto" w:fill="auto"/>
        <w:tabs>
          <w:tab w:val="left" w:pos="325"/>
        </w:tabs>
        <w:spacing w:line="293" w:lineRule="exact"/>
        <w:jc w:val="both"/>
      </w:pPr>
      <w:r>
        <w:t>Озеро Шайтан</w:t>
      </w:r>
    </w:p>
    <w:p w:rsidR="009E32E3" w:rsidRDefault="00823C7E">
      <w:pPr>
        <w:pStyle w:val="91"/>
        <w:numPr>
          <w:ilvl w:val="0"/>
          <w:numId w:val="38"/>
        </w:numPr>
        <w:shd w:val="clear" w:color="auto" w:fill="auto"/>
        <w:tabs>
          <w:tab w:val="left" w:pos="325"/>
        </w:tabs>
        <w:spacing w:line="293" w:lineRule="exact"/>
        <w:jc w:val="both"/>
      </w:pPr>
      <w:r>
        <w:t>Медведский бор</w:t>
      </w:r>
    </w:p>
    <w:p w:rsidR="009E32E3" w:rsidRDefault="00823C7E">
      <w:pPr>
        <w:pStyle w:val="91"/>
        <w:shd w:val="clear" w:color="auto" w:fill="auto"/>
        <w:spacing w:line="293" w:lineRule="exact"/>
        <w:ind w:right="4020"/>
        <w:jc w:val="left"/>
      </w:pPr>
      <w:r>
        <w:t>□Котельничское местонахождение парейазавров □Государственный природный заказник «Пижемский»</w:t>
      </w:r>
    </w:p>
    <w:p w:rsidR="009E32E3" w:rsidRDefault="00823C7E">
      <w:pPr>
        <w:pStyle w:val="91"/>
        <w:shd w:val="clear" w:color="auto" w:fill="auto"/>
        <w:spacing w:line="293" w:lineRule="exact"/>
        <w:jc w:val="both"/>
      </w:pPr>
      <w:r>
        <w:t>□Береснятский водопад</w:t>
      </w:r>
    </w:p>
    <w:p w:rsidR="009E32E3" w:rsidRDefault="00823C7E">
      <w:pPr>
        <w:pStyle w:val="91"/>
        <w:numPr>
          <w:ilvl w:val="0"/>
          <w:numId w:val="38"/>
        </w:numPr>
        <w:shd w:val="clear" w:color="auto" w:fill="auto"/>
        <w:tabs>
          <w:tab w:val="left" w:pos="325"/>
        </w:tabs>
        <w:spacing w:line="293" w:lineRule="exact"/>
        <w:jc w:val="both"/>
      </w:pPr>
      <w:r>
        <w:t>не знаю</w:t>
      </w:r>
    </w:p>
    <w:p w:rsidR="009E32E3" w:rsidRDefault="00823C7E">
      <w:pPr>
        <w:pStyle w:val="91"/>
        <w:numPr>
          <w:ilvl w:val="0"/>
          <w:numId w:val="38"/>
        </w:numPr>
        <w:shd w:val="clear" w:color="auto" w:fill="auto"/>
        <w:tabs>
          <w:tab w:val="left" w:pos="325"/>
          <w:tab w:val="left" w:leader="underscore" w:pos="9590"/>
        </w:tabs>
        <w:spacing w:line="293" w:lineRule="exact"/>
        <w:jc w:val="both"/>
      </w:pPr>
      <w:r>
        <w:t xml:space="preserve">Другое </w:t>
      </w:r>
      <w:r>
        <w:rPr>
          <w:rStyle w:val="90"/>
        </w:rPr>
        <w:t>(указать)</w:t>
      </w:r>
      <w:r>
        <w:tab/>
      </w:r>
    </w:p>
    <w:p w:rsidR="009E32E3" w:rsidRDefault="00823C7E">
      <w:pPr>
        <w:pStyle w:val="80"/>
        <w:numPr>
          <w:ilvl w:val="0"/>
          <w:numId w:val="40"/>
        </w:numPr>
        <w:shd w:val="clear" w:color="auto" w:fill="auto"/>
        <w:tabs>
          <w:tab w:val="left" w:pos="1223"/>
        </w:tabs>
        <w:spacing w:before="0" w:after="0" w:line="293" w:lineRule="exact"/>
        <w:ind w:left="740"/>
        <w:jc w:val="both"/>
      </w:pPr>
      <w:r>
        <w:t>Самый яркий представитель Кировской области:</w:t>
      </w:r>
    </w:p>
    <w:p w:rsidR="009E32E3" w:rsidRDefault="00823C7E">
      <w:pPr>
        <w:pStyle w:val="91"/>
        <w:numPr>
          <w:ilvl w:val="0"/>
          <w:numId w:val="38"/>
        </w:numPr>
        <w:shd w:val="clear" w:color="auto" w:fill="auto"/>
        <w:tabs>
          <w:tab w:val="left" w:pos="325"/>
        </w:tabs>
        <w:spacing w:line="293" w:lineRule="exact"/>
        <w:jc w:val="both"/>
      </w:pPr>
      <w:r>
        <w:t>Бывший губернатор Никита Белых</w:t>
      </w:r>
    </w:p>
    <w:p w:rsidR="009E32E3" w:rsidRDefault="00823C7E">
      <w:pPr>
        <w:pStyle w:val="91"/>
        <w:numPr>
          <w:ilvl w:val="0"/>
          <w:numId w:val="38"/>
        </w:numPr>
        <w:shd w:val="clear" w:color="auto" w:fill="auto"/>
        <w:tabs>
          <w:tab w:val="left" w:pos="325"/>
        </w:tabs>
        <w:spacing w:line="293" w:lineRule="exact"/>
        <w:jc w:val="both"/>
      </w:pPr>
      <w:r>
        <w:t>Космонавт Виктор Савиных</w:t>
      </w:r>
    </w:p>
    <w:p w:rsidR="009E32E3" w:rsidRDefault="00823C7E">
      <w:pPr>
        <w:pStyle w:val="91"/>
        <w:numPr>
          <w:ilvl w:val="0"/>
          <w:numId w:val="38"/>
        </w:numPr>
        <w:shd w:val="clear" w:color="auto" w:fill="auto"/>
        <w:tabs>
          <w:tab w:val="left" w:pos="325"/>
        </w:tabs>
        <w:spacing w:line="293" w:lineRule="exact"/>
        <w:jc w:val="both"/>
      </w:pPr>
      <w:r>
        <w:t>Писатель Альберт Лиханов</w:t>
      </w:r>
    </w:p>
    <w:p w:rsidR="009E32E3" w:rsidRDefault="00823C7E">
      <w:pPr>
        <w:pStyle w:val="91"/>
        <w:numPr>
          <w:ilvl w:val="0"/>
          <w:numId w:val="38"/>
        </w:numPr>
        <w:shd w:val="clear" w:color="auto" w:fill="auto"/>
        <w:tabs>
          <w:tab w:val="left" w:pos="325"/>
        </w:tabs>
        <w:spacing w:line="293" w:lineRule="exact"/>
        <w:ind w:right="6780"/>
        <w:jc w:val="left"/>
      </w:pPr>
      <w:r>
        <w:t>Маршал Иван Конев □Писатель Александр Грин</w:t>
      </w:r>
    </w:p>
    <w:p w:rsidR="009E32E3" w:rsidRDefault="00823C7E">
      <w:pPr>
        <w:pStyle w:val="91"/>
        <w:numPr>
          <w:ilvl w:val="0"/>
          <w:numId w:val="38"/>
        </w:numPr>
        <w:shd w:val="clear" w:color="auto" w:fill="auto"/>
        <w:tabs>
          <w:tab w:val="left" w:pos="325"/>
        </w:tabs>
        <w:spacing w:line="293" w:lineRule="exact"/>
        <w:ind w:right="5300"/>
        <w:jc w:val="left"/>
      </w:pPr>
      <w:r>
        <w:t>Изобретатель Константин Циолковский □Актер Александр Калягин</w:t>
      </w:r>
    </w:p>
    <w:p w:rsidR="009E32E3" w:rsidRDefault="00823C7E">
      <w:pPr>
        <w:pStyle w:val="91"/>
        <w:shd w:val="clear" w:color="auto" w:fill="auto"/>
        <w:spacing w:line="293" w:lineRule="exact"/>
        <w:jc w:val="both"/>
      </w:pPr>
      <w:r>
        <w:t>□Певец Федор Шаляпин</w:t>
      </w:r>
    </w:p>
    <w:p w:rsidR="009E32E3" w:rsidRDefault="00823C7E">
      <w:pPr>
        <w:pStyle w:val="91"/>
        <w:numPr>
          <w:ilvl w:val="0"/>
          <w:numId w:val="38"/>
        </w:numPr>
        <w:shd w:val="clear" w:color="auto" w:fill="auto"/>
        <w:tabs>
          <w:tab w:val="left" w:pos="325"/>
        </w:tabs>
        <w:spacing w:line="293" w:lineRule="exact"/>
        <w:jc w:val="both"/>
      </w:pPr>
      <w:r>
        <w:t>Не знаю</w:t>
      </w:r>
    </w:p>
    <w:p w:rsidR="009E32E3" w:rsidRDefault="00823C7E">
      <w:pPr>
        <w:pStyle w:val="91"/>
        <w:numPr>
          <w:ilvl w:val="0"/>
          <w:numId w:val="38"/>
        </w:numPr>
        <w:shd w:val="clear" w:color="auto" w:fill="auto"/>
        <w:tabs>
          <w:tab w:val="left" w:pos="325"/>
          <w:tab w:val="left" w:leader="underscore" w:pos="9590"/>
        </w:tabs>
        <w:spacing w:line="293" w:lineRule="exact"/>
        <w:jc w:val="both"/>
      </w:pPr>
      <w:r>
        <w:t xml:space="preserve">Другое </w:t>
      </w:r>
      <w:r>
        <w:rPr>
          <w:rStyle w:val="90"/>
        </w:rPr>
        <w:t>(указать)</w:t>
      </w:r>
      <w:r>
        <w:tab/>
      </w:r>
    </w:p>
    <w:p w:rsidR="009E32E3" w:rsidRDefault="00823C7E">
      <w:pPr>
        <w:pStyle w:val="80"/>
        <w:numPr>
          <w:ilvl w:val="0"/>
          <w:numId w:val="40"/>
        </w:numPr>
        <w:shd w:val="clear" w:color="auto" w:fill="auto"/>
        <w:tabs>
          <w:tab w:val="left" w:pos="1184"/>
        </w:tabs>
        <w:spacing w:before="0" w:after="0" w:line="288" w:lineRule="exact"/>
        <w:ind w:firstLine="740"/>
      </w:pPr>
      <w:r>
        <w:t>Как часто в федеральных новостях Вы слышите о Кировской области, об отдельных её городах:</w:t>
      </w:r>
    </w:p>
    <w:p w:rsidR="009E32E3" w:rsidRDefault="00823C7E">
      <w:pPr>
        <w:pStyle w:val="91"/>
        <w:numPr>
          <w:ilvl w:val="0"/>
          <w:numId w:val="38"/>
        </w:numPr>
        <w:shd w:val="clear" w:color="auto" w:fill="auto"/>
        <w:tabs>
          <w:tab w:val="left" w:pos="325"/>
        </w:tabs>
        <w:spacing w:line="288" w:lineRule="exact"/>
        <w:jc w:val="both"/>
      </w:pPr>
      <w:r>
        <w:t>Несколько раз на дню</w:t>
      </w:r>
    </w:p>
    <w:p w:rsidR="009E32E3" w:rsidRDefault="00823C7E">
      <w:pPr>
        <w:pStyle w:val="91"/>
        <w:numPr>
          <w:ilvl w:val="0"/>
          <w:numId w:val="38"/>
        </w:numPr>
        <w:shd w:val="clear" w:color="auto" w:fill="auto"/>
        <w:tabs>
          <w:tab w:val="left" w:pos="325"/>
        </w:tabs>
        <w:spacing w:line="288" w:lineRule="exact"/>
        <w:jc w:val="both"/>
      </w:pPr>
      <w:r>
        <w:t>Раз в день</w:t>
      </w:r>
    </w:p>
    <w:p w:rsidR="009E32E3" w:rsidRDefault="00823C7E">
      <w:pPr>
        <w:pStyle w:val="91"/>
        <w:numPr>
          <w:ilvl w:val="0"/>
          <w:numId w:val="38"/>
        </w:numPr>
        <w:shd w:val="clear" w:color="auto" w:fill="auto"/>
        <w:tabs>
          <w:tab w:val="left" w:pos="325"/>
        </w:tabs>
        <w:spacing w:line="293" w:lineRule="exact"/>
        <w:jc w:val="both"/>
      </w:pPr>
      <w:r>
        <w:t>Раз в неделю</w:t>
      </w:r>
    </w:p>
    <w:p w:rsidR="009E32E3" w:rsidRDefault="00823C7E">
      <w:pPr>
        <w:pStyle w:val="91"/>
        <w:numPr>
          <w:ilvl w:val="0"/>
          <w:numId w:val="38"/>
        </w:numPr>
        <w:shd w:val="clear" w:color="auto" w:fill="auto"/>
        <w:tabs>
          <w:tab w:val="left" w:pos="325"/>
        </w:tabs>
        <w:spacing w:line="293" w:lineRule="exact"/>
        <w:jc w:val="both"/>
      </w:pPr>
      <w:r>
        <w:t>Раз в месяц</w:t>
      </w:r>
    </w:p>
    <w:p w:rsidR="009E32E3" w:rsidRDefault="00823C7E">
      <w:pPr>
        <w:pStyle w:val="91"/>
        <w:numPr>
          <w:ilvl w:val="0"/>
          <w:numId w:val="38"/>
        </w:numPr>
        <w:shd w:val="clear" w:color="auto" w:fill="auto"/>
        <w:tabs>
          <w:tab w:val="left" w:pos="325"/>
        </w:tabs>
        <w:spacing w:line="293" w:lineRule="exact"/>
        <w:jc w:val="both"/>
      </w:pPr>
      <w:r>
        <w:t>Раз в полгода</w:t>
      </w:r>
    </w:p>
    <w:p w:rsidR="009E32E3" w:rsidRDefault="00823C7E">
      <w:pPr>
        <w:pStyle w:val="91"/>
        <w:numPr>
          <w:ilvl w:val="0"/>
          <w:numId w:val="38"/>
        </w:numPr>
        <w:shd w:val="clear" w:color="auto" w:fill="auto"/>
        <w:tabs>
          <w:tab w:val="left" w:pos="325"/>
        </w:tabs>
        <w:spacing w:line="283" w:lineRule="exact"/>
        <w:jc w:val="both"/>
      </w:pPr>
      <w:r>
        <w:t>Не слышу вообще</w:t>
      </w:r>
    </w:p>
    <w:p w:rsidR="009E32E3" w:rsidRDefault="00823C7E">
      <w:pPr>
        <w:pStyle w:val="91"/>
        <w:numPr>
          <w:ilvl w:val="0"/>
          <w:numId w:val="38"/>
        </w:numPr>
        <w:shd w:val="clear" w:color="auto" w:fill="auto"/>
        <w:tabs>
          <w:tab w:val="left" w:pos="325"/>
        </w:tabs>
        <w:spacing w:line="283" w:lineRule="exact"/>
        <w:jc w:val="both"/>
      </w:pPr>
      <w:r>
        <w:t>Не знаю</w:t>
      </w:r>
    </w:p>
    <w:p w:rsidR="009E32E3" w:rsidRDefault="00823C7E">
      <w:pPr>
        <w:pStyle w:val="91"/>
        <w:numPr>
          <w:ilvl w:val="0"/>
          <w:numId w:val="38"/>
        </w:numPr>
        <w:shd w:val="clear" w:color="auto" w:fill="auto"/>
        <w:tabs>
          <w:tab w:val="left" w:pos="325"/>
          <w:tab w:val="left" w:leader="underscore" w:pos="9590"/>
        </w:tabs>
        <w:spacing w:line="283" w:lineRule="exact"/>
        <w:jc w:val="both"/>
      </w:pPr>
      <w:r>
        <w:t xml:space="preserve">Другое </w:t>
      </w:r>
      <w:r>
        <w:rPr>
          <w:rStyle w:val="90"/>
        </w:rPr>
        <w:t>(указать)</w:t>
      </w:r>
      <w:r>
        <w:tab/>
      </w:r>
    </w:p>
    <w:p w:rsidR="009E32E3" w:rsidRDefault="00823C7E">
      <w:pPr>
        <w:pStyle w:val="80"/>
        <w:numPr>
          <w:ilvl w:val="0"/>
          <w:numId w:val="40"/>
        </w:numPr>
        <w:shd w:val="clear" w:color="auto" w:fill="auto"/>
        <w:tabs>
          <w:tab w:val="left" w:pos="1194"/>
        </w:tabs>
        <w:spacing w:before="0" w:after="0" w:line="283" w:lineRule="exact"/>
        <w:ind w:firstLine="740"/>
      </w:pPr>
      <w:r>
        <w:t xml:space="preserve">В каких федеральных средствах массовой информации Вам чаще </w:t>
      </w:r>
      <w:r>
        <w:lastRenderedPageBreak/>
        <w:t>попадаются упоминания о Кировской области и ее городах:</w:t>
      </w:r>
    </w:p>
    <w:p w:rsidR="009E32E3" w:rsidRDefault="00823C7E">
      <w:pPr>
        <w:pStyle w:val="91"/>
        <w:numPr>
          <w:ilvl w:val="0"/>
          <w:numId w:val="38"/>
        </w:numPr>
        <w:shd w:val="clear" w:color="auto" w:fill="auto"/>
        <w:tabs>
          <w:tab w:val="left" w:pos="325"/>
        </w:tabs>
        <w:spacing w:line="283" w:lineRule="exact"/>
        <w:jc w:val="both"/>
      </w:pPr>
      <w:r>
        <w:t>В газетах</w:t>
      </w:r>
    </w:p>
    <w:p w:rsidR="009E32E3" w:rsidRDefault="00823C7E">
      <w:pPr>
        <w:pStyle w:val="91"/>
        <w:numPr>
          <w:ilvl w:val="0"/>
          <w:numId w:val="38"/>
        </w:numPr>
        <w:shd w:val="clear" w:color="auto" w:fill="auto"/>
        <w:tabs>
          <w:tab w:val="left" w:pos="325"/>
        </w:tabs>
        <w:spacing w:line="293" w:lineRule="exact"/>
        <w:jc w:val="both"/>
      </w:pPr>
      <w:r>
        <w:t>По телевидению</w:t>
      </w:r>
    </w:p>
    <w:p w:rsidR="009E32E3" w:rsidRDefault="00823C7E">
      <w:pPr>
        <w:pStyle w:val="91"/>
        <w:numPr>
          <w:ilvl w:val="0"/>
          <w:numId w:val="38"/>
        </w:numPr>
        <w:shd w:val="clear" w:color="auto" w:fill="auto"/>
        <w:tabs>
          <w:tab w:val="left" w:pos="325"/>
        </w:tabs>
        <w:spacing w:line="293" w:lineRule="exact"/>
        <w:jc w:val="both"/>
      </w:pPr>
      <w:r>
        <w:t>В журналах</w:t>
      </w:r>
    </w:p>
    <w:p w:rsidR="009E32E3" w:rsidRDefault="00823C7E">
      <w:pPr>
        <w:pStyle w:val="91"/>
        <w:numPr>
          <w:ilvl w:val="0"/>
          <w:numId w:val="38"/>
        </w:numPr>
        <w:shd w:val="clear" w:color="auto" w:fill="auto"/>
        <w:tabs>
          <w:tab w:val="left" w:pos="325"/>
        </w:tabs>
        <w:spacing w:line="293" w:lineRule="exact"/>
        <w:jc w:val="both"/>
      </w:pPr>
      <w:r>
        <w:t>По радио</w:t>
      </w:r>
    </w:p>
    <w:p w:rsidR="009E32E3" w:rsidRDefault="00823C7E">
      <w:pPr>
        <w:pStyle w:val="91"/>
        <w:numPr>
          <w:ilvl w:val="0"/>
          <w:numId w:val="38"/>
        </w:numPr>
        <w:shd w:val="clear" w:color="auto" w:fill="auto"/>
        <w:tabs>
          <w:tab w:val="left" w:pos="325"/>
        </w:tabs>
        <w:spacing w:line="293" w:lineRule="exact"/>
        <w:jc w:val="both"/>
        <w:sectPr w:rsidR="009E32E3">
          <w:pgSz w:w="11900" w:h="16840"/>
          <w:pgMar w:top="1130" w:right="618" w:bottom="1244" w:left="1654" w:header="0" w:footer="3" w:gutter="0"/>
          <w:cols w:space="720"/>
          <w:noEndnote/>
          <w:docGrid w:linePitch="360"/>
        </w:sectPr>
      </w:pPr>
      <w:r>
        <w:t>В интернете</w:t>
      </w:r>
    </w:p>
    <w:p w:rsidR="009E32E3" w:rsidRDefault="00823C7E">
      <w:pPr>
        <w:pStyle w:val="91"/>
        <w:numPr>
          <w:ilvl w:val="0"/>
          <w:numId w:val="38"/>
        </w:numPr>
        <w:shd w:val="clear" w:color="auto" w:fill="auto"/>
        <w:tabs>
          <w:tab w:val="left" w:pos="325"/>
        </w:tabs>
        <w:spacing w:after="8" w:line="220" w:lineRule="exact"/>
        <w:jc w:val="both"/>
      </w:pPr>
      <w:r>
        <w:lastRenderedPageBreak/>
        <w:t>Не слышу вообще</w:t>
      </w:r>
    </w:p>
    <w:p w:rsidR="009E32E3" w:rsidRDefault="00823C7E">
      <w:pPr>
        <w:pStyle w:val="91"/>
        <w:numPr>
          <w:ilvl w:val="0"/>
          <w:numId w:val="38"/>
        </w:numPr>
        <w:shd w:val="clear" w:color="auto" w:fill="auto"/>
        <w:tabs>
          <w:tab w:val="left" w:pos="325"/>
          <w:tab w:val="left" w:leader="underscore" w:pos="5530"/>
        </w:tabs>
        <w:spacing w:line="220" w:lineRule="exact"/>
        <w:jc w:val="both"/>
      </w:pPr>
      <w:r>
        <w:t xml:space="preserve">Другое </w:t>
      </w:r>
      <w:r>
        <w:rPr>
          <w:rStyle w:val="90"/>
        </w:rPr>
        <w:t>(указать)</w:t>
      </w:r>
      <w:r>
        <w:tab/>
      </w:r>
    </w:p>
    <w:p w:rsidR="009E32E3" w:rsidRDefault="00823C7E">
      <w:pPr>
        <w:pStyle w:val="80"/>
        <w:numPr>
          <w:ilvl w:val="0"/>
          <w:numId w:val="40"/>
        </w:numPr>
        <w:shd w:val="clear" w:color="auto" w:fill="auto"/>
        <w:tabs>
          <w:tab w:val="left" w:pos="1203"/>
        </w:tabs>
        <w:spacing w:before="0" w:after="0" w:line="293" w:lineRule="exact"/>
        <w:ind w:left="720"/>
        <w:jc w:val="both"/>
      </w:pPr>
      <w:r>
        <w:t>По Вашему мнению, Кировская область:</w:t>
      </w:r>
    </w:p>
    <w:p w:rsidR="009E32E3" w:rsidRDefault="00823C7E">
      <w:pPr>
        <w:pStyle w:val="91"/>
        <w:numPr>
          <w:ilvl w:val="0"/>
          <w:numId w:val="38"/>
        </w:numPr>
        <w:shd w:val="clear" w:color="auto" w:fill="auto"/>
        <w:tabs>
          <w:tab w:val="left" w:pos="325"/>
        </w:tabs>
        <w:spacing w:line="293" w:lineRule="exact"/>
        <w:jc w:val="both"/>
      </w:pPr>
      <w:r>
        <w:t>Уникальна</w:t>
      </w:r>
    </w:p>
    <w:p w:rsidR="009E32E3" w:rsidRDefault="00823C7E">
      <w:pPr>
        <w:pStyle w:val="91"/>
        <w:numPr>
          <w:ilvl w:val="0"/>
          <w:numId w:val="38"/>
        </w:numPr>
        <w:shd w:val="clear" w:color="auto" w:fill="auto"/>
        <w:tabs>
          <w:tab w:val="left" w:pos="325"/>
        </w:tabs>
        <w:spacing w:line="293" w:lineRule="exact"/>
        <w:jc w:val="both"/>
      </w:pPr>
      <w:r>
        <w:t>Такая же как любой другой регион</w:t>
      </w:r>
    </w:p>
    <w:p w:rsidR="009E32E3" w:rsidRDefault="00823C7E">
      <w:pPr>
        <w:pStyle w:val="91"/>
        <w:numPr>
          <w:ilvl w:val="0"/>
          <w:numId w:val="38"/>
        </w:numPr>
        <w:shd w:val="clear" w:color="auto" w:fill="auto"/>
        <w:tabs>
          <w:tab w:val="left" w:pos="325"/>
        </w:tabs>
        <w:spacing w:line="293" w:lineRule="exact"/>
        <w:jc w:val="both"/>
      </w:pPr>
      <w:r>
        <w:t>Не знаю</w:t>
      </w:r>
    </w:p>
    <w:p w:rsidR="009E32E3" w:rsidRDefault="00823C7E">
      <w:pPr>
        <w:pStyle w:val="91"/>
        <w:numPr>
          <w:ilvl w:val="0"/>
          <w:numId w:val="38"/>
        </w:numPr>
        <w:shd w:val="clear" w:color="auto" w:fill="auto"/>
        <w:tabs>
          <w:tab w:val="left" w:pos="325"/>
          <w:tab w:val="left" w:leader="underscore" w:pos="4277"/>
        </w:tabs>
        <w:spacing w:line="293" w:lineRule="exact"/>
        <w:jc w:val="both"/>
      </w:pPr>
      <w:r>
        <w:t>Похожа на (указать)</w:t>
      </w:r>
      <w:r>
        <w:tab/>
      </w:r>
    </w:p>
    <w:p w:rsidR="009E32E3" w:rsidRDefault="00823C7E">
      <w:pPr>
        <w:pStyle w:val="80"/>
        <w:shd w:val="clear" w:color="auto" w:fill="auto"/>
        <w:spacing w:before="0" w:after="0" w:line="240" w:lineRule="exact"/>
        <w:ind w:left="200"/>
      </w:pPr>
      <w:r>
        <w:t>25.</w:t>
      </w:r>
    </w:p>
    <w:p w:rsidR="009E32E3" w:rsidRDefault="00733B9A">
      <w:pPr>
        <w:pStyle w:val="80"/>
        <w:shd w:val="clear" w:color="auto" w:fill="auto"/>
        <w:spacing w:before="0" w:after="244" w:line="278" w:lineRule="exact"/>
        <w:ind w:left="720" w:right="5480"/>
      </w:pPr>
      <w:r>
        <w:rPr>
          <w:noProof/>
        </w:rPr>
        <mc:AlternateContent>
          <mc:Choice Requires="wps">
            <w:drawing>
              <wp:anchor distT="857250" distB="180975" distL="234950" distR="63500" simplePos="0" relativeHeight="377487117" behindDoc="1" locked="0" layoutInCell="1" allowOverlap="1">
                <wp:simplePos x="0" y="0"/>
                <wp:positionH relativeFrom="margin">
                  <wp:posOffset>2922905</wp:posOffset>
                </wp:positionH>
                <wp:positionV relativeFrom="paragraph">
                  <wp:posOffset>-38735</wp:posOffset>
                </wp:positionV>
                <wp:extent cx="2054225" cy="850900"/>
                <wp:effectExtent l="1270" t="0" r="1905" b="0"/>
                <wp:wrapSquare wrapText="left"/>
                <wp:docPr id="4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4225" cy="850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2E3" w:rsidRDefault="00823C7E">
                            <w:pPr>
                              <w:pStyle w:val="80"/>
                              <w:shd w:val="clear" w:color="auto" w:fill="auto"/>
                              <w:spacing w:before="0" w:after="236" w:line="274" w:lineRule="exact"/>
                              <w:ind w:right="80"/>
                              <w:jc w:val="center"/>
                            </w:pPr>
                            <w:r>
                              <w:rPr>
                                <w:rStyle w:val="8Exact"/>
                                <w:b/>
                                <w:bCs/>
                              </w:rPr>
                              <w:t>Вопрос для жителей других</w:t>
                            </w:r>
                            <w:r>
                              <w:rPr>
                                <w:rStyle w:val="8Exact"/>
                                <w:b/>
                                <w:bCs/>
                              </w:rPr>
                              <w:br/>
                              <w:t>регионов:</w:t>
                            </w:r>
                          </w:p>
                          <w:p w:rsidR="009E32E3" w:rsidRDefault="00823C7E">
                            <w:pPr>
                              <w:pStyle w:val="80"/>
                              <w:shd w:val="clear" w:color="auto" w:fill="auto"/>
                              <w:spacing w:before="0" w:after="0" w:line="278" w:lineRule="exact"/>
                              <w:ind w:right="440"/>
                            </w:pPr>
                            <w:r>
                              <w:rPr>
                                <w:rStyle w:val="8Exact"/>
                                <w:b/>
                                <w:bCs/>
                              </w:rPr>
                              <w:t>Переехали бы Вы жить в Кировскую область: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6" o:spid="_x0000_s1041" type="#_x0000_t202" style="position:absolute;left:0;text-align:left;margin-left:230.15pt;margin-top:-3.05pt;width:161.75pt;height:67pt;z-index:-125829363;visibility:visible;mso-wrap-style:square;mso-width-percent:0;mso-height-percent:0;mso-wrap-distance-left:18.5pt;mso-wrap-distance-top:67.5pt;mso-wrap-distance-right:5pt;mso-wrap-distance-bottom:14.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" filled="f" stroked="f">
                <v:textbox style="mso-fit-shape-to-text:t" inset="0,0,0,0">
                  <w:txbxContent>
                    <w:p w:rsidR="009E32E3" w:rsidRDefault="00823C7E">
                      <w:pPr>
                        <w:pStyle w:val="80"/>
                        <w:shd w:val="clear" w:color="auto" w:fill="auto"/>
                        <w:spacing w:before="0" w:after="236" w:line="274" w:lineRule="exact"/>
                        <w:ind w:right="80"/>
                        <w:jc w:val="center"/>
                      </w:pPr>
                      <w:r>
                        <w:rPr>
                          <w:rStyle w:val="8Exact"/>
                          <w:b/>
                          <w:bCs/>
                        </w:rPr>
                        <w:t>Вопрос для жителей других</w:t>
                      </w:r>
                      <w:r>
                        <w:rPr>
                          <w:rStyle w:val="8Exact"/>
                          <w:b/>
                          <w:bCs/>
                        </w:rPr>
                        <w:br/>
                        <w:t>регионов:</w:t>
                      </w:r>
                    </w:p>
                    <w:p w:rsidR="009E32E3" w:rsidRDefault="00823C7E">
                      <w:pPr>
                        <w:pStyle w:val="80"/>
                        <w:shd w:val="clear" w:color="auto" w:fill="auto"/>
                        <w:spacing w:before="0" w:after="0" w:line="278" w:lineRule="exact"/>
                        <w:ind w:right="440"/>
                      </w:pPr>
                      <w:r>
                        <w:rPr>
                          <w:rStyle w:val="8Exact"/>
                          <w:b/>
                          <w:bCs/>
                        </w:rPr>
                        <w:t>Переехали бы Вы жить в Кировскую область:</w:t>
                      </w:r>
                    </w:p>
                  </w:txbxContent>
                </v:textbox>
                <w10:wrap type="square" side="left" anchorx="margin"/>
              </v:shape>
            </w:pict>
          </mc:Fallback>
        </mc:AlternateContent>
      </w:r>
      <w:r w:rsidR="00823C7E">
        <w:t>Вопрос для жителей Кировской области:</w:t>
      </w:r>
    </w:p>
    <w:p w:rsidR="009E32E3" w:rsidRDefault="00823C7E">
      <w:pPr>
        <w:pStyle w:val="80"/>
        <w:shd w:val="clear" w:color="auto" w:fill="auto"/>
        <w:spacing w:before="0" w:after="0" w:line="274" w:lineRule="exact"/>
        <w:ind w:left="720" w:right="2080"/>
      </w:pPr>
      <w:r>
        <w:t>Если Вам предоставится возможность переехать в другой регион, то Вы:</w:t>
      </w:r>
    </w:p>
    <w:p w:rsidR="009E32E3" w:rsidRDefault="00733B9A">
      <w:pPr>
        <w:pStyle w:val="91"/>
        <w:shd w:val="clear" w:color="auto" w:fill="auto"/>
        <w:spacing w:line="278" w:lineRule="exact"/>
        <w:ind w:left="720" w:right="200"/>
        <w:jc w:val="both"/>
      </w:pPr>
      <w:r>
        <w:rPr>
          <w:noProof/>
        </w:rPr>
        <mc:AlternateContent>
          <mc:Choice Requires="wps">
            <w:drawing>
              <wp:anchor distT="146050" distB="332740" distL="204470" distR="63500" simplePos="0" relativeHeight="377487118" behindDoc="1" locked="0" layoutInCell="1" allowOverlap="1">
                <wp:simplePos x="0" y="0"/>
                <wp:positionH relativeFrom="margin">
                  <wp:posOffset>2922905</wp:posOffset>
                </wp:positionH>
                <wp:positionV relativeFrom="paragraph">
                  <wp:posOffset>-64135</wp:posOffset>
                </wp:positionV>
                <wp:extent cx="1670050" cy="539115"/>
                <wp:effectExtent l="1270" t="2540" r="0" b="1270"/>
                <wp:wrapSquare wrapText="left"/>
                <wp:docPr id="4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2E3" w:rsidRDefault="00823C7E">
                            <w:pPr>
                              <w:pStyle w:val="91"/>
                              <w:shd w:val="clear" w:color="auto" w:fill="auto"/>
                              <w:spacing w:line="283" w:lineRule="exact"/>
                              <w:jc w:val="left"/>
                            </w:pPr>
                            <w:r>
                              <w:rPr>
                                <w:rStyle w:val="9Exact"/>
                              </w:rPr>
                              <w:t>□да в любом случае □да, в случае получения выгоды от переезда □ нет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7" o:spid="_x0000_s1042" type="#_x0000_t202" style="position:absolute;left:0;text-align:left;margin-left:230.15pt;margin-top:-5.05pt;width:131.5pt;height:42.45pt;z-index:-125829362;visibility:visible;mso-wrap-style:square;mso-width-percent:0;mso-height-percent:0;mso-wrap-distance-left:16.1pt;mso-wrap-distance-top:11.5pt;mso-wrap-distance-right:5pt;mso-wrap-distance-bottom:26.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" filled="f" stroked="f">
                <v:textbox style="mso-fit-shape-to-text:t" inset="0,0,0,0">
                  <w:txbxContent>
                    <w:p w:rsidR="009E32E3" w:rsidRDefault="00823C7E">
                      <w:pPr>
                        <w:pStyle w:val="91"/>
                        <w:shd w:val="clear" w:color="auto" w:fill="auto"/>
                        <w:spacing w:line="283" w:lineRule="exact"/>
                        <w:jc w:val="left"/>
                      </w:pPr>
                      <w:r>
                        <w:rPr>
                          <w:rStyle w:val="9Exact"/>
                        </w:rPr>
                        <w:t>□да в любом случае □да, в случае получения выгоды от переезда □ нет</w:t>
                      </w:r>
                    </w:p>
                  </w:txbxContent>
                </v:textbox>
                <w10:wrap type="square" side="left" anchorx="margin"/>
              </v:shape>
            </w:pict>
          </mc:Fallback>
        </mc:AlternateContent>
      </w:r>
      <w:r w:rsidR="00823C7E">
        <w:t>□уедете из Кировской области в любом случае</w:t>
      </w:r>
    </w:p>
    <w:p w:rsidR="009E32E3" w:rsidRDefault="00823C7E">
      <w:pPr>
        <w:pStyle w:val="91"/>
        <w:shd w:val="clear" w:color="auto" w:fill="auto"/>
        <w:spacing w:line="278" w:lineRule="exact"/>
        <w:ind w:left="720"/>
        <w:jc w:val="left"/>
      </w:pPr>
      <w:r>
        <w:t>□уедете из Кировской области только в случае получения выгоды от переезда</w:t>
      </w:r>
    </w:p>
    <w:p w:rsidR="009E32E3" w:rsidRDefault="00823C7E">
      <w:pPr>
        <w:pStyle w:val="91"/>
        <w:shd w:val="clear" w:color="auto" w:fill="auto"/>
        <w:spacing w:line="278" w:lineRule="exact"/>
        <w:ind w:left="720"/>
        <w:jc w:val="both"/>
      </w:pPr>
      <w:r>
        <w:t>□останетесь в Кировской области</w:t>
      </w:r>
    </w:p>
    <w:p w:rsidR="009E32E3" w:rsidRDefault="00823C7E">
      <w:pPr>
        <w:pStyle w:val="80"/>
        <w:numPr>
          <w:ilvl w:val="0"/>
          <w:numId w:val="40"/>
        </w:numPr>
        <w:shd w:val="clear" w:color="auto" w:fill="auto"/>
        <w:tabs>
          <w:tab w:val="left" w:pos="1194"/>
        </w:tabs>
        <w:spacing w:before="0" w:after="287" w:line="278" w:lineRule="exact"/>
        <w:ind w:left="720"/>
        <w:jc w:val="both"/>
      </w:pPr>
      <w:r>
        <w:t>Оцените по 7-балльной шкале привлекательность для Вас Кировской области</w:t>
      </w:r>
    </w:p>
    <w:p w:rsidR="009E32E3" w:rsidRDefault="00823C7E">
      <w:pPr>
        <w:pStyle w:val="130"/>
        <w:shd w:val="clear" w:color="auto" w:fill="auto"/>
        <w:spacing w:line="220" w:lineRule="exact"/>
        <w:ind w:left="3720"/>
        <w:jc w:val="left"/>
        <w:sectPr w:rsidR="009E32E3">
          <w:headerReference w:type="even" r:id="rId97"/>
          <w:headerReference w:type="default" r:id="rId98"/>
          <w:footerReference w:type="even" r:id="rId99"/>
          <w:footerReference w:type="default" r:id="rId100"/>
          <w:headerReference w:type="first" r:id="rId101"/>
          <w:footerReference w:type="first" r:id="rId102"/>
          <w:pgSz w:w="11900" w:h="16840"/>
          <w:pgMar w:top="1130" w:right="618" w:bottom="1244" w:left="1654" w:header="0" w:footer="3" w:gutter="0"/>
          <w:cols w:space="720"/>
          <w:noEndnote/>
          <w:titlePg/>
          <w:docGrid w:linePitch="360"/>
        </w:sectPr>
      </w:pPr>
      <w:r>
        <w:t>Спасибо за участие в опросе!</w:t>
      </w:r>
    </w:p>
    <w:p w:rsidR="009E32E3" w:rsidRDefault="009E32E3">
      <w:pPr>
        <w:spacing w:line="126" w:lineRule="exact"/>
        <w:rPr>
          <w:sz w:val="10"/>
          <w:szCs w:val="10"/>
        </w:rPr>
      </w:pPr>
    </w:p>
    <w:p w:rsidR="009E32E3" w:rsidRDefault="009E32E3">
      <w:pPr>
        <w:rPr>
          <w:sz w:val="2"/>
          <w:szCs w:val="2"/>
        </w:rPr>
        <w:sectPr w:rsidR="009E32E3">
          <w:pgSz w:w="11900" w:h="16840"/>
          <w:pgMar w:top="1535" w:right="0" w:bottom="1271" w:left="0" w:header="0" w:footer="3" w:gutter="0"/>
          <w:cols w:space="720"/>
          <w:noEndnote/>
          <w:docGrid w:linePitch="360"/>
        </w:sectPr>
      </w:pPr>
    </w:p>
    <w:p w:rsidR="009E32E3" w:rsidRDefault="00733B9A">
      <w:pPr>
        <w:spacing w:line="360" w:lineRule="exact"/>
      </w:pPr>
      <w:r>
        <w:rPr>
          <w:noProof/>
        </w:rPr>
        <mc:AlternateContent>
          <mc:Choice Requires="wps">
            <w:drawing>
              <wp:anchor distT="0" distB="0" distL="63500" distR="63500" simplePos="0" relativeHeight="251657731" behindDoc="0" locked="0" layoutInCell="1" allowOverlap="1">
                <wp:simplePos x="0" y="0"/>
                <wp:positionH relativeFrom="margin">
                  <wp:posOffset>926465</wp:posOffset>
                </wp:positionH>
                <wp:positionV relativeFrom="paragraph">
                  <wp:posOffset>1270</wp:posOffset>
                </wp:positionV>
                <wp:extent cx="4209415" cy="177800"/>
                <wp:effectExtent l="0" t="0" r="635" b="4445"/>
                <wp:wrapNone/>
                <wp:docPr id="4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941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2E3" w:rsidRDefault="00823C7E">
                            <w:pPr>
                              <w:pStyle w:val="210"/>
                              <w:shd w:val="clear" w:color="auto" w:fill="auto"/>
                              <w:spacing w:line="280" w:lineRule="exact"/>
                              <w:jc w:val="left"/>
                            </w:pPr>
                            <w:r>
                              <w:rPr>
                                <w:rStyle w:val="2Exact"/>
                              </w:rPr>
                              <w:t>Карта достопримечательностей Кировской области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8" o:spid="_x0000_s1043" type="#_x0000_t202" style="position:absolute;margin-left:72.95pt;margin-top:.1pt;width:331.45pt;height:14pt;z-index:25165773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" filled="f" stroked="f">
                <v:textbox style="mso-fit-shape-to-text:t" inset="0,0,0,0">
                  <w:txbxContent>
                    <w:p w:rsidR="009E32E3" w:rsidRDefault="00823C7E">
                      <w:pPr>
                        <w:pStyle w:val="210"/>
                        <w:shd w:val="clear" w:color="auto" w:fill="auto"/>
                        <w:spacing w:line="280" w:lineRule="exact"/>
                        <w:jc w:val="left"/>
                      </w:pPr>
                      <w:r>
                        <w:rPr>
                          <w:rStyle w:val="2Exact"/>
                        </w:rPr>
                        <w:t>Карта достопримечательностей Кировской области</w:t>
                      </w:r>
                    </w:p>
                  </w:txbxContent>
                </v:textbox>
                <w10:wrap anchorx="margin"/>
              </v:shape>
            </w:pict>
          </mc:Fallback>
        </mc:AlternateContent>
      </w:r>
      <w:r w:rsidR="00421500">
        <w:rPr>
          <w:noProof/>
        </w:rPr>
        <w:drawing>
          <wp:anchor distT="0" distB="0" distL="63500" distR="63500" simplePos="0" relativeHeight="251657766" behindDoc="1" locked="0" layoutInCell="1" allowOverlap="1">
            <wp:simplePos x="0" y="0"/>
            <wp:positionH relativeFrom="margin">
              <wp:posOffset>635</wp:posOffset>
            </wp:positionH>
            <wp:positionV relativeFrom="paragraph">
              <wp:posOffset>609600</wp:posOffset>
            </wp:positionV>
            <wp:extent cx="6071870" cy="6583680"/>
            <wp:effectExtent l="0" t="0" r="0" b="0"/>
            <wp:wrapNone/>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6071870" cy="6583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32E3" w:rsidRDefault="009E32E3">
      <w:pPr>
        <w:spacing w:line="360" w:lineRule="exact"/>
      </w:pPr>
    </w:p>
    <w:p w:rsidR="009E32E3" w:rsidRDefault="009E32E3">
      <w:pPr>
        <w:spacing w:line="360" w:lineRule="exact"/>
      </w:pPr>
    </w:p>
    <w:p w:rsidR="009E32E3" w:rsidRDefault="009E32E3">
      <w:pPr>
        <w:spacing w:line="360" w:lineRule="exact"/>
      </w:pPr>
    </w:p>
    <w:p w:rsidR="009E32E3" w:rsidRDefault="009E32E3">
      <w:pPr>
        <w:spacing w:line="360" w:lineRule="exact"/>
      </w:pPr>
    </w:p>
    <w:p w:rsidR="009E32E3" w:rsidRDefault="009E32E3">
      <w:pPr>
        <w:spacing w:line="360" w:lineRule="exact"/>
      </w:pPr>
    </w:p>
    <w:p w:rsidR="009E32E3" w:rsidRDefault="009E32E3">
      <w:pPr>
        <w:spacing w:line="360" w:lineRule="exact"/>
      </w:pPr>
    </w:p>
    <w:p w:rsidR="009E32E3" w:rsidRDefault="009E32E3">
      <w:pPr>
        <w:spacing w:line="360" w:lineRule="exact"/>
      </w:pPr>
    </w:p>
    <w:p w:rsidR="009E32E3" w:rsidRDefault="009E32E3">
      <w:pPr>
        <w:spacing w:line="360" w:lineRule="exact"/>
      </w:pPr>
    </w:p>
    <w:p w:rsidR="009E32E3" w:rsidRDefault="009E32E3">
      <w:pPr>
        <w:spacing w:line="360" w:lineRule="exact"/>
      </w:pPr>
    </w:p>
    <w:p w:rsidR="009E32E3" w:rsidRDefault="009E32E3">
      <w:pPr>
        <w:spacing w:line="360" w:lineRule="exact"/>
      </w:pPr>
    </w:p>
    <w:p w:rsidR="009E32E3" w:rsidRDefault="009E32E3">
      <w:pPr>
        <w:spacing w:line="360" w:lineRule="exact"/>
      </w:pPr>
    </w:p>
    <w:p w:rsidR="009E32E3" w:rsidRDefault="009E32E3">
      <w:pPr>
        <w:spacing w:line="360" w:lineRule="exact"/>
      </w:pPr>
    </w:p>
    <w:p w:rsidR="009E32E3" w:rsidRDefault="009E32E3">
      <w:pPr>
        <w:spacing w:line="360" w:lineRule="exact"/>
      </w:pPr>
    </w:p>
    <w:p w:rsidR="009E32E3" w:rsidRDefault="009E32E3">
      <w:pPr>
        <w:spacing w:line="360" w:lineRule="exact"/>
      </w:pPr>
    </w:p>
    <w:p w:rsidR="009E32E3" w:rsidRDefault="009E32E3">
      <w:pPr>
        <w:spacing w:line="360" w:lineRule="exact"/>
      </w:pPr>
    </w:p>
    <w:p w:rsidR="009E32E3" w:rsidRDefault="009E32E3">
      <w:pPr>
        <w:spacing w:line="360" w:lineRule="exact"/>
      </w:pPr>
    </w:p>
    <w:p w:rsidR="009E32E3" w:rsidRDefault="009E32E3">
      <w:pPr>
        <w:spacing w:line="360" w:lineRule="exact"/>
      </w:pPr>
    </w:p>
    <w:p w:rsidR="009E32E3" w:rsidRDefault="009E32E3">
      <w:pPr>
        <w:spacing w:line="360" w:lineRule="exact"/>
      </w:pPr>
    </w:p>
    <w:p w:rsidR="009E32E3" w:rsidRDefault="009E32E3">
      <w:pPr>
        <w:spacing w:line="360" w:lineRule="exact"/>
      </w:pPr>
    </w:p>
    <w:p w:rsidR="009E32E3" w:rsidRDefault="009E32E3">
      <w:pPr>
        <w:spacing w:line="360" w:lineRule="exact"/>
      </w:pPr>
    </w:p>
    <w:p w:rsidR="009E32E3" w:rsidRDefault="009E32E3">
      <w:pPr>
        <w:spacing w:line="360" w:lineRule="exact"/>
      </w:pPr>
    </w:p>
    <w:p w:rsidR="009E32E3" w:rsidRDefault="009E32E3">
      <w:pPr>
        <w:spacing w:line="360" w:lineRule="exact"/>
      </w:pPr>
    </w:p>
    <w:p w:rsidR="009E32E3" w:rsidRDefault="009E32E3">
      <w:pPr>
        <w:spacing w:line="360" w:lineRule="exact"/>
      </w:pPr>
    </w:p>
    <w:p w:rsidR="009E32E3" w:rsidRDefault="009E32E3">
      <w:pPr>
        <w:spacing w:line="360" w:lineRule="exact"/>
      </w:pPr>
    </w:p>
    <w:p w:rsidR="009E32E3" w:rsidRDefault="009E32E3">
      <w:pPr>
        <w:spacing w:line="360" w:lineRule="exact"/>
      </w:pPr>
    </w:p>
    <w:p w:rsidR="009E32E3" w:rsidRDefault="009E32E3">
      <w:pPr>
        <w:spacing w:line="360" w:lineRule="exact"/>
      </w:pPr>
    </w:p>
    <w:p w:rsidR="009E32E3" w:rsidRDefault="009E32E3">
      <w:pPr>
        <w:spacing w:line="360" w:lineRule="exact"/>
      </w:pPr>
    </w:p>
    <w:p w:rsidR="009E32E3" w:rsidRDefault="009E32E3">
      <w:pPr>
        <w:spacing w:line="360" w:lineRule="exact"/>
      </w:pPr>
    </w:p>
    <w:p w:rsidR="009E32E3" w:rsidRDefault="009E32E3">
      <w:pPr>
        <w:spacing w:line="360" w:lineRule="exact"/>
      </w:pPr>
    </w:p>
    <w:p w:rsidR="009E32E3" w:rsidRDefault="009E32E3">
      <w:pPr>
        <w:spacing w:line="520" w:lineRule="exact"/>
      </w:pPr>
    </w:p>
    <w:p w:rsidR="009E32E3" w:rsidRDefault="009E32E3">
      <w:pPr>
        <w:rPr>
          <w:sz w:val="2"/>
          <w:szCs w:val="2"/>
        </w:rPr>
        <w:sectPr w:rsidR="009E32E3">
          <w:type w:val="continuous"/>
          <w:pgSz w:w="11900" w:h="16840"/>
          <w:pgMar w:top="1535" w:right="608" w:bottom="1271" w:left="1736" w:header="0" w:footer="3" w:gutter="0"/>
          <w:cols w:space="720"/>
          <w:noEndnote/>
          <w:docGrid w:linePitch="360"/>
        </w:sectPr>
      </w:pPr>
    </w:p>
    <w:p w:rsidR="009E32E3" w:rsidRDefault="00823C7E">
      <w:pPr>
        <w:pStyle w:val="a7"/>
        <w:framePr w:w="9254" w:wrap="notBeside" w:vAnchor="text" w:hAnchor="text" w:xAlign="center" w:y="1"/>
        <w:shd w:val="clear" w:color="auto" w:fill="auto"/>
        <w:spacing w:line="280" w:lineRule="exact"/>
      </w:pPr>
      <w:r>
        <w:lastRenderedPageBreak/>
        <w:t>Программа мероприятий работы Форума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955"/>
        <w:gridCol w:w="1344"/>
        <w:gridCol w:w="1723"/>
        <w:gridCol w:w="5232"/>
      </w:tblGrid>
      <w:tr w:rsidR="009E32E3">
        <w:tblPrEx>
          <w:tblCellMar>
            <w:top w:w="0" w:type="dxa"/>
            <w:bottom w:w="0" w:type="dxa"/>
          </w:tblCellMar>
        </w:tblPrEx>
        <w:trPr>
          <w:trHeight w:hRule="exact" w:val="461"/>
          <w:jc w:val="center"/>
        </w:trPr>
        <w:tc>
          <w:tcPr>
            <w:tcW w:w="955" w:type="dxa"/>
            <w:tcBorders>
              <w:top w:val="single" w:sz="4" w:space="0" w:color="auto"/>
              <w:left w:val="single" w:sz="4" w:space="0" w:color="auto"/>
            </w:tcBorders>
            <w:shd w:val="clear" w:color="auto" w:fill="FFFFFF"/>
            <w:vAlign w:val="bottom"/>
          </w:tcPr>
          <w:p w:rsidR="009E32E3" w:rsidRDefault="00823C7E">
            <w:pPr>
              <w:pStyle w:val="210"/>
              <w:framePr w:w="9254" w:wrap="notBeside" w:vAnchor="text" w:hAnchor="text" w:xAlign="center" w:y="1"/>
              <w:shd w:val="clear" w:color="auto" w:fill="auto"/>
              <w:spacing w:line="280" w:lineRule="exact"/>
              <w:jc w:val="left"/>
            </w:pPr>
            <w:r>
              <w:t>День</w:t>
            </w:r>
          </w:p>
        </w:tc>
        <w:tc>
          <w:tcPr>
            <w:tcW w:w="1344" w:type="dxa"/>
            <w:tcBorders>
              <w:top w:val="single" w:sz="4" w:space="0" w:color="auto"/>
              <w:left w:val="single" w:sz="4" w:space="0" w:color="auto"/>
            </w:tcBorders>
            <w:shd w:val="clear" w:color="auto" w:fill="FFFFFF"/>
            <w:vAlign w:val="bottom"/>
          </w:tcPr>
          <w:p w:rsidR="009E32E3" w:rsidRDefault="00823C7E">
            <w:pPr>
              <w:pStyle w:val="210"/>
              <w:framePr w:w="9254" w:wrap="notBeside" w:vAnchor="text" w:hAnchor="text" w:xAlign="center" w:y="1"/>
              <w:shd w:val="clear" w:color="auto" w:fill="auto"/>
              <w:spacing w:line="280" w:lineRule="exact"/>
              <w:jc w:val="left"/>
            </w:pPr>
            <w:r>
              <w:t>Дата</w:t>
            </w:r>
          </w:p>
        </w:tc>
        <w:tc>
          <w:tcPr>
            <w:tcW w:w="1723" w:type="dxa"/>
            <w:tcBorders>
              <w:top w:val="single" w:sz="4" w:space="0" w:color="auto"/>
              <w:left w:val="single" w:sz="4" w:space="0" w:color="auto"/>
            </w:tcBorders>
            <w:shd w:val="clear" w:color="auto" w:fill="FFFFFF"/>
            <w:vAlign w:val="bottom"/>
          </w:tcPr>
          <w:p w:rsidR="009E32E3" w:rsidRDefault="00823C7E">
            <w:pPr>
              <w:pStyle w:val="210"/>
              <w:framePr w:w="9254" w:wrap="notBeside" w:vAnchor="text" w:hAnchor="text" w:xAlign="center" w:y="1"/>
              <w:shd w:val="clear" w:color="auto" w:fill="auto"/>
              <w:spacing w:line="280" w:lineRule="exact"/>
              <w:jc w:val="left"/>
            </w:pPr>
            <w:r>
              <w:t>Время</w:t>
            </w:r>
          </w:p>
        </w:tc>
        <w:tc>
          <w:tcPr>
            <w:tcW w:w="5232" w:type="dxa"/>
            <w:tcBorders>
              <w:top w:val="single" w:sz="4" w:space="0" w:color="auto"/>
              <w:left w:val="single" w:sz="4" w:space="0" w:color="auto"/>
              <w:right w:val="single" w:sz="4" w:space="0" w:color="auto"/>
            </w:tcBorders>
            <w:shd w:val="clear" w:color="auto" w:fill="FFFFFF"/>
            <w:vAlign w:val="bottom"/>
          </w:tcPr>
          <w:p w:rsidR="009E32E3" w:rsidRDefault="00823C7E">
            <w:pPr>
              <w:pStyle w:val="210"/>
              <w:framePr w:w="9254" w:wrap="notBeside" w:vAnchor="text" w:hAnchor="text" w:xAlign="center" w:y="1"/>
              <w:shd w:val="clear" w:color="auto" w:fill="auto"/>
              <w:spacing w:line="280" w:lineRule="exact"/>
              <w:jc w:val="left"/>
            </w:pPr>
            <w:r>
              <w:t>Наименование мероприятия</w:t>
            </w:r>
          </w:p>
        </w:tc>
      </w:tr>
      <w:tr w:rsidR="009E32E3">
        <w:tblPrEx>
          <w:tblCellMar>
            <w:top w:w="0" w:type="dxa"/>
            <w:bottom w:w="0" w:type="dxa"/>
          </w:tblCellMar>
        </w:tblPrEx>
        <w:trPr>
          <w:trHeight w:hRule="exact" w:val="1190"/>
          <w:jc w:val="center"/>
        </w:trPr>
        <w:tc>
          <w:tcPr>
            <w:tcW w:w="955" w:type="dxa"/>
            <w:vMerge w:val="restart"/>
            <w:tcBorders>
              <w:top w:val="single" w:sz="4" w:space="0" w:color="auto"/>
              <w:left w:val="single" w:sz="4" w:space="0" w:color="auto"/>
            </w:tcBorders>
            <w:shd w:val="clear" w:color="auto" w:fill="FFFFFF"/>
            <w:vAlign w:val="center"/>
          </w:tcPr>
          <w:p w:rsidR="009E32E3" w:rsidRDefault="00823C7E">
            <w:pPr>
              <w:pStyle w:val="210"/>
              <w:framePr w:w="9254" w:wrap="notBeside" w:vAnchor="text" w:hAnchor="text" w:xAlign="center" w:y="1"/>
              <w:shd w:val="clear" w:color="auto" w:fill="auto"/>
              <w:spacing w:line="280" w:lineRule="exact"/>
              <w:jc w:val="left"/>
            </w:pPr>
            <w:r>
              <w:t>1-ый</w:t>
            </w:r>
          </w:p>
        </w:tc>
        <w:tc>
          <w:tcPr>
            <w:tcW w:w="1344" w:type="dxa"/>
            <w:vMerge w:val="restart"/>
            <w:tcBorders>
              <w:top w:val="single" w:sz="4" w:space="0" w:color="auto"/>
              <w:left w:val="single" w:sz="4" w:space="0" w:color="auto"/>
            </w:tcBorders>
            <w:shd w:val="clear" w:color="auto" w:fill="FFFFFF"/>
            <w:vAlign w:val="center"/>
          </w:tcPr>
          <w:p w:rsidR="009E32E3" w:rsidRDefault="00823C7E">
            <w:pPr>
              <w:pStyle w:val="210"/>
              <w:framePr w:w="9254" w:wrap="notBeside" w:vAnchor="text" w:hAnchor="text" w:xAlign="center" w:y="1"/>
              <w:shd w:val="clear" w:color="auto" w:fill="auto"/>
              <w:spacing w:line="280" w:lineRule="exact"/>
              <w:jc w:val="left"/>
            </w:pPr>
            <w:r>
              <w:t>27 мая</w:t>
            </w:r>
          </w:p>
        </w:tc>
        <w:tc>
          <w:tcPr>
            <w:tcW w:w="1723" w:type="dxa"/>
            <w:tcBorders>
              <w:top w:val="single" w:sz="4" w:space="0" w:color="auto"/>
              <w:left w:val="single" w:sz="4" w:space="0" w:color="auto"/>
            </w:tcBorders>
            <w:shd w:val="clear" w:color="auto" w:fill="FFFFFF"/>
            <w:vAlign w:val="center"/>
          </w:tcPr>
          <w:p w:rsidR="009E32E3" w:rsidRDefault="00823C7E">
            <w:pPr>
              <w:pStyle w:val="210"/>
              <w:framePr w:w="9254" w:wrap="notBeside" w:vAnchor="text" w:hAnchor="text" w:xAlign="center" w:y="1"/>
              <w:shd w:val="clear" w:color="auto" w:fill="auto"/>
              <w:spacing w:line="280" w:lineRule="exact"/>
              <w:jc w:val="left"/>
            </w:pPr>
            <w:r>
              <w:t>06:00-15:00</w:t>
            </w:r>
          </w:p>
        </w:tc>
        <w:tc>
          <w:tcPr>
            <w:tcW w:w="5232" w:type="dxa"/>
            <w:tcBorders>
              <w:top w:val="single" w:sz="4" w:space="0" w:color="auto"/>
              <w:left w:val="single" w:sz="4" w:space="0" w:color="auto"/>
              <w:right w:val="single" w:sz="4" w:space="0" w:color="auto"/>
            </w:tcBorders>
            <w:shd w:val="clear" w:color="auto" w:fill="FFFFFF"/>
            <w:vAlign w:val="bottom"/>
          </w:tcPr>
          <w:p w:rsidR="009E32E3" w:rsidRDefault="00823C7E">
            <w:pPr>
              <w:pStyle w:val="210"/>
              <w:framePr w:w="9254" w:wrap="notBeside" w:vAnchor="text" w:hAnchor="text" w:xAlign="center" w:y="1"/>
              <w:shd w:val="clear" w:color="auto" w:fill="auto"/>
              <w:spacing w:line="360" w:lineRule="exact"/>
              <w:jc w:val="left"/>
            </w:pPr>
            <w:r>
              <w:t>Заезд участников по графику, регистрация, получение инвентаря, инструктаж, установка лагерей</w:t>
            </w:r>
          </w:p>
        </w:tc>
      </w:tr>
      <w:tr w:rsidR="009E32E3">
        <w:tblPrEx>
          <w:tblCellMar>
            <w:top w:w="0" w:type="dxa"/>
            <w:bottom w:w="0" w:type="dxa"/>
          </w:tblCellMar>
        </w:tblPrEx>
        <w:trPr>
          <w:trHeight w:hRule="exact" w:val="850"/>
          <w:jc w:val="center"/>
        </w:trPr>
        <w:tc>
          <w:tcPr>
            <w:tcW w:w="955" w:type="dxa"/>
            <w:vMerge/>
            <w:tcBorders>
              <w:left w:val="single" w:sz="4" w:space="0" w:color="auto"/>
            </w:tcBorders>
            <w:shd w:val="clear" w:color="auto" w:fill="FFFFFF"/>
            <w:vAlign w:val="center"/>
          </w:tcPr>
          <w:p w:rsidR="009E32E3" w:rsidRDefault="009E32E3">
            <w:pPr>
              <w:framePr w:w="9254" w:wrap="notBeside" w:vAnchor="text" w:hAnchor="text" w:xAlign="center" w:y="1"/>
            </w:pPr>
          </w:p>
        </w:tc>
        <w:tc>
          <w:tcPr>
            <w:tcW w:w="1344" w:type="dxa"/>
            <w:vMerge/>
            <w:tcBorders>
              <w:left w:val="single" w:sz="4" w:space="0" w:color="auto"/>
            </w:tcBorders>
            <w:shd w:val="clear" w:color="auto" w:fill="FFFFFF"/>
            <w:vAlign w:val="center"/>
          </w:tcPr>
          <w:p w:rsidR="009E32E3" w:rsidRDefault="009E32E3">
            <w:pPr>
              <w:framePr w:w="9254" w:wrap="notBeside" w:vAnchor="text" w:hAnchor="text" w:xAlign="center" w:y="1"/>
            </w:pPr>
          </w:p>
        </w:tc>
        <w:tc>
          <w:tcPr>
            <w:tcW w:w="1723" w:type="dxa"/>
            <w:tcBorders>
              <w:top w:val="single" w:sz="4" w:space="0" w:color="auto"/>
              <w:left w:val="single" w:sz="4" w:space="0" w:color="auto"/>
            </w:tcBorders>
            <w:shd w:val="clear" w:color="auto" w:fill="FFFFFF"/>
            <w:vAlign w:val="center"/>
          </w:tcPr>
          <w:p w:rsidR="009E32E3" w:rsidRDefault="00823C7E">
            <w:pPr>
              <w:pStyle w:val="210"/>
              <w:framePr w:w="9254" w:wrap="notBeside" w:vAnchor="text" w:hAnchor="text" w:xAlign="center" w:y="1"/>
              <w:shd w:val="clear" w:color="auto" w:fill="auto"/>
              <w:spacing w:line="280" w:lineRule="exact"/>
              <w:jc w:val="left"/>
            </w:pPr>
            <w:r>
              <w:t>15:00-21:00</w:t>
            </w:r>
          </w:p>
        </w:tc>
        <w:tc>
          <w:tcPr>
            <w:tcW w:w="5232" w:type="dxa"/>
            <w:tcBorders>
              <w:top w:val="single" w:sz="4" w:space="0" w:color="auto"/>
              <w:left w:val="single" w:sz="4" w:space="0" w:color="auto"/>
              <w:right w:val="single" w:sz="4" w:space="0" w:color="auto"/>
            </w:tcBorders>
            <w:shd w:val="clear" w:color="auto" w:fill="FFFFFF"/>
            <w:vAlign w:val="bottom"/>
          </w:tcPr>
          <w:p w:rsidR="009E32E3" w:rsidRDefault="00823C7E">
            <w:pPr>
              <w:pStyle w:val="210"/>
              <w:framePr w:w="9254" w:wrap="notBeside" w:vAnchor="text" w:hAnchor="text" w:xAlign="center" w:y="1"/>
              <w:shd w:val="clear" w:color="auto" w:fill="auto"/>
              <w:spacing w:line="360" w:lineRule="exact"/>
              <w:jc w:val="left"/>
            </w:pPr>
            <w:r>
              <w:t>Обустройство мест проживания и работы. Подготовка к открытию Форума</w:t>
            </w:r>
          </w:p>
        </w:tc>
      </w:tr>
      <w:tr w:rsidR="009E32E3">
        <w:tblPrEx>
          <w:tblCellMar>
            <w:top w:w="0" w:type="dxa"/>
            <w:bottom w:w="0" w:type="dxa"/>
          </w:tblCellMar>
        </w:tblPrEx>
        <w:trPr>
          <w:trHeight w:hRule="exact" w:val="451"/>
          <w:jc w:val="center"/>
        </w:trPr>
        <w:tc>
          <w:tcPr>
            <w:tcW w:w="955" w:type="dxa"/>
            <w:vMerge/>
            <w:tcBorders>
              <w:left w:val="single" w:sz="4" w:space="0" w:color="auto"/>
            </w:tcBorders>
            <w:shd w:val="clear" w:color="auto" w:fill="FFFFFF"/>
            <w:vAlign w:val="center"/>
          </w:tcPr>
          <w:p w:rsidR="009E32E3" w:rsidRDefault="009E32E3">
            <w:pPr>
              <w:framePr w:w="9254" w:wrap="notBeside" w:vAnchor="text" w:hAnchor="text" w:xAlign="center" w:y="1"/>
            </w:pPr>
          </w:p>
        </w:tc>
        <w:tc>
          <w:tcPr>
            <w:tcW w:w="1344" w:type="dxa"/>
            <w:vMerge/>
            <w:tcBorders>
              <w:left w:val="single" w:sz="4" w:space="0" w:color="auto"/>
            </w:tcBorders>
            <w:shd w:val="clear" w:color="auto" w:fill="FFFFFF"/>
            <w:vAlign w:val="center"/>
          </w:tcPr>
          <w:p w:rsidR="009E32E3" w:rsidRDefault="009E32E3">
            <w:pPr>
              <w:framePr w:w="9254" w:wrap="notBeside" w:vAnchor="text" w:hAnchor="text" w:xAlign="center" w:y="1"/>
            </w:pPr>
          </w:p>
        </w:tc>
        <w:tc>
          <w:tcPr>
            <w:tcW w:w="1723" w:type="dxa"/>
            <w:tcBorders>
              <w:top w:val="single" w:sz="4" w:space="0" w:color="auto"/>
              <w:left w:val="single" w:sz="4" w:space="0" w:color="auto"/>
            </w:tcBorders>
            <w:shd w:val="clear" w:color="auto" w:fill="FFFFFF"/>
            <w:vAlign w:val="bottom"/>
          </w:tcPr>
          <w:p w:rsidR="009E32E3" w:rsidRDefault="00823C7E">
            <w:pPr>
              <w:pStyle w:val="210"/>
              <w:framePr w:w="9254" w:wrap="notBeside" w:vAnchor="text" w:hAnchor="text" w:xAlign="center" w:y="1"/>
              <w:shd w:val="clear" w:color="auto" w:fill="auto"/>
              <w:spacing w:line="280" w:lineRule="exact"/>
              <w:jc w:val="left"/>
            </w:pPr>
            <w:r>
              <w:t>19:00</w:t>
            </w:r>
          </w:p>
        </w:tc>
        <w:tc>
          <w:tcPr>
            <w:tcW w:w="5232" w:type="dxa"/>
            <w:tcBorders>
              <w:top w:val="single" w:sz="4" w:space="0" w:color="auto"/>
              <w:left w:val="single" w:sz="4" w:space="0" w:color="auto"/>
              <w:right w:val="single" w:sz="4" w:space="0" w:color="auto"/>
            </w:tcBorders>
            <w:shd w:val="clear" w:color="auto" w:fill="FFFFFF"/>
            <w:vAlign w:val="bottom"/>
          </w:tcPr>
          <w:p w:rsidR="009E32E3" w:rsidRDefault="00823C7E">
            <w:pPr>
              <w:pStyle w:val="210"/>
              <w:framePr w:w="9254" w:wrap="notBeside" w:vAnchor="text" w:hAnchor="text" w:xAlign="center" w:y="1"/>
              <w:shd w:val="clear" w:color="auto" w:fill="auto"/>
              <w:spacing w:line="280" w:lineRule="exact"/>
              <w:jc w:val="left"/>
            </w:pPr>
            <w:r>
              <w:t>Совещание с руководителями делегаций</w:t>
            </w:r>
          </w:p>
        </w:tc>
      </w:tr>
      <w:tr w:rsidR="009E32E3">
        <w:tblPrEx>
          <w:tblCellMar>
            <w:top w:w="0" w:type="dxa"/>
            <w:bottom w:w="0" w:type="dxa"/>
          </w:tblCellMar>
        </w:tblPrEx>
        <w:trPr>
          <w:trHeight w:hRule="exact" w:val="456"/>
          <w:jc w:val="center"/>
        </w:trPr>
        <w:tc>
          <w:tcPr>
            <w:tcW w:w="955" w:type="dxa"/>
            <w:vMerge/>
            <w:tcBorders>
              <w:left w:val="single" w:sz="4" w:space="0" w:color="auto"/>
            </w:tcBorders>
            <w:shd w:val="clear" w:color="auto" w:fill="FFFFFF"/>
            <w:vAlign w:val="center"/>
          </w:tcPr>
          <w:p w:rsidR="009E32E3" w:rsidRDefault="009E32E3">
            <w:pPr>
              <w:framePr w:w="9254" w:wrap="notBeside" w:vAnchor="text" w:hAnchor="text" w:xAlign="center" w:y="1"/>
            </w:pPr>
          </w:p>
        </w:tc>
        <w:tc>
          <w:tcPr>
            <w:tcW w:w="1344" w:type="dxa"/>
            <w:vMerge/>
            <w:tcBorders>
              <w:left w:val="single" w:sz="4" w:space="0" w:color="auto"/>
            </w:tcBorders>
            <w:shd w:val="clear" w:color="auto" w:fill="FFFFFF"/>
            <w:vAlign w:val="center"/>
          </w:tcPr>
          <w:p w:rsidR="009E32E3" w:rsidRDefault="009E32E3">
            <w:pPr>
              <w:framePr w:w="9254" w:wrap="notBeside" w:vAnchor="text" w:hAnchor="text" w:xAlign="center" w:y="1"/>
            </w:pPr>
          </w:p>
        </w:tc>
        <w:tc>
          <w:tcPr>
            <w:tcW w:w="1723" w:type="dxa"/>
            <w:tcBorders>
              <w:top w:val="single" w:sz="4" w:space="0" w:color="auto"/>
              <w:left w:val="single" w:sz="4" w:space="0" w:color="auto"/>
            </w:tcBorders>
            <w:shd w:val="clear" w:color="auto" w:fill="FFFFFF"/>
            <w:vAlign w:val="center"/>
          </w:tcPr>
          <w:p w:rsidR="009E32E3" w:rsidRDefault="00823C7E">
            <w:pPr>
              <w:pStyle w:val="210"/>
              <w:framePr w:w="9254" w:wrap="notBeside" w:vAnchor="text" w:hAnchor="text" w:xAlign="center" w:y="1"/>
              <w:shd w:val="clear" w:color="auto" w:fill="auto"/>
              <w:spacing w:line="280" w:lineRule="exact"/>
              <w:jc w:val="left"/>
            </w:pPr>
            <w:r>
              <w:t>21:00</w:t>
            </w:r>
          </w:p>
        </w:tc>
        <w:tc>
          <w:tcPr>
            <w:tcW w:w="5232" w:type="dxa"/>
            <w:tcBorders>
              <w:top w:val="single" w:sz="4" w:space="0" w:color="auto"/>
              <w:left w:val="single" w:sz="4" w:space="0" w:color="auto"/>
              <w:right w:val="single" w:sz="4" w:space="0" w:color="auto"/>
            </w:tcBorders>
            <w:shd w:val="clear" w:color="auto" w:fill="FFFFFF"/>
            <w:vAlign w:val="center"/>
          </w:tcPr>
          <w:p w:rsidR="009E32E3" w:rsidRDefault="00823C7E">
            <w:pPr>
              <w:pStyle w:val="210"/>
              <w:framePr w:w="9254" w:wrap="notBeside" w:vAnchor="text" w:hAnchor="text" w:xAlign="center" w:y="1"/>
              <w:shd w:val="clear" w:color="auto" w:fill="auto"/>
              <w:spacing w:line="280" w:lineRule="exact"/>
              <w:jc w:val="left"/>
            </w:pPr>
            <w:r>
              <w:t>Общее построение, открытие Форума</w:t>
            </w:r>
          </w:p>
        </w:tc>
      </w:tr>
      <w:tr w:rsidR="009E32E3">
        <w:tblPrEx>
          <w:tblCellMar>
            <w:top w:w="0" w:type="dxa"/>
            <w:bottom w:w="0" w:type="dxa"/>
          </w:tblCellMar>
        </w:tblPrEx>
        <w:trPr>
          <w:trHeight w:hRule="exact" w:val="451"/>
          <w:jc w:val="center"/>
        </w:trPr>
        <w:tc>
          <w:tcPr>
            <w:tcW w:w="955" w:type="dxa"/>
            <w:vMerge/>
            <w:tcBorders>
              <w:left w:val="single" w:sz="4" w:space="0" w:color="auto"/>
            </w:tcBorders>
            <w:shd w:val="clear" w:color="auto" w:fill="FFFFFF"/>
            <w:vAlign w:val="center"/>
          </w:tcPr>
          <w:p w:rsidR="009E32E3" w:rsidRDefault="009E32E3">
            <w:pPr>
              <w:framePr w:w="9254" w:wrap="notBeside" w:vAnchor="text" w:hAnchor="text" w:xAlign="center" w:y="1"/>
            </w:pPr>
          </w:p>
        </w:tc>
        <w:tc>
          <w:tcPr>
            <w:tcW w:w="1344" w:type="dxa"/>
            <w:vMerge/>
            <w:tcBorders>
              <w:left w:val="single" w:sz="4" w:space="0" w:color="auto"/>
            </w:tcBorders>
            <w:shd w:val="clear" w:color="auto" w:fill="FFFFFF"/>
            <w:vAlign w:val="center"/>
          </w:tcPr>
          <w:p w:rsidR="009E32E3" w:rsidRDefault="009E32E3">
            <w:pPr>
              <w:framePr w:w="9254" w:wrap="notBeside" w:vAnchor="text" w:hAnchor="text" w:xAlign="center" w:y="1"/>
            </w:pPr>
          </w:p>
        </w:tc>
        <w:tc>
          <w:tcPr>
            <w:tcW w:w="1723" w:type="dxa"/>
            <w:tcBorders>
              <w:top w:val="single" w:sz="4" w:space="0" w:color="auto"/>
              <w:left w:val="single" w:sz="4" w:space="0" w:color="auto"/>
            </w:tcBorders>
            <w:shd w:val="clear" w:color="auto" w:fill="FFFFFF"/>
            <w:vAlign w:val="center"/>
          </w:tcPr>
          <w:p w:rsidR="009E32E3" w:rsidRDefault="00823C7E">
            <w:pPr>
              <w:pStyle w:val="210"/>
              <w:framePr w:w="9254" w:wrap="notBeside" w:vAnchor="text" w:hAnchor="text" w:xAlign="center" w:y="1"/>
              <w:shd w:val="clear" w:color="auto" w:fill="auto"/>
              <w:spacing w:line="280" w:lineRule="exact"/>
              <w:jc w:val="left"/>
            </w:pPr>
            <w:r>
              <w:t>00:00</w:t>
            </w:r>
          </w:p>
        </w:tc>
        <w:tc>
          <w:tcPr>
            <w:tcW w:w="5232" w:type="dxa"/>
            <w:tcBorders>
              <w:top w:val="single" w:sz="4" w:space="0" w:color="auto"/>
              <w:left w:val="single" w:sz="4" w:space="0" w:color="auto"/>
              <w:right w:val="single" w:sz="4" w:space="0" w:color="auto"/>
            </w:tcBorders>
            <w:shd w:val="clear" w:color="auto" w:fill="FFFFFF"/>
            <w:vAlign w:val="center"/>
          </w:tcPr>
          <w:p w:rsidR="009E32E3" w:rsidRDefault="00823C7E">
            <w:pPr>
              <w:pStyle w:val="210"/>
              <w:framePr w:w="9254" w:wrap="notBeside" w:vAnchor="text" w:hAnchor="text" w:xAlign="center" w:y="1"/>
              <w:shd w:val="clear" w:color="auto" w:fill="auto"/>
              <w:spacing w:line="280" w:lineRule="exact"/>
              <w:jc w:val="left"/>
            </w:pPr>
            <w:r>
              <w:t>Отбой</w:t>
            </w:r>
          </w:p>
        </w:tc>
      </w:tr>
      <w:tr w:rsidR="009E32E3">
        <w:tblPrEx>
          <w:tblCellMar>
            <w:top w:w="0" w:type="dxa"/>
            <w:bottom w:w="0" w:type="dxa"/>
          </w:tblCellMar>
        </w:tblPrEx>
        <w:trPr>
          <w:trHeight w:hRule="exact" w:val="456"/>
          <w:jc w:val="center"/>
        </w:trPr>
        <w:tc>
          <w:tcPr>
            <w:tcW w:w="955" w:type="dxa"/>
            <w:vMerge w:val="restart"/>
            <w:tcBorders>
              <w:top w:val="single" w:sz="4" w:space="0" w:color="auto"/>
              <w:left w:val="single" w:sz="4" w:space="0" w:color="auto"/>
            </w:tcBorders>
            <w:shd w:val="clear" w:color="auto" w:fill="FFFFFF"/>
            <w:vAlign w:val="center"/>
          </w:tcPr>
          <w:p w:rsidR="009E32E3" w:rsidRDefault="00823C7E">
            <w:pPr>
              <w:pStyle w:val="210"/>
              <w:framePr w:w="9254" w:wrap="notBeside" w:vAnchor="text" w:hAnchor="text" w:xAlign="center" w:y="1"/>
              <w:shd w:val="clear" w:color="auto" w:fill="auto"/>
              <w:spacing w:line="280" w:lineRule="exact"/>
              <w:jc w:val="left"/>
            </w:pPr>
            <w:r>
              <w:t>2-й</w:t>
            </w:r>
          </w:p>
        </w:tc>
        <w:tc>
          <w:tcPr>
            <w:tcW w:w="1344" w:type="dxa"/>
            <w:vMerge w:val="restart"/>
            <w:tcBorders>
              <w:top w:val="single" w:sz="4" w:space="0" w:color="auto"/>
              <w:left w:val="single" w:sz="4" w:space="0" w:color="auto"/>
            </w:tcBorders>
            <w:shd w:val="clear" w:color="auto" w:fill="FFFFFF"/>
            <w:vAlign w:val="center"/>
          </w:tcPr>
          <w:p w:rsidR="009E32E3" w:rsidRDefault="00823C7E">
            <w:pPr>
              <w:pStyle w:val="210"/>
              <w:framePr w:w="9254" w:wrap="notBeside" w:vAnchor="text" w:hAnchor="text" w:xAlign="center" w:y="1"/>
              <w:shd w:val="clear" w:color="auto" w:fill="auto"/>
              <w:spacing w:line="280" w:lineRule="exact"/>
              <w:jc w:val="left"/>
            </w:pPr>
            <w:r>
              <w:t>28 мая</w:t>
            </w:r>
          </w:p>
        </w:tc>
        <w:tc>
          <w:tcPr>
            <w:tcW w:w="1723" w:type="dxa"/>
            <w:tcBorders>
              <w:top w:val="single" w:sz="4" w:space="0" w:color="auto"/>
              <w:left w:val="single" w:sz="4" w:space="0" w:color="auto"/>
            </w:tcBorders>
            <w:shd w:val="clear" w:color="auto" w:fill="FFFFFF"/>
            <w:vAlign w:val="bottom"/>
          </w:tcPr>
          <w:p w:rsidR="009E32E3" w:rsidRDefault="00823C7E">
            <w:pPr>
              <w:pStyle w:val="210"/>
              <w:framePr w:w="9254" w:wrap="notBeside" w:vAnchor="text" w:hAnchor="text" w:xAlign="center" w:y="1"/>
              <w:shd w:val="clear" w:color="auto" w:fill="auto"/>
              <w:spacing w:line="280" w:lineRule="exact"/>
              <w:jc w:val="left"/>
            </w:pPr>
            <w:r>
              <w:t>7:30</w:t>
            </w:r>
          </w:p>
        </w:tc>
        <w:tc>
          <w:tcPr>
            <w:tcW w:w="5232" w:type="dxa"/>
            <w:tcBorders>
              <w:top w:val="single" w:sz="4" w:space="0" w:color="auto"/>
              <w:left w:val="single" w:sz="4" w:space="0" w:color="auto"/>
              <w:right w:val="single" w:sz="4" w:space="0" w:color="auto"/>
            </w:tcBorders>
            <w:shd w:val="clear" w:color="auto" w:fill="FFFFFF"/>
            <w:vAlign w:val="bottom"/>
          </w:tcPr>
          <w:p w:rsidR="009E32E3" w:rsidRDefault="00823C7E">
            <w:pPr>
              <w:pStyle w:val="210"/>
              <w:framePr w:w="9254" w:wrap="notBeside" w:vAnchor="text" w:hAnchor="text" w:xAlign="center" w:y="1"/>
              <w:shd w:val="clear" w:color="auto" w:fill="auto"/>
              <w:spacing w:line="280" w:lineRule="exact"/>
              <w:jc w:val="left"/>
            </w:pPr>
            <w:r>
              <w:t>Подъем</w:t>
            </w:r>
          </w:p>
        </w:tc>
      </w:tr>
      <w:tr w:rsidR="009E32E3">
        <w:tblPrEx>
          <w:tblCellMar>
            <w:top w:w="0" w:type="dxa"/>
            <w:bottom w:w="0" w:type="dxa"/>
          </w:tblCellMar>
        </w:tblPrEx>
        <w:trPr>
          <w:trHeight w:hRule="exact" w:val="456"/>
          <w:jc w:val="center"/>
        </w:trPr>
        <w:tc>
          <w:tcPr>
            <w:tcW w:w="955" w:type="dxa"/>
            <w:vMerge/>
            <w:tcBorders>
              <w:left w:val="single" w:sz="4" w:space="0" w:color="auto"/>
            </w:tcBorders>
            <w:shd w:val="clear" w:color="auto" w:fill="FFFFFF"/>
            <w:vAlign w:val="center"/>
          </w:tcPr>
          <w:p w:rsidR="009E32E3" w:rsidRDefault="009E32E3">
            <w:pPr>
              <w:framePr w:w="9254" w:wrap="notBeside" w:vAnchor="text" w:hAnchor="text" w:xAlign="center" w:y="1"/>
            </w:pPr>
          </w:p>
        </w:tc>
        <w:tc>
          <w:tcPr>
            <w:tcW w:w="1344" w:type="dxa"/>
            <w:vMerge/>
            <w:tcBorders>
              <w:left w:val="single" w:sz="4" w:space="0" w:color="auto"/>
            </w:tcBorders>
            <w:shd w:val="clear" w:color="auto" w:fill="FFFFFF"/>
            <w:vAlign w:val="center"/>
          </w:tcPr>
          <w:p w:rsidR="009E32E3" w:rsidRDefault="009E32E3">
            <w:pPr>
              <w:framePr w:w="9254" w:wrap="notBeside" w:vAnchor="text" w:hAnchor="text" w:xAlign="center" w:y="1"/>
            </w:pPr>
          </w:p>
        </w:tc>
        <w:tc>
          <w:tcPr>
            <w:tcW w:w="1723" w:type="dxa"/>
            <w:tcBorders>
              <w:top w:val="single" w:sz="4" w:space="0" w:color="auto"/>
              <w:left w:val="single" w:sz="4" w:space="0" w:color="auto"/>
            </w:tcBorders>
            <w:shd w:val="clear" w:color="auto" w:fill="FFFFFF"/>
            <w:vAlign w:val="bottom"/>
          </w:tcPr>
          <w:p w:rsidR="009E32E3" w:rsidRDefault="00823C7E">
            <w:pPr>
              <w:pStyle w:val="210"/>
              <w:framePr w:w="9254" w:wrap="notBeside" w:vAnchor="text" w:hAnchor="text" w:xAlign="center" w:y="1"/>
              <w:shd w:val="clear" w:color="auto" w:fill="auto"/>
              <w:spacing w:line="280" w:lineRule="exact"/>
              <w:jc w:val="left"/>
            </w:pPr>
            <w:r>
              <w:t>8:00-9:00</w:t>
            </w:r>
          </w:p>
        </w:tc>
        <w:tc>
          <w:tcPr>
            <w:tcW w:w="5232" w:type="dxa"/>
            <w:tcBorders>
              <w:top w:val="single" w:sz="4" w:space="0" w:color="auto"/>
              <w:left w:val="single" w:sz="4" w:space="0" w:color="auto"/>
              <w:right w:val="single" w:sz="4" w:space="0" w:color="auto"/>
            </w:tcBorders>
            <w:shd w:val="clear" w:color="auto" w:fill="FFFFFF"/>
            <w:vAlign w:val="bottom"/>
          </w:tcPr>
          <w:p w:rsidR="009E32E3" w:rsidRDefault="00823C7E">
            <w:pPr>
              <w:pStyle w:val="210"/>
              <w:framePr w:w="9254" w:wrap="notBeside" w:vAnchor="text" w:hAnchor="text" w:xAlign="center" w:y="1"/>
              <w:shd w:val="clear" w:color="auto" w:fill="auto"/>
              <w:spacing w:line="280" w:lineRule="exact"/>
              <w:jc w:val="left"/>
            </w:pPr>
            <w:r>
              <w:t>Общее построение. Зарядка</w:t>
            </w:r>
          </w:p>
        </w:tc>
      </w:tr>
      <w:tr w:rsidR="009E32E3">
        <w:tblPrEx>
          <w:tblCellMar>
            <w:top w:w="0" w:type="dxa"/>
            <w:bottom w:w="0" w:type="dxa"/>
          </w:tblCellMar>
        </w:tblPrEx>
        <w:trPr>
          <w:trHeight w:hRule="exact" w:val="451"/>
          <w:jc w:val="center"/>
        </w:trPr>
        <w:tc>
          <w:tcPr>
            <w:tcW w:w="955" w:type="dxa"/>
            <w:vMerge/>
            <w:tcBorders>
              <w:left w:val="single" w:sz="4" w:space="0" w:color="auto"/>
            </w:tcBorders>
            <w:shd w:val="clear" w:color="auto" w:fill="FFFFFF"/>
            <w:vAlign w:val="center"/>
          </w:tcPr>
          <w:p w:rsidR="009E32E3" w:rsidRDefault="009E32E3">
            <w:pPr>
              <w:framePr w:w="9254" w:wrap="notBeside" w:vAnchor="text" w:hAnchor="text" w:xAlign="center" w:y="1"/>
            </w:pPr>
          </w:p>
        </w:tc>
        <w:tc>
          <w:tcPr>
            <w:tcW w:w="1344" w:type="dxa"/>
            <w:vMerge/>
            <w:tcBorders>
              <w:left w:val="single" w:sz="4" w:space="0" w:color="auto"/>
            </w:tcBorders>
            <w:shd w:val="clear" w:color="auto" w:fill="FFFFFF"/>
            <w:vAlign w:val="center"/>
          </w:tcPr>
          <w:p w:rsidR="009E32E3" w:rsidRDefault="009E32E3">
            <w:pPr>
              <w:framePr w:w="9254" w:wrap="notBeside" w:vAnchor="text" w:hAnchor="text" w:xAlign="center" w:y="1"/>
            </w:pPr>
          </w:p>
        </w:tc>
        <w:tc>
          <w:tcPr>
            <w:tcW w:w="1723" w:type="dxa"/>
            <w:tcBorders>
              <w:top w:val="single" w:sz="4" w:space="0" w:color="auto"/>
              <w:left w:val="single" w:sz="4" w:space="0" w:color="auto"/>
            </w:tcBorders>
            <w:shd w:val="clear" w:color="auto" w:fill="FFFFFF"/>
            <w:vAlign w:val="bottom"/>
          </w:tcPr>
          <w:p w:rsidR="009E32E3" w:rsidRDefault="00823C7E">
            <w:pPr>
              <w:pStyle w:val="210"/>
              <w:framePr w:w="9254" w:wrap="notBeside" w:vAnchor="text" w:hAnchor="text" w:xAlign="center" w:y="1"/>
              <w:shd w:val="clear" w:color="auto" w:fill="auto"/>
              <w:spacing w:line="280" w:lineRule="exact"/>
              <w:jc w:val="left"/>
            </w:pPr>
            <w:r>
              <w:t>9:00-10:00</w:t>
            </w:r>
          </w:p>
        </w:tc>
        <w:tc>
          <w:tcPr>
            <w:tcW w:w="5232" w:type="dxa"/>
            <w:tcBorders>
              <w:top w:val="single" w:sz="4" w:space="0" w:color="auto"/>
              <w:left w:val="single" w:sz="4" w:space="0" w:color="auto"/>
              <w:right w:val="single" w:sz="4" w:space="0" w:color="auto"/>
            </w:tcBorders>
            <w:shd w:val="clear" w:color="auto" w:fill="FFFFFF"/>
            <w:vAlign w:val="bottom"/>
          </w:tcPr>
          <w:p w:rsidR="009E32E3" w:rsidRDefault="00823C7E">
            <w:pPr>
              <w:pStyle w:val="210"/>
              <w:framePr w:w="9254" w:wrap="notBeside" w:vAnchor="text" w:hAnchor="text" w:xAlign="center" w:y="1"/>
              <w:shd w:val="clear" w:color="auto" w:fill="auto"/>
              <w:spacing w:line="280" w:lineRule="exact"/>
              <w:jc w:val="left"/>
            </w:pPr>
            <w:r>
              <w:t>Завтрак</w:t>
            </w:r>
          </w:p>
        </w:tc>
      </w:tr>
      <w:tr w:rsidR="009E32E3">
        <w:tblPrEx>
          <w:tblCellMar>
            <w:top w:w="0" w:type="dxa"/>
            <w:bottom w:w="0" w:type="dxa"/>
          </w:tblCellMar>
        </w:tblPrEx>
        <w:trPr>
          <w:trHeight w:hRule="exact" w:val="456"/>
          <w:jc w:val="center"/>
        </w:trPr>
        <w:tc>
          <w:tcPr>
            <w:tcW w:w="955" w:type="dxa"/>
            <w:vMerge/>
            <w:tcBorders>
              <w:left w:val="single" w:sz="4" w:space="0" w:color="auto"/>
            </w:tcBorders>
            <w:shd w:val="clear" w:color="auto" w:fill="FFFFFF"/>
            <w:vAlign w:val="center"/>
          </w:tcPr>
          <w:p w:rsidR="009E32E3" w:rsidRDefault="009E32E3">
            <w:pPr>
              <w:framePr w:w="9254" w:wrap="notBeside" w:vAnchor="text" w:hAnchor="text" w:xAlign="center" w:y="1"/>
            </w:pPr>
          </w:p>
        </w:tc>
        <w:tc>
          <w:tcPr>
            <w:tcW w:w="1344" w:type="dxa"/>
            <w:vMerge/>
            <w:tcBorders>
              <w:left w:val="single" w:sz="4" w:space="0" w:color="auto"/>
            </w:tcBorders>
            <w:shd w:val="clear" w:color="auto" w:fill="FFFFFF"/>
            <w:vAlign w:val="center"/>
          </w:tcPr>
          <w:p w:rsidR="009E32E3" w:rsidRDefault="009E32E3">
            <w:pPr>
              <w:framePr w:w="9254" w:wrap="notBeside" w:vAnchor="text" w:hAnchor="text" w:xAlign="center" w:y="1"/>
            </w:pPr>
          </w:p>
        </w:tc>
        <w:tc>
          <w:tcPr>
            <w:tcW w:w="1723" w:type="dxa"/>
            <w:tcBorders>
              <w:top w:val="single" w:sz="4" w:space="0" w:color="auto"/>
              <w:left w:val="single" w:sz="4" w:space="0" w:color="auto"/>
            </w:tcBorders>
            <w:shd w:val="clear" w:color="auto" w:fill="FFFFFF"/>
            <w:vAlign w:val="center"/>
          </w:tcPr>
          <w:p w:rsidR="009E32E3" w:rsidRDefault="00823C7E">
            <w:pPr>
              <w:pStyle w:val="210"/>
              <w:framePr w:w="9254" w:wrap="notBeside" w:vAnchor="text" w:hAnchor="text" w:xAlign="center" w:y="1"/>
              <w:shd w:val="clear" w:color="auto" w:fill="auto"/>
              <w:spacing w:line="280" w:lineRule="exact"/>
              <w:jc w:val="left"/>
            </w:pPr>
            <w:r>
              <w:t>10:00-11:20</w:t>
            </w:r>
          </w:p>
        </w:tc>
        <w:tc>
          <w:tcPr>
            <w:tcW w:w="5232" w:type="dxa"/>
            <w:tcBorders>
              <w:top w:val="single" w:sz="4" w:space="0" w:color="auto"/>
              <w:left w:val="single" w:sz="4" w:space="0" w:color="auto"/>
              <w:right w:val="single" w:sz="4" w:space="0" w:color="auto"/>
            </w:tcBorders>
            <w:shd w:val="clear" w:color="auto" w:fill="FFFFFF"/>
            <w:vAlign w:val="center"/>
          </w:tcPr>
          <w:p w:rsidR="009E32E3" w:rsidRDefault="00823C7E">
            <w:pPr>
              <w:pStyle w:val="210"/>
              <w:framePr w:w="9254" w:wrap="notBeside" w:vAnchor="text" w:hAnchor="text" w:xAlign="center" w:y="1"/>
              <w:shd w:val="clear" w:color="auto" w:fill="auto"/>
              <w:spacing w:line="280" w:lineRule="exact"/>
              <w:jc w:val="left"/>
            </w:pPr>
            <w:r>
              <w:t>Тренинг. программа, дискуссии</w:t>
            </w:r>
          </w:p>
        </w:tc>
      </w:tr>
      <w:tr w:rsidR="009E32E3">
        <w:tblPrEx>
          <w:tblCellMar>
            <w:top w:w="0" w:type="dxa"/>
            <w:bottom w:w="0" w:type="dxa"/>
          </w:tblCellMar>
        </w:tblPrEx>
        <w:trPr>
          <w:trHeight w:hRule="exact" w:val="451"/>
          <w:jc w:val="center"/>
        </w:trPr>
        <w:tc>
          <w:tcPr>
            <w:tcW w:w="955" w:type="dxa"/>
            <w:vMerge/>
            <w:tcBorders>
              <w:left w:val="single" w:sz="4" w:space="0" w:color="auto"/>
            </w:tcBorders>
            <w:shd w:val="clear" w:color="auto" w:fill="FFFFFF"/>
            <w:vAlign w:val="center"/>
          </w:tcPr>
          <w:p w:rsidR="009E32E3" w:rsidRDefault="009E32E3">
            <w:pPr>
              <w:framePr w:w="9254" w:wrap="notBeside" w:vAnchor="text" w:hAnchor="text" w:xAlign="center" w:y="1"/>
            </w:pPr>
          </w:p>
        </w:tc>
        <w:tc>
          <w:tcPr>
            <w:tcW w:w="1344" w:type="dxa"/>
            <w:vMerge/>
            <w:tcBorders>
              <w:left w:val="single" w:sz="4" w:space="0" w:color="auto"/>
            </w:tcBorders>
            <w:shd w:val="clear" w:color="auto" w:fill="FFFFFF"/>
            <w:vAlign w:val="center"/>
          </w:tcPr>
          <w:p w:rsidR="009E32E3" w:rsidRDefault="009E32E3">
            <w:pPr>
              <w:framePr w:w="9254" w:wrap="notBeside" w:vAnchor="text" w:hAnchor="text" w:xAlign="center" w:y="1"/>
            </w:pPr>
          </w:p>
        </w:tc>
        <w:tc>
          <w:tcPr>
            <w:tcW w:w="1723" w:type="dxa"/>
            <w:tcBorders>
              <w:top w:val="single" w:sz="4" w:space="0" w:color="auto"/>
              <w:left w:val="single" w:sz="4" w:space="0" w:color="auto"/>
            </w:tcBorders>
            <w:shd w:val="clear" w:color="auto" w:fill="FFFFFF"/>
            <w:vAlign w:val="bottom"/>
          </w:tcPr>
          <w:p w:rsidR="009E32E3" w:rsidRDefault="00823C7E">
            <w:pPr>
              <w:pStyle w:val="210"/>
              <w:framePr w:w="9254" w:wrap="notBeside" w:vAnchor="text" w:hAnchor="text" w:xAlign="center" w:y="1"/>
              <w:shd w:val="clear" w:color="auto" w:fill="auto"/>
              <w:spacing w:line="280" w:lineRule="exact"/>
              <w:jc w:val="left"/>
            </w:pPr>
            <w:r>
              <w:t>11:30-12:50</w:t>
            </w:r>
          </w:p>
        </w:tc>
        <w:tc>
          <w:tcPr>
            <w:tcW w:w="5232" w:type="dxa"/>
            <w:tcBorders>
              <w:top w:val="single" w:sz="4" w:space="0" w:color="auto"/>
              <w:left w:val="single" w:sz="4" w:space="0" w:color="auto"/>
              <w:right w:val="single" w:sz="4" w:space="0" w:color="auto"/>
            </w:tcBorders>
            <w:shd w:val="clear" w:color="auto" w:fill="FFFFFF"/>
            <w:vAlign w:val="bottom"/>
          </w:tcPr>
          <w:p w:rsidR="009E32E3" w:rsidRDefault="00823C7E">
            <w:pPr>
              <w:pStyle w:val="210"/>
              <w:framePr w:w="9254" w:wrap="notBeside" w:vAnchor="text" w:hAnchor="text" w:xAlign="center" w:y="1"/>
              <w:shd w:val="clear" w:color="auto" w:fill="auto"/>
              <w:spacing w:line="280" w:lineRule="exact"/>
              <w:jc w:val="left"/>
            </w:pPr>
            <w:r>
              <w:t>Тренинг. программа, дискуссии</w:t>
            </w:r>
          </w:p>
        </w:tc>
      </w:tr>
      <w:tr w:rsidR="009E32E3">
        <w:tblPrEx>
          <w:tblCellMar>
            <w:top w:w="0" w:type="dxa"/>
            <w:bottom w:w="0" w:type="dxa"/>
          </w:tblCellMar>
        </w:tblPrEx>
        <w:trPr>
          <w:trHeight w:hRule="exact" w:val="456"/>
          <w:jc w:val="center"/>
        </w:trPr>
        <w:tc>
          <w:tcPr>
            <w:tcW w:w="955" w:type="dxa"/>
            <w:vMerge/>
            <w:tcBorders>
              <w:left w:val="single" w:sz="4" w:space="0" w:color="auto"/>
            </w:tcBorders>
            <w:shd w:val="clear" w:color="auto" w:fill="FFFFFF"/>
            <w:vAlign w:val="center"/>
          </w:tcPr>
          <w:p w:rsidR="009E32E3" w:rsidRDefault="009E32E3">
            <w:pPr>
              <w:framePr w:w="9254" w:wrap="notBeside" w:vAnchor="text" w:hAnchor="text" w:xAlign="center" w:y="1"/>
            </w:pPr>
          </w:p>
        </w:tc>
        <w:tc>
          <w:tcPr>
            <w:tcW w:w="1344" w:type="dxa"/>
            <w:vMerge/>
            <w:tcBorders>
              <w:left w:val="single" w:sz="4" w:space="0" w:color="auto"/>
            </w:tcBorders>
            <w:shd w:val="clear" w:color="auto" w:fill="FFFFFF"/>
            <w:vAlign w:val="center"/>
          </w:tcPr>
          <w:p w:rsidR="009E32E3" w:rsidRDefault="009E32E3">
            <w:pPr>
              <w:framePr w:w="9254" w:wrap="notBeside" w:vAnchor="text" w:hAnchor="text" w:xAlign="center" w:y="1"/>
            </w:pPr>
          </w:p>
        </w:tc>
        <w:tc>
          <w:tcPr>
            <w:tcW w:w="1723" w:type="dxa"/>
            <w:tcBorders>
              <w:top w:val="single" w:sz="4" w:space="0" w:color="auto"/>
              <w:left w:val="single" w:sz="4" w:space="0" w:color="auto"/>
            </w:tcBorders>
            <w:shd w:val="clear" w:color="auto" w:fill="FFFFFF"/>
            <w:vAlign w:val="bottom"/>
          </w:tcPr>
          <w:p w:rsidR="009E32E3" w:rsidRDefault="00823C7E">
            <w:pPr>
              <w:pStyle w:val="210"/>
              <w:framePr w:w="9254" w:wrap="notBeside" w:vAnchor="text" w:hAnchor="text" w:xAlign="center" w:y="1"/>
              <w:shd w:val="clear" w:color="auto" w:fill="auto"/>
              <w:spacing w:line="280" w:lineRule="exact"/>
              <w:jc w:val="left"/>
            </w:pPr>
            <w:r>
              <w:t>13:00-14:00</w:t>
            </w:r>
          </w:p>
        </w:tc>
        <w:tc>
          <w:tcPr>
            <w:tcW w:w="5232" w:type="dxa"/>
            <w:tcBorders>
              <w:top w:val="single" w:sz="4" w:space="0" w:color="auto"/>
              <w:left w:val="single" w:sz="4" w:space="0" w:color="auto"/>
              <w:right w:val="single" w:sz="4" w:space="0" w:color="auto"/>
            </w:tcBorders>
            <w:shd w:val="clear" w:color="auto" w:fill="FFFFFF"/>
            <w:vAlign w:val="bottom"/>
          </w:tcPr>
          <w:p w:rsidR="009E32E3" w:rsidRDefault="00823C7E">
            <w:pPr>
              <w:pStyle w:val="210"/>
              <w:framePr w:w="9254" w:wrap="notBeside" w:vAnchor="text" w:hAnchor="text" w:xAlign="center" w:y="1"/>
              <w:shd w:val="clear" w:color="auto" w:fill="auto"/>
              <w:spacing w:line="280" w:lineRule="exact"/>
              <w:jc w:val="left"/>
            </w:pPr>
            <w:r>
              <w:t>Обед</w:t>
            </w:r>
          </w:p>
        </w:tc>
      </w:tr>
      <w:tr w:rsidR="009E32E3">
        <w:tblPrEx>
          <w:tblCellMar>
            <w:top w:w="0" w:type="dxa"/>
            <w:bottom w:w="0" w:type="dxa"/>
          </w:tblCellMar>
        </w:tblPrEx>
        <w:trPr>
          <w:trHeight w:hRule="exact" w:val="734"/>
          <w:jc w:val="center"/>
        </w:trPr>
        <w:tc>
          <w:tcPr>
            <w:tcW w:w="955" w:type="dxa"/>
            <w:vMerge/>
            <w:tcBorders>
              <w:left w:val="single" w:sz="4" w:space="0" w:color="auto"/>
            </w:tcBorders>
            <w:shd w:val="clear" w:color="auto" w:fill="FFFFFF"/>
            <w:vAlign w:val="center"/>
          </w:tcPr>
          <w:p w:rsidR="009E32E3" w:rsidRDefault="009E32E3">
            <w:pPr>
              <w:framePr w:w="9254" w:wrap="notBeside" w:vAnchor="text" w:hAnchor="text" w:xAlign="center" w:y="1"/>
            </w:pPr>
          </w:p>
        </w:tc>
        <w:tc>
          <w:tcPr>
            <w:tcW w:w="1344" w:type="dxa"/>
            <w:vMerge/>
            <w:tcBorders>
              <w:left w:val="single" w:sz="4" w:space="0" w:color="auto"/>
            </w:tcBorders>
            <w:shd w:val="clear" w:color="auto" w:fill="FFFFFF"/>
            <w:vAlign w:val="center"/>
          </w:tcPr>
          <w:p w:rsidR="009E32E3" w:rsidRDefault="009E32E3">
            <w:pPr>
              <w:framePr w:w="9254" w:wrap="notBeside" w:vAnchor="text" w:hAnchor="text" w:xAlign="center" w:y="1"/>
            </w:pPr>
          </w:p>
        </w:tc>
        <w:tc>
          <w:tcPr>
            <w:tcW w:w="1723" w:type="dxa"/>
            <w:tcBorders>
              <w:top w:val="single" w:sz="4" w:space="0" w:color="auto"/>
              <w:left w:val="single" w:sz="4" w:space="0" w:color="auto"/>
            </w:tcBorders>
            <w:shd w:val="clear" w:color="auto" w:fill="FFFFFF"/>
            <w:vAlign w:val="center"/>
          </w:tcPr>
          <w:p w:rsidR="009E32E3" w:rsidRDefault="00823C7E">
            <w:pPr>
              <w:pStyle w:val="210"/>
              <w:framePr w:w="9254" w:wrap="notBeside" w:vAnchor="text" w:hAnchor="text" w:xAlign="center" w:y="1"/>
              <w:shd w:val="clear" w:color="auto" w:fill="auto"/>
              <w:spacing w:line="280" w:lineRule="exact"/>
              <w:jc w:val="left"/>
            </w:pPr>
            <w:r>
              <w:t>14:00-15:20</w:t>
            </w:r>
          </w:p>
        </w:tc>
        <w:tc>
          <w:tcPr>
            <w:tcW w:w="5232" w:type="dxa"/>
            <w:tcBorders>
              <w:top w:val="single" w:sz="4" w:space="0" w:color="auto"/>
              <w:left w:val="single" w:sz="4" w:space="0" w:color="auto"/>
              <w:right w:val="single" w:sz="4" w:space="0" w:color="auto"/>
            </w:tcBorders>
            <w:shd w:val="clear" w:color="auto" w:fill="FFFFFF"/>
            <w:vAlign w:val="bottom"/>
          </w:tcPr>
          <w:p w:rsidR="009E32E3" w:rsidRDefault="00823C7E">
            <w:pPr>
              <w:pStyle w:val="210"/>
              <w:framePr w:w="9254" w:wrap="notBeside" w:vAnchor="text" w:hAnchor="text" w:xAlign="center" w:y="1"/>
              <w:shd w:val="clear" w:color="auto" w:fill="auto"/>
              <w:spacing w:line="360" w:lineRule="exact"/>
              <w:jc w:val="left"/>
            </w:pPr>
            <w:r>
              <w:t>Тренинг. программа (встреча с почетными гостями)</w:t>
            </w:r>
          </w:p>
        </w:tc>
      </w:tr>
      <w:tr w:rsidR="009E32E3">
        <w:tblPrEx>
          <w:tblCellMar>
            <w:top w:w="0" w:type="dxa"/>
            <w:bottom w:w="0" w:type="dxa"/>
          </w:tblCellMar>
        </w:tblPrEx>
        <w:trPr>
          <w:trHeight w:hRule="exact" w:val="418"/>
          <w:jc w:val="center"/>
        </w:trPr>
        <w:tc>
          <w:tcPr>
            <w:tcW w:w="955" w:type="dxa"/>
            <w:vMerge/>
            <w:tcBorders>
              <w:left w:val="single" w:sz="4" w:space="0" w:color="auto"/>
            </w:tcBorders>
            <w:shd w:val="clear" w:color="auto" w:fill="FFFFFF"/>
            <w:vAlign w:val="center"/>
          </w:tcPr>
          <w:p w:rsidR="009E32E3" w:rsidRDefault="009E32E3">
            <w:pPr>
              <w:framePr w:w="9254" w:wrap="notBeside" w:vAnchor="text" w:hAnchor="text" w:xAlign="center" w:y="1"/>
            </w:pPr>
          </w:p>
        </w:tc>
        <w:tc>
          <w:tcPr>
            <w:tcW w:w="1344" w:type="dxa"/>
            <w:vMerge/>
            <w:tcBorders>
              <w:left w:val="single" w:sz="4" w:space="0" w:color="auto"/>
            </w:tcBorders>
            <w:shd w:val="clear" w:color="auto" w:fill="FFFFFF"/>
            <w:vAlign w:val="center"/>
          </w:tcPr>
          <w:p w:rsidR="009E32E3" w:rsidRDefault="009E32E3">
            <w:pPr>
              <w:framePr w:w="9254" w:wrap="notBeside" w:vAnchor="text" w:hAnchor="text" w:xAlign="center" w:y="1"/>
            </w:pPr>
          </w:p>
        </w:tc>
        <w:tc>
          <w:tcPr>
            <w:tcW w:w="1723" w:type="dxa"/>
            <w:tcBorders>
              <w:top w:val="single" w:sz="4" w:space="0" w:color="auto"/>
              <w:left w:val="single" w:sz="4" w:space="0" w:color="auto"/>
            </w:tcBorders>
            <w:shd w:val="clear" w:color="auto" w:fill="FFFFFF"/>
            <w:vAlign w:val="bottom"/>
          </w:tcPr>
          <w:p w:rsidR="009E32E3" w:rsidRDefault="00823C7E">
            <w:pPr>
              <w:pStyle w:val="210"/>
              <w:framePr w:w="9254" w:wrap="notBeside" w:vAnchor="text" w:hAnchor="text" w:xAlign="center" w:y="1"/>
              <w:shd w:val="clear" w:color="auto" w:fill="auto"/>
              <w:spacing w:line="280" w:lineRule="exact"/>
              <w:jc w:val="left"/>
            </w:pPr>
            <w:r>
              <w:t>15:30-18:50</w:t>
            </w:r>
          </w:p>
        </w:tc>
        <w:tc>
          <w:tcPr>
            <w:tcW w:w="5232" w:type="dxa"/>
            <w:tcBorders>
              <w:top w:val="single" w:sz="4" w:space="0" w:color="auto"/>
              <w:left w:val="single" w:sz="4" w:space="0" w:color="auto"/>
              <w:right w:val="single" w:sz="4" w:space="0" w:color="auto"/>
            </w:tcBorders>
            <w:shd w:val="clear" w:color="auto" w:fill="FFFFFF"/>
            <w:vAlign w:val="bottom"/>
          </w:tcPr>
          <w:p w:rsidR="009E32E3" w:rsidRDefault="00823C7E">
            <w:pPr>
              <w:pStyle w:val="210"/>
              <w:framePr w:w="9254" w:wrap="notBeside" w:vAnchor="text" w:hAnchor="text" w:xAlign="center" w:y="1"/>
              <w:shd w:val="clear" w:color="auto" w:fill="auto"/>
              <w:spacing w:line="280" w:lineRule="exact"/>
              <w:jc w:val="left"/>
            </w:pPr>
            <w:r>
              <w:t>Тренинг. программа, дискуссии</w:t>
            </w:r>
          </w:p>
        </w:tc>
      </w:tr>
      <w:tr w:rsidR="009E32E3">
        <w:tblPrEx>
          <w:tblCellMar>
            <w:top w:w="0" w:type="dxa"/>
            <w:bottom w:w="0" w:type="dxa"/>
          </w:tblCellMar>
        </w:tblPrEx>
        <w:trPr>
          <w:trHeight w:hRule="exact" w:val="456"/>
          <w:jc w:val="center"/>
        </w:trPr>
        <w:tc>
          <w:tcPr>
            <w:tcW w:w="955" w:type="dxa"/>
            <w:vMerge/>
            <w:tcBorders>
              <w:left w:val="single" w:sz="4" w:space="0" w:color="auto"/>
            </w:tcBorders>
            <w:shd w:val="clear" w:color="auto" w:fill="FFFFFF"/>
            <w:vAlign w:val="center"/>
          </w:tcPr>
          <w:p w:rsidR="009E32E3" w:rsidRDefault="009E32E3">
            <w:pPr>
              <w:framePr w:w="9254" w:wrap="notBeside" w:vAnchor="text" w:hAnchor="text" w:xAlign="center" w:y="1"/>
            </w:pPr>
          </w:p>
        </w:tc>
        <w:tc>
          <w:tcPr>
            <w:tcW w:w="1344" w:type="dxa"/>
            <w:vMerge/>
            <w:tcBorders>
              <w:left w:val="single" w:sz="4" w:space="0" w:color="auto"/>
            </w:tcBorders>
            <w:shd w:val="clear" w:color="auto" w:fill="FFFFFF"/>
            <w:vAlign w:val="center"/>
          </w:tcPr>
          <w:p w:rsidR="009E32E3" w:rsidRDefault="009E32E3">
            <w:pPr>
              <w:framePr w:w="9254" w:wrap="notBeside" w:vAnchor="text" w:hAnchor="text" w:xAlign="center" w:y="1"/>
            </w:pPr>
          </w:p>
        </w:tc>
        <w:tc>
          <w:tcPr>
            <w:tcW w:w="1723" w:type="dxa"/>
            <w:tcBorders>
              <w:top w:val="single" w:sz="4" w:space="0" w:color="auto"/>
              <w:left w:val="single" w:sz="4" w:space="0" w:color="auto"/>
            </w:tcBorders>
            <w:shd w:val="clear" w:color="auto" w:fill="FFFFFF"/>
            <w:vAlign w:val="bottom"/>
          </w:tcPr>
          <w:p w:rsidR="009E32E3" w:rsidRDefault="00823C7E">
            <w:pPr>
              <w:pStyle w:val="210"/>
              <w:framePr w:w="9254" w:wrap="notBeside" w:vAnchor="text" w:hAnchor="text" w:xAlign="center" w:y="1"/>
              <w:shd w:val="clear" w:color="auto" w:fill="auto"/>
              <w:spacing w:line="280" w:lineRule="exact"/>
              <w:jc w:val="left"/>
            </w:pPr>
            <w:r>
              <w:t>19:00-20:00</w:t>
            </w:r>
          </w:p>
        </w:tc>
        <w:tc>
          <w:tcPr>
            <w:tcW w:w="5232" w:type="dxa"/>
            <w:tcBorders>
              <w:top w:val="single" w:sz="4" w:space="0" w:color="auto"/>
              <w:left w:val="single" w:sz="4" w:space="0" w:color="auto"/>
              <w:right w:val="single" w:sz="4" w:space="0" w:color="auto"/>
            </w:tcBorders>
            <w:shd w:val="clear" w:color="auto" w:fill="FFFFFF"/>
            <w:vAlign w:val="bottom"/>
          </w:tcPr>
          <w:p w:rsidR="009E32E3" w:rsidRDefault="00823C7E">
            <w:pPr>
              <w:pStyle w:val="210"/>
              <w:framePr w:w="9254" w:wrap="notBeside" w:vAnchor="text" w:hAnchor="text" w:xAlign="center" w:y="1"/>
              <w:shd w:val="clear" w:color="auto" w:fill="auto"/>
              <w:spacing w:line="280" w:lineRule="exact"/>
              <w:jc w:val="left"/>
            </w:pPr>
            <w:r>
              <w:t>Ужин, свободное время</w:t>
            </w:r>
          </w:p>
        </w:tc>
      </w:tr>
      <w:tr w:rsidR="009E32E3">
        <w:tblPrEx>
          <w:tblCellMar>
            <w:top w:w="0" w:type="dxa"/>
            <w:bottom w:w="0" w:type="dxa"/>
          </w:tblCellMar>
        </w:tblPrEx>
        <w:trPr>
          <w:trHeight w:hRule="exact" w:val="734"/>
          <w:jc w:val="center"/>
        </w:trPr>
        <w:tc>
          <w:tcPr>
            <w:tcW w:w="955" w:type="dxa"/>
            <w:vMerge/>
            <w:tcBorders>
              <w:left w:val="single" w:sz="4" w:space="0" w:color="auto"/>
            </w:tcBorders>
            <w:shd w:val="clear" w:color="auto" w:fill="FFFFFF"/>
            <w:vAlign w:val="center"/>
          </w:tcPr>
          <w:p w:rsidR="009E32E3" w:rsidRDefault="009E32E3">
            <w:pPr>
              <w:framePr w:w="9254" w:wrap="notBeside" w:vAnchor="text" w:hAnchor="text" w:xAlign="center" w:y="1"/>
            </w:pPr>
          </w:p>
        </w:tc>
        <w:tc>
          <w:tcPr>
            <w:tcW w:w="1344" w:type="dxa"/>
            <w:vMerge/>
            <w:tcBorders>
              <w:left w:val="single" w:sz="4" w:space="0" w:color="auto"/>
            </w:tcBorders>
            <w:shd w:val="clear" w:color="auto" w:fill="FFFFFF"/>
            <w:vAlign w:val="center"/>
          </w:tcPr>
          <w:p w:rsidR="009E32E3" w:rsidRDefault="009E32E3">
            <w:pPr>
              <w:framePr w:w="9254" w:wrap="notBeside" w:vAnchor="text" w:hAnchor="text" w:xAlign="center" w:y="1"/>
            </w:pPr>
          </w:p>
        </w:tc>
        <w:tc>
          <w:tcPr>
            <w:tcW w:w="1723" w:type="dxa"/>
            <w:tcBorders>
              <w:top w:val="single" w:sz="4" w:space="0" w:color="auto"/>
              <w:left w:val="single" w:sz="4" w:space="0" w:color="auto"/>
            </w:tcBorders>
            <w:shd w:val="clear" w:color="auto" w:fill="FFFFFF"/>
            <w:vAlign w:val="center"/>
          </w:tcPr>
          <w:p w:rsidR="009E32E3" w:rsidRDefault="00823C7E">
            <w:pPr>
              <w:pStyle w:val="210"/>
              <w:framePr w:w="9254" w:wrap="notBeside" w:vAnchor="text" w:hAnchor="text" w:xAlign="center" w:y="1"/>
              <w:shd w:val="clear" w:color="auto" w:fill="auto"/>
              <w:spacing w:line="280" w:lineRule="exact"/>
              <w:jc w:val="left"/>
            </w:pPr>
            <w:r>
              <w:t>20:30-22:00</w:t>
            </w:r>
          </w:p>
        </w:tc>
        <w:tc>
          <w:tcPr>
            <w:tcW w:w="5232" w:type="dxa"/>
            <w:tcBorders>
              <w:top w:val="single" w:sz="4" w:space="0" w:color="auto"/>
              <w:left w:val="single" w:sz="4" w:space="0" w:color="auto"/>
              <w:right w:val="single" w:sz="4" w:space="0" w:color="auto"/>
            </w:tcBorders>
            <w:shd w:val="clear" w:color="auto" w:fill="FFFFFF"/>
            <w:vAlign w:val="bottom"/>
          </w:tcPr>
          <w:p w:rsidR="009E32E3" w:rsidRDefault="00823C7E">
            <w:pPr>
              <w:pStyle w:val="210"/>
              <w:framePr w:w="9254" w:wrap="notBeside" w:vAnchor="text" w:hAnchor="text" w:xAlign="center" w:y="1"/>
              <w:shd w:val="clear" w:color="auto" w:fill="auto"/>
              <w:spacing w:line="355" w:lineRule="exact"/>
              <w:jc w:val="left"/>
            </w:pPr>
            <w:r>
              <w:t>Общее построение, подведение итогов дня</w:t>
            </w:r>
          </w:p>
        </w:tc>
      </w:tr>
      <w:tr w:rsidR="009E32E3">
        <w:tblPrEx>
          <w:tblCellMar>
            <w:top w:w="0" w:type="dxa"/>
            <w:bottom w:w="0" w:type="dxa"/>
          </w:tblCellMar>
        </w:tblPrEx>
        <w:trPr>
          <w:trHeight w:hRule="exact" w:val="456"/>
          <w:jc w:val="center"/>
        </w:trPr>
        <w:tc>
          <w:tcPr>
            <w:tcW w:w="955" w:type="dxa"/>
            <w:vMerge/>
            <w:tcBorders>
              <w:left w:val="single" w:sz="4" w:space="0" w:color="auto"/>
            </w:tcBorders>
            <w:shd w:val="clear" w:color="auto" w:fill="FFFFFF"/>
            <w:vAlign w:val="center"/>
          </w:tcPr>
          <w:p w:rsidR="009E32E3" w:rsidRDefault="009E32E3">
            <w:pPr>
              <w:framePr w:w="9254" w:wrap="notBeside" w:vAnchor="text" w:hAnchor="text" w:xAlign="center" w:y="1"/>
            </w:pPr>
          </w:p>
        </w:tc>
        <w:tc>
          <w:tcPr>
            <w:tcW w:w="1344" w:type="dxa"/>
            <w:vMerge/>
            <w:tcBorders>
              <w:left w:val="single" w:sz="4" w:space="0" w:color="auto"/>
            </w:tcBorders>
            <w:shd w:val="clear" w:color="auto" w:fill="FFFFFF"/>
            <w:vAlign w:val="center"/>
          </w:tcPr>
          <w:p w:rsidR="009E32E3" w:rsidRDefault="009E32E3">
            <w:pPr>
              <w:framePr w:w="9254" w:wrap="notBeside" w:vAnchor="text" w:hAnchor="text" w:xAlign="center" w:y="1"/>
            </w:pPr>
          </w:p>
        </w:tc>
        <w:tc>
          <w:tcPr>
            <w:tcW w:w="1723" w:type="dxa"/>
            <w:tcBorders>
              <w:top w:val="single" w:sz="4" w:space="0" w:color="auto"/>
              <w:left w:val="single" w:sz="4" w:space="0" w:color="auto"/>
            </w:tcBorders>
            <w:shd w:val="clear" w:color="auto" w:fill="FFFFFF"/>
            <w:vAlign w:val="center"/>
          </w:tcPr>
          <w:p w:rsidR="009E32E3" w:rsidRDefault="00823C7E">
            <w:pPr>
              <w:pStyle w:val="210"/>
              <w:framePr w:w="9254" w:wrap="notBeside" w:vAnchor="text" w:hAnchor="text" w:xAlign="center" w:y="1"/>
              <w:shd w:val="clear" w:color="auto" w:fill="auto"/>
              <w:spacing w:line="280" w:lineRule="exact"/>
              <w:jc w:val="left"/>
            </w:pPr>
            <w:r>
              <w:t>22:00</w:t>
            </w:r>
          </w:p>
        </w:tc>
        <w:tc>
          <w:tcPr>
            <w:tcW w:w="5232" w:type="dxa"/>
            <w:tcBorders>
              <w:top w:val="single" w:sz="4" w:space="0" w:color="auto"/>
              <w:left w:val="single" w:sz="4" w:space="0" w:color="auto"/>
              <w:right w:val="single" w:sz="4" w:space="0" w:color="auto"/>
            </w:tcBorders>
            <w:shd w:val="clear" w:color="auto" w:fill="FFFFFF"/>
            <w:vAlign w:val="center"/>
          </w:tcPr>
          <w:p w:rsidR="009E32E3" w:rsidRDefault="00823C7E">
            <w:pPr>
              <w:pStyle w:val="210"/>
              <w:framePr w:w="9254" w:wrap="notBeside" w:vAnchor="text" w:hAnchor="text" w:xAlign="center" w:y="1"/>
              <w:shd w:val="clear" w:color="auto" w:fill="auto"/>
              <w:spacing w:line="280" w:lineRule="exact"/>
              <w:jc w:val="left"/>
            </w:pPr>
            <w:r>
              <w:t>Подготовка ко сну, отбой</w:t>
            </w:r>
          </w:p>
        </w:tc>
      </w:tr>
      <w:tr w:rsidR="009E32E3">
        <w:tblPrEx>
          <w:tblCellMar>
            <w:top w:w="0" w:type="dxa"/>
            <w:bottom w:w="0" w:type="dxa"/>
          </w:tblCellMar>
        </w:tblPrEx>
        <w:trPr>
          <w:trHeight w:hRule="exact" w:val="451"/>
          <w:jc w:val="center"/>
        </w:trPr>
        <w:tc>
          <w:tcPr>
            <w:tcW w:w="955" w:type="dxa"/>
            <w:vMerge w:val="restart"/>
            <w:tcBorders>
              <w:top w:val="single" w:sz="4" w:space="0" w:color="auto"/>
              <w:left w:val="single" w:sz="4" w:space="0" w:color="auto"/>
            </w:tcBorders>
            <w:shd w:val="clear" w:color="auto" w:fill="FFFFFF"/>
            <w:vAlign w:val="center"/>
          </w:tcPr>
          <w:p w:rsidR="009E32E3" w:rsidRDefault="00823C7E">
            <w:pPr>
              <w:pStyle w:val="210"/>
              <w:framePr w:w="9254" w:wrap="notBeside" w:vAnchor="text" w:hAnchor="text" w:xAlign="center" w:y="1"/>
              <w:shd w:val="clear" w:color="auto" w:fill="auto"/>
              <w:spacing w:line="280" w:lineRule="exact"/>
              <w:jc w:val="left"/>
            </w:pPr>
            <w:r>
              <w:t>3-й</w:t>
            </w:r>
          </w:p>
        </w:tc>
        <w:tc>
          <w:tcPr>
            <w:tcW w:w="1344" w:type="dxa"/>
            <w:vMerge w:val="restart"/>
            <w:tcBorders>
              <w:top w:val="single" w:sz="4" w:space="0" w:color="auto"/>
              <w:left w:val="single" w:sz="4" w:space="0" w:color="auto"/>
            </w:tcBorders>
            <w:shd w:val="clear" w:color="auto" w:fill="FFFFFF"/>
            <w:vAlign w:val="center"/>
          </w:tcPr>
          <w:p w:rsidR="009E32E3" w:rsidRDefault="00823C7E">
            <w:pPr>
              <w:pStyle w:val="210"/>
              <w:framePr w:w="9254" w:wrap="notBeside" w:vAnchor="text" w:hAnchor="text" w:xAlign="center" w:y="1"/>
              <w:shd w:val="clear" w:color="auto" w:fill="auto"/>
              <w:spacing w:line="280" w:lineRule="exact"/>
              <w:jc w:val="left"/>
            </w:pPr>
            <w:r>
              <w:t>29 мая</w:t>
            </w:r>
          </w:p>
        </w:tc>
        <w:tc>
          <w:tcPr>
            <w:tcW w:w="1723" w:type="dxa"/>
            <w:tcBorders>
              <w:top w:val="single" w:sz="4" w:space="0" w:color="auto"/>
              <w:left w:val="single" w:sz="4" w:space="0" w:color="auto"/>
            </w:tcBorders>
            <w:shd w:val="clear" w:color="auto" w:fill="FFFFFF"/>
            <w:vAlign w:val="bottom"/>
          </w:tcPr>
          <w:p w:rsidR="009E32E3" w:rsidRDefault="00823C7E">
            <w:pPr>
              <w:pStyle w:val="210"/>
              <w:framePr w:w="9254" w:wrap="notBeside" w:vAnchor="text" w:hAnchor="text" w:xAlign="center" w:y="1"/>
              <w:shd w:val="clear" w:color="auto" w:fill="auto"/>
              <w:spacing w:line="280" w:lineRule="exact"/>
              <w:jc w:val="left"/>
            </w:pPr>
            <w:r>
              <w:t>7:30</w:t>
            </w:r>
          </w:p>
        </w:tc>
        <w:tc>
          <w:tcPr>
            <w:tcW w:w="5232" w:type="dxa"/>
            <w:tcBorders>
              <w:top w:val="single" w:sz="4" w:space="0" w:color="auto"/>
              <w:left w:val="single" w:sz="4" w:space="0" w:color="auto"/>
              <w:right w:val="single" w:sz="4" w:space="0" w:color="auto"/>
            </w:tcBorders>
            <w:shd w:val="clear" w:color="auto" w:fill="FFFFFF"/>
            <w:vAlign w:val="bottom"/>
          </w:tcPr>
          <w:p w:rsidR="009E32E3" w:rsidRDefault="00823C7E">
            <w:pPr>
              <w:pStyle w:val="210"/>
              <w:framePr w:w="9254" w:wrap="notBeside" w:vAnchor="text" w:hAnchor="text" w:xAlign="center" w:y="1"/>
              <w:shd w:val="clear" w:color="auto" w:fill="auto"/>
              <w:spacing w:line="280" w:lineRule="exact"/>
              <w:jc w:val="left"/>
            </w:pPr>
            <w:r>
              <w:t>Подъем</w:t>
            </w:r>
          </w:p>
        </w:tc>
      </w:tr>
      <w:tr w:rsidR="009E32E3">
        <w:tblPrEx>
          <w:tblCellMar>
            <w:top w:w="0" w:type="dxa"/>
            <w:bottom w:w="0" w:type="dxa"/>
          </w:tblCellMar>
        </w:tblPrEx>
        <w:trPr>
          <w:trHeight w:hRule="exact" w:val="456"/>
          <w:jc w:val="center"/>
        </w:trPr>
        <w:tc>
          <w:tcPr>
            <w:tcW w:w="955" w:type="dxa"/>
            <w:vMerge/>
            <w:tcBorders>
              <w:left w:val="single" w:sz="4" w:space="0" w:color="auto"/>
            </w:tcBorders>
            <w:shd w:val="clear" w:color="auto" w:fill="FFFFFF"/>
            <w:vAlign w:val="center"/>
          </w:tcPr>
          <w:p w:rsidR="009E32E3" w:rsidRDefault="009E32E3">
            <w:pPr>
              <w:framePr w:w="9254" w:wrap="notBeside" w:vAnchor="text" w:hAnchor="text" w:xAlign="center" w:y="1"/>
            </w:pPr>
          </w:p>
        </w:tc>
        <w:tc>
          <w:tcPr>
            <w:tcW w:w="1344" w:type="dxa"/>
            <w:vMerge/>
            <w:tcBorders>
              <w:left w:val="single" w:sz="4" w:space="0" w:color="auto"/>
            </w:tcBorders>
            <w:shd w:val="clear" w:color="auto" w:fill="FFFFFF"/>
            <w:vAlign w:val="center"/>
          </w:tcPr>
          <w:p w:rsidR="009E32E3" w:rsidRDefault="009E32E3">
            <w:pPr>
              <w:framePr w:w="9254" w:wrap="notBeside" w:vAnchor="text" w:hAnchor="text" w:xAlign="center" w:y="1"/>
            </w:pPr>
          </w:p>
        </w:tc>
        <w:tc>
          <w:tcPr>
            <w:tcW w:w="1723" w:type="dxa"/>
            <w:tcBorders>
              <w:top w:val="single" w:sz="4" w:space="0" w:color="auto"/>
              <w:left w:val="single" w:sz="4" w:space="0" w:color="auto"/>
            </w:tcBorders>
            <w:shd w:val="clear" w:color="auto" w:fill="FFFFFF"/>
            <w:vAlign w:val="bottom"/>
          </w:tcPr>
          <w:p w:rsidR="009E32E3" w:rsidRDefault="00823C7E">
            <w:pPr>
              <w:pStyle w:val="210"/>
              <w:framePr w:w="9254" w:wrap="notBeside" w:vAnchor="text" w:hAnchor="text" w:xAlign="center" w:y="1"/>
              <w:shd w:val="clear" w:color="auto" w:fill="auto"/>
              <w:spacing w:line="280" w:lineRule="exact"/>
              <w:jc w:val="left"/>
            </w:pPr>
            <w:r>
              <w:t>8:00-9:00</w:t>
            </w:r>
          </w:p>
        </w:tc>
        <w:tc>
          <w:tcPr>
            <w:tcW w:w="5232" w:type="dxa"/>
            <w:tcBorders>
              <w:top w:val="single" w:sz="4" w:space="0" w:color="auto"/>
              <w:left w:val="single" w:sz="4" w:space="0" w:color="auto"/>
              <w:right w:val="single" w:sz="4" w:space="0" w:color="auto"/>
            </w:tcBorders>
            <w:shd w:val="clear" w:color="auto" w:fill="FFFFFF"/>
            <w:vAlign w:val="bottom"/>
          </w:tcPr>
          <w:p w:rsidR="009E32E3" w:rsidRDefault="00823C7E">
            <w:pPr>
              <w:pStyle w:val="210"/>
              <w:framePr w:w="9254" w:wrap="notBeside" w:vAnchor="text" w:hAnchor="text" w:xAlign="center" w:y="1"/>
              <w:shd w:val="clear" w:color="auto" w:fill="auto"/>
              <w:spacing w:line="280" w:lineRule="exact"/>
              <w:jc w:val="left"/>
            </w:pPr>
            <w:r>
              <w:t>Общее построение. Зарядка</w:t>
            </w:r>
          </w:p>
        </w:tc>
      </w:tr>
      <w:tr w:rsidR="009E32E3">
        <w:tblPrEx>
          <w:tblCellMar>
            <w:top w:w="0" w:type="dxa"/>
            <w:bottom w:w="0" w:type="dxa"/>
          </w:tblCellMar>
        </w:tblPrEx>
        <w:trPr>
          <w:trHeight w:hRule="exact" w:val="451"/>
          <w:jc w:val="center"/>
        </w:trPr>
        <w:tc>
          <w:tcPr>
            <w:tcW w:w="955" w:type="dxa"/>
            <w:vMerge/>
            <w:tcBorders>
              <w:left w:val="single" w:sz="4" w:space="0" w:color="auto"/>
            </w:tcBorders>
            <w:shd w:val="clear" w:color="auto" w:fill="FFFFFF"/>
            <w:vAlign w:val="center"/>
          </w:tcPr>
          <w:p w:rsidR="009E32E3" w:rsidRDefault="009E32E3">
            <w:pPr>
              <w:framePr w:w="9254" w:wrap="notBeside" w:vAnchor="text" w:hAnchor="text" w:xAlign="center" w:y="1"/>
            </w:pPr>
          </w:p>
        </w:tc>
        <w:tc>
          <w:tcPr>
            <w:tcW w:w="1344" w:type="dxa"/>
            <w:vMerge/>
            <w:tcBorders>
              <w:left w:val="single" w:sz="4" w:space="0" w:color="auto"/>
            </w:tcBorders>
            <w:shd w:val="clear" w:color="auto" w:fill="FFFFFF"/>
            <w:vAlign w:val="center"/>
          </w:tcPr>
          <w:p w:rsidR="009E32E3" w:rsidRDefault="009E32E3">
            <w:pPr>
              <w:framePr w:w="9254" w:wrap="notBeside" w:vAnchor="text" w:hAnchor="text" w:xAlign="center" w:y="1"/>
            </w:pPr>
          </w:p>
        </w:tc>
        <w:tc>
          <w:tcPr>
            <w:tcW w:w="1723" w:type="dxa"/>
            <w:tcBorders>
              <w:top w:val="single" w:sz="4" w:space="0" w:color="auto"/>
              <w:left w:val="single" w:sz="4" w:space="0" w:color="auto"/>
            </w:tcBorders>
            <w:shd w:val="clear" w:color="auto" w:fill="FFFFFF"/>
            <w:vAlign w:val="bottom"/>
          </w:tcPr>
          <w:p w:rsidR="009E32E3" w:rsidRDefault="00823C7E">
            <w:pPr>
              <w:pStyle w:val="210"/>
              <w:framePr w:w="9254" w:wrap="notBeside" w:vAnchor="text" w:hAnchor="text" w:xAlign="center" w:y="1"/>
              <w:shd w:val="clear" w:color="auto" w:fill="auto"/>
              <w:spacing w:line="280" w:lineRule="exact"/>
              <w:jc w:val="left"/>
            </w:pPr>
            <w:r>
              <w:t>9:00-10:00</w:t>
            </w:r>
          </w:p>
        </w:tc>
        <w:tc>
          <w:tcPr>
            <w:tcW w:w="5232" w:type="dxa"/>
            <w:tcBorders>
              <w:top w:val="single" w:sz="4" w:space="0" w:color="auto"/>
              <w:left w:val="single" w:sz="4" w:space="0" w:color="auto"/>
              <w:right w:val="single" w:sz="4" w:space="0" w:color="auto"/>
            </w:tcBorders>
            <w:shd w:val="clear" w:color="auto" w:fill="FFFFFF"/>
            <w:vAlign w:val="bottom"/>
          </w:tcPr>
          <w:p w:rsidR="009E32E3" w:rsidRDefault="00823C7E">
            <w:pPr>
              <w:pStyle w:val="210"/>
              <w:framePr w:w="9254" w:wrap="notBeside" w:vAnchor="text" w:hAnchor="text" w:xAlign="center" w:y="1"/>
              <w:shd w:val="clear" w:color="auto" w:fill="auto"/>
              <w:spacing w:line="280" w:lineRule="exact"/>
              <w:jc w:val="left"/>
            </w:pPr>
            <w:r>
              <w:t>Завтрак</w:t>
            </w:r>
          </w:p>
        </w:tc>
      </w:tr>
      <w:tr w:rsidR="009E32E3">
        <w:tblPrEx>
          <w:tblCellMar>
            <w:top w:w="0" w:type="dxa"/>
            <w:bottom w:w="0" w:type="dxa"/>
          </w:tblCellMar>
        </w:tblPrEx>
        <w:trPr>
          <w:trHeight w:hRule="exact" w:val="749"/>
          <w:jc w:val="center"/>
        </w:trPr>
        <w:tc>
          <w:tcPr>
            <w:tcW w:w="955" w:type="dxa"/>
            <w:vMerge/>
            <w:tcBorders>
              <w:left w:val="single" w:sz="4" w:space="0" w:color="auto"/>
              <w:bottom w:val="single" w:sz="4" w:space="0" w:color="auto"/>
            </w:tcBorders>
            <w:shd w:val="clear" w:color="auto" w:fill="FFFFFF"/>
            <w:vAlign w:val="center"/>
          </w:tcPr>
          <w:p w:rsidR="009E32E3" w:rsidRDefault="009E32E3">
            <w:pPr>
              <w:framePr w:w="9254" w:wrap="notBeside" w:vAnchor="text" w:hAnchor="text" w:xAlign="center" w:y="1"/>
            </w:pPr>
          </w:p>
        </w:tc>
        <w:tc>
          <w:tcPr>
            <w:tcW w:w="1344" w:type="dxa"/>
            <w:vMerge/>
            <w:tcBorders>
              <w:left w:val="single" w:sz="4" w:space="0" w:color="auto"/>
              <w:bottom w:val="single" w:sz="4" w:space="0" w:color="auto"/>
            </w:tcBorders>
            <w:shd w:val="clear" w:color="auto" w:fill="FFFFFF"/>
            <w:vAlign w:val="center"/>
          </w:tcPr>
          <w:p w:rsidR="009E32E3" w:rsidRDefault="009E32E3">
            <w:pPr>
              <w:framePr w:w="9254" w:wrap="notBeside" w:vAnchor="text" w:hAnchor="text" w:xAlign="center" w:y="1"/>
            </w:pPr>
          </w:p>
        </w:tc>
        <w:tc>
          <w:tcPr>
            <w:tcW w:w="1723" w:type="dxa"/>
            <w:tcBorders>
              <w:top w:val="single" w:sz="4" w:space="0" w:color="auto"/>
              <w:left w:val="single" w:sz="4" w:space="0" w:color="auto"/>
              <w:bottom w:val="single" w:sz="4" w:space="0" w:color="auto"/>
            </w:tcBorders>
            <w:shd w:val="clear" w:color="auto" w:fill="FFFFFF"/>
            <w:vAlign w:val="center"/>
          </w:tcPr>
          <w:p w:rsidR="009E32E3" w:rsidRDefault="00823C7E">
            <w:pPr>
              <w:pStyle w:val="210"/>
              <w:framePr w:w="9254" w:wrap="notBeside" w:vAnchor="text" w:hAnchor="text" w:xAlign="center" w:y="1"/>
              <w:shd w:val="clear" w:color="auto" w:fill="auto"/>
              <w:spacing w:line="280" w:lineRule="exact"/>
              <w:jc w:val="left"/>
            </w:pPr>
            <w:r>
              <w:t>10:00- 13:00</w:t>
            </w:r>
          </w:p>
        </w:tc>
        <w:tc>
          <w:tcPr>
            <w:tcW w:w="5232" w:type="dxa"/>
            <w:tcBorders>
              <w:top w:val="single" w:sz="4" w:space="0" w:color="auto"/>
              <w:left w:val="single" w:sz="4" w:space="0" w:color="auto"/>
              <w:bottom w:val="single" w:sz="4" w:space="0" w:color="auto"/>
              <w:right w:val="single" w:sz="4" w:space="0" w:color="auto"/>
            </w:tcBorders>
            <w:shd w:val="clear" w:color="auto" w:fill="FFFFFF"/>
            <w:vAlign w:val="bottom"/>
          </w:tcPr>
          <w:p w:rsidR="009E32E3" w:rsidRDefault="00823C7E">
            <w:pPr>
              <w:pStyle w:val="210"/>
              <w:framePr w:w="9254" w:wrap="notBeside" w:vAnchor="text" w:hAnchor="text" w:xAlign="center" w:y="1"/>
              <w:shd w:val="clear" w:color="auto" w:fill="auto"/>
              <w:spacing w:line="360" w:lineRule="exact"/>
              <w:jc w:val="left"/>
            </w:pPr>
            <w:r>
              <w:t>Снятие лагерей, сдача инвентаря, отъезд участников</w:t>
            </w:r>
          </w:p>
        </w:tc>
      </w:tr>
    </w:tbl>
    <w:p w:rsidR="009E32E3" w:rsidRDefault="009E32E3">
      <w:pPr>
        <w:framePr w:w="9254" w:wrap="notBeside" w:vAnchor="text" w:hAnchor="text" w:xAlign="center" w:y="1"/>
        <w:rPr>
          <w:sz w:val="2"/>
          <w:szCs w:val="2"/>
        </w:rPr>
      </w:pPr>
    </w:p>
    <w:p w:rsidR="009E32E3" w:rsidRDefault="009E32E3">
      <w:pPr>
        <w:rPr>
          <w:sz w:val="2"/>
          <w:szCs w:val="2"/>
        </w:rPr>
      </w:pPr>
    </w:p>
    <w:p w:rsidR="009E32E3" w:rsidRDefault="009E32E3">
      <w:pPr>
        <w:rPr>
          <w:sz w:val="2"/>
          <w:szCs w:val="2"/>
        </w:rPr>
      </w:pPr>
    </w:p>
    <w:sectPr w:rsidR="009E32E3">
      <w:pgSz w:w="11900" w:h="16840"/>
      <w:pgMar w:top="2077" w:right="756" w:bottom="2077" w:left="189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500" w:rsidRDefault="00421500">
      <w:r>
        <w:separator/>
      </w:r>
    </w:p>
  </w:endnote>
  <w:endnote w:type="continuationSeparator" w:id="0">
    <w:p w:rsidR="00421500" w:rsidRDefault="00421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2E3" w:rsidRDefault="00733B9A">
    <w:pPr>
      <w:rPr>
        <w:sz w:val="2"/>
        <w:szCs w:val="2"/>
      </w:rPr>
    </w:pPr>
    <w:r>
      <w:rPr>
        <w:noProof/>
      </w:rPr>
      <mc:AlternateContent>
        <mc:Choice Requires="wps">
          <w:drawing>
            <wp:anchor distT="0" distB="0" distL="63500" distR="63500" simplePos="0" relativeHeight="251662336" behindDoc="1" locked="0" layoutInCell="1" allowOverlap="1">
              <wp:simplePos x="0" y="0"/>
              <wp:positionH relativeFrom="page">
                <wp:posOffset>4046855</wp:posOffset>
              </wp:positionH>
              <wp:positionV relativeFrom="page">
                <wp:posOffset>9827260</wp:posOffset>
              </wp:positionV>
              <wp:extent cx="70485" cy="160655"/>
              <wp:effectExtent l="0" t="0" r="0" b="3810"/>
              <wp:wrapNone/>
              <wp:docPr id="3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2E3" w:rsidRDefault="00823C7E">
                          <w:pPr>
                            <w:pStyle w:val="11"/>
                            <w:shd w:val="clear" w:color="auto" w:fill="auto"/>
                            <w:spacing w:line="240" w:lineRule="auto"/>
                          </w:pPr>
                          <w:r>
                            <w:fldChar w:fldCharType="begin"/>
                          </w:r>
                          <w:r>
                            <w:instrText xml:space="preserve"> PAGE \* MERGEFORMAT </w:instrText>
                          </w:r>
                          <w:r>
                            <w:fldChar w:fldCharType="separate"/>
                          </w:r>
                          <w:r w:rsidR="00733B9A" w:rsidRPr="00733B9A">
                            <w:rPr>
                              <w:rStyle w:val="a5"/>
                              <w:noProof/>
                            </w:rPr>
                            <w:t>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46" type="#_x0000_t202" style="position:absolute;margin-left:318.65pt;margin-top:773.8pt;width:5.55pt;height:12.6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" filled="f" stroked="f">
              <v:textbox style="mso-fit-shape-to-text:t" inset="0,0,0,0">
                <w:txbxContent>
                  <w:p w:rsidR="009E32E3" w:rsidRDefault="00823C7E">
                    <w:pPr>
                      <w:pStyle w:val="11"/>
                      <w:shd w:val="clear" w:color="auto" w:fill="auto"/>
                      <w:spacing w:line="240" w:lineRule="auto"/>
                    </w:pPr>
                    <w:r>
                      <w:fldChar w:fldCharType="begin"/>
                    </w:r>
                    <w:r>
                      <w:instrText xml:space="preserve"> PAGE \* MERGEFORMAT </w:instrText>
                    </w:r>
                    <w:r>
                      <w:fldChar w:fldCharType="separate"/>
                    </w:r>
                    <w:r w:rsidR="00733B9A" w:rsidRPr="00733B9A">
                      <w:rPr>
                        <w:rStyle w:val="a5"/>
                        <w:noProof/>
                      </w:rPr>
                      <w:t>4</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2E3" w:rsidRDefault="00733B9A">
    <w:pPr>
      <w:rPr>
        <w:sz w:val="2"/>
        <w:szCs w:val="2"/>
      </w:rPr>
    </w:pPr>
    <w:r>
      <w:rPr>
        <w:noProof/>
      </w:rPr>
      <mc:AlternateContent>
        <mc:Choice Requires="wps">
          <w:drawing>
            <wp:anchor distT="0" distB="0" distL="63500" distR="63500" simplePos="0" relativeHeight="251680768" behindDoc="1" locked="0" layoutInCell="1" allowOverlap="1">
              <wp:simplePos x="0" y="0"/>
              <wp:positionH relativeFrom="page">
                <wp:posOffset>4079875</wp:posOffset>
              </wp:positionH>
              <wp:positionV relativeFrom="page">
                <wp:posOffset>10074275</wp:posOffset>
              </wp:positionV>
              <wp:extent cx="140335" cy="160655"/>
              <wp:effectExtent l="3175" t="0" r="0" b="4445"/>
              <wp:wrapNone/>
              <wp:docPr id="2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2E3" w:rsidRDefault="00823C7E">
                          <w:pPr>
                            <w:pStyle w:val="11"/>
                            <w:shd w:val="clear" w:color="auto" w:fill="auto"/>
                            <w:spacing w:line="240" w:lineRule="auto"/>
                          </w:pPr>
                          <w:r>
                            <w:fldChar w:fldCharType="begin"/>
                          </w:r>
                          <w:r>
                            <w:instrText xml:space="preserve"> PAGE \* MERGEFORMAT </w:instrText>
                          </w:r>
                          <w:r>
                            <w:fldChar w:fldCharType="separate"/>
                          </w:r>
                          <w:r w:rsidR="00733B9A" w:rsidRPr="00733B9A">
                            <w:rPr>
                              <w:rStyle w:val="a5"/>
                              <w:noProof/>
                            </w:rPr>
                            <w:t>32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55" type="#_x0000_t202" style="position:absolute;margin-left:321.25pt;margin-top:793.25pt;width:11.05pt;height:12.65pt;z-index:-25163571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" filled="f" stroked="f">
              <v:textbox style="mso-fit-shape-to-text:t" inset="0,0,0,0">
                <w:txbxContent>
                  <w:p w:rsidR="009E32E3" w:rsidRDefault="00823C7E">
                    <w:pPr>
                      <w:pStyle w:val="11"/>
                      <w:shd w:val="clear" w:color="auto" w:fill="auto"/>
                      <w:spacing w:line="240" w:lineRule="auto"/>
                    </w:pPr>
                    <w:r>
                      <w:fldChar w:fldCharType="begin"/>
                    </w:r>
                    <w:r>
                      <w:instrText xml:space="preserve"> PAGE \* MERGEFORMAT </w:instrText>
                    </w:r>
                    <w:r>
                      <w:fldChar w:fldCharType="separate"/>
                    </w:r>
                    <w:r w:rsidR="00733B9A" w:rsidRPr="00733B9A">
                      <w:rPr>
                        <w:rStyle w:val="a5"/>
                        <w:noProof/>
                      </w:rPr>
                      <w:t>32</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2E3" w:rsidRDefault="00733B9A">
    <w:pPr>
      <w:rPr>
        <w:sz w:val="2"/>
        <w:szCs w:val="2"/>
      </w:rPr>
    </w:pPr>
    <w:r>
      <w:rPr>
        <w:noProof/>
      </w:rPr>
      <mc:AlternateContent>
        <mc:Choice Requires="wps">
          <w:drawing>
            <wp:anchor distT="0" distB="0" distL="63500" distR="63500" simplePos="0" relativeHeight="251682816" behindDoc="1" locked="0" layoutInCell="1" allowOverlap="1">
              <wp:simplePos x="0" y="0"/>
              <wp:positionH relativeFrom="page">
                <wp:posOffset>4079875</wp:posOffset>
              </wp:positionH>
              <wp:positionV relativeFrom="page">
                <wp:posOffset>10074275</wp:posOffset>
              </wp:positionV>
              <wp:extent cx="140335" cy="160655"/>
              <wp:effectExtent l="3175" t="0" r="0" b="4445"/>
              <wp:wrapNone/>
              <wp:docPr id="2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2E3" w:rsidRDefault="00823C7E">
                          <w:pPr>
                            <w:pStyle w:val="11"/>
                            <w:shd w:val="clear" w:color="auto" w:fill="auto"/>
                            <w:spacing w:line="240" w:lineRule="auto"/>
                          </w:pPr>
                          <w:r>
                            <w:fldChar w:fldCharType="begin"/>
                          </w:r>
                          <w:r>
                            <w:instrText xml:space="preserve"> PAGE \* MERGEFORMAT </w:instrText>
                          </w:r>
                          <w:r>
                            <w:fldChar w:fldCharType="separate"/>
                          </w:r>
                          <w:r w:rsidR="00733B9A" w:rsidRPr="00733B9A">
                            <w:rPr>
                              <w:rStyle w:val="a5"/>
                              <w:noProof/>
                            </w:rPr>
                            <w:t>33</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6" type="#_x0000_t202" style="position:absolute;margin-left:321.25pt;margin-top:793.25pt;width:11.05pt;height:12.65pt;z-index:-2516336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" filled="f" stroked="f">
              <v:textbox style="mso-fit-shape-to-text:t" inset="0,0,0,0">
                <w:txbxContent>
                  <w:p w:rsidR="009E32E3" w:rsidRDefault="00823C7E">
                    <w:pPr>
                      <w:pStyle w:val="11"/>
                      <w:shd w:val="clear" w:color="auto" w:fill="auto"/>
                      <w:spacing w:line="240" w:lineRule="auto"/>
                    </w:pPr>
                    <w:r>
                      <w:fldChar w:fldCharType="begin"/>
                    </w:r>
                    <w:r>
                      <w:instrText xml:space="preserve"> PAGE \* MERGEFORMAT </w:instrText>
                    </w:r>
                    <w:r>
                      <w:fldChar w:fldCharType="separate"/>
                    </w:r>
                    <w:r w:rsidR="00733B9A" w:rsidRPr="00733B9A">
                      <w:rPr>
                        <w:rStyle w:val="a5"/>
                        <w:noProof/>
                      </w:rPr>
                      <w:t>33</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2E3" w:rsidRDefault="00733B9A">
    <w:pPr>
      <w:rPr>
        <w:sz w:val="2"/>
        <w:szCs w:val="2"/>
      </w:rPr>
    </w:pPr>
    <w:r>
      <w:rPr>
        <w:noProof/>
      </w:rPr>
      <mc:AlternateContent>
        <mc:Choice Requires="wps">
          <w:drawing>
            <wp:anchor distT="0" distB="0" distL="63500" distR="63500" simplePos="0" relativeHeight="251684864" behindDoc="1" locked="0" layoutInCell="1" allowOverlap="1">
              <wp:simplePos x="0" y="0"/>
              <wp:positionH relativeFrom="page">
                <wp:posOffset>4079875</wp:posOffset>
              </wp:positionH>
              <wp:positionV relativeFrom="page">
                <wp:posOffset>10074275</wp:posOffset>
              </wp:positionV>
              <wp:extent cx="140335" cy="160655"/>
              <wp:effectExtent l="3175" t="0" r="0" b="4445"/>
              <wp:wrapNone/>
              <wp:docPr id="2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2E3" w:rsidRDefault="00823C7E">
                          <w:pPr>
                            <w:pStyle w:val="11"/>
                            <w:shd w:val="clear" w:color="auto" w:fill="auto"/>
                            <w:spacing w:line="240" w:lineRule="auto"/>
                          </w:pPr>
                          <w:r>
                            <w:fldChar w:fldCharType="begin"/>
                          </w:r>
                          <w:r>
                            <w:instrText xml:space="preserve"> PAGE \* MERGEFORMAT </w:instrText>
                          </w:r>
                          <w:r>
                            <w:fldChar w:fldCharType="separate"/>
                          </w:r>
                          <w:r w:rsidR="00733B9A" w:rsidRPr="00733B9A">
                            <w:rPr>
                              <w:rStyle w:val="a5"/>
                              <w:noProof/>
                            </w:rPr>
                            <w:t>54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7" type="#_x0000_t202" style="position:absolute;margin-left:321.25pt;margin-top:793.25pt;width:11.05pt;height:12.65pt;z-index:-2516316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" filled="f" stroked="f">
              <v:textbox style="mso-fit-shape-to-text:t" inset="0,0,0,0">
                <w:txbxContent>
                  <w:p w:rsidR="009E32E3" w:rsidRDefault="00823C7E">
                    <w:pPr>
                      <w:pStyle w:val="11"/>
                      <w:shd w:val="clear" w:color="auto" w:fill="auto"/>
                      <w:spacing w:line="240" w:lineRule="auto"/>
                    </w:pPr>
                    <w:r>
                      <w:fldChar w:fldCharType="begin"/>
                    </w:r>
                    <w:r>
                      <w:instrText xml:space="preserve"> PAGE \* MERGEFORMAT </w:instrText>
                    </w:r>
                    <w:r>
                      <w:fldChar w:fldCharType="separate"/>
                    </w:r>
                    <w:r w:rsidR="00733B9A" w:rsidRPr="00733B9A">
                      <w:rPr>
                        <w:rStyle w:val="a5"/>
                        <w:noProof/>
                      </w:rPr>
                      <w:t>54</w:t>
                    </w:r>
                    <w:r>
                      <w:fldChar w:fldCharType="end"/>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2E3" w:rsidRDefault="00733B9A">
    <w:pPr>
      <w:rPr>
        <w:sz w:val="2"/>
        <w:szCs w:val="2"/>
      </w:rPr>
    </w:pPr>
    <w:r>
      <w:rPr>
        <w:noProof/>
      </w:rPr>
      <mc:AlternateContent>
        <mc:Choice Requires="wps">
          <w:drawing>
            <wp:anchor distT="0" distB="0" distL="63500" distR="63500" simplePos="0" relativeHeight="251686912" behindDoc="1" locked="0" layoutInCell="1" allowOverlap="1">
              <wp:simplePos x="0" y="0"/>
              <wp:positionH relativeFrom="page">
                <wp:posOffset>4079875</wp:posOffset>
              </wp:positionH>
              <wp:positionV relativeFrom="page">
                <wp:posOffset>10074275</wp:posOffset>
              </wp:positionV>
              <wp:extent cx="140335" cy="160655"/>
              <wp:effectExtent l="3175" t="0" r="0" b="4445"/>
              <wp:wrapNone/>
              <wp:docPr id="2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2E3" w:rsidRDefault="00823C7E">
                          <w:pPr>
                            <w:pStyle w:val="11"/>
                            <w:shd w:val="clear" w:color="auto" w:fill="auto"/>
                            <w:spacing w:line="240" w:lineRule="auto"/>
                          </w:pPr>
                          <w:r>
                            <w:fldChar w:fldCharType="begin"/>
                          </w:r>
                          <w:r>
                            <w:instrText xml:space="preserve"> PAGE \* MERGEFORMAT </w:instrText>
                          </w:r>
                          <w:r>
                            <w:fldChar w:fldCharType="separate"/>
                          </w:r>
                          <w:r w:rsidR="00733B9A" w:rsidRPr="00733B9A">
                            <w:rPr>
                              <w:rStyle w:val="a5"/>
                              <w:noProof/>
                            </w:rPr>
                            <w:t>53</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8" type="#_x0000_t202" style="position:absolute;margin-left:321.25pt;margin-top:793.25pt;width:11.05pt;height:12.65pt;z-index:-2516295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" filled="f" stroked="f">
              <v:textbox style="mso-fit-shape-to-text:t" inset="0,0,0,0">
                <w:txbxContent>
                  <w:p w:rsidR="009E32E3" w:rsidRDefault="00823C7E">
                    <w:pPr>
                      <w:pStyle w:val="11"/>
                      <w:shd w:val="clear" w:color="auto" w:fill="auto"/>
                      <w:spacing w:line="240" w:lineRule="auto"/>
                    </w:pPr>
                    <w:r>
                      <w:fldChar w:fldCharType="begin"/>
                    </w:r>
                    <w:r>
                      <w:instrText xml:space="preserve"> PAGE \* MERGEFORMAT </w:instrText>
                    </w:r>
                    <w:r>
                      <w:fldChar w:fldCharType="separate"/>
                    </w:r>
                    <w:r w:rsidR="00733B9A" w:rsidRPr="00733B9A">
                      <w:rPr>
                        <w:rStyle w:val="a5"/>
                        <w:noProof/>
                      </w:rPr>
                      <w:t>53</w:t>
                    </w:r>
                    <w:r>
                      <w:fldChar w:fldCharType="end"/>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2E3" w:rsidRDefault="00733B9A">
    <w:pPr>
      <w:rPr>
        <w:sz w:val="2"/>
        <w:szCs w:val="2"/>
      </w:rPr>
    </w:pPr>
    <w:r>
      <w:rPr>
        <w:noProof/>
      </w:rPr>
      <mc:AlternateContent>
        <mc:Choice Requires="wps">
          <w:drawing>
            <wp:anchor distT="0" distB="0" distL="63500" distR="63500" simplePos="0" relativeHeight="251688960" behindDoc="1" locked="0" layoutInCell="1" allowOverlap="1">
              <wp:simplePos x="0" y="0"/>
              <wp:positionH relativeFrom="page">
                <wp:posOffset>4079875</wp:posOffset>
              </wp:positionH>
              <wp:positionV relativeFrom="page">
                <wp:posOffset>10074275</wp:posOffset>
              </wp:positionV>
              <wp:extent cx="140335" cy="160655"/>
              <wp:effectExtent l="3175" t="0" r="0" b="4445"/>
              <wp:wrapNone/>
              <wp:docPr id="2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2E3" w:rsidRDefault="00823C7E">
                          <w:pPr>
                            <w:pStyle w:val="11"/>
                            <w:shd w:val="clear" w:color="auto" w:fill="auto"/>
                            <w:spacing w:line="240" w:lineRule="auto"/>
                          </w:pPr>
                          <w:r>
                            <w:fldChar w:fldCharType="begin"/>
                          </w:r>
                          <w:r>
                            <w:instrText xml:space="preserve"> PAGE \* MERGEFORMAT </w:instrText>
                          </w:r>
                          <w:r>
                            <w:fldChar w:fldCharType="separate"/>
                          </w:r>
                          <w:r w:rsidR="00733B9A" w:rsidRPr="00733B9A">
                            <w:rPr>
                              <w:rStyle w:val="a5"/>
                              <w:noProof/>
                            </w:rPr>
                            <w:t>62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9" type="#_x0000_t202" style="position:absolute;margin-left:321.25pt;margin-top:793.25pt;width:11.05pt;height:12.65pt;z-index:-2516275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" filled="f" stroked="f">
              <v:textbox style="mso-fit-shape-to-text:t" inset="0,0,0,0">
                <w:txbxContent>
                  <w:p w:rsidR="009E32E3" w:rsidRDefault="00823C7E">
                    <w:pPr>
                      <w:pStyle w:val="11"/>
                      <w:shd w:val="clear" w:color="auto" w:fill="auto"/>
                      <w:spacing w:line="240" w:lineRule="auto"/>
                    </w:pPr>
                    <w:r>
                      <w:fldChar w:fldCharType="begin"/>
                    </w:r>
                    <w:r>
                      <w:instrText xml:space="preserve"> PAGE \* MERGEFORMAT </w:instrText>
                    </w:r>
                    <w:r>
                      <w:fldChar w:fldCharType="separate"/>
                    </w:r>
                    <w:r w:rsidR="00733B9A" w:rsidRPr="00733B9A">
                      <w:rPr>
                        <w:rStyle w:val="a5"/>
                        <w:noProof/>
                      </w:rPr>
                      <w:t>62</w:t>
                    </w:r>
                    <w:r>
                      <w:fldChar w:fldCharType="end"/>
                    </w:r>
                  </w:p>
                </w:txbxContent>
              </v:textbox>
              <w10:wrap anchorx="page" anchory="page"/>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2E3" w:rsidRDefault="00733B9A">
    <w:pPr>
      <w:rPr>
        <w:sz w:val="2"/>
        <w:szCs w:val="2"/>
      </w:rPr>
    </w:pPr>
    <w:r>
      <w:rPr>
        <w:noProof/>
      </w:rPr>
      <mc:AlternateContent>
        <mc:Choice Requires="wps">
          <w:drawing>
            <wp:anchor distT="0" distB="0" distL="63500" distR="63500" simplePos="0" relativeHeight="251691008" behindDoc="1" locked="0" layoutInCell="1" allowOverlap="1">
              <wp:simplePos x="0" y="0"/>
              <wp:positionH relativeFrom="page">
                <wp:posOffset>4079875</wp:posOffset>
              </wp:positionH>
              <wp:positionV relativeFrom="page">
                <wp:posOffset>10074275</wp:posOffset>
              </wp:positionV>
              <wp:extent cx="140335" cy="160655"/>
              <wp:effectExtent l="3175" t="0" r="0" b="4445"/>
              <wp:wrapNone/>
              <wp:docPr id="2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2E3" w:rsidRDefault="00823C7E">
                          <w:pPr>
                            <w:pStyle w:val="11"/>
                            <w:shd w:val="clear" w:color="auto" w:fill="auto"/>
                            <w:spacing w:line="240" w:lineRule="auto"/>
                          </w:pPr>
                          <w:r>
                            <w:fldChar w:fldCharType="begin"/>
                          </w:r>
                          <w:r>
                            <w:instrText xml:space="preserve"> PAGE \* MERGEFORMAT </w:instrText>
                          </w:r>
                          <w:r>
                            <w:fldChar w:fldCharType="separate"/>
                          </w:r>
                          <w:r w:rsidR="00733B9A" w:rsidRPr="00733B9A">
                            <w:rPr>
                              <w:rStyle w:val="a5"/>
                              <w:noProof/>
                            </w:rPr>
                            <w:t>63</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0" type="#_x0000_t202" style="position:absolute;margin-left:321.25pt;margin-top:793.25pt;width:11.05pt;height:12.65pt;z-index:-2516254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" filled="f" stroked="f">
              <v:textbox style="mso-fit-shape-to-text:t" inset="0,0,0,0">
                <w:txbxContent>
                  <w:p w:rsidR="009E32E3" w:rsidRDefault="00823C7E">
                    <w:pPr>
                      <w:pStyle w:val="11"/>
                      <w:shd w:val="clear" w:color="auto" w:fill="auto"/>
                      <w:spacing w:line="240" w:lineRule="auto"/>
                    </w:pPr>
                    <w:r>
                      <w:fldChar w:fldCharType="begin"/>
                    </w:r>
                    <w:r>
                      <w:instrText xml:space="preserve"> PAGE \* MERGEFORMAT </w:instrText>
                    </w:r>
                    <w:r>
                      <w:fldChar w:fldCharType="separate"/>
                    </w:r>
                    <w:r w:rsidR="00733B9A" w:rsidRPr="00733B9A">
                      <w:rPr>
                        <w:rStyle w:val="a5"/>
                        <w:noProof/>
                      </w:rPr>
                      <w:t>63</w:t>
                    </w:r>
                    <w:r>
                      <w:fldChar w:fldCharType="end"/>
                    </w:r>
                  </w:p>
                </w:txbxContent>
              </v:textbox>
              <w10:wrap anchorx="page" anchory="page"/>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2E3" w:rsidRDefault="00733B9A">
    <w:pPr>
      <w:rPr>
        <w:sz w:val="2"/>
        <w:szCs w:val="2"/>
      </w:rPr>
    </w:pPr>
    <w:r>
      <w:rPr>
        <w:noProof/>
      </w:rPr>
      <mc:AlternateContent>
        <mc:Choice Requires="wps">
          <w:drawing>
            <wp:anchor distT="0" distB="0" distL="63500" distR="63500" simplePos="0" relativeHeight="251695104" behindDoc="1" locked="0" layoutInCell="1" allowOverlap="1">
              <wp:simplePos x="0" y="0"/>
              <wp:positionH relativeFrom="page">
                <wp:posOffset>4070985</wp:posOffset>
              </wp:positionH>
              <wp:positionV relativeFrom="page">
                <wp:posOffset>9933940</wp:posOffset>
              </wp:positionV>
              <wp:extent cx="140335" cy="160655"/>
              <wp:effectExtent l="3810" t="0" r="0" b="1905"/>
              <wp:wrapNone/>
              <wp:docPr id="2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2E3" w:rsidRDefault="00823C7E">
                          <w:pPr>
                            <w:pStyle w:val="11"/>
                            <w:shd w:val="clear" w:color="auto" w:fill="auto"/>
                            <w:spacing w:line="240" w:lineRule="auto"/>
                          </w:pPr>
                          <w:r>
                            <w:fldChar w:fldCharType="begin"/>
                          </w:r>
                          <w:r>
                            <w:instrText xml:space="preserve"> PAGE \* MERGEFORMAT </w:instrText>
                          </w:r>
                          <w:r>
                            <w:fldChar w:fldCharType="separate"/>
                          </w:r>
                          <w:r w:rsidR="00733B9A">
                            <w:rPr>
                              <w:noProof/>
                            </w:rPr>
                            <w:t>55</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62" type="#_x0000_t202" style="position:absolute;margin-left:320.55pt;margin-top:782.2pt;width:11.05pt;height:12.65pt;z-index:-2516213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" filled="f" stroked="f">
              <v:textbox style="mso-fit-shape-to-text:t" inset="0,0,0,0">
                <w:txbxContent>
                  <w:p w:rsidR="009E32E3" w:rsidRDefault="00823C7E">
                    <w:pPr>
                      <w:pStyle w:val="11"/>
                      <w:shd w:val="clear" w:color="auto" w:fill="auto"/>
                      <w:spacing w:line="240" w:lineRule="auto"/>
                    </w:pPr>
                    <w:r>
                      <w:fldChar w:fldCharType="begin"/>
                    </w:r>
                    <w:r>
                      <w:instrText xml:space="preserve"> PAGE \* MERGEFORMAT </w:instrText>
                    </w:r>
                    <w:r>
                      <w:fldChar w:fldCharType="separate"/>
                    </w:r>
                    <w:r w:rsidR="00733B9A">
                      <w:rPr>
                        <w:noProof/>
                      </w:rPr>
                      <w:t>55</w:t>
                    </w:r>
                    <w:r>
                      <w:fldChar w:fldCharType="end"/>
                    </w:r>
                  </w:p>
                </w:txbxContent>
              </v:textbox>
              <w10:wrap anchorx="page" anchory="page"/>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2E3" w:rsidRDefault="00733B9A">
    <w:pPr>
      <w:rPr>
        <w:sz w:val="2"/>
        <w:szCs w:val="2"/>
      </w:rPr>
    </w:pPr>
    <w:r>
      <w:rPr>
        <w:noProof/>
      </w:rPr>
      <mc:AlternateContent>
        <mc:Choice Requires="wps">
          <w:drawing>
            <wp:anchor distT="0" distB="0" distL="63500" distR="63500" simplePos="0" relativeHeight="251701248" behindDoc="1" locked="0" layoutInCell="1" allowOverlap="1">
              <wp:simplePos x="0" y="0"/>
              <wp:positionH relativeFrom="page">
                <wp:posOffset>4067810</wp:posOffset>
              </wp:positionH>
              <wp:positionV relativeFrom="page">
                <wp:posOffset>9933940</wp:posOffset>
              </wp:positionV>
              <wp:extent cx="140335" cy="100330"/>
              <wp:effectExtent l="635" t="0" r="1905" b="0"/>
              <wp:wrapNone/>
              <wp:docPr id="1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2E3" w:rsidRDefault="00823C7E">
                          <w:pPr>
                            <w:pStyle w:val="11"/>
                            <w:shd w:val="clear" w:color="auto" w:fill="auto"/>
                            <w:spacing w:line="240" w:lineRule="auto"/>
                          </w:pPr>
                          <w:r>
                            <w:fldChar w:fldCharType="begin"/>
                          </w:r>
                          <w:r>
                            <w:instrText xml:space="preserve"> PAGE \* MERGEFORMAT </w:instrText>
                          </w:r>
                          <w:r>
                            <w:fldChar w:fldCharType="separate"/>
                          </w:r>
                          <w: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5" type="#_x0000_t202" style="position:absolute;margin-left:320.3pt;margin-top:782.2pt;width:11.05pt;height:7.9pt;z-index:-2516152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" filled="f" stroked="f">
              <v:textbox style="mso-fit-shape-to-text:t" inset="0,0,0,0">
                <w:txbxContent>
                  <w:p w:rsidR="009E32E3" w:rsidRDefault="00823C7E">
                    <w:pPr>
                      <w:pStyle w:val="11"/>
                      <w:shd w:val="clear" w:color="auto" w:fill="auto"/>
                      <w:spacing w:line="240" w:lineRule="auto"/>
                    </w:pP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2E3" w:rsidRDefault="00733B9A">
    <w:pPr>
      <w:rPr>
        <w:sz w:val="2"/>
        <w:szCs w:val="2"/>
      </w:rPr>
    </w:pPr>
    <w:r>
      <w:rPr>
        <w:noProof/>
      </w:rPr>
      <mc:AlternateContent>
        <mc:Choice Requires="wps">
          <w:drawing>
            <wp:anchor distT="0" distB="0" distL="63500" distR="63500" simplePos="0" relativeHeight="251703296" behindDoc="1" locked="0" layoutInCell="1" allowOverlap="1">
              <wp:simplePos x="0" y="0"/>
              <wp:positionH relativeFrom="page">
                <wp:posOffset>4067810</wp:posOffset>
              </wp:positionH>
              <wp:positionV relativeFrom="page">
                <wp:posOffset>9933940</wp:posOffset>
              </wp:positionV>
              <wp:extent cx="140335" cy="160655"/>
              <wp:effectExtent l="635" t="0" r="1905" b="1905"/>
              <wp:wrapNone/>
              <wp:docPr id="1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2E3" w:rsidRDefault="00823C7E">
                          <w:pPr>
                            <w:pStyle w:val="11"/>
                            <w:shd w:val="clear" w:color="auto" w:fill="auto"/>
                            <w:spacing w:line="240" w:lineRule="auto"/>
                          </w:pPr>
                          <w:r>
                            <w:fldChar w:fldCharType="begin"/>
                          </w:r>
                          <w:r>
                            <w:instrText xml:space="preserve"> PAGE \* MERGEFORMAT </w:instrText>
                          </w:r>
                          <w:r>
                            <w:fldChar w:fldCharType="separate"/>
                          </w:r>
                          <w:r w:rsidR="00733B9A">
                            <w:rPr>
                              <w:noProof/>
                            </w:rPr>
                            <w:t>65</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6" type="#_x0000_t202" style="position:absolute;margin-left:320.3pt;margin-top:782.2pt;width:11.05pt;height:12.65pt;z-index:-25161318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" filled="f" stroked="f">
              <v:textbox style="mso-fit-shape-to-text:t" inset="0,0,0,0">
                <w:txbxContent>
                  <w:p w:rsidR="009E32E3" w:rsidRDefault="00823C7E">
                    <w:pPr>
                      <w:pStyle w:val="11"/>
                      <w:shd w:val="clear" w:color="auto" w:fill="auto"/>
                      <w:spacing w:line="240" w:lineRule="auto"/>
                    </w:pPr>
                    <w:r>
                      <w:fldChar w:fldCharType="begin"/>
                    </w:r>
                    <w:r>
                      <w:instrText xml:space="preserve"> PAGE \* MERGEFORMAT </w:instrText>
                    </w:r>
                    <w:r>
                      <w:fldChar w:fldCharType="separate"/>
                    </w:r>
                    <w:r w:rsidR="00733B9A">
                      <w:rPr>
                        <w:noProof/>
                      </w:rPr>
                      <w:t>65</w:t>
                    </w:r>
                    <w:r>
                      <w:fldChar w:fldCharType="end"/>
                    </w:r>
                  </w:p>
                </w:txbxContent>
              </v:textbox>
              <w10:wrap anchorx="page" anchory="page"/>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2E3" w:rsidRDefault="00733B9A">
    <w:pPr>
      <w:rPr>
        <w:sz w:val="2"/>
        <w:szCs w:val="2"/>
      </w:rPr>
    </w:pPr>
    <w:r>
      <w:rPr>
        <w:noProof/>
      </w:rPr>
      <mc:AlternateContent>
        <mc:Choice Requires="wps">
          <w:drawing>
            <wp:anchor distT="0" distB="0" distL="63500" distR="63500" simplePos="0" relativeHeight="251707392" behindDoc="1" locked="0" layoutInCell="1" allowOverlap="1">
              <wp:simplePos x="0" y="0"/>
              <wp:positionH relativeFrom="page">
                <wp:posOffset>4067810</wp:posOffset>
              </wp:positionH>
              <wp:positionV relativeFrom="page">
                <wp:posOffset>9933940</wp:posOffset>
              </wp:positionV>
              <wp:extent cx="140335" cy="160655"/>
              <wp:effectExtent l="635" t="0" r="1905" b="1905"/>
              <wp:wrapNone/>
              <wp:docPr id="1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2E3" w:rsidRDefault="00823C7E">
                          <w:pPr>
                            <w:pStyle w:val="11"/>
                            <w:shd w:val="clear" w:color="auto" w:fill="auto"/>
                            <w:spacing w:line="240" w:lineRule="auto"/>
                          </w:pPr>
                          <w:r>
                            <w:fldChar w:fldCharType="begin"/>
                          </w:r>
                          <w:r>
                            <w:instrText xml:space="preserve"> PAGE \* MERGEFORMAT </w:instrText>
                          </w:r>
                          <w:r>
                            <w:fldChar w:fldCharType="separate"/>
                          </w:r>
                          <w:r w:rsidR="00733B9A">
                            <w:rPr>
                              <w:noProof/>
                            </w:rPr>
                            <w:t>64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8" type="#_x0000_t202" style="position:absolute;margin-left:320.3pt;margin-top:782.2pt;width:11.05pt;height:12.65pt;z-index:-2516090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" filled="f" stroked="f">
              <v:textbox style="mso-fit-shape-to-text:t" inset="0,0,0,0">
                <w:txbxContent>
                  <w:p w:rsidR="009E32E3" w:rsidRDefault="00823C7E">
                    <w:pPr>
                      <w:pStyle w:val="11"/>
                      <w:shd w:val="clear" w:color="auto" w:fill="auto"/>
                      <w:spacing w:line="240" w:lineRule="auto"/>
                    </w:pPr>
                    <w:r>
                      <w:fldChar w:fldCharType="begin"/>
                    </w:r>
                    <w:r>
                      <w:instrText xml:space="preserve"> PAGE \* MERGEFORMAT </w:instrText>
                    </w:r>
                    <w:r>
                      <w:fldChar w:fldCharType="separate"/>
                    </w:r>
                    <w:r w:rsidR="00733B9A">
                      <w:rPr>
                        <w:noProof/>
                      </w:rPr>
                      <w:t>64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2E3" w:rsidRDefault="00733B9A">
    <w:pPr>
      <w:rPr>
        <w:sz w:val="2"/>
        <w:szCs w:val="2"/>
      </w:rPr>
    </w:pPr>
    <w:r>
      <w:rPr>
        <w:noProof/>
      </w:rPr>
      <mc:AlternateContent>
        <mc:Choice Requires="wps">
          <w:drawing>
            <wp:anchor distT="0" distB="0" distL="63500" distR="63500" simplePos="0" relativeHeight="251664384" behindDoc="1" locked="0" layoutInCell="1" allowOverlap="1">
              <wp:simplePos x="0" y="0"/>
              <wp:positionH relativeFrom="page">
                <wp:posOffset>4079875</wp:posOffset>
              </wp:positionH>
              <wp:positionV relativeFrom="page">
                <wp:posOffset>10074275</wp:posOffset>
              </wp:positionV>
              <wp:extent cx="140335" cy="160655"/>
              <wp:effectExtent l="3175" t="0" r="0" b="4445"/>
              <wp:wrapNone/>
              <wp:docPr id="3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2E3" w:rsidRDefault="00823C7E">
                          <w:pPr>
                            <w:pStyle w:val="11"/>
                            <w:shd w:val="clear" w:color="auto" w:fill="auto"/>
                            <w:spacing w:line="240" w:lineRule="auto"/>
                          </w:pPr>
                          <w:r>
                            <w:fldChar w:fldCharType="begin"/>
                          </w:r>
                          <w:r>
                            <w:instrText xml:space="preserve"> PAGE \* MERGEFORMAT </w:instrText>
                          </w:r>
                          <w:r>
                            <w:fldChar w:fldCharType="separate"/>
                          </w:r>
                          <w:r w:rsidR="00733B9A" w:rsidRPr="00733B9A">
                            <w:rPr>
                              <w:rStyle w:val="a5"/>
                              <w:noProof/>
                            </w:rPr>
                            <w:t>12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47" type="#_x0000_t202" style="position:absolute;margin-left:321.25pt;margin-top:793.25pt;width:11.05pt;height:12.65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" filled="f" stroked="f">
              <v:textbox style="mso-fit-shape-to-text:t" inset="0,0,0,0">
                <w:txbxContent>
                  <w:p w:rsidR="009E32E3" w:rsidRDefault="00823C7E">
                    <w:pPr>
                      <w:pStyle w:val="11"/>
                      <w:shd w:val="clear" w:color="auto" w:fill="auto"/>
                      <w:spacing w:line="240" w:lineRule="auto"/>
                    </w:pPr>
                    <w:r>
                      <w:fldChar w:fldCharType="begin"/>
                    </w:r>
                    <w:r>
                      <w:instrText xml:space="preserve"> PAGE \* MERGEFORMAT </w:instrText>
                    </w:r>
                    <w:r>
                      <w:fldChar w:fldCharType="separate"/>
                    </w:r>
                    <w:r w:rsidR="00733B9A" w:rsidRPr="00733B9A">
                      <w:rPr>
                        <w:rStyle w:val="a5"/>
                        <w:noProof/>
                      </w:rPr>
                      <w:t>12</w:t>
                    </w:r>
                    <w:r>
                      <w:fldChar w:fldCharType="end"/>
                    </w:r>
                  </w:p>
                </w:txbxContent>
              </v:textbox>
              <w10:wrap anchorx="page" anchory="page"/>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2E3" w:rsidRDefault="00733B9A">
    <w:pPr>
      <w:rPr>
        <w:sz w:val="2"/>
        <w:szCs w:val="2"/>
      </w:rPr>
    </w:pPr>
    <w:r>
      <w:rPr>
        <w:noProof/>
      </w:rPr>
      <mc:AlternateContent>
        <mc:Choice Requires="wps">
          <w:drawing>
            <wp:anchor distT="0" distB="0" distL="63500" distR="63500" simplePos="0" relativeHeight="251709440" behindDoc="1" locked="0" layoutInCell="1" allowOverlap="1">
              <wp:simplePos x="0" y="0"/>
              <wp:positionH relativeFrom="page">
                <wp:posOffset>4079875</wp:posOffset>
              </wp:positionH>
              <wp:positionV relativeFrom="page">
                <wp:posOffset>10074275</wp:posOffset>
              </wp:positionV>
              <wp:extent cx="140335" cy="160655"/>
              <wp:effectExtent l="3175" t="0" r="0" b="4445"/>
              <wp:wrapNone/>
              <wp:docPr id="1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2E3" w:rsidRDefault="00823C7E">
                          <w:pPr>
                            <w:pStyle w:val="11"/>
                            <w:shd w:val="clear" w:color="auto" w:fill="auto"/>
                            <w:spacing w:line="240" w:lineRule="auto"/>
                          </w:pPr>
                          <w:r>
                            <w:fldChar w:fldCharType="begin"/>
                          </w:r>
                          <w:r>
                            <w:instrText xml:space="preserve"> PAGE \* MERGEFORMAT </w:instrText>
                          </w:r>
                          <w:r>
                            <w:fldChar w:fldCharType="separate"/>
                          </w:r>
                          <w:r w:rsidR="00733B9A" w:rsidRPr="00733B9A">
                            <w:rPr>
                              <w:rStyle w:val="a5"/>
                              <w:noProof/>
                            </w:rPr>
                            <w:t>68</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9" type="#_x0000_t202" style="position:absolute;margin-left:321.25pt;margin-top:793.25pt;width:11.05pt;height:12.65pt;z-index:-2516070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" filled="f" stroked="f">
              <v:textbox style="mso-fit-shape-to-text:t" inset="0,0,0,0">
                <w:txbxContent>
                  <w:p w:rsidR="009E32E3" w:rsidRDefault="00823C7E">
                    <w:pPr>
                      <w:pStyle w:val="11"/>
                      <w:shd w:val="clear" w:color="auto" w:fill="auto"/>
                      <w:spacing w:line="240" w:lineRule="auto"/>
                    </w:pPr>
                    <w:r>
                      <w:fldChar w:fldCharType="begin"/>
                    </w:r>
                    <w:r>
                      <w:instrText xml:space="preserve"> PAGE \* MERGEFORMAT </w:instrText>
                    </w:r>
                    <w:r>
                      <w:fldChar w:fldCharType="separate"/>
                    </w:r>
                    <w:r w:rsidR="00733B9A" w:rsidRPr="00733B9A">
                      <w:rPr>
                        <w:rStyle w:val="a5"/>
                        <w:noProof/>
                      </w:rPr>
                      <w:t>68</w:t>
                    </w:r>
                    <w:r>
                      <w:fldChar w:fldCharType="end"/>
                    </w:r>
                  </w:p>
                </w:txbxContent>
              </v:textbox>
              <w10:wrap anchorx="page" anchory="page"/>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2E3" w:rsidRDefault="00733B9A">
    <w:pPr>
      <w:rPr>
        <w:sz w:val="2"/>
        <w:szCs w:val="2"/>
      </w:rPr>
    </w:pPr>
    <w:r>
      <w:rPr>
        <w:noProof/>
      </w:rPr>
      <mc:AlternateContent>
        <mc:Choice Requires="wps">
          <w:drawing>
            <wp:anchor distT="0" distB="0" distL="63500" distR="63500" simplePos="0" relativeHeight="251711488" behindDoc="1" locked="0" layoutInCell="1" allowOverlap="1">
              <wp:simplePos x="0" y="0"/>
              <wp:positionH relativeFrom="page">
                <wp:posOffset>4079875</wp:posOffset>
              </wp:positionH>
              <wp:positionV relativeFrom="page">
                <wp:posOffset>10074275</wp:posOffset>
              </wp:positionV>
              <wp:extent cx="140335" cy="160655"/>
              <wp:effectExtent l="3175" t="0" r="0" b="4445"/>
              <wp:wrapNone/>
              <wp:docPr id="1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2E3" w:rsidRDefault="00823C7E">
                          <w:pPr>
                            <w:pStyle w:val="11"/>
                            <w:shd w:val="clear" w:color="auto" w:fill="auto"/>
                            <w:spacing w:line="240" w:lineRule="auto"/>
                          </w:pPr>
                          <w:r>
                            <w:fldChar w:fldCharType="begin"/>
                          </w:r>
                          <w:r>
                            <w:instrText xml:space="preserve"> PAGE \* MERGEFORMAT </w:instrText>
                          </w:r>
                          <w:r>
                            <w:fldChar w:fldCharType="separate"/>
                          </w:r>
                          <w:r w:rsidR="00733B9A" w:rsidRPr="00733B9A">
                            <w:rPr>
                              <w:rStyle w:val="a5"/>
                              <w:noProof/>
                            </w:rPr>
                            <w:t>67</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70" type="#_x0000_t202" style="position:absolute;margin-left:321.25pt;margin-top:793.25pt;width:11.05pt;height:12.65pt;z-index:-2516049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" filled="f" stroked="f">
              <v:textbox style="mso-fit-shape-to-text:t" inset="0,0,0,0">
                <w:txbxContent>
                  <w:p w:rsidR="009E32E3" w:rsidRDefault="00823C7E">
                    <w:pPr>
                      <w:pStyle w:val="11"/>
                      <w:shd w:val="clear" w:color="auto" w:fill="auto"/>
                      <w:spacing w:line="240" w:lineRule="auto"/>
                    </w:pPr>
                    <w:r>
                      <w:fldChar w:fldCharType="begin"/>
                    </w:r>
                    <w:r>
                      <w:instrText xml:space="preserve"> PAGE \* MERGEFORMAT </w:instrText>
                    </w:r>
                    <w:r>
                      <w:fldChar w:fldCharType="separate"/>
                    </w:r>
                    <w:r w:rsidR="00733B9A" w:rsidRPr="00733B9A">
                      <w:rPr>
                        <w:rStyle w:val="a5"/>
                        <w:noProof/>
                      </w:rPr>
                      <w:t>67</w:t>
                    </w:r>
                    <w:r>
                      <w:fldChar w:fldCharType="end"/>
                    </w:r>
                  </w:p>
                </w:txbxContent>
              </v:textbox>
              <w10:wrap anchorx="page" anchory="page"/>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2E3" w:rsidRDefault="009E32E3"/>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2E3" w:rsidRDefault="00733B9A">
    <w:pPr>
      <w:rPr>
        <w:sz w:val="2"/>
        <w:szCs w:val="2"/>
      </w:rPr>
    </w:pPr>
    <w:r>
      <w:rPr>
        <w:noProof/>
      </w:rPr>
      <mc:AlternateContent>
        <mc:Choice Requires="wps">
          <w:drawing>
            <wp:anchor distT="0" distB="0" distL="63500" distR="63500" simplePos="0" relativeHeight="251713536" behindDoc="1" locked="0" layoutInCell="1" allowOverlap="1">
              <wp:simplePos x="0" y="0"/>
              <wp:positionH relativeFrom="page">
                <wp:posOffset>4079875</wp:posOffset>
              </wp:positionH>
              <wp:positionV relativeFrom="page">
                <wp:posOffset>10074275</wp:posOffset>
              </wp:positionV>
              <wp:extent cx="140335" cy="160655"/>
              <wp:effectExtent l="3175" t="0" r="0" b="4445"/>
              <wp:wrapNone/>
              <wp:docPr id="1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2E3" w:rsidRDefault="00823C7E">
                          <w:pPr>
                            <w:pStyle w:val="11"/>
                            <w:shd w:val="clear" w:color="auto" w:fill="auto"/>
                            <w:spacing w:line="240" w:lineRule="auto"/>
                          </w:pPr>
                          <w:r>
                            <w:fldChar w:fldCharType="begin"/>
                          </w:r>
                          <w:r>
                            <w:instrText xml:space="preserve"> PAGE \* MERGEFORMAT </w:instrText>
                          </w:r>
                          <w:r>
                            <w:fldChar w:fldCharType="separate"/>
                          </w:r>
                          <w:r w:rsidR="00733B9A" w:rsidRPr="00733B9A">
                            <w:rPr>
                              <w:rStyle w:val="a5"/>
                              <w:noProof/>
                            </w:rPr>
                            <w:t>78</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71" type="#_x0000_t202" style="position:absolute;margin-left:321.25pt;margin-top:793.25pt;width:11.05pt;height:12.65pt;z-index:-2516029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" filled="f" stroked="f">
              <v:textbox style="mso-fit-shape-to-text:t" inset="0,0,0,0">
                <w:txbxContent>
                  <w:p w:rsidR="009E32E3" w:rsidRDefault="00823C7E">
                    <w:pPr>
                      <w:pStyle w:val="11"/>
                      <w:shd w:val="clear" w:color="auto" w:fill="auto"/>
                      <w:spacing w:line="240" w:lineRule="auto"/>
                    </w:pPr>
                    <w:r>
                      <w:fldChar w:fldCharType="begin"/>
                    </w:r>
                    <w:r>
                      <w:instrText xml:space="preserve"> PAGE \* MERGEFORMAT </w:instrText>
                    </w:r>
                    <w:r>
                      <w:fldChar w:fldCharType="separate"/>
                    </w:r>
                    <w:r w:rsidR="00733B9A" w:rsidRPr="00733B9A">
                      <w:rPr>
                        <w:rStyle w:val="a5"/>
                        <w:noProof/>
                      </w:rPr>
                      <w:t>78</w:t>
                    </w:r>
                    <w:r>
                      <w:fldChar w:fldCharType="end"/>
                    </w:r>
                  </w:p>
                </w:txbxContent>
              </v:textbox>
              <w10:wrap anchorx="page" anchory="page"/>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2E3" w:rsidRDefault="00733B9A">
    <w:pPr>
      <w:rPr>
        <w:sz w:val="2"/>
        <w:szCs w:val="2"/>
      </w:rPr>
    </w:pPr>
    <w:r>
      <w:rPr>
        <w:noProof/>
      </w:rPr>
      <mc:AlternateContent>
        <mc:Choice Requires="wps">
          <w:drawing>
            <wp:anchor distT="0" distB="0" distL="63500" distR="63500" simplePos="0" relativeHeight="251715584" behindDoc="1" locked="0" layoutInCell="1" allowOverlap="1">
              <wp:simplePos x="0" y="0"/>
              <wp:positionH relativeFrom="page">
                <wp:posOffset>4079875</wp:posOffset>
              </wp:positionH>
              <wp:positionV relativeFrom="page">
                <wp:posOffset>10074275</wp:posOffset>
              </wp:positionV>
              <wp:extent cx="140335" cy="160655"/>
              <wp:effectExtent l="3175" t="0" r="0" b="4445"/>
              <wp:wrapNone/>
              <wp:docPr id="1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2E3" w:rsidRDefault="00823C7E">
                          <w:pPr>
                            <w:pStyle w:val="11"/>
                            <w:shd w:val="clear" w:color="auto" w:fill="auto"/>
                            <w:spacing w:line="240" w:lineRule="auto"/>
                          </w:pPr>
                          <w:r>
                            <w:fldChar w:fldCharType="begin"/>
                          </w:r>
                          <w:r>
                            <w:instrText xml:space="preserve"> PAGE \* MERGEFORMAT </w:instrText>
                          </w:r>
                          <w:r>
                            <w:fldChar w:fldCharType="separate"/>
                          </w:r>
                          <w:r w:rsidR="00733B9A" w:rsidRPr="00733B9A">
                            <w:rPr>
                              <w:rStyle w:val="a5"/>
                              <w:noProof/>
                            </w:rPr>
                            <w:t>79</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72" type="#_x0000_t202" style="position:absolute;margin-left:321.25pt;margin-top:793.25pt;width:11.05pt;height:12.65pt;z-index:-2516008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" filled="f" stroked="f">
              <v:textbox style="mso-fit-shape-to-text:t" inset="0,0,0,0">
                <w:txbxContent>
                  <w:p w:rsidR="009E32E3" w:rsidRDefault="00823C7E">
                    <w:pPr>
                      <w:pStyle w:val="11"/>
                      <w:shd w:val="clear" w:color="auto" w:fill="auto"/>
                      <w:spacing w:line="240" w:lineRule="auto"/>
                    </w:pPr>
                    <w:r>
                      <w:fldChar w:fldCharType="begin"/>
                    </w:r>
                    <w:r>
                      <w:instrText xml:space="preserve"> PAGE \* MERGEFORMAT </w:instrText>
                    </w:r>
                    <w:r>
                      <w:fldChar w:fldCharType="separate"/>
                    </w:r>
                    <w:r w:rsidR="00733B9A" w:rsidRPr="00733B9A">
                      <w:rPr>
                        <w:rStyle w:val="a5"/>
                        <w:noProof/>
                      </w:rPr>
                      <w:t>79</w:t>
                    </w:r>
                    <w:r>
                      <w:fldChar w:fldCharType="end"/>
                    </w:r>
                  </w:p>
                </w:txbxContent>
              </v:textbox>
              <w10:wrap anchorx="page" anchory="page"/>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2E3" w:rsidRDefault="00733B9A">
    <w:pPr>
      <w:rPr>
        <w:sz w:val="2"/>
        <w:szCs w:val="2"/>
      </w:rPr>
    </w:pPr>
    <w:r>
      <w:rPr>
        <w:noProof/>
      </w:rPr>
      <mc:AlternateContent>
        <mc:Choice Requires="wps">
          <w:drawing>
            <wp:anchor distT="0" distB="0" distL="63500" distR="63500" simplePos="0" relativeHeight="251717632" behindDoc="1" locked="0" layoutInCell="1" allowOverlap="1">
              <wp:simplePos x="0" y="0"/>
              <wp:positionH relativeFrom="page">
                <wp:posOffset>4079875</wp:posOffset>
              </wp:positionH>
              <wp:positionV relativeFrom="page">
                <wp:posOffset>10074275</wp:posOffset>
              </wp:positionV>
              <wp:extent cx="140335" cy="160655"/>
              <wp:effectExtent l="3175" t="0" r="0" b="4445"/>
              <wp:wrapNone/>
              <wp:docPr id="1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2E3" w:rsidRDefault="00823C7E">
                          <w:pPr>
                            <w:pStyle w:val="11"/>
                            <w:shd w:val="clear" w:color="auto" w:fill="auto"/>
                            <w:spacing w:line="240" w:lineRule="auto"/>
                          </w:pPr>
                          <w:r>
                            <w:fldChar w:fldCharType="begin"/>
                          </w:r>
                          <w:r>
                            <w:instrText xml:space="preserve"> PAGE \* MERGEFORMAT </w:instrText>
                          </w:r>
                          <w:r>
                            <w:fldChar w:fldCharType="separate"/>
                          </w:r>
                          <w:r w:rsidR="00733B9A" w:rsidRPr="00733B9A">
                            <w:rPr>
                              <w:rStyle w:val="a5"/>
                              <w:noProof/>
                            </w:rPr>
                            <w:t>84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73" type="#_x0000_t202" style="position:absolute;margin-left:321.25pt;margin-top:793.25pt;width:11.05pt;height:12.65pt;z-index:-2515988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" filled="f" stroked="f">
              <v:textbox style="mso-fit-shape-to-text:t" inset="0,0,0,0">
                <w:txbxContent>
                  <w:p w:rsidR="009E32E3" w:rsidRDefault="00823C7E">
                    <w:pPr>
                      <w:pStyle w:val="11"/>
                      <w:shd w:val="clear" w:color="auto" w:fill="auto"/>
                      <w:spacing w:line="240" w:lineRule="auto"/>
                    </w:pPr>
                    <w:r>
                      <w:fldChar w:fldCharType="begin"/>
                    </w:r>
                    <w:r>
                      <w:instrText xml:space="preserve"> PAGE \* MERGEFORMAT </w:instrText>
                    </w:r>
                    <w:r>
                      <w:fldChar w:fldCharType="separate"/>
                    </w:r>
                    <w:r w:rsidR="00733B9A" w:rsidRPr="00733B9A">
                      <w:rPr>
                        <w:rStyle w:val="a5"/>
                        <w:noProof/>
                      </w:rPr>
                      <w:t>84</w:t>
                    </w:r>
                    <w:r>
                      <w:fldChar w:fldCharType="end"/>
                    </w:r>
                  </w:p>
                </w:txbxContent>
              </v:textbox>
              <w10:wrap anchorx="page" anchory="page"/>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2E3" w:rsidRDefault="009E32E3"/>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2E3" w:rsidRDefault="00733B9A">
    <w:pPr>
      <w:rPr>
        <w:sz w:val="2"/>
        <w:szCs w:val="2"/>
      </w:rPr>
    </w:pPr>
    <w:r>
      <w:rPr>
        <w:noProof/>
      </w:rPr>
      <mc:AlternateContent>
        <mc:Choice Requires="wps">
          <w:drawing>
            <wp:anchor distT="0" distB="0" distL="63500" distR="63500" simplePos="0" relativeHeight="251721728" behindDoc="1" locked="0" layoutInCell="1" allowOverlap="1">
              <wp:simplePos x="0" y="0"/>
              <wp:positionH relativeFrom="page">
                <wp:posOffset>4068445</wp:posOffset>
              </wp:positionH>
              <wp:positionV relativeFrom="page">
                <wp:posOffset>9933940</wp:posOffset>
              </wp:positionV>
              <wp:extent cx="140335" cy="160655"/>
              <wp:effectExtent l="1270" t="0" r="1270" b="1905"/>
              <wp:wrapNone/>
              <wp:docPr id="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2E3" w:rsidRDefault="00823C7E">
                          <w:pPr>
                            <w:pStyle w:val="11"/>
                            <w:shd w:val="clear" w:color="auto" w:fill="auto"/>
                            <w:spacing w:line="240" w:lineRule="auto"/>
                          </w:pPr>
                          <w:r>
                            <w:fldChar w:fldCharType="begin"/>
                          </w:r>
                          <w:r>
                            <w:instrText xml:space="preserve"> PAGE \* MERGEFORMAT </w:instrText>
                          </w:r>
                          <w:r>
                            <w:fldChar w:fldCharType="separate"/>
                          </w:r>
                          <w:r w:rsidR="00733B9A">
                            <w:rPr>
                              <w:noProof/>
                            </w:rPr>
                            <w:t>80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75" type="#_x0000_t202" style="position:absolute;margin-left:320.35pt;margin-top:782.2pt;width:11.05pt;height:12.65pt;z-index:-251594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" filled="f" stroked="f">
              <v:textbox style="mso-fit-shape-to-text:t" inset="0,0,0,0">
                <w:txbxContent>
                  <w:p w:rsidR="009E32E3" w:rsidRDefault="00823C7E">
                    <w:pPr>
                      <w:pStyle w:val="11"/>
                      <w:shd w:val="clear" w:color="auto" w:fill="auto"/>
                      <w:spacing w:line="240" w:lineRule="auto"/>
                    </w:pPr>
                    <w:r>
                      <w:fldChar w:fldCharType="begin"/>
                    </w:r>
                    <w:r>
                      <w:instrText xml:space="preserve"> PAGE \* MERGEFORMAT </w:instrText>
                    </w:r>
                    <w:r>
                      <w:fldChar w:fldCharType="separate"/>
                    </w:r>
                    <w:r w:rsidR="00733B9A">
                      <w:rPr>
                        <w:noProof/>
                      </w:rPr>
                      <w:t>80</w:t>
                    </w:r>
                    <w:r>
                      <w:fldChar w:fldCharType="end"/>
                    </w:r>
                  </w:p>
                </w:txbxContent>
              </v:textbox>
              <w10:wrap anchorx="page" anchory="page"/>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2E3" w:rsidRDefault="00733B9A">
    <w:pPr>
      <w:rPr>
        <w:sz w:val="2"/>
        <w:szCs w:val="2"/>
      </w:rPr>
    </w:pPr>
    <w:r>
      <w:rPr>
        <w:noProof/>
      </w:rPr>
      <mc:AlternateContent>
        <mc:Choice Requires="wps">
          <w:drawing>
            <wp:anchor distT="0" distB="0" distL="63500" distR="63500" simplePos="0" relativeHeight="251727872" behindDoc="1" locked="0" layoutInCell="1" allowOverlap="1">
              <wp:simplePos x="0" y="0"/>
              <wp:positionH relativeFrom="page">
                <wp:posOffset>4070985</wp:posOffset>
              </wp:positionH>
              <wp:positionV relativeFrom="page">
                <wp:posOffset>9933940</wp:posOffset>
              </wp:positionV>
              <wp:extent cx="140335" cy="160655"/>
              <wp:effectExtent l="3810" t="0" r="0" b="1905"/>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2E3" w:rsidRDefault="00823C7E">
                          <w:pPr>
                            <w:pStyle w:val="11"/>
                            <w:shd w:val="clear" w:color="auto" w:fill="auto"/>
                            <w:spacing w:line="240" w:lineRule="auto"/>
                          </w:pPr>
                          <w:r>
                            <w:fldChar w:fldCharType="begin"/>
                          </w:r>
                          <w:r>
                            <w:instrText xml:space="preserve"> PAGE \* MERGEFORMAT </w:instrText>
                          </w:r>
                          <w:r>
                            <w:fldChar w:fldCharType="separate"/>
                          </w:r>
                          <w:r w:rsidR="00733B9A">
                            <w:rPr>
                              <w:noProof/>
                            </w:rPr>
                            <w:t>88</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78" type="#_x0000_t202" style="position:absolute;margin-left:320.55pt;margin-top:782.2pt;width:11.05pt;height:12.65pt;z-index:-25158860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" filled="f" stroked="f">
              <v:textbox style="mso-fit-shape-to-text:t" inset="0,0,0,0">
                <w:txbxContent>
                  <w:p w:rsidR="009E32E3" w:rsidRDefault="00823C7E">
                    <w:pPr>
                      <w:pStyle w:val="11"/>
                      <w:shd w:val="clear" w:color="auto" w:fill="auto"/>
                      <w:spacing w:line="240" w:lineRule="auto"/>
                    </w:pPr>
                    <w:r>
                      <w:fldChar w:fldCharType="begin"/>
                    </w:r>
                    <w:r>
                      <w:instrText xml:space="preserve"> PAGE \* MERGEFORMAT </w:instrText>
                    </w:r>
                    <w:r>
                      <w:fldChar w:fldCharType="separate"/>
                    </w:r>
                    <w:r w:rsidR="00733B9A">
                      <w:rPr>
                        <w:noProof/>
                      </w:rPr>
                      <w:t>88</w:t>
                    </w:r>
                    <w:r>
                      <w:fldChar w:fldCharType="end"/>
                    </w:r>
                  </w:p>
                </w:txbxContent>
              </v:textbox>
              <w10:wrap anchorx="page" anchory="page"/>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2E3" w:rsidRDefault="00733B9A">
    <w:pPr>
      <w:rPr>
        <w:sz w:val="2"/>
        <w:szCs w:val="2"/>
      </w:rPr>
    </w:pPr>
    <w:r>
      <w:rPr>
        <w:noProof/>
      </w:rPr>
      <mc:AlternateContent>
        <mc:Choice Requires="wps">
          <w:drawing>
            <wp:anchor distT="0" distB="0" distL="63500" distR="63500" simplePos="0" relativeHeight="251729920" behindDoc="1" locked="0" layoutInCell="1" allowOverlap="1">
              <wp:simplePos x="0" y="0"/>
              <wp:positionH relativeFrom="page">
                <wp:posOffset>4070985</wp:posOffset>
              </wp:positionH>
              <wp:positionV relativeFrom="page">
                <wp:posOffset>9933940</wp:posOffset>
              </wp:positionV>
              <wp:extent cx="140335" cy="160655"/>
              <wp:effectExtent l="3810" t="0" r="0" b="190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2E3" w:rsidRDefault="00823C7E">
                          <w:pPr>
                            <w:pStyle w:val="11"/>
                            <w:shd w:val="clear" w:color="auto" w:fill="auto"/>
                            <w:spacing w:line="240" w:lineRule="auto"/>
                          </w:pPr>
                          <w:r>
                            <w:fldChar w:fldCharType="begin"/>
                          </w:r>
                          <w:r>
                            <w:instrText xml:space="preserve"> PAGE \* MERGEFORMAT </w:instrText>
                          </w:r>
                          <w:r>
                            <w:fldChar w:fldCharType="separate"/>
                          </w:r>
                          <w:r w:rsidR="00733B9A">
                            <w:rPr>
                              <w:noProof/>
                            </w:rPr>
                            <w:t>87</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79" type="#_x0000_t202" style="position:absolute;margin-left:320.55pt;margin-top:782.2pt;width:11.05pt;height:12.65pt;z-index:-2515865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" filled="f" stroked="f">
              <v:textbox style="mso-fit-shape-to-text:t" inset="0,0,0,0">
                <w:txbxContent>
                  <w:p w:rsidR="009E32E3" w:rsidRDefault="00823C7E">
                    <w:pPr>
                      <w:pStyle w:val="11"/>
                      <w:shd w:val="clear" w:color="auto" w:fill="auto"/>
                      <w:spacing w:line="240" w:lineRule="auto"/>
                    </w:pPr>
                    <w:r>
                      <w:fldChar w:fldCharType="begin"/>
                    </w:r>
                    <w:r>
                      <w:instrText xml:space="preserve"> PAGE \* MERGEFORMAT </w:instrText>
                    </w:r>
                    <w:r>
                      <w:fldChar w:fldCharType="separate"/>
                    </w:r>
                    <w:r w:rsidR="00733B9A">
                      <w:rPr>
                        <w:noProof/>
                      </w:rPr>
                      <w:t>87</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2E3" w:rsidRDefault="00733B9A">
    <w:pPr>
      <w:rPr>
        <w:sz w:val="2"/>
        <w:szCs w:val="2"/>
      </w:rPr>
    </w:pPr>
    <w:r>
      <w:rPr>
        <w:noProof/>
      </w:rPr>
      <mc:AlternateContent>
        <mc:Choice Requires="wps">
          <w:drawing>
            <wp:anchor distT="0" distB="0" distL="63500" distR="63500" simplePos="0" relativeHeight="251666432" behindDoc="1" locked="0" layoutInCell="1" allowOverlap="1">
              <wp:simplePos x="0" y="0"/>
              <wp:positionH relativeFrom="page">
                <wp:posOffset>4079875</wp:posOffset>
              </wp:positionH>
              <wp:positionV relativeFrom="page">
                <wp:posOffset>10074275</wp:posOffset>
              </wp:positionV>
              <wp:extent cx="140335" cy="160655"/>
              <wp:effectExtent l="3175" t="0" r="0" b="4445"/>
              <wp:wrapNone/>
              <wp:docPr id="3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2E3" w:rsidRDefault="00823C7E">
                          <w:pPr>
                            <w:pStyle w:val="11"/>
                            <w:shd w:val="clear" w:color="auto" w:fill="auto"/>
                            <w:spacing w:line="240" w:lineRule="auto"/>
                          </w:pPr>
                          <w:r>
                            <w:fldChar w:fldCharType="begin"/>
                          </w:r>
                          <w:r>
                            <w:instrText xml:space="preserve"> PAGE \* MERGEFORMAT </w:instrText>
                          </w:r>
                          <w:r>
                            <w:fldChar w:fldCharType="separate"/>
                          </w:r>
                          <w:r w:rsidR="00733B9A" w:rsidRPr="00733B9A">
                            <w:rPr>
                              <w:rStyle w:val="a5"/>
                              <w:noProof/>
                            </w:rPr>
                            <w:t>11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48" type="#_x0000_t202" style="position:absolute;margin-left:321.25pt;margin-top:793.25pt;width:11.05pt;height:12.65pt;z-index:-251650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" filled="f" stroked="f">
              <v:textbox style="mso-fit-shape-to-text:t" inset="0,0,0,0">
                <w:txbxContent>
                  <w:p w:rsidR="009E32E3" w:rsidRDefault="00823C7E">
                    <w:pPr>
                      <w:pStyle w:val="11"/>
                      <w:shd w:val="clear" w:color="auto" w:fill="auto"/>
                      <w:spacing w:line="240" w:lineRule="auto"/>
                    </w:pPr>
                    <w:r>
                      <w:fldChar w:fldCharType="begin"/>
                    </w:r>
                    <w:r>
                      <w:instrText xml:space="preserve"> PAGE \* MERGEFORMAT </w:instrText>
                    </w:r>
                    <w:r>
                      <w:fldChar w:fldCharType="separate"/>
                    </w:r>
                    <w:r w:rsidR="00733B9A" w:rsidRPr="00733B9A">
                      <w:rPr>
                        <w:rStyle w:val="a5"/>
                        <w:noProof/>
                      </w:rPr>
                      <w:t>11</w:t>
                    </w:r>
                    <w:r>
                      <w:fldChar w:fldCharType="end"/>
                    </w:r>
                  </w:p>
                </w:txbxContent>
              </v:textbox>
              <w10:wrap anchorx="page" anchory="page"/>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2E3" w:rsidRDefault="00733B9A">
    <w:pPr>
      <w:rPr>
        <w:sz w:val="2"/>
        <w:szCs w:val="2"/>
      </w:rPr>
    </w:pPr>
    <w:r>
      <w:rPr>
        <w:noProof/>
      </w:rPr>
      <mc:AlternateContent>
        <mc:Choice Requires="wps">
          <w:drawing>
            <wp:anchor distT="0" distB="0" distL="63500" distR="63500" simplePos="0" relativeHeight="251731968" behindDoc="1" locked="0" layoutInCell="1" allowOverlap="1">
              <wp:simplePos x="0" y="0"/>
              <wp:positionH relativeFrom="page">
                <wp:posOffset>4079875</wp:posOffset>
              </wp:positionH>
              <wp:positionV relativeFrom="page">
                <wp:posOffset>10074275</wp:posOffset>
              </wp:positionV>
              <wp:extent cx="140335" cy="160655"/>
              <wp:effectExtent l="3175" t="0" r="0" b="4445"/>
              <wp:wrapNone/>
              <wp:docPr id="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2E3" w:rsidRDefault="00823C7E">
                          <w:pPr>
                            <w:pStyle w:val="11"/>
                            <w:shd w:val="clear" w:color="auto" w:fill="auto"/>
                            <w:spacing w:line="240" w:lineRule="auto"/>
                          </w:pPr>
                          <w:r>
                            <w:fldChar w:fldCharType="begin"/>
                          </w:r>
                          <w:r>
                            <w:instrText xml:space="preserve"> PAGE \* MERGEFORMAT </w:instrText>
                          </w:r>
                          <w:r>
                            <w:fldChar w:fldCharType="separate"/>
                          </w:r>
                          <w:r w:rsidR="00733B9A" w:rsidRPr="00733B9A">
                            <w:rPr>
                              <w:rStyle w:val="a5"/>
                              <w:noProof/>
                            </w:rPr>
                            <w:t>86</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80" type="#_x0000_t202" style="position:absolute;margin-left:321.25pt;margin-top:793.25pt;width:11.05pt;height:12.65pt;z-index:-25158451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" filled="f" stroked="f">
              <v:textbox style="mso-fit-shape-to-text:t" inset="0,0,0,0">
                <w:txbxContent>
                  <w:p w:rsidR="009E32E3" w:rsidRDefault="00823C7E">
                    <w:pPr>
                      <w:pStyle w:val="11"/>
                      <w:shd w:val="clear" w:color="auto" w:fill="auto"/>
                      <w:spacing w:line="240" w:lineRule="auto"/>
                    </w:pPr>
                    <w:r>
                      <w:fldChar w:fldCharType="begin"/>
                    </w:r>
                    <w:r>
                      <w:instrText xml:space="preserve"> PAGE \* MERGEFORMAT </w:instrText>
                    </w:r>
                    <w:r>
                      <w:fldChar w:fldCharType="separate"/>
                    </w:r>
                    <w:r w:rsidR="00733B9A" w:rsidRPr="00733B9A">
                      <w:rPr>
                        <w:rStyle w:val="a5"/>
                        <w:noProof/>
                      </w:rPr>
                      <w:t>86</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2E3" w:rsidRDefault="009E32E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2E3" w:rsidRDefault="009E32E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2E3" w:rsidRDefault="00733B9A">
    <w:pPr>
      <w:rPr>
        <w:sz w:val="2"/>
        <w:szCs w:val="2"/>
      </w:rPr>
    </w:pPr>
    <w:r>
      <w:rPr>
        <w:noProof/>
      </w:rPr>
      <mc:AlternateContent>
        <mc:Choice Requires="wps">
          <w:drawing>
            <wp:anchor distT="0" distB="0" distL="63500" distR="63500" simplePos="0" relativeHeight="251674624" behindDoc="1" locked="0" layoutInCell="1" allowOverlap="1">
              <wp:simplePos x="0" y="0"/>
              <wp:positionH relativeFrom="page">
                <wp:posOffset>4079875</wp:posOffset>
              </wp:positionH>
              <wp:positionV relativeFrom="page">
                <wp:posOffset>9933940</wp:posOffset>
              </wp:positionV>
              <wp:extent cx="140335" cy="160655"/>
              <wp:effectExtent l="3175" t="0" r="0" b="1905"/>
              <wp:wrapNone/>
              <wp:docPr id="3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2E3" w:rsidRDefault="00823C7E">
                          <w:pPr>
                            <w:pStyle w:val="11"/>
                            <w:shd w:val="clear" w:color="auto" w:fill="auto"/>
                            <w:spacing w:line="240" w:lineRule="auto"/>
                          </w:pPr>
                          <w:r>
                            <w:fldChar w:fldCharType="begin"/>
                          </w:r>
                          <w:r>
                            <w:instrText xml:space="preserve"> PAGE \* MERGEFORMAT </w:instrText>
                          </w:r>
                          <w:r>
                            <w:fldChar w:fldCharType="separate"/>
                          </w:r>
                          <w:r w:rsidR="00733B9A" w:rsidRPr="00733B9A">
                            <w:rPr>
                              <w:rStyle w:val="a5"/>
                              <w:noProof/>
                            </w:rPr>
                            <w:t>13</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52" type="#_x0000_t202" style="position:absolute;margin-left:321.25pt;margin-top:782.2pt;width:11.05pt;height:12.65pt;z-index:-2516418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" filled="f" stroked="f">
              <v:textbox style="mso-fit-shape-to-text:t" inset="0,0,0,0">
                <w:txbxContent>
                  <w:p w:rsidR="009E32E3" w:rsidRDefault="00823C7E">
                    <w:pPr>
                      <w:pStyle w:val="11"/>
                      <w:shd w:val="clear" w:color="auto" w:fill="auto"/>
                      <w:spacing w:line="240" w:lineRule="auto"/>
                    </w:pPr>
                    <w:r>
                      <w:fldChar w:fldCharType="begin"/>
                    </w:r>
                    <w:r>
                      <w:instrText xml:space="preserve"> PAGE \* MERGEFORMAT </w:instrText>
                    </w:r>
                    <w:r>
                      <w:fldChar w:fldCharType="separate"/>
                    </w:r>
                    <w:r w:rsidR="00733B9A" w:rsidRPr="00733B9A">
                      <w:rPr>
                        <w:rStyle w:val="a5"/>
                        <w:noProof/>
                      </w:rPr>
                      <w:t>13</w:t>
                    </w:r>
                    <w: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2E3" w:rsidRDefault="00733B9A">
    <w:pPr>
      <w:rPr>
        <w:sz w:val="2"/>
        <w:szCs w:val="2"/>
      </w:rPr>
    </w:pPr>
    <w:r>
      <w:rPr>
        <w:noProof/>
      </w:rPr>
      <mc:AlternateContent>
        <mc:Choice Requires="wps">
          <w:drawing>
            <wp:anchor distT="0" distB="0" distL="63500" distR="63500" simplePos="0" relativeHeight="251676672" behindDoc="1" locked="0" layoutInCell="1" allowOverlap="1">
              <wp:simplePos x="0" y="0"/>
              <wp:positionH relativeFrom="page">
                <wp:posOffset>4079875</wp:posOffset>
              </wp:positionH>
              <wp:positionV relativeFrom="page">
                <wp:posOffset>10074275</wp:posOffset>
              </wp:positionV>
              <wp:extent cx="140335" cy="160655"/>
              <wp:effectExtent l="3175" t="0" r="0" b="4445"/>
              <wp:wrapNone/>
              <wp:docPr id="3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2E3" w:rsidRDefault="00823C7E">
                          <w:pPr>
                            <w:pStyle w:val="11"/>
                            <w:shd w:val="clear" w:color="auto" w:fill="auto"/>
                            <w:spacing w:line="240" w:lineRule="auto"/>
                          </w:pPr>
                          <w:r>
                            <w:fldChar w:fldCharType="begin"/>
                          </w:r>
                          <w:r>
                            <w:instrText xml:space="preserve"> PAGE \* MERGEFORMAT </w:instrText>
                          </w:r>
                          <w:r>
                            <w:fldChar w:fldCharType="separate"/>
                          </w:r>
                          <w:r w:rsidR="00733B9A" w:rsidRPr="00733B9A">
                            <w:rPr>
                              <w:rStyle w:val="a5"/>
                              <w:noProof/>
                            </w:rPr>
                            <w:t>20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53" type="#_x0000_t202" style="position:absolute;margin-left:321.25pt;margin-top:793.25pt;width:11.05pt;height:12.65pt;z-index:-25163980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" filled="f" stroked="f">
              <v:textbox style="mso-fit-shape-to-text:t" inset="0,0,0,0">
                <w:txbxContent>
                  <w:p w:rsidR="009E32E3" w:rsidRDefault="00823C7E">
                    <w:pPr>
                      <w:pStyle w:val="11"/>
                      <w:shd w:val="clear" w:color="auto" w:fill="auto"/>
                      <w:spacing w:line="240" w:lineRule="auto"/>
                    </w:pPr>
                    <w:r>
                      <w:fldChar w:fldCharType="begin"/>
                    </w:r>
                    <w:r>
                      <w:instrText xml:space="preserve"> PAGE \* MERGEFORMAT </w:instrText>
                    </w:r>
                    <w:r>
                      <w:fldChar w:fldCharType="separate"/>
                    </w:r>
                    <w:r w:rsidR="00733B9A" w:rsidRPr="00733B9A">
                      <w:rPr>
                        <w:rStyle w:val="a5"/>
                        <w:noProof/>
                      </w:rPr>
                      <w:t>20</w:t>
                    </w:r>
                    <w: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2E3" w:rsidRDefault="00733B9A">
    <w:pPr>
      <w:rPr>
        <w:sz w:val="2"/>
        <w:szCs w:val="2"/>
      </w:rPr>
    </w:pPr>
    <w:r>
      <w:rPr>
        <w:noProof/>
      </w:rPr>
      <mc:AlternateContent>
        <mc:Choice Requires="wps">
          <w:drawing>
            <wp:anchor distT="0" distB="0" distL="63500" distR="63500" simplePos="0" relativeHeight="251678720" behindDoc="1" locked="0" layoutInCell="1" allowOverlap="1">
              <wp:simplePos x="0" y="0"/>
              <wp:positionH relativeFrom="page">
                <wp:posOffset>4079875</wp:posOffset>
              </wp:positionH>
              <wp:positionV relativeFrom="page">
                <wp:posOffset>10074275</wp:posOffset>
              </wp:positionV>
              <wp:extent cx="140335" cy="160655"/>
              <wp:effectExtent l="3175" t="0" r="0" b="4445"/>
              <wp:wrapNone/>
              <wp:docPr id="3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2E3" w:rsidRDefault="00823C7E">
                          <w:pPr>
                            <w:pStyle w:val="11"/>
                            <w:shd w:val="clear" w:color="auto" w:fill="auto"/>
                            <w:spacing w:line="240" w:lineRule="auto"/>
                          </w:pPr>
                          <w:r>
                            <w:fldChar w:fldCharType="begin"/>
                          </w:r>
                          <w:r>
                            <w:instrText xml:space="preserve"> PAGE \* MERGEFORMAT </w:instrText>
                          </w:r>
                          <w:r>
                            <w:fldChar w:fldCharType="separate"/>
                          </w:r>
                          <w:r w:rsidR="00733B9A" w:rsidRPr="00733B9A">
                            <w:rPr>
                              <w:rStyle w:val="a5"/>
                              <w:noProof/>
                            </w:rPr>
                            <w:t>21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54" type="#_x0000_t202" style="position:absolute;margin-left:321.25pt;margin-top:793.25pt;width:11.05pt;height:12.65pt;z-index:-2516377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" filled="f" stroked="f">
              <v:textbox style="mso-fit-shape-to-text:t" inset="0,0,0,0">
                <w:txbxContent>
                  <w:p w:rsidR="009E32E3" w:rsidRDefault="00823C7E">
                    <w:pPr>
                      <w:pStyle w:val="11"/>
                      <w:shd w:val="clear" w:color="auto" w:fill="auto"/>
                      <w:spacing w:line="240" w:lineRule="auto"/>
                    </w:pPr>
                    <w:r>
                      <w:fldChar w:fldCharType="begin"/>
                    </w:r>
                    <w:r>
                      <w:instrText xml:space="preserve"> PAGE \* MERGEFORMAT </w:instrText>
                    </w:r>
                    <w:r>
                      <w:fldChar w:fldCharType="separate"/>
                    </w:r>
                    <w:r w:rsidR="00733B9A" w:rsidRPr="00733B9A">
                      <w:rPr>
                        <w:rStyle w:val="a5"/>
                        <w:noProof/>
                      </w:rPr>
                      <w:t>21</w:t>
                    </w:r>
                    <w:r>
                      <w:fldChar w:fldCharType="end"/>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2E3" w:rsidRDefault="009E32E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500" w:rsidRDefault="00421500"/>
  </w:footnote>
  <w:footnote w:type="continuationSeparator" w:id="0">
    <w:p w:rsidR="00421500" w:rsidRDefault="0042150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2E3" w:rsidRDefault="00733B9A">
    <w:pPr>
      <w:rPr>
        <w:sz w:val="2"/>
        <w:szCs w:val="2"/>
      </w:rPr>
    </w:pPr>
    <w:r>
      <w:rPr>
        <w:noProof/>
      </w:rPr>
      <mc:AlternateContent>
        <mc:Choice Requires="wps">
          <w:drawing>
            <wp:anchor distT="0" distB="0" distL="63500" distR="63500" simplePos="0" relativeHeight="251658240" behindDoc="1" locked="0" layoutInCell="1" allowOverlap="1">
              <wp:simplePos x="0" y="0"/>
              <wp:positionH relativeFrom="page">
                <wp:posOffset>3595370</wp:posOffset>
              </wp:positionH>
              <wp:positionV relativeFrom="page">
                <wp:posOffset>659130</wp:posOffset>
              </wp:positionV>
              <wp:extent cx="986790" cy="204470"/>
              <wp:effectExtent l="4445" t="1905" r="0" b="3175"/>
              <wp:wrapNone/>
              <wp:docPr id="4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79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2E3" w:rsidRDefault="00823C7E">
                          <w:pPr>
                            <w:pStyle w:val="11"/>
                            <w:shd w:val="clear" w:color="auto" w:fill="auto"/>
                            <w:spacing w:line="240" w:lineRule="auto"/>
                          </w:pPr>
                          <w:r>
                            <w:rPr>
                              <w:rStyle w:val="14pt"/>
                            </w:rPr>
                            <w:t>Содержание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4" type="#_x0000_t202" style="position:absolute;margin-left:283.1pt;margin-top:51.9pt;width:77.7pt;height:16.1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" filled="f" stroked="f">
              <v:textbox style="mso-fit-shape-to-text:t" inset="0,0,0,0">
                <w:txbxContent>
                  <w:p w:rsidR="009E32E3" w:rsidRDefault="00823C7E">
                    <w:pPr>
                      <w:pStyle w:val="11"/>
                      <w:shd w:val="clear" w:color="auto" w:fill="auto"/>
                      <w:spacing w:line="240" w:lineRule="auto"/>
                    </w:pPr>
                    <w:r>
                      <w:rPr>
                        <w:rStyle w:val="14pt"/>
                      </w:rPr>
                      <w:t>Содержание</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2E3" w:rsidRDefault="009E32E3"/>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2E3" w:rsidRDefault="00733B9A">
    <w:pPr>
      <w:rPr>
        <w:sz w:val="2"/>
        <w:szCs w:val="2"/>
      </w:rPr>
    </w:pPr>
    <w:r>
      <w:rPr>
        <w:noProof/>
      </w:rPr>
      <mc:AlternateContent>
        <mc:Choice Requires="wps">
          <w:drawing>
            <wp:anchor distT="0" distB="0" distL="63500" distR="63500" simplePos="0" relativeHeight="251693056" behindDoc="1" locked="0" layoutInCell="1" allowOverlap="1">
              <wp:simplePos x="0" y="0"/>
              <wp:positionH relativeFrom="page">
                <wp:posOffset>2836545</wp:posOffset>
              </wp:positionH>
              <wp:positionV relativeFrom="page">
                <wp:posOffset>893445</wp:posOffset>
              </wp:positionV>
              <wp:extent cx="175260" cy="160655"/>
              <wp:effectExtent l="0" t="0" r="0" b="3175"/>
              <wp:wrapNone/>
              <wp:docPr id="2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2E3" w:rsidRDefault="00823C7E">
                          <w:pPr>
                            <w:pStyle w:val="11"/>
                            <w:shd w:val="clear" w:color="auto" w:fill="auto"/>
                            <w:spacing w:line="240" w:lineRule="auto"/>
                          </w:pPr>
                          <w:r>
                            <w:t>2.9</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61" type="#_x0000_t202" style="position:absolute;margin-left:223.35pt;margin-top:70.35pt;width:13.8pt;height:12.65pt;z-index:-2516234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" filled="f" stroked="f">
              <v:textbox style="mso-fit-shape-to-text:t" inset="0,0,0,0">
                <w:txbxContent>
                  <w:p w:rsidR="009E32E3" w:rsidRDefault="00823C7E">
                    <w:pPr>
                      <w:pStyle w:val="11"/>
                      <w:shd w:val="clear" w:color="auto" w:fill="auto"/>
                      <w:spacing w:line="240" w:lineRule="auto"/>
                    </w:pPr>
                    <w:r>
                      <w:t>2.9</w:t>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2E3" w:rsidRDefault="00733B9A">
    <w:pPr>
      <w:rPr>
        <w:sz w:val="2"/>
        <w:szCs w:val="2"/>
      </w:rPr>
    </w:pPr>
    <w:r>
      <w:rPr>
        <w:noProof/>
      </w:rPr>
      <mc:AlternateContent>
        <mc:Choice Requires="wps">
          <w:drawing>
            <wp:anchor distT="0" distB="0" distL="63500" distR="63500" simplePos="0" relativeHeight="251697152" behindDoc="1" locked="0" layoutInCell="1" allowOverlap="1">
              <wp:simplePos x="0" y="0"/>
              <wp:positionH relativeFrom="page">
                <wp:posOffset>1080770</wp:posOffset>
              </wp:positionH>
              <wp:positionV relativeFrom="page">
                <wp:posOffset>1070610</wp:posOffset>
              </wp:positionV>
              <wp:extent cx="4660265" cy="164465"/>
              <wp:effectExtent l="4445" t="3810" r="2540" b="31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26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2E3" w:rsidRDefault="00823C7E">
                          <w:pPr>
                            <w:pStyle w:val="11"/>
                            <w:shd w:val="clear" w:color="auto" w:fill="auto"/>
                            <w:spacing w:line="240" w:lineRule="auto"/>
                          </w:pPr>
                          <w:r>
                            <w:rPr>
                              <w:rStyle w:val="14pt1"/>
                            </w:rPr>
                            <w:t>Таблица 19 - Динамика внутренних туристских потоков в РФ</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63" type="#_x0000_t202" style="position:absolute;margin-left:85.1pt;margin-top:84.3pt;width:366.95pt;height:12.95pt;z-index:-2516193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" filled="f" stroked="f">
              <v:textbox style="mso-fit-shape-to-text:t" inset="0,0,0,0">
                <w:txbxContent>
                  <w:p w:rsidR="009E32E3" w:rsidRDefault="00823C7E">
                    <w:pPr>
                      <w:pStyle w:val="11"/>
                      <w:shd w:val="clear" w:color="auto" w:fill="auto"/>
                      <w:spacing w:line="240" w:lineRule="auto"/>
                    </w:pPr>
                    <w:r>
                      <w:rPr>
                        <w:rStyle w:val="14pt1"/>
                      </w:rPr>
                      <w:t>Таблица 19 - Динамика внутренних туристских потоков в РФ</w:t>
                    </w: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2E3" w:rsidRDefault="00733B9A">
    <w:pPr>
      <w:rPr>
        <w:sz w:val="2"/>
        <w:szCs w:val="2"/>
      </w:rPr>
    </w:pPr>
    <w:r>
      <w:rPr>
        <w:noProof/>
      </w:rPr>
      <mc:AlternateContent>
        <mc:Choice Requires="wps">
          <w:drawing>
            <wp:anchor distT="0" distB="0" distL="63500" distR="63500" simplePos="0" relativeHeight="251699200" behindDoc="1" locked="0" layoutInCell="1" allowOverlap="1">
              <wp:simplePos x="0" y="0"/>
              <wp:positionH relativeFrom="page">
                <wp:posOffset>1080770</wp:posOffset>
              </wp:positionH>
              <wp:positionV relativeFrom="page">
                <wp:posOffset>1070610</wp:posOffset>
              </wp:positionV>
              <wp:extent cx="4669790" cy="204470"/>
              <wp:effectExtent l="4445" t="3810" r="2540" b="1270"/>
              <wp:wrapNone/>
              <wp:docPr id="1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979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2E3" w:rsidRDefault="00823C7E">
                          <w:pPr>
                            <w:pStyle w:val="11"/>
                            <w:shd w:val="clear" w:color="auto" w:fill="auto"/>
                            <w:spacing w:line="240" w:lineRule="auto"/>
                          </w:pPr>
                          <w:r>
                            <w:rPr>
                              <w:rStyle w:val="14pt1"/>
                            </w:rPr>
                            <w:t>Таблица 19 - Динамика внутренних туристских потоков в РФ</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64" type="#_x0000_t202" style="position:absolute;margin-left:85.1pt;margin-top:84.3pt;width:367.7pt;height:16.1pt;z-index:-2516172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" filled="f" stroked="f">
              <v:textbox style="mso-fit-shape-to-text:t" inset="0,0,0,0">
                <w:txbxContent>
                  <w:p w:rsidR="009E32E3" w:rsidRDefault="00823C7E">
                    <w:pPr>
                      <w:pStyle w:val="11"/>
                      <w:shd w:val="clear" w:color="auto" w:fill="auto"/>
                      <w:spacing w:line="240" w:lineRule="auto"/>
                    </w:pPr>
                    <w:r>
                      <w:rPr>
                        <w:rStyle w:val="14pt1"/>
                      </w:rPr>
                      <w:t>Таблица 19 - Динамика внутренних туристских потоков в РФ</w:t>
                    </w:r>
                  </w:p>
                </w:txbxContent>
              </v:textbox>
              <w10:wrap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2E3" w:rsidRDefault="00733B9A">
    <w:pPr>
      <w:rPr>
        <w:sz w:val="2"/>
        <w:szCs w:val="2"/>
      </w:rPr>
    </w:pPr>
    <w:r>
      <w:rPr>
        <w:noProof/>
      </w:rPr>
      <mc:AlternateContent>
        <mc:Choice Requires="wps">
          <w:drawing>
            <wp:anchor distT="0" distB="0" distL="63500" distR="63500" simplePos="0" relativeHeight="251705344" behindDoc="1" locked="0" layoutInCell="1" allowOverlap="1">
              <wp:simplePos x="0" y="0"/>
              <wp:positionH relativeFrom="page">
                <wp:posOffset>1080770</wp:posOffset>
              </wp:positionH>
              <wp:positionV relativeFrom="page">
                <wp:posOffset>762635</wp:posOffset>
              </wp:positionV>
              <wp:extent cx="3806825" cy="204470"/>
              <wp:effectExtent l="4445" t="635" r="0" b="4445"/>
              <wp:wrapNone/>
              <wp:docPr id="1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682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2E3" w:rsidRDefault="00823C7E">
                          <w:pPr>
                            <w:pStyle w:val="11"/>
                            <w:shd w:val="clear" w:color="auto" w:fill="auto"/>
                            <w:spacing w:line="240" w:lineRule="auto"/>
                          </w:pPr>
                          <w:r>
                            <w:rPr>
                              <w:rStyle w:val="14pt1"/>
                            </w:rPr>
                            <w:t>Таблица 18 - Расчет затрат на проведение Форума</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67" type="#_x0000_t202" style="position:absolute;margin-left:85.1pt;margin-top:60.05pt;width:299.75pt;height:16.1pt;z-index:-2516111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" filled="f" stroked="f">
              <v:textbox style="mso-fit-shape-to-text:t" inset="0,0,0,0">
                <w:txbxContent>
                  <w:p w:rsidR="009E32E3" w:rsidRDefault="00823C7E">
                    <w:pPr>
                      <w:pStyle w:val="11"/>
                      <w:shd w:val="clear" w:color="auto" w:fill="auto"/>
                      <w:spacing w:line="240" w:lineRule="auto"/>
                    </w:pPr>
                    <w:r>
                      <w:rPr>
                        <w:rStyle w:val="14pt1"/>
                      </w:rPr>
                      <w:t>Таблица 18 - Расчет затрат на проведение Форума</w:t>
                    </w:r>
                  </w:p>
                </w:txbxContent>
              </v:textbox>
              <w10:wrap anchorx="page" anchory="page"/>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2E3" w:rsidRDefault="009E32E3"/>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2E3" w:rsidRDefault="009E32E3"/>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2E3" w:rsidRDefault="009E32E3"/>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2E3" w:rsidRDefault="00733B9A">
    <w:pPr>
      <w:rPr>
        <w:sz w:val="2"/>
        <w:szCs w:val="2"/>
      </w:rPr>
    </w:pPr>
    <w:r>
      <w:rPr>
        <w:noProof/>
      </w:rPr>
      <mc:AlternateContent>
        <mc:Choice Requires="wps">
          <w:drawing>
            <wp:anchor distT="0" distB="0" distL="63500" distR="63500" simplePos="0" relativeHeight="251719680" behindDoc="1" locked="0" layoutInCell="1" allowOverlap="1">
              <wp:simplePos x="0" y="0"/>
              <wp:positionH relativeFrom="page">
                <wp:posOffset>3794125</wp:posOffset>
              </wp:positionH>
              <wp:positionV relativeFrom="page">
                <wp:posOffset>765810</wp:posOffset>
              </wp:positionV>
              <wp:extent cx="1134110" cy="204470"/>
              <wp:effectExtent l="3175" t="3810" r="0" b="1270"/>
              <wp:wrapNone/>
              <wp:docPr id="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2E3" w:rsidRDefault="00823C7E">
                          <w:pPr>
                            <w:pStyle w:val="11"/>
                            <w:shd w:val="clear" w:color="auto" w:fill="auto"/>
                            <w:spacing w:line="240" w:lineRule="auto"/>
                          </w:pPr>
                          <w:r>
                            <w:rPr>
                              <w:rStyle w:val="14pt1"/>
                            </w:rPr>
                            <w:t>Приложение А</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74" type="#_x0000_t202" style="position:absolute;margin-left:298.75pt;margin-top:60.3pt;width:89.3pt;height:16.1pt;z-index:-2515968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" filled="f" stroked="f">
              <v:textbox style="mso-fit-shape-to-text:t" inset="0,0,0,0">
                <w:txbxContent>
                  <w:p w:rsidR="009E32E3" w:rsidRDefault="00823C7E">
                    <w:pPr>
                      <w:pStyle w:val="11"/>
                      <w:shd w:val="clear" w:color="auto" w:fill="auto"/>
                      <w:spacing w:line="240" w:lineRule="auto"/>
                    </w:pPr>
                    <w:r>
                      <w:rPr>
                        <w:rStyle w:val="14pt1"/>
                      </w:rPr>
                      <w:t>Приложение А</w:t>
                    </w:r>
                  </w:p>
                </w:txbxContent>
              </v:textbox>
              <w10:wrap anchorx="page" anchory="page"/>
            </v:shape>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2E3" w:rsidRDefault="00733B9A">
    <w:pPr>
      <w:rPr>
        <w:sz w:val="2"/>
        <w:szCs w:val="2"/>
      </w:rPr>
    </w:pPr>
    <w:r>
      <w:rPr>
        <w:noProof/>
      </w:rPr>
      <mc:AlternateContent>
        <mc:Choice Requires="wps">
          <w:drawing>
            <wp:anchor distT="0" distB="0" distL="63500" distR="63500" simplePos="0" relativeHeight="251723776" behindDoc="1" locked="0" layoutInCell="1" allowOverlap="1">
              <wp:simplePos x="0" y="0"/>
              <wp:positionH relativeFrom="page">
                <wp:posOffset>3808730</wp:posOffset>
              </wp:positionH>
              <wp:positionV relativeFrom="page">
                <wp:posOffset>768350</wp:posOffset>
              </wp:positionV>
              <wp:extent cx="1108075" cy="204470"/>
              <wp:effectExtent l="0" t="0" r="0" b="0"/>
              <wp:wrapNone/>
              <wp:docPr id="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80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2E3" w:rsidRDefault="00823C7E">
                          <w:pPr>
                            <w:pStyle w:val="11"/>
                            <w:shd w:val="clear" w:color="auto" w:fill="auto"/>
                            <w:spacing w:line="240" w:lineRule="auto"/>
                          </w:pPr>
                          <w:r>
                            <w:rPr>
                              <w:rStyle w:val="14pt1"/>
                            </w:rPr>
                            <w:t>Приложение Б</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76" type="#_x0000_t202" style="position:absolute;margin-left:299.9pt;margin-top:60.5pt;width:87.25pt;height:16.1pt;z-index:-2515927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" filled="f" stroked="f">
              <v:textbox style="mso-fit-shape-to-text:t" inset="0,0,0,0">
                <w:txbxContent>
                  <w:p w:rsidR="009E32E3" w:rsidRDefault="00823C7E">
                    <w:pPr>
                      <w:pStyle w:val="11"/>
                      <w:shd w:val="clear" w:color="auto" w:fill="auto"/>
                      <w:spacing w:line="240" w:lineRule="auto"/>
                    </w:pPr>
                    <w:r>
                      <w:rPr>
                        <w:rStyle w:val="14pt1"/>
                      </w:rPr>
                      <w:t>Приложение Б</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2E3" w:rsidRDefault="00733B9A">
    <w:pPr>
      <w:rPr>
        <w:sz w:val="2"/>
        <w:szCs w:val="2"/>
      </w:rPr>
    </w:pPr>
    <w:r>
      <w:rPr>
        <w:noProof/>
      </w:rPr>
      <mc:AlternateContent>
        <mc:Choice Requires="wps">
          <w:drawing>
            <wp:anchor distT="0" distB="0" distL="63500" distR="63500" simplePos="0" relativeHeight="251660288" behindDoc="1" locked="0" layoutInCell="1" allowOverlap="1">
              <wp:simplePos x="0" y="0"/>
              <wp:positionH relativeFrom="page">
                <wp:posOffset>3766185</wp:posOffset>
              </wp:positionH>
              <wp:positionV relativeFrom="page">
                <wp:posOffset>768350</wp:posOffset>
              </wp:positionV>
              <wp:extent cx="746760" cy="204470"/>
              <wp:effectExtent l="3810" t="0" r="1905" b="0"/>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2E3" w:rsidRDefault="00823C7E">
                          <w:pPr>
                            <w:pStyle w:val="11"/>
                            <w:shd w:val="clear" w:color="auto" w:fill="auto"/>
                            <w:spacing w:line="240" w:lineRule="auto"/>
                          </w:pPr>
                          <w:r>
                            <w:rPr>
                              <w:rStyle w:val="14pt"/>
                            </w:rPr>
                            <w:t>Введение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5" type="#_x0000_t202" style="position:absolute;margin-left:296.55pt;margin-top:60.5pt;width:58.8pt;height:16.1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" filled="f" stroked="f">
              <v:textbox style="mso-fit-shape-to-text:t" inset="0,0,0,0">
                <w:txbxContent>
                  <w:p w:rsidR="009E32E3" w:rsidRDefault="00823C7E">
                    <w:pPr>
                      <w:pStyle w:val="11"/>
                      <w:shd w:val="clear" w:color="auto" w:fill="auto"/>
                      <w:spacing w:line="240" w:lineRule="auto"/>
                    </w:pPr>
                    <w:r>
                      <w:rPr>
                        <w:rStyle w:val="14pt"/>
                      </w:rPr>
                      <w:t>Введение</w:t>
                    </w:r>
                  </w:p>
                </w:txbxContent>
              </v:textbox>
              <w10:wrap anchorx="page" anchory="page"/>
            </v:shap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2E3" w:rsidRDefault="00733B9A">
    <w:pPr>
      <w:rPr>
        <w:sz w:val="2"/>
        <w:szCs w:val="2"/>
      </w:rPr>
    </w:pPr>
    <w:r>
      <w:rPr>
        <w:noProof/>
      </w:rPr>
      <mc:AlternateContent>
        <mc:Choice Requires="wps">
          <w:drawing>
            <wp:anchor distT="0" distB="0" distL="63500" distR="63500" simplePos="0" relativeHeight="251725824" behindDoc="1" locked="0" layoutInCell="1" allowOverlap="1">
              <wp:simplePos x="0" y="0"/>
              <wp:positionH relativeFrom="page">
                <wp:posOffset>3799840</wp:posOffset>
              </wp:positionH>
              <wp:positionV relativeFrom="page">
                <wp:posOffset>768350</wp:posOffset>
              </wp:positionV>
              <wp:extent cx="1124585" cy="204470"/>
              <wp:effectExtent l="0" t="0" r="0" b="0"/>
              <wp:wrapNone/>
              <wp:docPr id="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458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2E3" w:rsidRDefault="00823C7E">
                          <w:pPr>
                            <w:pStyle w:val="11"/>
                            <w:shd w:val="clear" w:color="auto" w:fill="auto"/>
                            <w:spacing w:line="240" w:lineRule="auto"/>
                          </w:pPr>
                          <w:r>
                            <w:rPr>
                              <w:rStyle w:val="14pt1"/>
                            </w:rPr>
                            <w:t>Приложение В</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77" type="#_x0000_t202" style="position:absolute;margin-left:299.2pt;margin-top:60.5pt;width:88.55pt;height:16.1pt;z-index:-2515906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" filled="f" stroked="f">
              <v:textbox style="mso-fit-shape-to-text:t" inset="0,0,0,0">
                <w:txbxContent>
                  <w:p w:rsidR="009E32E3" w:rsidRDefault="00823C7E">
                    <w:pPr>
                      <w:pStyle w:val="11"/>
                      <w:shd w:val="clear" w:color="auto" w:fill="auto"/>
                      <w:spacing w:line="240" w:lineRule="auto"/>
                    </w:pPr>
                    <w:r>
                      <w:rPr>
                        <w:rStyle w:val="14pt1"/>
                      </w:rPr>
                      <w:t>Приложение В</w:t>
                    </w:r>
                  </w:p>
                </w:txbxContent>
              </v:textbox>
              <w10:wrap anchorx="page" anchory="page"/>
            </v:shape>
          </w:pict>
        </mc:Fallback>
      </mc:AlternateConten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2E3" w:rsidRDefault="009E32E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2E3" w:rsidRDefault="009E32E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2E3" w:rsidRDefault="009E32E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2E3" w:rsidRDefault="00733B9A">
    <w:pPr>
      <w:rPr>
        <w:sz w:val="2"/>
        <w:szCs w:val="2"/>
      </w:rPr>
    </w:pPr>
    <w:r>
      <w:rPr>
        <w:noProof/>
      </w:rPr>
      <mc:AlternateContent>
        <mc:Choice Requires="wps">
          <w:drawing>
            <wp:anchor distT="0" distB="0" distL="63500" distR="63500" simplePos="0" relativeHeight="251668480" behindDoc="1" locked="0" layoutInCell="1" allowOverlap="1">
              <wp:simplePos x="0" y="0"/>
              <wp:positionH relativeFrom="page">
                <wp:posOffset>1077595</wp:posOffset>
              </wp:positionH>
              <wp:positionV relativeFrom="page">
                <wp:posOffset>762635</wp:posOffset>
              </wp:positionV>
              <wp:extent cx="1868805" cy="204470"/>
              <wp:effectExtent l="1270" t="635" r="0" b="4445"/>
              <wp:wrapNone/>
              <wp:docPr id="3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8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2E3" w:rsidRDefault="00823C7E">
                          <w:pPr>
                            <w:pStyle w:val="11"/>
                            <w:shd w:val="clear" w:color="auto" w:fill="auto"/>
                            <w:spacing w:line="240" w:lineRule="auto"/>
                          </w:pPr>
                          <w:r>
                            <w:rPr>
                              <w:rStyle w:val="14pt2"/>
                            </w:rPr>
                            <w:t>Продолжение таблицы 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49" type="#_x0000_t202" style="position:absolute;margin-left:84.85pt;margin-top:60.05pt;width:147.15pt;height:16.1pt;z-index:-2516480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" filled="f" stroked="f">
              <v:textbox style="mso-fit-shape-to-text:t" inset="0,0,0,0">
                <w:txbxContent>
                  <w:p w:rsidR="009E32E3" w:rsidRDefault="00823C7E">
                    <w:pPr>
                      <w:pStyle w:val="11"/>
                      <w:shd w:val="clear" w:color="auto" w:fill="auto"/>
                      <w:spacing w:line="240" w:lineRule="auto"/>
                    </w:pPr>
                    <w:r>
                      <w:rPr>
                        <w:rStyle w:val="14pt2"/>
                      </w:rPr>
                      <w:t>Продолжение таблицы 1</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2E3" w:rsidRDefault="00733B9A">
    <w:pPr>
      <w:rPr>
        <w:sz w:val="2"/>
        <w:szCs w:val="2"/>
      </w:rPr>
    </w:pPr>
    <w:r>
      <w:rPr>
        <w:noProof/>
      </w:rPr>
      <mc:AlternateContent>
        <mc:Choice Requires="wps">
          <w:drawing>
            <wp:anchor distT="0" distB="0" distL="63500" distR="63500" simplePos="0" relativeHeight="251670528" behindDoc="1" locked="0" layoutInCell="1" allowOverlap="1">
              <wp:simplePos x="0" y="0"/>
              <wp:positionH relativeFrom="page">
                <wp:posOffset>1077595</wp:posOffset>
              </wp:positionH>
              <wp:positionV relativeFrom="page">
                <wp:posOffset>762635</wp:posOffset>
              </wp:positionV>
              <wp:extent cx="1868805" cy="204470"/>
              <wp:effectExtent l="1270" t="635" r="0" b="4445"/>
              <wp:wrapNone/>
              <wp:docPr id="3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8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2E3" w:rsidRDefault="00823C7E">
                          <w:pPr>
                            <w:pStyle w:val="11"/>
                            <w:shd w:val="clear" w:color="auto" w:fill="auto"/>
                            <w:spacing w:line="240" w:lineRule="auto"/>
                          </w:pPr>
                          <w:r>
                            <w:rPr>
                              <w:rStyle w:val="14pt2"/>
                            </w:rPr>
                            <w:t>Продолжение таблицы 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50" type="#_x0000_t202" style="position:absolute;margin-left:84.85pt;margin-top:60.05pt;width:147.15pt;height:16.1pt;z-index:-2516459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" filled="f" stroked="f">
              <v:textbox style="mso-fit-shape-to-text:t" inset="0,0,0,0">
                <w:txbxContent>
                  <w:p w:rsidR="009E32E3" w:rsidRDefault="00823C7E">
                    <w:pPr>
                      <w:pStyle w:val="11"/>
                      <w:shd w:val="clear" w:color="auto" w:fill="auto"/>
                      <w:spacing w:line="240" w:lineRule="auto"/>
                    </w:pPr>
                    <w:r>
                      <w:rPr>
                        <w:rStyle w:val="14pt2"/>
                      </w:rPr>
                      <w:t>Продолжение таблицы 1</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2E3" w:rsidRDefault="00733B9A">
    <w:pPr>
      <w:rPr>
        <w:sz w:val="2"/>
        <w:szCs w:val="2"/>
      </w:rPr>
    </w:pPr>
    <w:r>
      <w:rPr>
        <w:noProof/>
      </w:rPr>
      <mc:AlternateContent>
        <mc:Choice Requires="wps">
          <w:drawing>
            <wp:anchor distT="0" distB="0" distL="63500" distR="63500" simplePos="0" relativeHeight="251672576" behindDoc="1" locked="0" layoutInCell="1" allowOverlap="1">
              <wp:simplePos x="0" y="0"/>
              <wp:positionH relativeFrom="page">
                <wp:posOffset>1077595</wp:posOffset>
              </wp:positionH>
              <wp:positionV relativeFrom="page">
                <wp:posOffset>762635</wp:posOffset>
              </wp:positionV>
              <wp:extent cx="1868805" cy="204470"/>
              <wp:effectExtent l="1270" t="635" r="0" b="4445"/>
              <wp:wrapNone/>
              <wp:docPr id="3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8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2E3" w:rsidRDefault="00823C7E">
                          <w:pPr>
                            <w:pStyle w:val="11"/>
                            <w:shd w:val="clear" w:color="auto" w:fill="auto"/>
                            <w:spacing w:line="240" w:lineRule="auto"/>
                          </w:pPr>
                          <w:r>
                            <w:rPr>
                              <w:rStyle w:val="14pt2"/>
                            </w:rPr>
                            <w:t>Продолжение таблицы 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51" type="#_x0000_t202" style="position:absolute;margin-left:84.85pt;margin-top:60.05pt;width:147.15pt;height:16.1pt;z-index:-2516439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" filled="f" stroked="f">
              <v:textbox style="mso-fit-shape-to-text:t" inset="0,0,0,0">
                <w:txbxContent>
                  <w:p w:rsidR="009E32E3" w:rsidRDefault="00823C7E">
                    <w:pPr>
                      <w:pStyle w:val="11"/>
                      <w:shd w:val="clear" w:color="auto" w:fill="auto"/>
                      <w:spacing w:line="240" w:lineRule="auto"/>
                    </w:pPr>
                    <w:r>
                      <w:rPr>
                        <w:rStyle w:val="14pt2"/>
                      </w:rPr>
                      <w:t>Продолжение таблицы 1</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2E3" w:rsidRDefault="009E32E3"/>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2E3" w:rsidRDefault="009E32E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9698D"/>
    <w:multiLevelType w:val="multilevel"/>
    <w:tmpl w:val="3C7827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A047494"/>
    <w:multiLevelType w:val="multilevel"/>
    <w:tmpl w:val="36EE97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BE2050B"/>
    <w:multiLevelType w:val="multilevel"/>
    <w:tmpl w:val="295031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164A3FBB"/>
    <w:multiLevelType w:val="multilevel"/>
    <w:tmpl w:val="5DB41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1E5A1278"/>
    <w:multiLevelType w:val="multilevel"/>
    <w:tmpl w:val="559A6E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211A23A4"/>
    <w:multiLevelType w:val="multilevel"/>
    <w:tmpl w:val="F886E90C"/>
    <w:lvl w:ilvl="0">
      <w:start w:val="1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225D75BD"/>
    <w:multiLevelType w:val="multilevel"/>
    <w:tmpl w:val="337222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26106233"/>
    <w:multiLevelType w:val="multilevel"/>
    <w:tmpl w:val="2D849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2A4E3E4F"/>
    <w:multiLevelType w:val="multilevel"/>
    <w:tmpl w:val="3A181FB0"/>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2B150D72"/>
    <w:multiLevelType w:val="multilevel"/>
    <w:tmpl w:val="2084B9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2C5044E0"/>
    <w:multiLevelType w:val="multilevel"/>
    <w:tmpl w:val="2F7CF3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340619C1"/>
    <w:multiLevelType w:val="multilevel"/>
    <w:tmpl w:val="584491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3A8424C9"/>
    <w:multiLevelType w:val="multilevel"/>
    <w:tmpl w:val="BE6E023A"/>
    <w:lvl w:ilvl="0">
      <w:start w:val="1"/>
      <w:numFmt w:val="bullet"/>
      <w:lvlText w:val="■"/>
      <w:lvlJc w:val="left"/>
      <w:rPr>
        <w:rFonts w:ascii="Segoe UI" w:eastAsia="Times New Roman" w:hAnsi="Segoe UI"/>
        <w:b w:val="0"/>
        <w:i w:val="0"/>
        <w:smallCaps w:val="0"/>
        <w:strike w:val="0"/>
        <w:color w:val="000000"/>
        <w:spacing w:val="0"/>
        <w:w w:val="100"/>
        <w:position w:val="0"/>
        <w:sz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3D3966E3"/>
    <w:multiLevelType w:val="multilevel"/>
    <w:tmpl w:val="CBAC23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405662C0"/>
    <w:multiLevelType w:val="multilevel"/>
    <w:tmpl w:val="43CEAA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45227799"/>
    <w:multiLevelType w:val="multilevel"/>
    <w:tmpl w:val="15CEF9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47B22E23"/>
    <w:multiLevelType w:val="multilevel"/>
    <w:tmpl w:val="681C7C74"/>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49341501"/>
    <w:multiLevelType w:val="multilevel"/>
    <w:tmpl w:val="DA1C031C"/>
    <w:lvl w:ilvl="0">
      <w:start w:val="1"/>
      <w:numFmt w:val="bullet"/>
      <w:lvlText w:val="■"/>
      <w:lvlJc w:val="left"/>
      <w:rPr>
        <w:rFonts w:ascii="Segoe UI" w:eastAsia="Times New Roman" w:hAnsi="Segoe UI"/>
        <w:b w:val="0"/>
        <w:i w:val="0"/>
        <w:smallCaps w:val="0"/>
        <w:strike w:val="0"/>
        <w:color w:val="000000"/>
        <w:spacing w:val="0"/>
        <w:w w:val="100"/>
        <w:position w:val="0"/>
        <w:sz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4F886A7E"/>
    <w:multiLevelType w:val="multilevel"/>
    <w:tmpl w:val="5B984854"/>
    <w:lvl w:ilvl="0">
      <w:start w:val="1"/>
      <w:numFmt w:val="decimal"/>
      <w:lvlText w:val="43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562C28D2"/>
    <w:multiLevelType w:val="multilevel"/>
    <w:tmpl w:val="887C8644"/>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5A955ECD"/>
    <w:multiLevelType w:val="multilevel"/>
    <w:tmpl w:val="315850A0"/>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5AD01E73"/>
    <w:multiLevelType w:val="multilevel"/>
    <w:tmpl w:val="CAE41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5D374AF1"/>
    <w:multiLevelType w:val="multilevel"/>
    <w:tmpl w:val="6A28E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62DB2CBC"/>
    <w:multiLevelType w:val="multilevel"/>
    <w:tmpl w:val="A8E4E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64875033"/>
    <w:multiLevelType w:val="multilevel"/>
    <w:tmpl w:val="150E336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15:restartNumberingAfterBreak="0">
    <w:nsid w:val="64FD1789"/>
    <w:multiLevelType w:val="multilevel"/>
    <w:tmpl w:val="3A04073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15:restartNumberingAfterBreak="0">
    <w:nsid w:val="665B1015"/>
    <w:multiLevelType w:val="multilevel"/>
    <w:tmpl w:val="5CBAE03E"/>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66EA6C4D"/>
    <w:multiLevelType w:val="multilevel"/>
    <w:tmpl w:val="0DE8BC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15:restartNumberingAfterBreak="0">
    <w:nsid w:val="6779665C"/>
    <w:multiLevelType w:val="multilevel"/>
    <w:tmpl w:val="35661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6A83048F"/>
    <w:multiLevelType w:val="multilevel"/>
    <w:tmpl w:val="3FE803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15:restartNumberingAfterBreak="0">
    <w:nsid w:val="6BCC3BCA"/>
    <w:multiLevelType w:val="multilevel"/>
    <w:tmpl w:val="FD3C8A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15:restartNumberingAfterBreak="0">
    <w:nsid w:val="6BD048A2"/>
    <w:multiLevelType w:val="multilevel"/>
    <w:tmpl w:val="62803B9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15:restartNumberingAfterBreak="0">
    <w:nsid w:val="6DB20A6B"/>
    <w:multiLevelType w:val="multilevel"/>
    <w:tmpl w:val="D7185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15:restartNumberingAfterBreak="0">
    <w:nsid w:val="724B79F4"/>
    <w:multiLevelType w:val="multilevel"/>
    <w:tmpl w:val="9DB806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15:restartNumberingAfterBreak="0">
    <w:nsid w:val="726D1C6C"/>
    <w:multiLevelType w:val="multilevel"/>
    <w:tmpl w:val="025A84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15:restartNumberingAfterBreak="0">
    <w:nsid w:val="74912D42"/>
    <w:multiLevelType w:val="multilevel"/>
    <w:tmpl w:val="F9860C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15:restartNumberingAfterBreak="0">
    <w:nsid w:val="762B1A5B"/>
    <w:multiLevelType w:val="multilevel"/>
    <w:tmpl w:val="8DDE25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15:restartNumberingAfterBreak="0">
    <w:nsid w:val="76E32641"/>
    <w:multiLevelType w:val="multilevel"/>
    <w:tmpl w:val="7C6236B4"/>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15:restartNumberingAfterBreak="0">
    <w:nsid w:val="7BC50108"/>
    <w:multiLevelType w:val="multilevel"/>
    <w:tmpl w:val="6AF4A2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15:restartNumberingAfterBreak="0">
    <w:nsid w:val="7F536392"/>
    <w:multiLevelType w:val="multilevel"/>
    <w:tmpl w:val="46046690"/>
    <w:lvl w:ilvl="0">
      <w:start w:val="3"/>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1"/>
  </w:num>
  <w:num w:numId="2">
    <w:abstractNumId w:val="24"/>
  </w:num>
  <w:num w:numId="3">
    <w:abstractNumId w:val="31"/>
  </w:num>
  <w:num w:numId="4">
    <w:abstractNumId w:val="35"/>
  </w:num>
  <w:num w:numId="5">
    <w:abstractNumId w:val="3"/>
  </w:num>
  <w:num w:numId="6">
    <w:abstractNumId w:val="33"/>
  </w:num>
  <w:num w:numId="7">
    <w:abstractNumId w:val="32"/>
  </w:num>
  <w:num w:numId="8">
    <w:abstractNumId w:val="28"/>
  </w:num>
  <w:num w:numId="9">
    <w:abstractNumId w:val="4"/>
  </w:num>
  <w:num w:numId="10">
    <w:abstractNumId w:val="2"/>
  </w:num>
  <w:num w:numId="11">
    <w:abstractNumId w:val="36"/>
  </w:num>
  <w:num w:numId="12">
    <w:abstractNumId w:val="15"/>
  </w:num>
  <w:num w:numId="13">
    <w:abstractNumId w:val="23"/>
  </w:num>
  <w:num w:numId="14">
    <w:abstractNumId w:val="30"/>
  </w:num>
  <w:num w:numId="15">
    <w:abstractNumId w:val="22"/>
  </w:num>
  <w:num w:numId="16">
    <w:abstractNumId w:val="0"/>
  </w:num>
  <w:num w:numId="17">
    <w:abstractNumId w:val="34"/>
  </w:num>
  <w:num w:numId="18">
    <w:abstractNumId w:val="8"/>
  </w:num>
  <w:num w:numId="19">
    <w:abstractNumId w:val="37"/>
  </w:num>
  <w:num w:numId="20">
    <w:abstractNumId w:val="39"/>
  </w:num>
  <w:num w:numId="21">
    <w:abstractNumId w:val="38"/>
  </w:num>
  <w:num w:numId="22">
    <w:abstractNumId w:val="13"/>
  </w:num>
  <w:num w:numId="23">
    <w:abstractNumId w:val="1"/>
  </w:num>
  <w:num w:numId="24">
    <w:abstractNumId w:val="17"/>
  </w:num>
  <w:num w:numId="25">
    <w:abstractNumId w:val="14"/>
  </w:num>
  <w:num w:numId="26">
    <w:abstractNumId w:val="12"/>
  </w:num>
  <w:num w:numId="27">
    <w:abstractNumId w:val="29"/>
  </w:num>
  <w:num w:numId="28">
    <w:abstractNumId w:val="27"/>
  </w:num>
  <w:num w:numId="29">
    <w:abstractNumId w:val="19"/>
  </w:num>
  <w:num w:numId="30">
    <w:abstractNumId w:val="7"/>
  </w:num>
  <w:num w:numId="31">
    <w:abstractNumId w:val="9"/>
  </w:num>
  <w:num w:numId="32">
    <w:abstractNumId w:val="20"/>
  </w:num>
  <w:num w:numId="33">
    <w:abstractNumId w:val="18"/>
  </w:num>
  <w:num w:numId="34">
    <w:abstractNumId w:val="6"/>
  </w:num>
  <w:num w:numId="35">
    <w:abstractNumId w:val="21"/>
  </w:num>
  <w:num w:numId="36">
    <w:abstractNumId w:val="10"/>
  </w:num>
  <w:num w:numId="37">
    <w:abstractNumId w:val="25"/>
  </w:num>
  <w:num w:numId="38">
    <w:abstractNumId w:val="16"/>
  </w:num>
  <w:num w:numId="39">
    <w:abstractNumId w:val="26"/>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2E3"/>
    <w:rsid w:val="0028366A"/>
    <w:rsid w:val="0030601A"/>
    <w:rsid w:val="00421500"/>
    <w:rsid w:val="00585018"/>
    <w:rsid w:val="00733B9A"/>
    <w:rsid w:val="00823C7E"/>
    <w:rsid w:val="009E32E3"/>
    <w:rsid w:val="00BD0FF1"/>
    <w:rsid w:val="00DF5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C4676898-EBBE-4F93-801E-911655FC0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Times New Roman"/>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cs="Arial Unicode M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66CC"/>
      <w:u w:val="single"/>
    </w:rPr>
  </w:style>
  <w:style w:type="character" w:customStyle="1" w:styleId="3">
    <w:name w:val="Основной текст (3)_"/>
    <w:basedOn w:val="a0"/>
    <w:link w:val="30"/>
    <w:locked/>
    <w:rPr>
      <w:rFonts w:ascii="Times New Roman" w:hAnsi="Times New Roman" w:cs="Times New Roman"/>
      <w:b/>
      <w:bCs/>
      <w:spacing w:val="20"/>
      <w:sz w:val="21"/>
      <w:szCs w:val="21"/>
      <w:u w:val="none"/>
    </w:rPr>
  </w:style>
  <w:style w:type="character" w:customStyle="1" w:styleId="4">
    <w:name w:val="Основной текст (4)_"/>
    <w:basedOn w:val="a0"/>
    <w:link w:val="40"/>
    <w:locked/>
    <w:rPr>
      <w:rFonts w:ascii="Times New Roman" w:hAnsi="Times New Roman" w:cs="Times New Roman"/>
      <w:b/>
      <w:bCs/>
      <w:sz w:val="34"/>
      <w:szCs w:val="34"/>
      <w:u w:val="none"/>
    </w:rPr>
  </w:style>
  <w:style w:type="character" w:customStyle="1" w:styleId="414pt">
    <w:name w:val="Основной текст (4) + 14 pt"/>
    <w:basedOn w:val="4"/>
    <w:rPr>
      <w:rFonts w:ascii="Times New Roman" w:hAnsi="Times New Roman" w:cs="Times New Roman"/>
      <w:b/>
      <w:bCs/>
      <w:color w:val="000000"/>
      <w:spacing w:val="0"/>
      <w:w w:val="100"/>
      <w:position w:val="0"/>
      <w:sz w:val="28"/>
      <w:szCs w:val="28"/>
      <w:u w:val="none"/>
      <w:lang w:val="ru-RU" w:eastAsia="ru-RU"/>
    </w:rPr>
  </w:style>
  <w:style w:type="character" w:customStyle="1" w:styleId="5">
    <w:name w:val="Основной текст (5)_"/>
    <w:basedOn w:val="a0"/>
    <w:link w:val="50"/>
    <w:locked/>
    <w:rPr>
      <w:rFonts w:ascii="Times New Roman" w:hAnsi="Times New Roman" w:cs="Times New Roman"/>
      <w:i/>
      <w:iCs/>
      <w:sz w:val="36"/>
      <w:szCs w:val="36"/>
      <w:u w:val="none"/>
    </w:rPr>
  </w:style>
  <w:style w:type="character" w:customStyle="1" w:styleId="6">
    <w:name w:val="Основной текст (6)_"/>
    <w:basedOn w:val="a0"/>
    <w:link w:val="60"/>
    <w:locked/>
    <w:rPr>
      <w:rFonts w:ascii="Times New Roman" w:hAnsi="Times New Roman" w:cs="Times New Roman"/>
      <w:b/>
      <w:bCs/>
      <w:i/>
      <w:iCs/>
      <w:sz w:val="42"/>
      <w:szCs w:val="42"/>
      <w:u w:val="none"/>
    </w:rPr>
  </w:style>
  <w:style w:type="character" w:customStyle="1" w:styleId="1">
    <w:name w:val="Заголовок №1_"/>
    <w:basedOn w:val="a0"/>
    <w:link w:val="10"/>
    <w:locked/>
    <w:rPr>
      <w:rFonts w:ascii="Times New Roman" w:hAnsi="Times New Roman" w:cs="Times New Roman"/>
      <w:b/>
      <w:bCs/>
      <w:sz w:val="56"/>
      <w:szCs w:val="56"/>
      <w:u w:val="none"/>
    </w:rPr>
  </w:style>
  <w:style w:type="character" w:customStyle="1" w:styleId="7">
    <w:name w:val="Основной текст (7)_"/>
    <w:basedOn w:val="a0"/>
    <w:link w:val="70"/>
    <w:locked/>
    <w:rPr>
      <w:rFonts w:ascii="Times New Roman" w:hAnsi="Times New Roman" w:cs="Times New Roman"/>
      <w:b/>
      <w:bCs/>
      <w:i/>
      <w:iCs/>
      <w:sz w:val="36"/>
      <w:szCs w:val="36"/>
      <w:u w:val="none"/>
    </w:rPr>
  </w:style>
  <w:style w:type="character" w:customStyle="1" w:styleId="8">
    <w:name w:val="Основной текст (8)_"/>
    <w:basedOn w:val="a0"/>
    <w:link w:val="80"/>
    <w:locked/>
    <w:rPr>
      <w:rFonts w:ascii="Times New Roman" w:hAnsi="Times New Roman" w:cs="Times New Roman"/>
      <w:b/>
      <w:bCs/>
      <w:u w:val="none"/>
    </w:rPr>
  </w:style>
  <w:style w:type="character" w:customStyle="1" w:styleId="2">
    <w:name w:val="Оглавление 2 Знак"/>
    <w:basedOn w:val="a0"/>
    <w:link w:val="20"/>
    <w:locked/>
    <w:rPr>
      <w:rFonts w:ascii="Times New Roman" w:hAnsi="Times New Roman" w:cs="Times New Roman"/>
      <w:sz w:val="28"/>
      <w:szCs w:val="28"/>
      <w:u w:val="none"/>
    </w:rPr>
  </w:style>
  <w:style w:type="character" w:customStyle="1" w:styleId="a4">
    <w:name w:val="Колонтитул_"/>
    <w:basedOn w:val="a0"/>
    <w:link w:val="11"/>
    <w:locked/>
    <w:rPr>
      <w:rFonts w:ascii="Times New Roman" w:hAnsi="Times New Roman" w:cs="Times New Roman"/>
      <w:sz w:val="22"/>
      <w:szCs w:val="22"/>
      <w:u w:val="none"/>
    </w:rPr>
  </w:style>
  <w:style w:type="character" w:customStyle="1" w:styleId="14pt">
    <w:name w:val="Колонтитул + 14 pt"/>
    <w:aliases w:val="Полужирный"/>
    <w:basedOn w:val="a4"/>
    <w:rPr>
      <w:rFonts w:ascii="Times New Roman" w:hAnsi="Times New Roman" w:cs="Times New Roman"/>
      <w:b/>
      <w:bCs/>
      <w:color w:val="000000"/>
      <w:spacing w:val="0"/>
      <w:w w:val="100"/>
      <w:position w:val="0"/>
      <w:sz w:val="28"/>
      <w:szCs w:val="28"/>
      <w:u w:val="none"/>
      <w:lang w:val="ru-RU" w:eastAsia="ru-RU"/>
    </w:rPr>
  </w:style>
  <w:style w:type="character" w:customStyle="1" w:styleId="a5">
    <w:name w:val="Колонтитул"/>
    <w:basedOn w:val="a4"/>
    <w:rPr>
      <w:rFonts w:ascii="Times New Roman" w:hAnsi="Times New Roman" w:cs="Times New Roman"/>
      <w:color w:val="000000"/>
      <w:spacing w:val="0"/>
      <w:w w:val="100"/>
      <w:position w:val="0"/>
      <w:sz w:val="22"/>
      <w:szCs w:val="22"/>
      <w:u w:val="none"/>
      <w:lang w:val="ru-RU" w:eastAsia="ru-RU"/>
    </w:rPr>
  </w:style>
  <w:style w:type="character" w:customStyle="1" w:styleId="11pt">
    <w:name w:val="Оглавление + 11 pt"/>
    <w:basedOn w:val="2"/>
    <w:rPr>
      <w:rFonts w:ascii="Times New Roman" w:hAnsi="Times New Roman" w:cs="Times New Roman"/>
      <w:color w:val="000000"/>
      <w:spacing w:val="0"/>
      <w:w w:val="100"/>
      <w:position w:val="0"/>
      <w:sz w:val="22"/>
      <w:szCs w:val="22"/>
      <w:u w:val="none"/>
      <w:lang w:val="ru-RU" w:eastAsia="ru-RU"/>
    </w:rPr>
  </w:style>
  <w:style w:type="character" w:customStyle="1" w:styleId="21">
    <w:name w:val="Основной текст (2)_"/>
    <w:basedOn w:val="a0"/>
    <w:link w:val="210"/>
    <w:locked/>
    <w:rPr>
      <w:rFonts w:ascii="Times New Roman" w:hAnsi="Times New Roman" w:cs="Times New Roman"/>
      <w:sz w:val="28"/>
      <w:szCs w:val="28"/>
      <w:u w:val="none"/>
    </w:rPr>
  </w:style>
  <w:style w:type="character" w:customStyle="1" w:styleId="9">
    <w:name w:val="Основной текст (9)_"/>
    <w:basedOn w:val="a0"/>
    <w:link w:val="91"/>
    <w:locked/>
    <w:rPr>
      <w:rFonts w:ascii="Times New Roman" w:hAnsi="Times New Roman" w:cs="Times New Roman"/>
      <w:sz w:val="22"/>
      <w:szCs w:val="22"/>
      <w:u w:val="none"/>
    </w:rPr>
  </w:style>
  <w:style w:type="character" w:customStyle="1" w:styleId="22">
    <w:name w:val="Заголовок №2_"/>
    <w:basedOn w:val="a0"/>
    <w:link w:val="23"/>
    <w:locked/>
    <w:rPr>
      <w:rFonts w:ascii="Times New Roman" w:hAnsi="Times New Roman" w:cs="Times New Roman"/>
      <w:b/>
      <w:bCs/>
      <w:sz w:val="28"/>
      <w:szCs w:val="28"/>
      <w:u w:val="none"/>
    </w:rPr>
  </w:style>
  <w:style w:type="character" w:customStyle="1" w:styleId="a6">
    <w:name w:val="Подпись к таблице_"/>
    <w:basedOn w:val="a0"/>
    <w:link w:val="a7"/>
    <w:locked/>
    <w:rPr>
      <w:rFonts w:ascii="Times New Roman" w:hAnsi="Times New Roman" w:cs="Times New Roman"/>
      <w:sz w:val="28"/>
      <w:szCs w:val="28"/>
      <w:u w:val="none"/>
    </w:rPr>
  </w:style>
  <w:style w:type="character" w:customStyle="1" w:styleId="212pt">
    <w:name w:val="Основной текст (2) + 12 pt"/>
    <w:basedOn w:val="21"/>
    <w:rPr>
      <w:rFonts w:ascii="Times New Roman" w:hAnsi="Times New Roman" w:cs="Times New Roman"/>
      <w:color w:val="000000"/>
      <w:spacing w:val="0"/>
      <w:w w:val="100"/>
      <w:position w:val="0"/>
      <w:sz w:val="24"/>
      <w:szCs w:val="24"/>
      <w:u w:val="none"/>
      <w:lang w:val="ru-RU" w:eastAsia="ru-RU"/>
    </w:rPr>
  </w:style>
  <w:style w:type="character" w:customStyle="1" w:styleId="24">
    <w:name w:val="Подпись к таблице (2)_"/>
    <w:basedOn w:val="a0"/>
    <w:link w:val="211"/>
    <w:locked/>
    <w:rPr>
      <w:rFonts w:ascii="Times New Roman" w:hAnsi="Times New Roman" w:cs="Times New Roman"/>
      <w:u w:val="none"/>
    </w:rPr>
  </w:style>
  <w:style w:type="character" w:customStyle="1" w:styleId="25">
    <w:name w:val="Подпись к таблице (2)"/>
    <w:basedOn w:val="24"/>
    <w:rPr>
      <w:rFonts w:ascii="Times New Roman" w:hAnsi="Times New Roman" w:cs="Times New Roman"/>
      <w:color w:val="000000"/>
      <w:spacing w:val="0"/>
      <w:w w:val="100"/>
      <w:position w:val="0"/>
      <w:sz w:val="24"/>
      <w:szCs w:val="24"/>
      <w:u w:val="single"/>
      <w:lang w:val="ru-RU" w:eastAsia="ru-RU"/>
    </w:rPr>
  </w:style>
  <w:style w:type="character" w:customStyle="1" w:styleId="14pt2">
    <w:name w:val="Колонтитул + 14 pt2"/>
    <w:basedOn w:val="a4"/>
    <w:rPr>
      <w:rFonts w:ascii="Times New Roman" w:hAnsi="Times New Roman" w:cs="Times New Roman"/>
      <w:color w:val="000000"/>
      <w:spacing w:val="0"/>
      <w:w w:val="100"/>
      <w:position w:val="0"/>
      <w:sz w:val="28"/>
      <w:szCs w:val="28"/>
      <w:u w:val="single"/>
      <w:lang w:val="ru-RU" w:eastAsia="ru-RU"/>
    </w:rPr>
  </w:style>
  <w:style w:type="character" w:customStyle="1" w:styleId="2Exact">
    <w:name w:val="Основной текст (2) Exact"/>
    <w:basedOn w:val="a0"/>
    <w:rPr>
      <w:rFonts w:ascii="Times New Roman" w:hAnsi="Times New Roman" w:cs="Times New Roman"/>
      <w:sz w:val="28"/>
      <w:szCs w:val="28"/>
      <w:u w:val="none"/>
    </w:rPr>
  </w:style>
  <w:style w:type="character" w:customStyle="1" w:styleId="9Exact">
    <w:name w:val="Основной текст (9) Exact"/>
    <w:basedOn w:val="a0"/>
    <w:rPr>
      <w:rFonts w:ascii="Times New Roman" w:hAnsi="Times New Roman" w:cs="Times New Roman"/>
      <w:sz w:val="22"/>
      <w:szCs w:val="22"/>
      <w:u w:val="none"/>
    </w:rPr>
  </w:style>
  <w:style w:type="character" w:customStyle="1" w:styleId="26">
    <w:name w:val="Основной текст (2)"/>
    <w:basedOn w:val="21"/>
    <w:rPr>
      <w:rFonts w:ascii="Times New Roman" w:hAnsi="Times New Roman" w:cs="Times New Roman"/>
      <w:color w:val="000000"/>
      <w:spacing w:val="0"/>
      <w:w w:val="100"/>
      <w:position w:val="0"/>
      <w:sz w:val="28"/>
      <w:szCs w:val="28"/>
      <w:u w:val="none"/>
      <w:lang w:val="ru-RU" w:eastAsia="ru-RU"/>
    </w:rPr>
  </w:style>
  <w:style w:type="character" w:customStyle="1" w:styleId="a8">
    <w:name w:val="Подпись к картинке_"/>
    <w:basedOn w:val="a0"/>
    <w:link w:val="a9"/>
    <w:locked/>
    <w:rPr>
      <w:rFonts w:ascii="Times New Roman" w:hAnsi="Times New Roman" w:cs="Times New Roman"/>
      <w:sz w:val="28"/>
      <w:szCs w:val="28"/>
      <w:u w:val="none"/>
    </w:rPr>
  </w:style>
  <w:style w:type="character" w:customStyle="1" w:styleId="27">
    <w:name w:val="Подпись к картинке (2)_"/>
    <w:basedOn w:val="a0"/>
    <w:link w:val="28"/>
    <w:locked/>
    <w:rPr>
      <w:rFonts w:ascii="Times New Roman" w:hAnsi="Times New Roman" w:cs="Times New Roman"/>
      <w:sz w:val="22"/>
      <w:szCs w:val="22"/>
      <w:u w:val="none"/>
    </w:rPr>
  </w:style>
  <w:style w:type="character" w:customStyle="1" w:styleId="29">
    <w:name w:val="Основной текст (2) + Полужирный"/>
    <w:basedOn w:val="21"/>
    <w:rPr>
      <w:rFonts w:ascii="Times New Roman" w:hAnsi="Times New Roman" w:cs="Times New Roman"/>
      <w:b/>
      <w:bCs/>
      <w:color w:val="000000"/>
      <w:spacing w:val="0"/>
      <w:w w:val="100"/>
      <w:position w:val="0"/>
      <w:sz w:val="28"/>
      <w:szCs w:val="28"/>
      <w:u w:val="none"/>
      <w:lang w:val="ru-RU" w:eastAsia="ru-RU"/>
    </w:rPr>
  </w:style>
  <w:style w:type="character" w:customStyle="1" w:styleId="240">
    <w:name w:val="Основной текст (2)4"/>
    <w:basedOn w:val="21"/>
    <w:rPr>
      <w:rFonts w:ascii="Times New Roman" w:hAnsi="Times New Roman" w:cs="Times New Roman"/>
      <w:color w:val="000000"/>
      <w:spacing w:val="0"/>
      <w:w w:val="100"/>
      <w:position w:val="0"/>
      <w:sz w:val="28"/>
      <w:szCs w:val="28"/>
      <w:u w:val="single"/>
      <w:lang w:val="ru-RU" w:eastAsia="ru-RU"/>
    </w:rPr>
  </w:style>
  <w:style w:type="character" w:customStyle="1" w:styleId="211pt">
    <w:name w:val="Основной текст (2) + 11 pt"/>
    <w:basedOn w:val="21"/>
    <w:rPr>
      <w:rFonts w:ascii="Times New Roman" w:hAnsi="Times New Roman" w:cs="Times New Roman"/>
      <w:color w:val="000000"/>
      <w:spacing w:val="0"/>
      <w:w w:val="100"/>
      <w:position w:val="0"/>
      <w:sz w:val="22"/>
      <w:szCs w:val="22"/>
      <w:u w:val="none"/>
      <w:lang w:val="ru-RU" w:eastAsia="ru-RU"/>
    </w:rPr>
  </w:style>
  <w:style w:type="character" w:customStyle="1" w:styleId="211pt1">
    <w:name w:val="Основной текст (2) + 11 pt1"/>
    <w:basedOn w:val="21"/>
    <w:rPr>
      <w:rFonts w:ascii="Times New Roman" w:hAnsi="Times New Roman" w:cs="Times New Roman"/>
      <w:color w:val="000000"/>
      <w:spacing w:val="0"/>
      <w:w w:val="100"/>
      <w:position w:val="0"/>
      <w:sz w:val="22"/>
      <w:szCs w:val="22"/>
      <w:u w:val="none"/>
      <w:lang w:val="ru-RU" w:eastAsia="ru-RU"/>
    </w:rPr>
  </w:style>
  <w:style w:type="character" w:customStyle="1" w:styleId="290">
    <w:name w:val="Основной текст (2) + 9"/>
    <w:aliases w:val="5 pt,Масштаб 60%"/>
    <w:basedOn w:val="21"/>
    <w:rPr>
      <w:rFonts w:ascii="Times New Roman" w:hAnsi="Times New Roman" w:cs="Times New Roman"/>
      <w:color w:val="000000"/>
      <w:spacing w:val="0"/>
      <w:w w:val="60"/>
      <w:position w:val="0"/>
      <w:sz w:val="19"/>
      <w:szCs w:val="19"/>
      <w:u w:val="none"/>
      <w:lang w:val="ru-RU" w:eastAsia="ru-RU"/>
    </w:rPr>
  </w:style>
  <w:style w:type="character" w:customStyle="1" w:styleId="2100">
    <w:name w:val="Основной текст (2) + 10"/>
    <w:aliases w:val="5 pt3,Полужирный2"/>
    <w:basedOn w:val="21"/>
    <w:rPr>
      <w:rFonts w:ascii="Times New Roman" w:hAnsi="Times New Roman" w:cs="Times New Roman"/>
      <w:b/>
      <w:bCs/>
      <w:color w:val="000000"/>
      <w:spacing w:val="0"/>
      <w:w w:val="100"/>
      <w:position w:val="0"/>
      <w:sz w:val="21"/>
      <w:szCs w:val="21"/>
      <w:u w:val="none"/>
      <w:lang w:val="ru-RU" w:eastAsia="ru-RU"/>
    </w:rPr>
  </w:style>
  <w:style w:type="character" w:customStyle="1" w:styleId="212pt1">
    <w:name w:val="Основной текст (2) + 12 pt1"/>
    <w:aliases w:val="Полужирный1"/>
    <w:basedOn w:val="21"/>
    <w:rPr>
      <w:rFonts w:ascii="Times New Roman" w:hAnsi="Times New Roman" w:cs="Times New Roman"/>
      <w:b/>
      <w:bCs/>
      <w:color w:val="000000"/>
      <w:spacing w:val="0"/>
      <w:w w:val="100"/>
      <w:position w:val="0"/>
      <w:sz w:val="24"/>
      <w:szCs w:val="24"/>
      <w:u w:val="none"/>
      <w:lang w:val="ru-RU" w:eastAsia="ru-RU"/>
    </w:rPr>
  </w:style>
  <w:style w:type="character" w:customStyle="1" w:styleId="213pt">
    <w:name w:val="Основной текст (2) + 13 pt"/>
    <w:aliases w:val="Курсив"/>
    <w:basedOn w:val="21"/>
    <w:rPr>
      <w:rFonts w:ascii="Times New Roman" w:hAnsi="Times New Roman" w:cs="Times New Roman"/>
      <w:i/>
      <w:iCs/>
      <w:color w:val="000000"/>
      <w:spacing w:val="0"/>
      <w:w w:val="100"/>
      <w:position w:val="0"/>
      <w:sz w:val="26"/>
      <w:szCs w:val="26"/>
      <w:u w:val="none"/>
      <w:lang w:val="en-US" w:eastAsia="en-US"/>
    </w:rPr>
  </w:style>
  <w:style w:type="character" w:customStyle="1" w:styleId="230">
    <w:name w:val="Основной текст (2)3"/>
    <w:basedOn w:val="21"/>
    <w:rPr>
      <w:rFonts w:ascii="Times New Roman" w:hAnsi="Times New Roman" w:cs="Times New Roman"/>
      <w:color w:val="000000"/>
      <w:spacing w:val="0"/>
      <w:w w:val="100"/>
      <w:position w:val="0"/>
      <w:sz w:val="28"/>
      <w:szCs w:val="28"/>
      <w:u w:val="none"/>
      <w:lang w:val="ru-RU" w:eastAsia="ru-RU"/>
    </w:rPr>
  </w:style>
  <w:style w:type="character" w:customStyle="1" w:styleId="10Exact">
    <w:name w:val="Основной текст (10) Exact"/>
    <w:basedOn w:val="a0"/>
    <w:rPr>
      <w:rFonts w:ascii="Times New Roman" w:hAnsi="Times New Roman" w:cs="Times New Roman"/>
      <w:i/>
      <w:iCs/>
      <w:sz w:val="21"/>
      <w:szCs w:val="21"/>
      <w:u w:val="none"/>
      <w:lang w:val="en-US" w:eastAsia="en-US"/>
    </w:rPr>
  </w:style>
  <w:style w:type="character" w:customStyle="1" w:styleId="12Exact">
    <w:name w:val="Основной текст (12) Exact"/>
    <w:basedOn w:val="a0"/>
    <w:link w:val="12"/>
    <w:locked/>
    <w:rPr>
      <w:rFonts w:ascii="Segoe UI" w:hAnsi="Segoe UI" w:cs="Segoe UI"/>
      <w:sz w:val="18"/>
      <w:szCs w:val="18"/>
      <w:u w:val="none"/>
    </w:rPr>
  </w:style>
  <w:style w:type="character" w:customStyle="1" w:styleId="100">
    <w:name w:val="Основной текст (10)_"/>
    <w:basedOn w:val="a0"/>
    <w:link w:val="101"/>
    <w:locked/>
    <w:rPr>
      <w:rFonts w:ascii="Times New Roman" w:hAnsi="Times New Roman" w:cs="Times New Roman"/>
      <w:i/>
      <w:iCs/>
      <w:sz w:val="21"/>
      <w:szCs w:val="21"/>
      <w:u w:val="none"/>
      <w:lang w:val="en-US" w:eastAsia="en-US"/>
    </w:rPr>
  </w:style>
  <w:style w:type="character" w:customStyle="1" w:styleId="10SegoeUI">
    <w:name w:val="Основной текст (10) + Segoe UI"/>
    <w:aliases w:val="10 pt,Не курсив"/>
    <w:basedOn w:val="100"/>
    <w:rPr>
      <w:rFonts w:ascii="Segoe UI" w:hAnsi="Segoe UI" w:cs="Segoe UI"/>
      <w:i/>
      <w:iCs/>
      <w:color w:val="000000"/>
      <w:spacing w:val="0"/>
      <w:w w:val="100"/>
      <w:position w:val="0"/>
      <w:sz w:val="20"/>
      <w:szCs w:val="20"/>
      <w:u w:val="none"/>
      <w:lang w:val="ru-RU" w:eastAsia="ru-RU"/>
    </w:rPr>
  </w:style>
  <w:style w:type="character" w:customStyle="1" w:styleId="110">
    <w:name w:val="Основной текст (11)_"/>
    <w:basedOn w:val="a0"/>
    <w:link w:val="111"/>
    <w:locked/>
    <w:rPr>
      <w:rFonts w:ascii="Franklin Gothic Book" w:hAnsi="Franklin Gothic Book" w:cs="Franklin Gothic Book"/>
      <w:sz w:val="11"/>
      <w:szCs w:val="11"/>
      <w:u w:val="none"/>
      <w:lang w:val="en-US" w:eastAsia="en-US"/>
    </w:rPr>
  </w:style>
  <w:style w:type="character" w:customStyle="1" w:styleId="2SegoeUI">
    <w:name w:val="Основной текст (2) + Segoe UI"/>
    <w:aliases w:val="10 pt1"/>
    <w:basedOn w:val="21"/>
    <w:rPr>
      <w:rFonts w:ascii="Segoe UI" w:hAnsi="Segoe UI" w:cs="Segoe UI"/>
      <w:color w:val="000000"/>
      <w:spacing w:val="0"/>
      <w:w w:val="100"/>
      <w:position w:val="0"/>
      <w:sz w:val="20"/>
      <w:szCs w:val="20"/>
      <w:u w:val="none"/>
      <w:lang w:val="ru-RU" w:eastAsia="ru-RU"/>
    </w:rPr>
  </w:style>
  <w:style w:type="character" w:customStyle="1" w:styleId="2101">
    <w:name w:val="Основной текст (2) + 101"/>
    <w:aliases w:val="5 pt2,Курсив3"/>
    <w:basedOn w:val="21"/>
    <w:rPr>
      <w:rFonts w:ascii="Times New Roman" w:hAnsi="Times New Roman" w:cs="Times New Roman"/>
      <w:i/>
      <w:iCs/>
      <w:color w:val="000000"/>
      <w:spacing w:val="0"/>
      <w:w w:val="100"/>
      <w:position w:val="0"/>
      <w:sz w:val="21"/>
      <w:szCs w:val="21"/>
      <w:u w:val="none"/>
      <w:lang w:val="en-US" w:eastAsia="en-US"/>
    </w:rPr>
  </w:style>
  <w:style w:type="character" w:customStyle="1" w:styleId="220">
    <w:name w:val="Основной текст (2)2"/>
    <w:basedOn w:val="21"/>
    <w:rPr>
      <w:rFonts w:ascii="Times New Roman" w:hAnsi="Times New Roman" w:cs="Times New Roman"/>
      <w:color w:val="000000"/>
      <w:spacing w:val="0"/>
      <w:w w:val="100"/>
      <w:position w:val="0"/>
      <w:sz w:val="28"/>
      <w:szCs w:val="28"/>
      <w:u w:val="single"/>
      <w:lang w:val="en-US" w:eastAsia="en-US"/>
    </w:rPr>
  </w:style>
  <w:style w:type="character" w:customStyle="1" w:styleId="14pt1">
    <w:name w:val="Колонтитул + 14 pt1"/>
    <w:basedOn w:val="a4"/>
    <w:rPr>
      <w:rFonts w:ascii="Times New Roman" w:hAnsi="Times New Roman" w:cs="Times New Roman"/>
      <w:color w:val="000000"/>
      <w:spacing w:val="0"/>
      <w:w w:val="100"/>
      <w:position w:val="0"/>
      <w:sz w:val="28"/>
      <w:szCs w:val="28"/>
      <w:u w:val="none"/>
      <w:lang w:val="ru-RU" w:eastAsia="ru-RU"/>
    </w:rPr>
  </w:style>
  <w:style w:type="character" w:customStyle="1" w:styleId="811pt">
    <w:name w:val="Основной текст (8) + 11 pt"/>
    <w:aliases w:val="Курсив2"/>
    <w:basedOn w:val="8"/>
    <w:rPr>
      <w:rFonts w:ascii="Times New Roman" w:hAnsi="Times New Roman" w:cs="Times New Roman"/>
      <w:b/>
      <w:bCs/>
      <w:i/>
      <w:iCs/>
      <w:color w:val="000000"/>
      <w:spacing w:val="0"/>
      <w:w w:val="100"/>
      <w:position w:val="0"/>
      <w:sz w:val="22"/>
      <w:szCs w:val="22"/>
      <w:u w:val="none"/>
      <w:lang w:val="ru-RU" w:eastAsia="ru-RU"/>
    </w:rPr>
  </w:style>
  <w:style w:type="character" w:customStyle="1" w:styleId="30pt">
    <w:name w:val="Основной текст (3) + Интервал 0 pt"/>
    <w:basedOn w:val="3"/>
    <w:rPr>
      <w:rFonts w:ascii="Times New Roman" w:hAnsi="Times New Roman" w:cs="Times New Roman"/>
      <w:b/>
      <w:bCs/>
      <w:color w:val="000000"/>
      <w:spacing w:val="0"/>
      <w:w w:val="100"/>
      <w:position w:val="0"/>
      <w:sz w:val="21"/>
      <w:szCs w:val="21"/>
      <w:u w:val="none"/>
      <w:lang w:val="ru-RU" w:eastAsia="ru-RU"/>
    </w:rPr>
  </w:style>
  <w:style w:type="character" w:customStyle="1" w:styleId="13">
    <w:name w:val="Основной текст (13)_"/>
    <w:basedOn w:val="a0"/>
    <w:link w:val="130"/>
    <w:locked/>
    <w:rPr>
      <w:rFonts w:ascii="Times New Roman" w:hAnsi="Times New Roman" w:cs="Times New Roman"/>
      <w:b/>
      <w:bCs/>
      <w:i/>
      <w:iCs/>
      <w:sz w:val="22"/>
      <w:szCs w:val="22"/>
      <w:u w:val="none"/>
    </w:rPr>
  </w:style>
  <w:style w:type="character" w:customStyle="1" w:styleId="811pt1">
    <w:name w:val="Основной текст (8) + 11 pt1"/>
    <w:aliases w:val="Не полужирный"/>
    <w:basedOn w:val="8"/>
    <w:rPr>
      <w:rFonts w:ascii="Times New Roman" w:hAnsi="Times New Roman" w:cs="Times New Roman"/>
      <w:b/>
      <w:bCs/>
      <w:color w:val="000000"/>
      <w:spacing w:val="0"/>
      <w:w w:val="100"/>
      <w:position w:val="0"/>
      <w:sz w:val="22"/>
      <w:szCs w:val="22"/>
      <w:u w:val="none"/>
      <w:lang w:val="ru-RU" w:eastAsia="ru-RU"/>
    </w:rPr>
  </w:style>
  <w:style w:type="character" w:customStyle="1" w:styleId="3Exact">
    <w:name w:val="Подпись к таблице (3) Exact"/>
    <w:basedOn w:val="a0"/>
    <w:link w:val="31"/>
    <w:locked/>
    <w:rPr>
      <w:rFonts w:ascii="Times New Roman" w:hAnsi="Times New Roman" w:cs="Times New Roman"/>
      <w:b/>
      <w:bCs/>
      <w:u w:val="none"/>
    </w:rPr>
  </w:style>
  <w:style w:type="character" w:customStyle="1" w:styleId="8Exact">
    <w:name w:val="Основной текст (8) Exact"/>
    <w:basedOn w:val="a0"/>
    <w:rPr>
      <w:rFonts w:ascii="Times New Roman" w:hAnsi="Times New Roman" w:cs="Times New Roman"/>
      <w:b/>
      <w:bCs/>
      <w:u w:val="none"/>
    </w:rPr>
  </w:style>
  <w:style w:type="character" w:customStyle="1" w:styleId="90">
    <w:name w:val="Основной текст (9)"/>
    <w:basedOn w:val="9"/>
    <w:rPr>
      <w:rFonts w:ascii="Times New Roman" w:hAnsi="Times New Roman" w:cs="Times New Roman"/>
      <w:color w:val="000000"/>
      <w:spacing w:val="0"/>
      <w:w w:val="100"/>
      <w:position w:val="0"/>
      <w:sz w:val="22"/>
      <w:szCs w:val="22"/>
      <w:u w:val="single"/>
      <w:lang w:val="ru-RU" w:eastAsia="ru-RU"/>
    </w:rPr>
  </w:style>
  <w:style w:type="character" w:customStyle="1" w:styleId="911">
    <w:name w:val="Основной текст (9) + 11"/>
    <w:aliases w:val="5 pt1,Курсив1"/>
    <w:basedOn w:val="9"/>
    <w:rPr>
      <w:rFonts w:ascii="Times New Roman" w:hAnsi="Times New Roman" w:cs="Times New Roman"/>
      <w:i/>
      <w:iCs/>
      <w:color w:val="000000"/>
      <w:spacing w:val="0"/>
      <w:w w:val="100"/>
      <w:position w:val="0"/>
      <w:sz w:val="23"/>
      <w:szCs w:val="23"/>
      <w:u w:val="none"/>
      <w:lang w:val="ru-RU" w:eastAsia="ru-RU"/>
    </w:rPr>
  </w:style>
  <w:style w:type="character" w:customStyle="1" w:styleId="14">
    <w:name w:val="Основной текст (14)_"/>
    <w:basedOn w:val="a0"/>
    <w:link w:val="140"/>
    <w:locked/>
    <w:rPr>
      <w:rFonts w:ascii="Times New Roman" w:hAnsi="Times New Roman" w:cs="Times New Roman"/>
      <w:i/>
      <w:iCs/>
      <w:sz w:val="23"/>
      <w:szCs w:val="23"/>
      <w:u w:val="none"/>
    </w:rPr>
  </w:style>
  <w:style w:type="character" w:customStyle="1" w:styleId="1411pt">
    <w:name w:val="Основной текст (14) + 11 pt"/>
    <w:aliases w:val="Не курсив1"/>
    <w:basedOn w:val="14"/>
    <w:rPr>
      <w:rFonts w:ascii="Times New Roman" w:hAnsi="Times New Roman" w:cs="Times New Roman"/>
      <w:i/>
      <w:iCs/>
      <w:color w:val="000000"/>
      <w:spacing w:val="0"/>
      <w:w w:val="100"/>
      <w:position w:val="0"/>
      <w:sz w:val="22"/>
      <w:szCs w:val="22"/>
      <w:u w:val="none"/>
      <w:lang w:val="ru-RU" w:eastAsia="ru-RU"/>
    </w:rPr>
  </w:style>
  <w:style w:type="character" w:customStyle="1" w:styleId="41">
    <w:name w:val="Подпись к таблице (4)_"/>
    <w:basedOn w:val="a0"/>
    <w:link w:val="42"/>
    <w:locked/>
    <w:rPr>
      <w:rFonts w:ascii="Times New Roman" w:hAnsi="Times New Roman" w:cs="Times New Roman"/>
      <w:sz w:val="22"/>
      <w:szCs w:val="22"/>
      <w:u w:val="none"/>
    </w:rPr>
  </w:style>
  <w:style w:type="character" w:customStyle="1" w:styleId="2a">
    <w:name w:val="Оглавление (2)_"/>
    <w:basedOn w:val="a0"/>
    <w:link w:val="2b"/>
    <w:locked/>
    <w:rPr>
      <w:rFonts w:ascii="Times New Roman" w:hAnsi="Times New Roman" w:cs="Times New Roman"/>
      <w:sz w:val="22"/>
      <w:szCs w:val="22"/>
      <w:u w:val="none"/>
    </w:rPr>
  </w:style>
  <w:style w:type="paragraph" w:customStyle="1" w:styleId="30">
    <w:name w:val="Основной текст (3)"/>
    <w:basedOn w:val="a"/>
    <w:link w:val="3"/>
    <w:pPr>
      <w:shd w:val="clear" w:color="auto" w:fill="FFFFFF"/>
      <w:spacing w:after="240" w:line="240" w:lineRule="atLeast"/>
      <w:jc w:val="center"/>
    </w:pPr>
    <w:rPr>
      <w:rFonts w:ascii="Times New Roman" w:hAnsi="Times New Roman" w:cs="Times New Roman"/>
      <w:b/>
      <w:bCs/>
      <w:spacing w:val="20"/>
      <w:sz w:val="21"/>
      <w:szCs w:val="21"/>
    </w:rPr>
  </w:style>
  <w:style w:type="paragraph" w:customStyle="1" w:styleId="40">
    <w:name w:val="Основной текст (4)"/>
    <w:basedOn w:val="a"/>
    <w:link w:val="4"/>
    <w:pPr>
      <w:shd w:val="clear" w:color="auto" w:fill="FFFFFF"/>
      <w:spacing w:before="240" w:line="590" w:lineRule="exact"/>
      <w:jc w:val="center"/>
    </w:pPr>
    <w:rPr>
      <w:rFonts w:ascii="Times New Roman" w:hAnsi="Times New Roman" w:cs="Times New Roman"/>
      <w:b/>
      <w:bCs/>
      <w:sz w:val="34"/>
      <w:szCs w:val="34"/>
    </w:rPr>
  </w:style>
  <w:style w:type="paragraph" w:customStyle="1" w:styleId="50">
    <w:name w:val="Основной текст (5)"/>
    <w:basedOn w:val="a"/>
    <w:link w:val="5"/>
    <w:pPr>
      <w:shd w:val="clear" w:color="auto" w:fill="FFFFFF"/>
      <w:spacing w:after="780" w:line="590" w:lineRule="exact"/>
      <w:jc w:val="center"/>
    </w:pPr>
    <w:rPr>
      <w:rFonts w:ascii="Times New Roman" w:hAnsi="Times New Roman" w:cs="Times New Roman"/>
      <w:i/>
      <w:iCs/>
      <w:sz w:val="36"/>
      <w:szCs w:val="36"/>
    </w:rPr>
  </w:style>
  <w:style w:type="paragraph" w:customStyle="1" w:styleId="60">
    <w:name w:val="Основной текст (6)"/>
    <w:basedOn w:val="a"/>
    <w:link w:val="6"/>
    <w:pPr>
      <w:shd w:val="clear" w:color="auto" w:fill="FFFFFF"/>
      <w:spacing w:before="780" w:after="900" w:line="240" w:lineRule="atLeast"/>
      <w:jc w:val="center"/>
    </w:pPr>
    <w:rPr>
      <w:rFonts w:ascii="Times New Roman" w:hAnsi="Times New Roman" w:cs="Times New Roman"/>
      <w:b/>
      <w:bCs/>
      <w:i/>
      <w:iCs/>
      <w:sz w:val="42"/>
      <w:szCs w:val="42"/>
    </w:rPr>
  </w:style>
  <w:style w:type="paragraph" w:customStyle="1" w:styleId="10">
    <w:name w:val="Заголовок №1"/>
    <w:basedOn w:val="a"/>
    <w:link w:val="1"/>
    <w:pPr>
      <w:shd w:val="clear" w:color="auto" w:fill="FFFFFF"/>
      <w:spacing w:before="900" w:after="240" w:line="240" w:lineRule="atLeast"/>
      <w:jc w:val="center"/>
      <w:outlineLvl w:val="0"/>
    </w:pPr>
    <w:rPr>
      <w:rFonts w:ascii="Times New Roman" w:hAnsi="Times New Roman" w:cs="Times New Roman"/>
      <w:b/>
      <w:bCs/>
      <w:sz w:val="56"/>
      <w:szCs w:val="56"/>
    </w:rPr>
  </w:style>
  <w:style w:type="paragraph" w:customStyle="1" w:styleId="70">
    <w:name w:val="Основной текст (7)"/>
    <w:basedOn w:val="a"/>
    <w:link w:val="7"/>
    <w:pPr>
      <w:shd w:val="clear" w:color="auto" w:fill="FFFFFF"/>
      <w:spacing w:before="780" w:line="413" w:lineRule="exact"/>
      <w:jc w:val="center"/>
    </w:pPr>
    <w:rPr>
      <w:rFonts w:ascii="Times New Roman" w:hAnsi="Times New Roman" w:cs="Times New Roman"/>
      <w:b/>
      <w:bCs/>
      <w:i/>
      <w:iCs/>
      <w:sz w:val="36"/>
      <w:szCs w:val="36"/>
    </w:rPr>
  </w:style>
  <w:style w:type="paragraph" w:customStyle="1" w:styleId="80">
    <w:name w:val="Основной текст (8)"/>
    <w:basedOn w:val="a"/>
    <w:link w:val="8"/>
    <w:pPr>
      <w:shd w:val="clear" w:color="auto" w:fill="FFFFFF"/>
      <w:spacing w:before="1200" w:after="420" w:line="456" w:lineRule="exact"/>
    </w:pPr>
    <w:rPr>
      <w:rFonts w:ascii="Times New Roman" w:hAnsi="Times New Roman" w:cs="Times New Roman"/>
      <w:b/>
      <w:bCs/>
    </w:rPr>
  </w:style>
  <w:style w:type="paragraph" w:styleId="20">
    <w:name w:val="toc 2"/>
    <w:basedOn w:val="a"/>
    <w:link w:val="2"/>
    <w:autoRedefine/>
    <w:uiPriority w:val="39"/>
    <w:pPr>
      <w:shd w:val="clear" w:color="auto" w:fill="FFFFFF"/>
      <w:spacing w:line="322" w:lineRule="exact"/>
      <w:jc w:val="both"/>
    </w:pPr>
    <w:rPr>
      <w:rFonts w:ascii="Times New Roman" w:hAnsi="Times New Roman" w:cs="Times New Roman"/>
      <w:sz w:val="28"/>
      <w:szCs w:val="28"/>
    </w:rPr>
  </w:style>
  <w:style w:type="paragraph" w:customStyle="1" w:styleId="11">
    <w:name w:val="Колонтитул1"/>
    <w:basedOn w:val="a"/>
    <w:link w:val="a4"/>
    <w:pPr>
      <w:shd w:val="clear" w:color="auto" w:fill="FFFFFF"/>
      <w:spacing w:line="240" w:lineRule="atLeast"/>
    </w:pPr>
    <w:rPr>
      <w:rFonts w:ascii="Times New Roman" w:hAnsi="Times New Roman" w:cs="Times New Roman"/>
      <w:sz w:val="22"/>
      <w:szCs w:val="22"/>
    </w:rPr>
  </w:style>
  <w:style w:type="paragraph" w:customStyle="1" w:styleId="210">
    <w:name w:val="Основной текст (2)1"/>
    <w:basedOn w:val="a"/>
    <w:link w:val="21"/>
    <w:pPr>
      <w:shd w:val="clear" w:color="auto" w:fill="FFFFFF"/>
      <w:spacing w:line="480" w:lineRule="exact"/>
      <w:jc w:val="both"/>
    </w:pPr>
    <w:rPr>
      <w:rFonts w:ascii="Times New Roman" w:hAnsi="Times New Roman" w:cs="Times New Roman"/>
      <w:sz w:val="28"/>
      <w:szCs w:val="28"/>
    </w:rPr>
  </w:style>
  <w:style w:type="paragraph" w:customStyle="1" w:styleId="91">
    <w:name w:val="Основной текст (9)1"/>
    <w:basedOn w:val="a"/>
    <w:link w:val="9"/>
    <w:pPr>
      <w:shd w:val="clear" w:color="auto" w:fill="FFFFFF"/>
      <w:spacing w:line="240" w:lineRule="atLeast"/>
      <w:jc w:val="center"/>
    </w:pPr>
    <w:rPr>
      <w:rFonts w:ascii="Times New Roman" w:hAnsi="Times New Roman" w:cs="Times New Roman"/>
      <w:sz w:val="22"/>
      <w:szCs w:val="22"/>
    </w:rPr>
  </w:style>
  <w:style w:type="paragraph" w:customStyle="1" w:styleId="23">
    <w:name w:val="Заголовок №2"/>
    <w:basedOn w:val="a"/>
    <w:link w:val="22"/>
    <w:pPr>
      <w:shd w:val="clear" w:color="auto" w:fill="FFFFFF"/>
      <w:spacing w:line="480" w:lineRule="exact"/>
      <w:ind w:hanging="1440"/>
      <w:outlineLvl w:val="1"/>
    </w:pPr>
    <w:rPr>
      <w:rFonts w:ascii="Times New Roman" w:hAnsi="Times New Roman" w:cs="Times New Roman"/>
      <w:b/>
      <w:bCs/>
      <w:sz w:val="28"/>
      <w:szCs w:val="28"/>
    </w:rPr>
  </w:style>
  <w:style w:type="paragraph" w:customStyle="1" w:styleId="a7">
    <w:name w:val="Подпись к таблице"/>
    <w:basedOn w:val="a"/>
    <w:link w:val="a6"/>
    <w:pPr>
      <w:shd w:val="clear" w:color="auto" w:fill="FFFFFF"/>
      <w:spacing w:line="240" w:lineRule="atLeast"/>
    </w:pPr>
    <w:rPr>
      <w:rFonts w:ascii="Times New Roman" w:hAnsi="Times New Roman" w:cs="Times New Roman"/>
      <w:sz w:val="28"/>
      <w:szCs w:val="28"/>
    </w:rPr>
  </w:style>
  <w:style w:type="paragraph" w:customStyle="1" w:styleId="211">
    <w:name w:val="Подпись к таблице (2)1"/>
    <w:basedOn w:val="a"/>
    <w:link w:val="24"/>
    <w:pPr>
      <w:shd w:val="clear" w:color="auto" w:fill="FFFFFF"/>
      <w:spacing w:line="240" w:lineRule="atLeast"/>
    </w:pPr>
    <w:rPr>
      <w:rFonts w:ascii="Times New Roman" w:hAnsi="Times New Roman" w:cs="Times New Roman"/>
    </w:rPr>
  </w:style>
  <w:style w:type="paragraph" w:customStyle="1" w:styleId="a9">
    <w:name w:val="Подпись к картинке"/>
    <w:basedOn w:val="a"/>
    <w:link w:val="a8"/>
    <w:pPr>
      <w:shd w:val="clear" w:color="auto" w:fill="FFFFFF"/>
      <w:spacing w:line="480" w:lineRule="exact"/>
    </w:pPr>
    <w:rPr>
      <w:rFonts w:ascii="Times New Roman" w:hAnsi="Times New Roman" w:cs="Times New Roman"/>
      <w:sz w:val="28"/>
      <w:szCs w:val="28"/>
    </w:rPr>
  </w:style>
  <w:style w:type="paragraph" w:customStyle="1" w:styleId="28">
    <w:name w:val="Подпись к картинке (2)"/>
    <w:basedOn w:val="a"/>
    <w:link w:val="27"/>
    <w:pPr>
      <w:shd w:val="clear" w:color="auto" w:fill="FFFFFF"/>
      <w:spacing w:line="240" w:lineRule="atLeast"/>
      <w:jc w:val="center"/>
    </w:pPr>
    <w:rPr>
      <w:rFonts w:ascii="Times New Roman" w:hAnsi="Times New Roman" w:cs="Times New Roman"/>
      <w:sz w:val="22"/>
      <w:szCs w:val="22"/>
    </w:rPr>
  </w:style>
  <w:style w:type="paragraph" w:customStyle="1" w:styleId="101">
    <w:name w:val="Основной текст (10)"/>
    <w:basedOn w:val="a"/>
    <w:link w:val="100"/>
    <w:pPr>
      <w:shd w:val="clear" w:color="auto" w:fill="FFFFFF"/>
      <w:spacing w:after="120" w:line="240" w:lineRule="atLeast"/>
    </w:pPr>
    <w:rPr>
      <w:rFonts w:ascii="Times New Roman" w:hAnsi="Times New Roman" w:cs="Times New Roman"/>
      <w:i/>
      <w:iCs/>
      <w:sz w:val="21"/>
      <w:szCs w:val="21"/>
      <w:lang w:val="en-US" w:eastAsia="en-US"/>
    </w:rPr>
  </w:style>
  <w:style w:type="paragraph" w:customStyle="1" w:styleId="12">
    <w:name w:val="Основной текст (12)"/>
    <w:basedOn w:val="a"/>
    <w:link w:val="12Exact"/>
    <w:pPr>
      <w:shd w:val="clear" w:color="auto" w:fill="FFFFFF"/>
      <w:spacing w:line="240" w:lineRule="atLeast"/>
      <w:ind w:hanging="200"/>
    </w:pPr>
    <w:rPr>
      <w:rFonts w:ascii="Segoe UI" w:hAnsi="Segoe UI" w:cs="Segoe UI"/>
      <w:sz w:val="18"/>
      <w:szCs w:val="18"/>
    </w:rPr>
  </w:style>
  <w:style w:type="paragraph" w:customStyle="1" w:styleId="111">
    <w:name w:val="Основной текст (11)"/>
    <w:basedOn w:val="a"/>
    <w:link w:val="110"/>
    <w:pPr>
      <w:shd w:val="clear" w:color="auto" w:fill="FFFFFF"/>
      <w:spacing w:before="120" w:line="240" w:lineRule="atLeast"/>
    </w:pPr>
    <w:rPr>
      <w:rFonts w:ascii="Franklin Gothic Book" w:hAnsi="Franklin Gothic Book" w:cs="Franklin Gothic Book"/>
      <w:sz w:val="11"/>
      <w:szCs w:val="11"/>
      <w:lang w:val="en-US" w:eastAsia="en-US"/>
    </w:rPr>
  </w:style>
  <w:style w:type="paragraph" w:customStyle="1" w:styleId="130">
    <w:name w:val="Основной текст (13)"/>
    <w:basedOn w:val="a"/>
    <w:link w:val="13"/>
    <w:pPr>
      <w:shd w:val="clear" w:color="auto" w:fill="FFFFFF"/>
      <w:spacing w:line="288" w:lineRule="exact"/>
      <w:jc w:val="center"/>
    </w:pPr>
    <w:rPr>
      <w:rFonts w:ascii="Times New Roman" w:hAnsi="Times New Roman" w:cs="Times New Roman"/>
      <w:b/>
      <w:bCs/>
      <w:i/>
      <w:iCs/>
      <w:sz w:val="22"/>
      <w:szCs w:val="22"/>
    </w:rPr>
  </w:style>
  <w:style w:type="paragraph" w:customStyle="1" w:styleId="31">
    <w:name w:val="Подпись к таблице (3)"/>
    <w:basedOn w:val="a"/>
    <w:link w:val="3Exact"/>
    <w:pPr>
      <w:shd w:val="clear" w:color="auto" w:fill="FFFFFF"/>
      <w:spacing w:line="293" w:lineRule="exact"/>
      <w:jc w:val="both"/>
    </w:pPr>
    <w:rPr>
      <w:rFonts w:ascii="Times New Roman" w:hAnsi="Times New Roman" w:cs="Times New Roman"/>
      <w:b/>
      <w:bCs/>
    </w:rPr>
  </w:style>
  <w:style w:type="paragraph" w:customStyle="1" w:styleId="140">
    <w:name w:val="Основной текст (14)"/>
    <w:basedOn w:val="a"/>
    <w:link w:val="14"/>
    <w:pPr>
      <w:shd w:val="clear" w:color="auto" w:fill="FFFFFF"/>
      <w:spacing w:line="293" w:lineRule="exact"/>
      <w:jc w:val="both"/>
    </w:pPr>
    <w:rPr>
      <w:rFonts w:ascii="Times New Roman" w:hAnsi="Times New Roman" w:cs="Times New Roman"/>
      <w:i/>
      <w:iCs/>
      <w:sz w:val="23"/>
      <w:szCs w:val="23"/>
    </w:rPr>
  </w:style>
  <w:style w:type="paragraph" w:customStyle="1" w:styleId="42">
    <w:name w:val="Подпись к таблице (4)"/>
    <w:basedOn w:val="a"/>
    <w:link w:val="41"/>
    <w:pPr>
      <w:shd w:val="clear" w:color="auto" w:fill="FFFFFF"/>
      <w:spacing w:after="60" w:line="240" w:lineRule="atLeast"/>
      <w:jc w:val="both"/>
    </w:pPr>
    <w:rPr>
      <w:rFonts w:ascii="Times New Roman" w:hAnsi="Times New Roman" w:cs="Times New Roman"/>
      <w:sz w:val="22"/>
      <w:szCs w:val="22"/>
    </w:rPr>
  </w:style>
  <w:style w:type="paragraph" w:customStyle="1" w:styleId="2b">
    <w:name w:val="Оглавление (2)"/>
    <w:basedOn w:val="a"/>
    <w:link w:val="2a"/>
    <w:pPr>
      <w:shd w:val="clear" w:color="auto" w:fill="FFFFFF"/>
      <w:spacing w:line="274" w:lineRule="exact"/>
      <w:jc w:val="both"/>
    </w:pPr>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png"/><Relationship Id="rId21" Type="http://schemas.openxmlformats.org/officeDocument/2006/relationships/header" Target="header9.xml"/><Relationship Id="rId42" Type="http://schemas.openxmlformats.org/officeDocument/2006/relationships/footer" Target="footer17.xml"/><Relationship Id="rId47" Type="http://schemas.openxmlformats.org/officeDocument/2006/relationships/header" Target="header16.xml"/><Relationship Id="rId63" Type="http://schemas.openxmlformats.org/officeDocument/2006/relationships/hyperlink" Target="http://www" TargetMode="External"/><Relationship Id="rId68" Type="http://schemas.openxmlformats.org/officeDocument/2006/relationships/hyperlink" Target="http://academim.org/books/volodar_06.htm" TargetMode="External"/><Relationship Id="rId84" Type="http://schemas.openxmlformats.org/officeDocument/2006/relationships/hyperlink" Target="http://elibrary.ru/item.asp?id=25084526" TargetMode="External"/><Relationship Id="rId89" Type="http://schemas.openxmlformats.org/officeDocument/2006/relationships/hyperlink" Target="http://elibrary.ru/contents.asp?issueid=1377331" TargetMode="External"/><Relationship Id="rId16" Type="http://schemas.openxmlformats.org/officeDocument/2006/relationships/footer" Target="footer4.xml"/><Relationship Id="rId11" Type="http://schemas.openxmlformats.org/officeDocument/2006/relationships/header" Target="header4.xml"/><Relationship Id="rId32" Type="http://schemas.openxmlformats.org/officeDocument/2006/relationships/image" Target="media/image2.jpeg"/><Relationship Id="rId37" Type="http://schemas.openxmlformats.org/officeDocument/2006/relationships/footer" Target="footer16.xml"/><Relationship Id="rId53" Type="http://schemas.openxmlformats.org/officeDocument/2006/relationships/footer" Target="footer24.xml"/><Relationship Id="rId58" Type="http://schemas.openxmlformats.org/officeDocument/2006/relationships/hyperlink" Target="http://elibrary.ru/item.asp?id=23552997" TargetMode="External"/><Relationship Id="rId74" Type="http://schemas.openxmlformats.org/officeDocument/2006/relationships/hyperlink" Target="http://elibrary.ru/contents.asp?issueid=1371090" TargetMode="External"/><Relationship Id="rId79" Type="http://schemas.openxmlformats.org/officeDocument/2006/relationships/hyperlink" Target="http://government.ru/media/files/41d4469723e7e2a0d5b5.pdf" TargetMode="External"/><Relationship Id="rId102" Type="http://schemas.openxmlformats.org/officeDocument/2006/relationships/footer" Target="footer30.xml"/><Relationship Id="rId5" Type="http://schemas.openxmlformats.org/officeDocument/2006/relationships/footnotes" Target="footnotes.xml"/><Relationship Id="rId90" Type="http://schemas.openxmlformats.org/officeDocument/2006/relationships/hyperlink" Target="http://elibrary.ru/contents.asp?issueid=1377331&amp;selid=23135668" TargetMode="External"/><Relationship Id="rId95" Type="http://schemas.openxmlformats.org/officeDocument/2006/relationships/header" Target="header18.xml"/><Relationship Id="rId22" Type="http://schemas.openxmlformats.org/officeDocument/2006/relationships/footer" Target="footer7.xml"/><Relationship Id="rId27" Type="http://schemas.openxmlformats.org/officeDocument/2006/relationships/footer" Target="footer10.xml"/><Relationship Id="rId43" Type="http://schemas.openxmlformats.org/officeDocument/2006/relationships/footer" Target="footer18.xml"/><Relationship Id="rId48" Type="http://schemas.openxmlformats.org/officeDocument/2006/relationships/footer" Target="footer20.xml"/><Relationship Id="rId64" Type="http://schemas.openxmlformats.org/officeDocument/2006/relationships/hyperlink" Target="http://elibrary.ru/item.asp?id=25001845" TargetMode="External"/><Relationship Id="rId69" Type="http://schemas.openxmlformats.org/officeDocument/2006/relationships/hyperlink" Target="http://academim.org/books/volodar_06.htm" TargetMode="External"/><Relationship Id="rId80" Type="http://schemas.openxmlformats.org/officeDocument/2006/relationships/hyperlink" Target="http://www.Russia" TargetMode="External"/><Relationship Id="rId85" Type="http://schemas.openxmlformats.org/officeDocument/2006/relationships/hyperlink" Target="http://elibrary.ru/item.asp?id=25084496" TargetMode="External"/><Relationship Id="rId12" Type="http://schemas.openxmlformats.org/officeDocument/2006/relationships/footer" Target="footer2.xml"/><Relationship Id="rId17" Type="http://schemas.openxmlformats.org/officeDocument/2006/relationships/footer" Target="footer5.xml"/><Relationship Id="rId33" Type="http://schemas.openxmlformats.org/officeDocument/2006/relationships/image" Target="media/image3.jpeg"/><Relationship Id="rId38" Type="http://schemas.openxmlformats.org/officeDocument/2006/relationships/image" Target="media/image4.jpeg"/><Relationship Id="rId59" Type="http://schemas.openxmlformats.org/officeDocument/2006/relationships/hyperlink" Target="http://elibrary.ru/item.asp?id=23171696" TargetMode="External"/><Relationship Id="rId103" Type="http://schemas.openxmlformats.org/officeDocument/2006/relationships/image" Target="media/image5.jpeg"/><Relationship Id="rId20" Type="http://schemas.openxmlformats.org/officeDocument/2006/relationships/header" Target="header8.xml"/><Relationship Id="rId41" Type="http://schemas.openxmlformats.org/officeDocument/2006/relationships/header" Target="header13.xml"/><Relationship Id="rId54" Type="http://schemas.openxmlformats.org/officeDocument/2006/relationships/hyperlink" Target="http://otechestvo.yar.ru/-melikh/article2.html" TargetMode="External"/><Relationship Id="rId62" Type="http://schemas.openxmlformats.org/officeDocument/2006/relationships/hyperlink" Target="http://elibrary.ru/contents.asp?issueid=1378964&amp;selid=23171696" TargetMode="External"/><Relationship Id="rId70" Type="http://schemas.openxmlformats.org/officeDocument/2006/relationships/hyperlink" Target="http://www.innit.ru" TargetMode="External"/><Relationship Id="rId75" Type="http://schemas.openxmlformats.org/officeDocument/2006/relationships/hyperlink" Target="http://elibrary.ru/contents.asp?issueid=1371090&amp;selid=23006693" TargetMode="External"/><Relationship Id="rId83" Type="http://schemas.openxmlformats.org/officeDocument/2006/relationships/hyperlink" Target="http://elibrary.ru/item.asp?id=25084526" TargetMode="External"/><Relationship Id="rId88" Type="http://schemas.openxmlformats.org/officeDocument/2006/relationships/hyperlink" Target="http://elibrary.ru/item.asp?id=23135668" TargetMode="External"/><Relationship Id="rId91" Type="http://schemas.openxmlformats.org/officeDocument/2006/relationships/hyperlink" Target="http://www.iqlib.ru/book/preview/CEC3F97" TargetMode="External"/><Relationship Id="rId96" Type="http://schemas.openxmlformats.org/officeDocument/2006/relationships/footer" Target="footer27.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6.xml"/><Relationship Id="rId23" Type="http://schemas.openxmlformats.org/officeDocument/2006/relationships/footer" Target="footer8.xml"/><Relationship Id="rId28" Type="http://schemas.openxmlformats.org/officeDocument/2006/relationships/footer" Target="footer11.xml"/><Relationship Id="rId36" Type="http://schemas.openxmlformats.org/officeDocument/2006/relationships/header" Target="header11.xml"/><Relationship Id="rId49" Type="http://schemas.openxmlformats.org/officeDocument/2006/relationships/footer" Target="footer21.xml"/><Relationship Id="rId57" Type="http://schemas.openxmlformats.org/officeDocument/2006/relationships/hyperlink" Target="http://elibrary.ru/item.asp?id=24965585" TargetMode="External"/><Relationship Id="rId10" Type="http://schemas.openxmlformats.org/officeDocument/2006/relationships/header" Target="header3.xml"/><Relationship Id="rId31" Type="http://schemas.openxmlformats.org/officeDocument/2006/relationships/hyperlink" Target="http://rustur.ru/" TargetMode="External"/><Relationship Id="rId44" Type="http://schemas.openxmlformats.org/officeDocument/2006/relationships/header" Target="header14.xml"/><Relationship Id="rId52" Type="http://schemas.openxmlformats.org/officeDocument/2006/relationships/footer" Target="footer23.xml"/><Relationship Id="rId60" Type="http://schemas.openxmlformats.org/officeDocument/2006/relationships/hyperlink" Target="http://elibrary.ru/item.asp?id=23171696" TargetMode="External"/><Relationship Id="rId65" Type="http://schemas.openxmlformats.org/officeDocument/2006/relationships/hyperlink" Target="http://elibrary.ru/item.asp?id=25001845" TargetMode="External"/><Relationship Id="rId73" Type="http://schemas.openxmlformats.org/officeDocument/2006/relationships/hyperlink" Target="http://elibrary.ru/contents.asp?issueid=1371090" TargetMode="External"/><Relationship Id="rId78" Type="http://schemas.openxmlformats.org/officeDocument/2006/relationships/hyperlink" Target="http://russia-rating.ru" TargetMode="External"/><Relationship Id="rId81" Type="http://schemas.openxmlformats.org/officeDocument/2006/relationships/hyperlink" Target="http://www.consultant.ru/regbase/cgi/online.cgi?req" TargetMode="External"/><Relationship Id="rId86" Type="http://schemas.openxmlformats.org/officeDocument/2006/relationships/hyperlink" Target="http://elibrary.ru/item.asp?id=25084496" TargetMode="External"/><Relationship Id="rId94" Type="http://schemas.openxmlformats.org/officeDocument/2006/relationships/footer" Target="footer26.xml"/><Relationship Id="rId99" Type="http://schemas.openxmlformats.org/officeDocument/2006/relationships/footer" Target="footer28.xml"/><Relationship Id="rId101" Type="http://schemas.openxmlformats.org/officeDocument/2006/relationships/header" Target="header21.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7.xml"/><Relationship Id="rId39" Type="http://schemas.openxmlformats.org/officeDocument/2006/relationships/hyperlink" Target="http://www.visitkirov.ru/" TargetMode="External"/><Relationship Id="rId34" Type="http://schemas.openxmlformats.org/officeDocument/2006/relationships/footer" Target="footer14.xml"/><Relationship Id="rId50" Type="http://schemas.openxmlformats.org/officeDocument/2006/relationships/header" Target="header17.xml"/><Relationship Id="rId55" Type="http://schemas.openxmlformats.org/officeDocument/2006/relationships/hyperlink" Target="http://www.marketing.spb.ru/" TargetMode="External"/><Relationship Id="rId76" Type="http://schemas.openxmlformats.org/officeDocument/2006/relationships/hyperlink" Target="http://government.ru/media/files/41d4469723e7e2a0d%205b5.pdf" TargetMode="External"/><Relationship Id="rId97" Type="http://schemas.openxmlformats.org/officeDocument/2006/relationships/header" Target="header19.xml"/><Relationship Id="rId104" Type="http://schemas.openxmlformats.org/officeDocument/2006/relationships/fontTable" Target="fontTable.xml"/><Relationship Id="rId7" Type="http://schemas.openxmlformats.org/officeDocument/2006/relationships/header" Target="header1.xml"/><Relationship Id="rId71" Type="http://schemas.openxmlformats.org/officeDocument/2006/relationships/hyperlink" Target="http://elibrary.ru/item.asp?id=23006693" TargetMode="External"/><Relationship Id="rId92" Type="http://schemas.openxmlformats.org/officeDocument/2006/relationships/hyperlink" Target="http://nb-media.ru/main.php?id=1&amp;nid=1378" TargetMode="External"/><Relationship Id="rId2" Type="http://schemas.openxmlformats.org/officeDocument/2006/relationships/styles" Target="styles.xml"/><Relationship Id="rId29" Type="http://schemas.openxmlformats.org/officeDocument/2006/relationships/footer" Target="footer12.xml"/><Relationship Id="rId24" Type="http://schemas.openxmlformats.org/officeDocument/2006/relationships/header" Target="header10.xml"/><Relationship Id="rId40" Type="http://schemas.openxmlformats.org/officeDocument/2006/relationships/header" Target="header12.xml"/><Relationship Id="rId45" Type="http://schemas.openxmlformats.org/officeDocument/2006/relationships/footer" Target="footer19.xml"/><Relationship Id="rId66" Type="http://schemas.openxmlformats.org/officeDocument/2006/relationships/hyperlink" Target="http://elibrary.ru/contents.asp?issueid=1523406" TargetMode="External"/><Relationship Id="rId87" Type="http://schemas.openxmlformats.org/officeDocument/2006/relationships/hyperlink" Target="http://elibrary.ru/item.asp?id=23135668" TargetMode="External"/><Relationship Id="rId61" Type="http://schemas.openxmlformats.org/officeDocument/2006/relationships/hyperlink" Target="http://elibrary.ru/contents.asp?issueid=1378964" TargetMode="External"/><Relationship Id="rId82" Type="http://schemas.openxmlformats.org/officeDocument/2006/relationships/hyperlink" Target="http://www.consultant.ru/document/cons_doc_LAW_158273/" TargetMode="External"/><Relationship Id="rId19" Type="http://schemas.openxmlformats.org/officeDocument/2006/relationships/footer" Target="footer6.xml"/><Relationship Id="rId14" Type="http://schemas.openxmlformats.org/officeDocument/2006/relationships/header" Target="header5.xml"/><Relationship Id="rId30" Type="http://schemas.openxmlformats.org/officeDocument/2006/relationships/footer" Target="footer13.xml"/><Relationship Id="rId35" Type="http://schemas.openxmlformats.org/officeDocument/2006/relationships/footer" Target="footer15.xml"/><Relationship Id="rId56" Type="http://schemas.openxmlformats.org/officeDocument/2006/relationships/hyperlink" Target="http://ratings.z360gov.ru/table-1.html?year=2016" TargetMode="External"/><Relationship Id="rId77" Type="http://schemas.openxmlformats.org/officeDocument/2006/relationships/hyperlink" Target="http://government.ru/media/files/41d4469723e7e2a0d%205b5.pdf" TargetMode="External"/><Relationship Id="rId100" Type="http://schemas.openxmlformats.org/officeDocument/2006/relationships/footer" Target="footer29.xml"/><Relationship Id="rId105" Type="http://schemas.openxmlformats.org/officeDocument/2006/relationships/theme" Target="theme/theme1.xml"/><Relationship Id="rId8" Type="http://schemas.openxmlformats.org/officeDocument/2006/relationships/header" Target="header2.xml"/><Relationship Id="rId51" Type="http://schemas.openxmlformats.org/officeDocument/2006/relationships/footer" Target="footer22.xml"/><Relationship Id="rId72" Type="http://schemas.openxmlformats.org/officeDocument/2006/relationships/hyperlink" Target="http://elibrary.ru/item.asp?id=23006693" TargetMode="External"/><Relationship Id="rId93" Type="http://schemas.openxmlformats.org/officeDocument/2006/relationships/footer" Target="footer25.xml"/><Relationship Id="rId98" Type="http://schemas.openxmlformats.org/officeDocument/2006/relationships/header" Target="header20.xml"/><Relationship Id="rId3" Type="http://schemas.openxmlformats.org/officeDocument/2006/relationships/settings" Target="settings.xml"/><Relationship Id="rId25" Type="http://schemas.openxmlformats.org/officeDocument/2006/relationships/footer" Target="footer9.xml"/><Relationship Id="rId46" Type="http://schemas.openxmlformats.org/officeDocument/2006/relationships/header" Target="header15.xml"/><Relationship Id="rId67" Type="http://schemas.openxmlformats.org/officeDocument/2006/relationships/hyperlink" Target="http://elibrary.ru/contents.asp?issueid=1523406&amp;selid=250018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88</Pages>
  <Words>18867</Words>
  <Characters>107547</Characters>
  <Application>Microsoft Office Word</Application>
  <DocSecurity>0</DocSecurity>
  <Lines>896</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alex</cp:lastModifiedBy>
  <cp:revision>2</cp:revision>
  <dcterms:created xsi:type="dcterms:W3CDTF">2018-04-05T11:21:00Z</dcterms:created>
  <dcterms:modified xsi:type="dcterms:W3CDTF">2018-04-05T11:21:00Z</dcterms:modified>
</cp:coreProperties>
</file>