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78" w:rsidRPr="00A851B2" w:rsidRDefault="00A95578" w:rsidP="00A851B2">
      <w:pPr>
        <w:jc w:val="center"/>
        <w:rPr>
          <w:rFonts w:ascii="Times New Roman" w:hAnsi="Times New Roman"/>
          <w:spacing w:val="-20"/>
          <w:sz w:val="28"/>
          <w:szCs w:val="28"/>
        </w:rPr>
      </w:pPr>
      <w:r w:rsidRPr="00A851B2">
        <w:rPr>
          <w:rFonts w:ascii="Times New Roman" w:hAnsi="Times New Roman"/>
          <w:spacing w:val="-20"/>
          <w:sz w:val="28"/>
          <w:szCs w:val="28"/>
        </w:rPr>
        <w:t>МИНИСТЕРСТВО СЕЛЬСКОГО ХОЗЯЙСТВА РОССИЙСКОЙ ФЕДЕРАЦИИ</w:t>
      </w:r>
    </w:p>
    <w:p w:rsidR="00A95578" w:rsidRPr="00A851B2" w:rsidRDefault="00A95578" w:rsidP="00A851B2">
      <w:pPr>
        <w:jc w:val="center"/>
        <w:rPr>
          <w:rFonts w:ascii="Times New Roman" w:hAnsi="Times New Roman"/>
          <w:spacing w:val="-20"/>
          <w:sz w:val="28"/>
          <w:szCs w:val="28"/>
        </w:rPr>
      </w:pPr>
      <w:r w:rsidRPr="00A851B2">
        <w:rPr>
          <w:rFonts w:ascii="Times New Roman" w:hAnsi="Times New Roman"/>
          <w:spacing w:val="-20"/>
          <w:sz w:val="28"/>
          <w:szCs w:val="28"/>
        </w:rPr>
        <w:t>ФЕДЕРАЛЬНОЕ ГОСУДАРСТВЕННОЕ БЮДЖЕТНОЕ</w:t>
      </w:r>
    </w:p>
    <w:p w:rsidR="00A95578" w:rsidRPr="00A851B2" w:rsidRDefault="00A95578" w:rsidP="00A851B2">
      <w:pPr>
        <w:jc w:val="center"/>
        <w:rPr>
          <w:rFonts w:ascii="Times New Roman" w:hAnsi="Times New Roman"/>
          <w:spacing w:val="-20"/>
          <w:sz w:val="28"/>
          <w:szCs w:val="28"/>
        </w:rPr>
      </w:pPr>
      <w:r w:rsidRPr="00A851B2">
        <w:rPr>
          <w:rFonts w:ascii="Times New Roman" w:hAnsi="Times New Roman"/>
          <w:spacing w:val="-20"/>
          <w:sz w:val="28"/>
          <w:szCs w:val="28"/>
        </w:rPr>
        <w:t>ОБРАЗОВАТЕЛЬНОЕ УЧРЕЖДЕНИЕ</w:t>
      </w:r>
    </w:p>
    <w:p w:rsidR="00A95578" w:rsidRPr="00A851B2" w:rsidRDefault="00A95578" w:rsidP="00A851B2">
      <w:pPr>
        <w:jc w:val="center"/>
        <w:rPr>
          <w:rFonts w:ascii="Times New Roman" w:hAnsi="Times New Roman"/>
          <w:sz w:val="28"/>
          <w:szCs w:val="28"/>
        </w:rPr>
      </w:pPr>
      <w:r w:rsidRPr="00A851B2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A95578" w:rsidRPr="00A851B2" w:rsidRDefault="00A95578" w:rsidP="00A851B2">
      <w:pPr>
        <w:jc w:val="center"/>
        <w:rPr>
          <w:rFonts w:ascii="Times New Roman" w:hAnsi="Times New Roman"/>
          <w:spacing w:val="-20"/>
          <w:sz w:val="28"/>
          <w:szCs w:val="28"/>
        </w:rPr>
      </w:pPr>
      <w:r w:rsidRPr="00A851B2">
        <w:rPr>
          <w:rFonts w:ascii="Times New Roman" w:hAnsi="Times New Roman"/>
          <w:spacing w:val="-20"/>
          <w:sz w:val="28"/>
          <w:szCs w:val="28"/>
        </w:rPr>
        <w:t>«ИЖЕВСКАЯ ГОСУДАРСТВЕННАЯ СЕЛЬСКОХОЗЯЙСТВЕННАЯ  АКАДЕМИЯ»</w:t>
      </w:r>
    </w:p>
    <w:p w:rsidR="00A95578" w:rsidRPr="00A851B2" w:rsidRDefault="00A95578" w:rsidP="00A851B2">
      <w:pPr>
        <w:shd w:val="clear" w:color="auto" w:fill="FFFFFF"/>
        <w:spacing w:before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A851B2">
        <w:rPr>
          <w:rFonts w:ascii="Times New Roman" w:hAnsi="Times New Roman"/>
          <w:color w:val="000000"/>
          <w:sz w:val="28"/>
          <w:szCs w:val="28"/>
        </w:rPr>
        <w:t xml:space="preserve">Кафедра </w:t>
      </w:r>
      <w:r w:rsidRPr="00D87F56">
        <w:rPr>
          <w:rFonts w:ascii="Times New Roman" w:hAnsi="Times New Roman"/>
          <w:sz w:val="28"/>
          <w:szCs w:val="28"/>
          <w:lang w:eastAsia="en-US"/>
        </w:rPr>
        <w:t>организации производства и предпринимательства</w:t>
      </w:r>
    </w:p>
    <w:p w:rsidR="00A95578" w:rsidRPr="00A851B2" w:rsidRDefault="00A95578" w:rsidP="00A851B2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95578" w:rsidRPr="00A851B2" w:rsidRDefault="00A95578" w:rsidP="00734116">
      <w:pPr>
        <w:shd w:val="clear" w:color="auto" w:fill="FFFFFF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A851B2">
        <w:rPr>
          <w:rFonts w:ascii="Times New Roman" w:hAnsi="Times New Roman"/>
          <w:color w:val="000000"/>
          <w:sz w:val="28"/>
          <w:szCs w:val="28"/>
        </w:rPr>
        <w:t>ДОПУЩЕН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851B2">
        <w:rPr>
          <w:rFonts w:ascii="Times New Roman" w:hAnsi="Times New Roman"/>
          <w:color w:val="000000"/>
          <w:sz w:val="28"/>
          <w:szCs w:val="28"/>
        </w:rPr>
        <w:t xml:space="preserve"> К ЗАЩИТЕ</w:t>
      </w:r>
    </w:p>
    <w:p w:rsidR="00A95578" w:rsidRPr="00A851B2" w:rsidRDefault="00A95578" w:rsidP="0073411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1B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Зав.кафедрой</w:t>
      </w:r>
    </w:p>
    <w:p w:rsidR="00A95578" w:rsidRPr="00D87F56" w:rsidRDefault="00A95578" w:rsidP="00734116">
      <w:pPr>
        <w:jc w:val="right"/>
        <w:rPr>
          <w:rFonts w:ascii="Times New Roman" w:hAnsi="Times New Roman"/>
          <w:sz w:val="28"/>
          <w:szCs w:val="28"/>
          <w:lang w:eastAsia="en-US"/>
        </w:rPr>
      </w:pPr>
      <w:r w:rsidRPr="00A851B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A851B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87F56">
        <w:rPr>
          <w:rFonts w:ascii="Times New Roman" w:hAnsi="Times New Roman"/>
          <w:sz w:val="28"/>
          <w:szCs w:val="28"/>
          <w:lang w:eastAsia="en-US"/>
        </w:rPr>
        <w:t>к.э.н., доцент П.А. Цыпляков</w:t>
      </w:r>
    </w:p>
    <w:p w:rsidR="00A95578" w:rsidRPr="00D87F56" w:rsidRDefault="00A95578" w:rsidP="00734116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D87F56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Pr="00D87F56">
        <w:rPr>
          <w:rFonts w:ascii="Times New Roman" w:hAnsi="Times New Roman"/>
          <w:sz w:val="28"/>
          <w:szCs w:val="28"/>
          <w:lang w:eastAsia="en-US"/>
        </w:rPr>
        <w:t xml:space="preserve"> ________________________                                                                                                                              </w:t>
      </w:r>
    </w:p>
    <w:p w:rsidR="00A95578" w:rsidRPr="00D87F56" w:rsidRDefault="00A95578" w:rsidP="00734116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D87F56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«__» 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  <w:lang w:eastAsia="en-US"/>
          </w:rPr>
          <w:t>2015</w:t>
        </w:r>
        <w:r w:rsidRPr="00D87F56">
          <w:rPr>
            <w:rFonts w:ascii="Times New Roman" w:hAnsi="Times New Roman"/>
            <w:sz w:val="28"/>
            <w:szCs w:val="28"/>
            <w:lang w:eastAsia="en-US"/>
          </w:rPr>
          <w:t xml:space="preserve"> г</w:t>
        </w:r>
      </w:smartTag>
      <w:r w:rsidRPr="00D87F56">
        <w:rPr>
          <w:rFonts w:ascii="Times New Roman" w:hAnsi="Times New Roman"/>
          <w:sz w:val="28"/>
          <w:szCs w:val="28"/>
          <w:lang w:eastAsia="en-US"/>
        </w:rPr>
        <w:t>.</w:t>
      </w:r>
    </w:p>
    <w:p w:rsidR="00A95578" w:rsidRPr="00A851B2" w:rsidRDefault="00A95578" w:rsidP="00A851B2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Pr="00A851B2" w:rsidRDefault="00A95578" w:rsidP="00A851B2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Pr="00A851B2" w:rsidRDefault="00A95578" w:rsidP="00A851B2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Pr="000461E8" w:rsidRDefault="00A95578" w:rsidP="00A851B2">
      <w:pPr>
        <w:shd w:val="clear" w:color="auto" w:fill="FFFFFF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5578" w:rsidRPr="000461E8" w:rsidRDefault="00A95578" w:rsidP="00A851B2">
      <w:pPr>
        <w:shd w:val="clear" w:color="auto" w:fill="FFFFFF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5578" w:rsidRPr="000461E8" w:rsidRDefault="00A95578" w:rsidP="00A851B2">
      <w:pPr>
        <w:shd w:val="clear" w:color="auto" w:fill="FFFFFF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5578" w:rsidRPr="000461E8" w:rsidRDefault="00A95578" w:rsidP="00A851B2">
      <w:pPr>
        <w:shd w:val="clear" w:color="auto" w:fill="FFFFFF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5578" w:rsidRPr="00A851B2" w:rsidRDefault="00A95578" w:rsidP="00A851B2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  <w:r w:rsidRPr="00A851B2">
        <w:rPr>
          <w:rFonts w:ascii="Times New Roman" w:hAnsi="Times New Roman"/>
          <w:color w:val="000000"/>
          <w:sz w:val="28"/>
          <w:szCs w:val="28"/>
        </w:rPr>
        <w:t>Д И П Л О М Н А Я   Р А Б О Т А</w:t>
      </w:r>
    </w:p>
    <w:p w:rsidR="00A95578" w:rsidRPr="00734116" w:rsidRDefault="00A95578" w:rsidP="00734116">
      <w:pPr>
        <w:shd w:val="clear" w:color="auto" w:fill="FFFFFF"/>
        <w:spacing w:before="120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4116">
        <w:rPr>
          <w:rFonts w:ascii="Times New Roman" w:hAnsi="Times New Roman"/>
          <w:b/>
          <w:color w:val="000000"/>
          <w:sz w:val="28"/>
          <w:szCs w:val="28"/>
        </w:rPr>
        <w:t>на тему «</w:t>
      </w:r>
      <w:r>
        <w:rPr>
          <w:rFonts w:ascii="Times New Roman" w:hAnsi="Times New Roman"/>
          <w:b/>
          <w:color w:val="000000"/>
          <w:sz w:val="28"/>
          <w:szCs w:val="28"/>
        </w:rPr>
        <w:t>Разработка перспективной модели развития ООО «Петухово»</w:t>
      </w:r>
      <w:r w:rsidRPr="00734116">
        <w:rPr>
          <w:rFonts w:ascii="Times New Roman" w:hAnsi="Times New Roman"/>
          <w:b/>
          <w:color w:val="000000"/>
          <w:sz w:val="28"/>
          <w:szCs w:val="28"/>
        </w:rPr>
        <w:t xml:space="preserve"> Можгинского района Удмуртской Республики»</w:t>
      </w:r>
    </w:p>
    <w:p w:rsidR="00A95578" w:rsidRPr="00A851B2" w:rsidRDefault="00A95578" w:rsidP="00A851B2">
      <w:pPr>
        <w:shd w:val="clear" w:color="auto" w:fill="FFFFFF"/>
        <w:ind w:right="638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A851B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A851B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A851B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5578" w:rsidRPr="00A851B2" w:rsidRDefault="00A95578" w:rsidP="00A851B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5578" w:rsidRPr="00A851B2" w:rsidRDefault="00A95578" w:rsidP="002E25C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A851B2">
        <w:rPr>
          <w:rFonts w:ascii="Times New Roman" w:hAnsi="Times New Roman"/>
          <w:color w:val="000000"/>
          <w:sz w:val="28"/>
          <w:szCs w:val="28"/>
        </w:rPr>
        <w:t xml:space="preserve">Дипломник 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A851B2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_______________________________Ю.А.Иванова</w:t>
      </w:r>
    </w:p>
    <w:p w:rsidR="00A95578" w:rsidRPr="00A851B2" w:rsidRDefault="00A95578" w:rsidP="00A851B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95578" w:rsidRPr="00A851B2" w:rsidRDefault="00A95578" w:rsidP="002E25C7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A851B2">
        <w:rPr>
          <w:rFonts w:ascii="Times New Roman" w:hAnsi="Times New Roman"/>
          <w:color w:val="000000"/>
          <w:sz w:val="28"/>
          <w:szCs w:val="28"/>
        </w:rPr>
        <w:t>Научный руководитель,</w:t>
      </w:r>
      <w:r>
        <w:rPr>
          <w:rFonts w:ascii="Times New Roman" w:hAnsi="Times New Roman"/>
          <w:color w:val="000000"/>
          <w:sz w:val="28"/>
          <w:szCs w:val="28"/>
        </w:rPr>
        <w:t xml:space="preserve"> к.э.н., доцент _______________________П.А.Цыпляков</w:t>
      </w:r>
    </w:p>
    <w:p w:rsidR="00A95578" w:rsidRPr="00A851B2" w:rsidRDefault="00A95578" w:rsidP="00A851B2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Pr="000461E8" w:rsidRDefault="00A95578" w:rsidP="00A851B2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95578" w:rsidRPr="000461E8" w:rsidRDefault="00A95578" w:rsidP="00A851B2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95578" w:rsidRPr="000461E8" w:rsidRDefault="00A95578" w:rsidP="00A851B2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95578" w:rsidRPr="000461E8" w:rsidRDefault="00A95578" w:rsidP="00A851B2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95578" w:rsidRPr="000461E8" w:rsidRDefault="00A95578" w:rsidP="00A851B2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95578" w:rsidRPr="000461E8" w:rsidRDefault="00A95578" w:rsidP="00A851B2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95578" w:rsidRPr="000461E8" w:rsidRDefault="00A95578" w:rsidP="00A851B2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95578" w:rsidRPr="000461E8" w:rsidRDefault="00A95578" w:rsidP="00A851B2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95578" w:rsidRPr="000461E8" w:rsidRDefault="00A95578" w:rsidP="00A851B2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95578" w:rsidRPr="000461E8" w:rsidRDefault="00A95578" w:rsidP="00A851B2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95578" w:rsidRPr="000461E8" w:rsidRDefault="00A95578" w:rsidP="000461E8">
      <w:pPr>
        <w:rPr>
          <w:rFonts w:ascii="Times New Roman" w:hAnsi="Times New Roman"/>
          <w:sz w:val="28"/>
          <w:szCs w:val="28"/>
        </w:rPr>
      </w:pPr>
    </w:p>
    <w:p w:rsidR="00A95578" w:rsidRPr="000461E8" w:rsidRDefault="00A95578" w:rsidP="002E25C7">
      <w:pPr>
        <w:rPr>
          <w:rFonts w:ascii="Times New Roman" w:hAnsi="Times New Roman"/>
          <w:sz w:val="28"/>
          <w:szCs w:val="28"/>
        </w:rPr>
      </w:pPr>
    </w:p>
    <w:p w:rsidR="00A95578" w:rsidRPr="00A851B2" w:rsidRDefault="00A95578" w:rsidP="00A851B2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A851B2">
        <w:rPr>
          <w:rFonts w:ascii="Times New Roman" w:hAnsi="Times New Roman"/>
          <w:sz w:val="28"/>
          <w:szCs w:val="28"/>
        </w:rPr>
        <w:t>Ижевск 201</w:t>
      </w:r>
      <w:r>
        <w:rPr>
          <w:rFonts w:ascii="Times New Roman" w:hAnsi="Times New Roman"/>
          <w:sz w:val="28"/>
          <w:szCs w:val="28"/>
        </w:rPr>
        <w:t>7</w:t>
      </w:r>
    </w:p>
    <w:p w:rsidR="00A95578" w:rsidRPr="00C2688B" w:rsidRDefault="00A95578" w:rsidP="00C2688B">
      <w:pPr>
        <w:pStyle w:val="Heading1"/>
        <w:keepNext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688B">
        <w:rPr>
          <w:rFonts w:ascii="Times New Roman" w:hAnsi="Times New Roman" w:cs="Times New Roman"/>
          <w:b w:val="0"/>
          <w:bCs w:val="0"/>
          <w:sz w:val="28"/>
          <w:szCs w:val="28"/>
        </w:rPr>
        <w:t>СОДЕРЖАНИЕ</w:t>
      </w:r>
    </w:p>
    <w:p w:rsidR="00A95578" w:rsidRPr="008859A2" w:rsidRDefault="00A95578" w:rsidP="00C2688B"/>
    <w:tbl>
      <w:tblPr>
        <w:tblW w:w="10064" w:type="dxa"/>
        <w:tblInd w:w="-106" w:type="dxa"/>
        <w:tblLayout w:type="fixed"/>
        <w:tblLook w:val="0000"/>
      </w:tblPr>
      <w:tblGrid>
        <w:gridCol w:w="9030"/>
        <w:gridCol w:w="1034"/>
      </w:tblGrid>
      <w:tr w:rsidR="00A95578" w:rsidRPr="001C4F47" w:rsidTr="00C2688B">
        <w:trPr>
          <w:trHeight w:val="395"/>
        </w:trPr>
        <w:tc>
          <w:tcPr>
            <w:tcW w:w="9030" w:type="dxa"/>
            <w:vAlign w:val="center"/>
          </w:tcPr>
          <w:p w:rsidR="00A95578" w:rsidRPr="001C4F47" w:rsidRDefault="00A95578" w:rsidP="00E81D62">
            <w:pPr>
              <w:ind w:left="-114" w:firstLine="114"/>
              <w:rPr>
                <w:rFonts w:ascii="Times New Roman" w:hAnsi="Times New Roman"/>
                <w:sz w:val="28"/>
                <w:szCs w:val="28"/>
              </w:rPr>
            </w:pPr>
            <w:r w:rsidRPr="001C4F47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034" w:type="dxa"/>
            <w:vAlign w:val="bottom"/>
          </w:tcPr>
          <w:p w:rsidR="00A95578" w:rsidRPr="001C4F47" w:rsidRDefault="00A95578" w:rsidP="00E81D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A95578" w:rsidRPr="001C4F47" w:rsidTr="00C2688B">
        <w:trPr>
          <w:trHeight w:val="761"/>
        </w:trPr>
        <w:tc>
          <w:tcPr>
            <w:tcW w:w="9030" w:type="dxa"/>
            <w:vAlign w:val="center"/>
          </w:tcPr>
          <w:p w:rsidR="00A95578" w:rsidRPr="001C4F47" w:rsidRDefault="00A95578" w:rsidP="00E408F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4F47">
              <w:rPr>
                <w:rFonts w:ascii="Times New Roman" w:hAnsi="Times New Roman"/>
                <w:sz w:val="28"/>
                <w:szCs w:val="28"/>
                <w:lang w:eastAsia="en-US"/>
              </w:rPr>
              <w:t>1. ТЕОРЕТИЧЕСКИЕ АСПЕКТЫ РАЗРАБОТКИ ПЕРСПЕКТИВНОЙ МОДЕЛИ РАЗВИТИЯ СЕЛЬСКОХОЗЯЙСТВЕННОЙ ОРГАНИЗАЦИИ</w:t>
            </w:r>
          </w:p>
        </w:tc>
        <w:tc>
          <w:tcPr>
            <w:tcW w:w="1034" w:type="dxa"/>
            <w:vAlign w:val="bottom"/>
          </w:tcPr>
          <w:p w:rsidR="00A95578" w:rsidRPr="001C4F47" w:rsidRDefault="00A95578" w:rsidP="00E81D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A95578" w:rsidRPr="001C4F47" w:rsidTr="00C2688B">
        <w:trPr>
          <w:trHeight w:val="634"/>
        </w:trPr>
        <w:tc>
          <w:tcPr>
            <w:tcW w:w="9030" w:type="dxa"/>
            <w:vAlign w:val="center"/>
          </w:tcPr>
          <w:p w:rsidR="00A95578" w:rsidRPr="001C4F47" w:rsidRDefault="00A95578" w:rsidP="00E81D6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4F47">
              <w:rPr>
                <w:rFonts w:ascii="Times New Roman" w:hAnsi="Times New Roman"/>
                <w:sz w:val="28"/>
                <w:szCs w:val="28"/>
                <w:lang w:eastAsia="en-US"/>
              </w:rPr>
              <w:t>2. СОСТОЯНИЕ, ТЕНДЕНЦИИ РАЗВИТИЯ И ЭКОНОМИЧЕСКАЯ Э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ФФЕКТИВНОСТЬ ПРОИЗВОДСТВА В ООО «ПЕТУХОВО» МО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ГИН</w:t>
            </w:r>
            <w:r w:rsidRPr="001C4F47">
              <w:rPr>
                <w:rFonts w:ascii="Times New Roman" w:hAnsi="Times New Roman"/>
                <w:sz w:val="28"/>
                <w:szCs w:val="28"/>
                <w:lang w:eastAsia="en-US"/>
              </w:rPr>
              <w:t>СКОГО РАЙОНА УДМУРТСКОЙ РЕСПУБЛИКИ</w:t>
            </w:r>
          </w:p>
        </w:tc>
        <w:tc>
          <w:tcPr>
            <w:tcW w:w="1034" w:type="dxa"/>
            <w:vAlign w:val="bottom"/>
          </w:tcPr>
          <w:p w:rsidR="00A95578" w:rsidRPr="001C4F47" w:rsidRDefault="00A95578" w:rsidP="00E81D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A95578" w:rsidRPr="001C4F47" w:rsidTr="00C2688B">
        <w:trPr>
          <w:trHeight w:val="460"/>
        </w:trPr>
        <w:tc>
          <w:tcPr>
            <w:tcW w:w="9030" w:type="dxa"/>
            <w:vAlign w:val="center"/>
          </w:tcPr>
          <w:p w:rsidR="00A95578" w:rsidRPr="001C4F47" w:rsidRDefault="00A95578" w:rsidP="00E81D62">
            <w:pPr>
              <w:rPr>
                <w:rFonts w:ascii="Times New Roman" w:hAnsi="Times New Roman"/>
                <w:sz w:val="28"/>
                <w:szCs w:val="28"/>
              </w:rPr>
            </w:pPr>
            <w:r w:rsidRPr="001C4F47">
              <w:rPr>
                <w:rFonts w:ascii="Times New Roman" w:hAnsi="Times New Roman"/>
                <w:sz w:val="28"/>
                <w:szCs w:val="28"/>
              </w:rPr>
              <w:t>2.1. Организационно-правовая и природно-климатическая характери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C4F47">
              <w:rPr>
                <w:rFonts w:ascii="Times New Roman" w:hAnsi="Times New Roman"/>
                <w:sz w:val="28"/>
                <w:szCs w:val="28"/>
              </w:rPr>
              <w:t>стика хозяйства</w:t>
            </w:r>
          </w:p>
        </w:tc>
        <w:tc>
          <w:tcPr>
            <w:tcW w:w="1034" w:type="dxa"/>
            <w:vAlign w:val="bottom"/>
          </w:tcPr>
          <w:p w:rsidR="00A95578" w:rsidRPr="001C4F47" w:rsidRDefault="00A95578" w:rsidP="00E81D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A95578" w:rsidRPr="001C4F47" w:rsidTr="00C2688B">
        <w:trPr>
          <w:trHeight w:val="505"/>
        </w:trPr>
        <w:tc>
          <w:tcPr>
            <w:tcW w:w="9030" w:type="dxa"/>
            <w:vAlign w:val="center"/>
          </w:tcPr>
          <w:p w:rsidR="00A95578" w:rsidRPr="001C4F47" w:rsidRDefault="00A95578" w:rsidP="00E81D6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4F47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r w:rsidRPr="001C4F47">
              <w:rPr>
                <w:rFonts w:ascii="Times New Roman" w:hAnsi="Times New Roman"/>
                <w:sz w:val="28"/>
                <w:szCs w:val="28"/>
                <w:lang w:eastAsia="en-US"/>
              </w:rPr>
              <w:t>Состояние и тенденции развития производства сельскохозяйствен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1C4F47">
              <w:rPr>
                <w:rFonts w:ascii="Times New Roman" w:hAnsi="Times New Roman"/>
                <w:sz w:val="28"/>
                <w:szCs w:val="28"/>
                <w:lang w:eastAsia="en-US"/>
              </w:rPr>
              <w:t>ной продукции</w:t>
            </w:r>
          </w:p>
        </w:tc>
        <w:tc>
          <w:tcPr>
            <w:tcW w:w="1034" w:type="dxa"/>
            <w:vAlign w:val="bottom"/>
          </w:tcPr>
          <w:p w:rsidR="00A95578" w:rsidRPr="001C4F47" w:rsidRDefault="00A95578" w:rsidP="00E81D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A95578" w:rsidRPr="001C4F47" w:rsidTr="00E408F9">
        <w:trPr>
          <w:trHeight w:val="437"/>
        </w:trPr>
        <w:tc>
          <w:tcPr>
            <w:tcW w:w="9030" w:type="dxa"/>
          </w:tcPr>
          <w:p w:rsidR="00A95578" w:rsidRPr="001C4F47" w:rsidRDefault="00A95578" w:rsidP="00E81D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F47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1C4F47">
              <w:rPr>
                <w:rFonts w:ascii="Times New Roman" w:hAnsi="Times New Roman"/>
                <w:sz w:val="28"/>
                <w:szCs w:val="28"/>
                <w:lang w:eastAsia="en-US"/>
              </w:rPr>
              <w:t>Экономическая эффективность производства продукции</w:t>
            </w:r>
          </w:p>
        </w:tc>
        <w:tc>
          <w:tcPr>
            <w:tcW w:w="1034" w:type="dxa"/>
          </w:tcPr>
          <w:p w:rsidR="00A95578" w:rsidRPr="001C4F47" w:rsidRDefault="00A95578" w:rsidP="00E81D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A95578" w:rsidRPr="001C4F47" w:rsidTr="00C2688B">
        <w:trPr>
          <w:trHeight w:val="597"/>
        </w:trPr>
        <w:tc>
          <w:tcPr>
            <w:tcW w:w="9030" w:type="dxa"/>
            <w:vAlign w:val="center"/>
          </w:tcPr>
          <w:p w:rsidR="00A95578" w:rsidRPr="001C4F47" w:rsidRDefault="00A95578" w:rsidP="00E81D62">
            <w:pPr>
              <w:tabs>
                <w:tab w:val="left" w:pos="851"/>
                <w:tab w:val="left" w:pos="1985"/>
                <w:tab w:val="left" w:pos="2127"/>
                <w:tab w:val="left" w:pos="4678"/>
                <w:tab w:val="left" w:pos="4820"/>
                <w:tab w:val="left" w:pos="5529"/>
                <w:tab w:val="left" w:pos="6237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4F47">
              <w:rPr>
                <w:rFonts w:ascii="Times New Roman" w:hAnsi="Times New Roman"/>
                <w:sz w:val="28"/>
                <w:szCs w:val="28"/>
                <w:lang w:eastAsia="en-US"/>
              </w:rPr>
              <w:t>3. РАЗРАБОТКА  И ОБОСНОВАНИЕ ПЕ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РСПЕКТИВНОЙ МОДЕЛИ РАЗВИТИЯ ООО «ПЕТУХОВО» МОЖГИН</w:t>
            </w:r>
            <w:r w:rsidRPr="001C4F47">
              <w:rPr>
                <w:rFonts w:ascii="Times New Roman" w:hAnsi="Times New Roman"/>
                <w:sz w:val="28"/>
                <w:szCs w:val="28"/>
                <w:lang w:eastAsia="en-US"/>
              </w:rPr>
              <w:t>СКОГО РАЙОНА У</w:t>
            </w:r>
            <w:r w:rsidRPr="001C4F47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1C4F47">
              <w:rPr>
                <w:rFonts w:ascii="Times New Roman" w:hAnsi="Times New Roman"/>
                <w:sz w:val="28"/>
                <w:szCs w:val="28"/>
                <w:lang w:eastAsia="en-US"/>
              </w:rPr>
              <w:t>МУРТСКОЙ РЕСПУБЛИКИ</w:t>
            </w:r>
          </w:p>
        </w:tc>
        <w:tc>
          <w:tcPr>
            <w:tcW w:w="1034" w:type="dxa"/>
            <w:vAlign w:val="bottom"/>
          </w:tcPr>
          <w:p w:rsidR="00A95578" w:rsidRPr="001C4F47" w:rsidRDefault="00A95578" w:rsidP="00E81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A95578" w:rsidRPr="001C4F47" w:rsidTr="00C2688B">
        <w:trPr>
          <w:trHeight w:val="563"/>
        </w:trPr>
        <w:tc>
          <w:tcPr>
            <w:tcW w:w="9030" w:type="dxa"/>
            <w:vAlign w:val="center"/>
          </w:tcPr>
          <w:p w:rsidR="00A95578" w:rsidRPr="001C4F47" w:rsidRDefault="00A95578" w:rsidP="00E81D62">
            <w:pPr>
              <w:rPr>
                <w:rFonts w:ascii="Times New Roman" w:hAnsi="Times New Roman"/>
                <w:sz w:val="28"/>
                <w:szCs w:val="28"/>
              </w:rPr>
            </w:pPr>
            <w:r w:rsidRPr="001C4F47">
              <w:rPr>
                <w:rFonts w:ascii="Times New Roman" w:hAnsi="Times New Roman"/>
                <w:sz w:val="28"/>
                <w:szCs w:val="28"/>
              </w:rPr>
              <w:t>3.1. Совершенствование производственно-отраслевой структуры хозя</w:t>
            </w:r>
            <w:r w:rsidRPr="001C4F47">
              <w:rPr>
                <w:rFonts w:ascii="Times New Roman" w:hAnsi="Times New Roman"/>
                <w:sz w:val="28"/>
                <w:szCs w:val="28"/>
              </w:rPr>
              <w:t>й</w:t>
            </w:r>
            <w:r w:rsidRPr="001C4F47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034" w:type="dxa"/>
            <w:vAlign w:val="bottom"/>
          </w:tcPr>
          <w:p w:rsidR="00A95578" w:rsidRPr="001C4F47" w:rsidRDefault="00A95578" w:rsidP="000A78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</w:tr>
      <w:tr w:rsidR="00A95578" w:rsidRPr="001C4F47" w:rsidTr="00C2688B">
        <w:trPr>
          <w:trHeight w:val="563"/>
        </w:trPr>
        <w:tc>
          <w:tcPr>
            <w:tcW w:w="9030" w:type="dxa"/>
            <w:vAlign w:val="center"/>
          </w:tcPr>
          <w:p w:rsidR="00A95578" w:rsidRPr="001C4F47" w:rsidRDefault="00A95578" w:rsidP="00E81D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F47">
              <w:rPr>
                <w:rFonts w:ascii="Times New Roman" w:hAnsi="Times New Roman"/>
                <w:color w:val="000000"/>
                <w:sz w:val="28"/>
                <w:szCs w:val="28"/>
              </w:rPr>
              <w:t>3.2. Экономич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еская эффективность производства комбикорма</w:t>
            </w:r>
          </w:p>
        </w:tc>
        <w:tc>
          <w:tcPr>
            <w:tcW w:w="1034" w:type="dxa"/>
            <w:vAlign w:val="bottom"/>
          </w:tcPr>
          <w:p w:rsidR="00A95578" w:rsidRPr="001C4F47" w:rsidRDefault="00A95578" w:rsidP="00930C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</w:tr>
      <w:tr w:rsidR="00A95578" w:rsidRPr="001C4F47" w:rsidTr="00C2688B">
        <w:trPr>
          <w:trHeight w:val="455"/>
        </w:trPr>
        <w:tc>
          <w:tcPr>
            <w:tcW w:w="9030" w:type="dxa"/>
          </w:tcPr>
          <w:p w:rsidR="00A95578" w:rsidRPr="001C4F47" w:rsidRDefault="00A95578" w:rsidP="00E81D62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  <w:r w:rsidRPr="001C4F47">
              <w:rPr>
                <w:rFonts w:ascii="Times New Roman" w:hAnsi="Times New Roman"/>
                <w:sz w:val="28"/>
                <w:szCs w:val="28"/>
              </w:rPr>
              <w:t>. Экономическая эффективность предлагаемых мероприятий</w:t>
            </w:r>
          </w:p>
        </w:tc>
        <w:tc>
          <w:tcPr>
            <w:tcW w:w="1034" w:type="dxa"/>
          </w:tcPr>
          <w:p w:rsidR="00A95578" w:rsidRPr="001C4F47" w:rsidRDefault="00A95578" w:rsidP="00930C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A95578" w:rsidRPr="001C4F47" w:rsidTr="00C2688B">
        <w:tc>
          <w:tcPr>
            <w:tcW w:w="9030" w:type="dxa"/>
          </w:tcPr>
          <w:p w:rsidR="00A95578" w:rsidRPr="001C4F47" w:rsidRDefault="00A95578" w:rsidP="00E81D6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4F47">
              <w:rPr>
                <w:rFonts w:ascii="Times New Roman" w:hAnsi="Times New Roman"/>
                <w:sz w:val="28"/>
                <w:szCs w:val="28"/>
              </w:rPr>
              <w:t>ВЫВОДЫ И ПРЕДЛОЖЕНИЯ</w:t>
            </w:r>
          </w:p>
        </w:tc>
        <w:tc>
          <w:tcPr>
            <w:tcW w:w="1034" w:type="dxa"/>
          </w:tcPr>
          <w:p w:rsidR="00A95578" w:rsidRPr="001C4F47" w:rsidRDefault="00A95578" w:rsidP="00930C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</w:tr>
      <w:tr w:rsidR="00A95578" w:rsidRPr="001C4F47" w:rsidTr="00C2688B">
        <w:tc>
          <w:tcPr>
            <w:tcW w:w="9030" w:type="dxa"/>
            <w:vAlign w:val="center"/>
          </w:tcPr>
          <w:p w:rsidR="00A95578" w:rsidRPr="001C4F47" w:rsidRDefault="00A95578" w:rsidP="00E81D6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4F47"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 И ЛИТЕРАТУРЫ</w:t>
            </w:r>
          </w:p>
        </w:tc>
        <w:tc>
          <w:tcPr>
            <w:tcW w:w="1034" w:type="dxa"/>
          </w:tcPr>
          <w:p w:rsidR="00A95578" w:rsidRPr="001C4F47" w:rsidRDefault="00A95578" w:rsidP="00930C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</w:tr>
      <w:tr w:rsidR="00A95578" w:rsidRPr="001C4F47" w:rsidTr="00C2688B">
        <w:tc>
          <w:tcPr>
            <w:tcW w:w="9030" w:type="dxa"/>
            <w:vAlign w:val="center"/>
          </w:tcPr>
          <w:p w:rsidR="00A95578" w:rsidRPr="001C4F47" w:rsidRDefault="00A95578" w:rsidP="00E81D6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4F47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1034" w:type="dxa"/>
          </w:tcPr>
          <w:p w:rsidR="00A95578" w:rsidRPr="001C4F47" w:rsidRDefault="00A95578" w:rsidP="00930C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</w:tr>
    </w:tbl>
    <w:p w:rsidR="00A95578" w:rsidRDefault="00A95578" w:rsidP="00D60327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95578" w:rsidRDefault="00A95578" w:rsidP="00D60327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95578" w:rsidRDefault="00A95578" w:rsidP="00D60327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95578" w:rsidRDefault="00A95578" w:rsidP="00D60327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95578" w:rsidRDefault="00A95578" w:rsidP="00D60327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95578" w:rsidRDefault="00A95578" w:rsidP="00D60327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95578" w:rsidRDefault="00A95578" w:rsidP="00D60327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95578" w:rsidRDefault="00A95578" w:rsidP="00D60327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95578" w:rsidRDefault="00A95578" w:rsidP="00D6032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5578" w:rsidRPr="00C2688B" w:rsidRDefault="00A95578" w:rsidP="00D6032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D60327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95578" w:rsidRDefault="00A95578" w:rsidP="00D60327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95578" w:rsidRDefault="00A95578" w:rsidP="00D60327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95578" w:rsidRDefault="00A95578" w:rsidP="00D6032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D6032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5578" w:rsidRPr="00E65D2B" w:rsidRDefault="00A95578" w:rsidP="00D6032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D60327">
      <w:pPr>
        <w:jc w:val="center"/>
        <w:rPr>
          <w:rFonts w:ascii="Times New Roman" w:hAnsi="Times New Roman"/>
          <w:sz w:val="28"/>
          <w:szCs w:val="28"/>
        </w:rPr>
      </w:pPr>
    </w:p>
    <w:p w:rsidR="00A95578" w:rsidRDefault="00A95578" w:rsidP="00D60327">
      <w:pPr>
        <w:jc w:val="center"/>
        <w:rPr>
          <w:rFonts w:ascii="Times New Roman" w:hAnsi="Times New Roman"/>
          <w:sz w:val="28"/>
          <w:szCs w:val="28"/>
        </w:rPr>
      </w:pPr>
    </w:p>
    <w:p w:rsidR="00A95578" w:rsidRPr="001C7AFA" w:rsidRDefault="00A95578" w:rsidP="001C7AFA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7AFA">
        <w:rPr>
          <w:rFonts w:ascii="Times New Roman" w:hAnsi="Times New Roman"/>
          <w:color w:val="000000"/>
          <w:sz w:val="28"/>
          <w:szCs w:val="28"/>
        </w:rPr>
        <w:t xml:space="preserve">ВВЕДЕНИЕ </w:t>
      </w:r>
    </w:p>
    <w:p w:rsidR="00A95578" w:rsidRDefault="00A95578" w:rsidP="005174D8">
      <w:pPr>
        <w:tabs>
          <w:tab w:val="left" w:pos="709"/>
        </w:tabs>
        <w:spacing w:line="360" w:lineRule="auto"/>
        <w:ind w:firstLine="709"/>
        <w:jc w:val="both"/>
        <w:rPr>
          <w:rFonts w:ascii="Open Sans" w:hAnsi="Open Sans" w:cs="Open Sans"/>
          <w:color w:val="000000"/>
          <w:sz w:val="25"/>
          <w:szCs w:val="25"/>
          <w:shd w:val="clear" w:color="auto" w:fill="FFFFFF"/>
        </w:rPr>
      </w:pPr>
      <w:r w:rsidRPr="003B5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Агропромышленный комплекс Удмуртской Республики – сильная и ст</w:t>
      </w:r>
      <w:r w:rsidRPr="003B5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B5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бильно развивающаяся отрасль экономики. Природно-климатические условия позволяют развивать многоотраслевое сельское хозяйство, производить пр</w:t>
      </w:r>
      <w:r w:rsidRPr="003B5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B5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дукты питания и сырье для перерабатывающей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пищевой и легкой </w:t>
      </w:r>
      <w:r w:rsidRPr="003B5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промышле</w:t>
      </w:r>
      <w:r w:rsidRPr="003B5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3B5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ности.</w:t>
      </w:r>
      <w:r w:rsidRPr="00C527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настоящее время республика способна обеспечить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свои потребности  основными видами</w:t>
      </w:r>
      <w:r w:rsidRPr="00C527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продовольствия.</w:t>
      </w:r>
      <w:r>
        <w:rPr>
          <w:rFonts w:ascii="Open Sans" w:hAnsi="Open Sans" w:cs="Open Sans"/>
          <w:color w:val="000000"/>
          <w:sz w:val="25"/>
          <w:szCs w:val="25"/>
          <w:shd w:val="clear" w:color="auto" w:fill="FFFFFF"/>
        </w:rPr>
        <w:t xml:space="preserve"> </w:t>
      </w:r>
    </w:p>
    <w:p w:rsidR="00A95578" w:rsidRDefault="00A95578" w:rsidP="005174D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9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Правильное определение специализации производства и сочетания отра</w:t>
      </w:r>
      <w:r w:rsidRPr="008229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8229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лей в каждом сельскохозяйственном предприятии является важной научной и практической проблемой экономики сельского хозяйства.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Выбор наиболее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ционального сочетания отраслей одновременно обеспечивает оптимальную специализацию. При этом развитие производства получает направление, кот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рое в конкретных условиях способствует наиболее эффективному использов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нию земли, труда и других средств</w:t>
      </w:r>
      <w:r w:rsidRPr="00E81D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производства, позволяет получить макс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мальное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количество продукции при имеющихся ограниченных ресурсах, обе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печить снижение затрат.  </w:t>
      </w:r>
      <w:r>
        <w:rPr>
          <w:rFonts w:ascii="Times New Roman" w:hAnsi="Times New Roman"/>
          <w:color w:val="000000"/>
          <w:sz w:val="28"/>
          <w:szCs w:val="28"/>
        </w:rPr>
        <w:t>Поэтому необходимо</w:t>
      </w:r>
      <w:r w:rsidRPr="0082294F">
        <w:rPr>
          <w:rFonts w:ascii="Times New Roman" w:hAnsi="Times New Roman"/>
          <w:color w:val="000000"/>
          <w:sz w:val="28"/>
          <w:szCs w:val="28"/>
        </w:rPr>
        <w:t xml:space="preserve"> найти новые подходы к план</w:t>
      </w:r>
      <w:r w:rsidRPr="0082294F">
        <w:rPr>
          <w:rFonts w:ascii="Times New Roman" w:hAnsi="Times New Roman"/>
          <w:color w:val="000000"/>
          <w:sz w:val="28"/>
          <w:szCs w:val="28"/>
        </w:rPr>
        <w:t>и</w:t>
      </w:r>
      <w:r w:rsidRPr="0082294F">
        <w:rPr>
          <w:rFonts w:ascii="Times New Roman" w:hAnsi="Times New Roman"/>
          <w:color w:val="000000"/>
          <w:sz w:val="28"/>
          <w:szCs w:val="28"/>
        </w:rPr>
        <w:t>рованию экономики как в</w:t>
      </w:r>
      <w:r w:rsidRPr="0060634F">
        <w:rPr>
          <w:rFonts w:ascii="Times New Roman" w:hAnsi="Times New Roman"/>
          <w:sz w:val="28"/>
          <w:szCs w:val="28"/>
        </w:rPr>
        <w:t xml:space="preserve"> отрасли в целом, так и на отдельных предприятиях. </w:t>
      </w:r>
    </w:p>
    <w:p w:rsidR="00A95578" w:rsidRPr="0060634F" w:rsidRDefault="00A95578" w:rsidP="005174D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34F">
        <w:rPr>
          <w:rFonts w:ascii="Times New Roman" w:hAnsi="Times New Roman"/>
          <w:sz w:val="28"/>
          <w:szCs w:val="28"/>
        </w:rPr>
        <w:t>Одним из таких подходов может служить математичес</w:t>
      </w:r>
      <w:r>
        <w:rPr>
          <w:rFonts w:ascii="Times New Roman" w:hAnsi="Times New Roman"/>
          <w:sz w:val="28"/>
          <w:szCs w:val="28"/>
        </w:rPr>
        <w:t>кое моделирование экономических</w:t>
      </w:r>
      <w:r w:rsidRPr="00E81D62">
        <w:rPr>
          <w:rFonts w:ascii="Times New Roman" w:hAnsi="Times New Roman"/>
          <w:sz w:val="28"/>
          <w:szCs w:val="28"/>
        </w:rPr>
        <w:t xml:space="preserve"> </w:t>
      </w:r>
      <w:r w:rsidRPr="0060634F">
        <w:rPr>
          <w:rFonts w:ascii="Times New Roman" w:hAnsi="Times New Roman"/>
          <w:sz w:val="28"/>
          <w:szCs w:val="28"/>
        </w:rPr>
        <w:t>процессов в сельском хозяйстве. Применение экономико-математического моделирования позволяет выбрать оптимальный вариант с точки зрения выбранного критерия, который при этом удовлетворяет необх</w:t>
      </w:r>
      <w:r w:rsidRPr="0060634F">
        <w:rPr>
          <w:rFonts w:ascii="Times New Roman" w:hAnsi="Times New Roman"/>
          <w:sz w:val="28"/>
          <w:szCs w:val="28"/>
        </w:rPr>
        <w:t>о</w:t>
      </w:r>
      <w:r w:rsidRPr="0060634F">
        <w:rPr>
          <w:rFonts w:ascii="Times New Roman" w:hAnsi="Times New Roman"/>
          <w:sz w:val="28"/>
          <w:szCs w:val="28"/>
        </w:rPr>
        <w:t>димым требованиям и условиям.</w:t>
      </w:r>
    </w:p>
    <w:p w:rsidR="00A95578" w:rsidRPr="0060634F" w:rsidRDefault="00A95578" w:rsidP="005174D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34F">
        <w:rPr>
          <w:rFonts w:ascii="Times New Roman" w:hAnsi="Times New Roman"/>
          <w:sz w:val="28"/>
          <w:szCs w:val="28"/>
        </w:rPr>
        <w:t>В системе моделей оптимального планирования сельского хозяйства на уровне предприятия центральное место занимает модель оптимизации прои</w:t>
      </w:r>
      <w:r w:rsidRPr="0060634F">
        <w:rPr>
          <w:rFonts w:ascii="Times New Roman" w:hAnsi="Times New Roman"/>
          <w:sz w:val="28"/>
          <w:szCs w:val="28"/>
        </w:rPr>
        <w:t>з</w:t>
      </w:r>
      <w:r w:rsidRPr="0060634F">
        <w:rPr>
          <w:rFonts w:ascii="Times New Roman" w:hAnsi="Times New Roman"/>
          <w:sz w:val="28"/>
          <w:szCs w:val="28"/>
        </w:rPr>
        <w:t>водственно-отраслевой структуры. Она дает возможность определять основные параметры развития производства для текущего и перспективного планиров</w:t>
      </w:r>
      <w:r w:rsidRPr="0060634F">
        <w:rPr>
          <w:rFonts w:ascii="Times New Roman" w:hAnsi="Times New Roman"/>
          <w:sz w:val="28"/>
          <w:szCs w:val="28"/>
        </w:rPr>
        <w:t>а</w:t>
      </w:r>
      <w:r w:rsidRPr="0060634F">
        <w:rPr>
          <w:rFonts w:ascii="Times New Roman" w:hAnsi="Times New Roman"/>
          <w:sz w:val="28"/>
          <w:szCs w:val="28"/>
        </w:rPr>
        <w:t>ния, может использоваться для анализа сложившейся структуры производства, позволяющего выявить более целесообразные пути использования ресурсов и возможности увеличения объемов производства продукции, опираясь на фа</w:t>
      </w:r>
      <w:r w:rsidRPr="0060634F">
        <w:rPr>
          <w:rFonts w:ascii="Times New Roman" w:hAnsi="Times New Roman"/>
          <w:sz w:val="28"/>
          <w:szCs w:val="28"/>
        </w:rPr>
        <w:t>к</w:t>
      </w:r>
      <w:r w:rsidRPr="0060634F">
        <w:rPr>
          <w:rFonts w:ascii="Times New Roman" w:hAnsi="Times New Roman"/>
          <w:sz w:val="28"/>
          <w:szCs w:val="28"/>
        </w:rPr>
        <w:t>тические данные за предшествующие годы.</w:t>
      </w:r>
    </w:p>
    <w:p w:rsidR="00A95578" w:rsidRPr="00795EC1" w:rsidRDefault="00A95578" w:rsidP="005174D8">
      <w:pPr>
        <w:tabs>
          <w:tab w:val="left" w:pos="709"/>
        </w:tabs>
        <w:spacing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6063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качестве объекта </w:t>
      </w:r>
      <w:r w:rsidRPr="003B5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исследования выбрано</w:t>
      </w:r>
      <w:r w:rsidRPr="003B5302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ООО «Петухово» Можгинск</w:t>
      </w:r>
      <w:r w:rsidRPr="003B5302">
        <w:rPr>
          <w:rStyle w:val="apple-converted-space"/>
          <w:rFonts w:ascii="Times New Roman" w:hAnsi="Times New Roman"/>
          <w:color w:val="000000"/>
          <w:sz w:val="28"/>
          <w:szCs w:val="28"/>
        </w:rPr>
        <w:t>о</w:t>
      </w:r>
      <w:r w:rsidRPr="003B5302">
        <w:rPr>
          <w:rStyle w:val="apple-converted-space"/>
          <w:rFonts w:ascii="Times New Roman" w:hAnsi="Times New Roman"/>
          <w:color w:val="000000"/>
          <w:sz w:val="28"/>
          <w:szCs w:val="28"/>
        </w:rPr>
        <w:t>го района Удмуртской Республики.</w:t>
      </w:r>
      <w:r w:rsidRPr="003B5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Предметом исследования является текущее </w:t>
      </w:r>
      <w:r w:rsidRPr="00795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состояние и перспективы развития данного предприятия.</w:t>
      </w:r>
    </w:p>
    <w:p w:rsidR="00A95578" w:rsidRPr="00EB0EC8" w:rsidRDefault="00A95578" w:rsidP="005174D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C1">
        <w:rPr>
          <w:rFonts w:ascii="Times New Roman" w:hAnsi="Times New Roman"/>
          <w:iCs/>
          <w:color w:val="000000"/>
          <w:sz w:val="28"/>
          <w:szCs w:val="28"/>
        </w:rPr>
        <w:t>Цель выпускной квалификационной работы</w:t>
      </w:r>
      <w:r w:rsidRPr="00795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5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заключается в том, чтобы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95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исходя из природно-</w:t>
      </w:r>
      <w:r w:rsidRPr="00EB0E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климатических и макроэкономических условий хозяйств</w:t>
      </w:r>
      <w:r w:rsidRPr="00EB0E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B0E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вания, ресурсного потенциала предприятия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B0E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определить такую специализацию производства и сочетание отраслей, которые позволили бы достичь максимал</w:t>
      </w:r>
      <w:r w:rsidRPr="00EB0E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EB0E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ного экономического эффекта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Pr="00EB0E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выявить убыточные и мало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рентабельные отрасли, </w:t>
      </w:r>
      <w:r w:rsidRPr="00EB0E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влияющие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них факторы</w:t>
      </w:r>
      <w:r w:rsidRPr="00EB0E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сделать соответствующие выводы.</w:t>
      </w:r>
    </w:p>
    <w:p w:rsidR="00A95578" w:rsidRPr="009439BE" w:rsidRDefault="00A95578" w:rsidP="005174D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39BE">
        <w:rPr>
          <w:rFonts w:ascii="Times New Roman" w:hAnsi="Times New Roman"/>
          <w:color w:val="000000"/>
          <w:sz w:val="28"/>
          <w:szCs w:val="28"/>
        </w:rPr>
        <w:t>Задачи, которые необходимо решить для достижения поставленной цели:</w:t>
      </w:r>
    </w:p>
    <w:p w:rsidR="00A95578" w:rsidRPr="009439BE" w:rsidRDefault="00A95578" w:rsidP="005174D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39BE">
        <w:rPr>
          <w:rFonts w:ascii="Times New Roman" w:hAnsi="Times New Roman"/>
          <w:color w:val="000000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проанализировать хозяйственно-финансовую деятельность ООО «Пет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хово» за 2012-2016 годы</w:t>
      </w:r>
      <w:r w:rsidRPr="009439BE">
        <w:rPr>
          <w:rFonts w:ascii="Times New Roman" w:hAnsi="Times New Roman"/>
          <w:color w:val="000000"/>
          <w:sz w:val="28"/>
          <w:szCs w:val="28"/>
        </w:rPr>
        <w:t>;</w:t>
      </w:r>
    </w:p>
    <w:p w:rsidR="00A95578" w:rsidRDefault="00A95578" w:rsidP="005174D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39BE">
        <w:rPr>
          <w:rFonts w:ascii="Times New Roman" w:hAnsi="Times New Roman"/>
          <w:color w:val="000000"/>
          <w:sz w:val="28"/>
          <w:szCs w:val="28"/>
        </w:rPr>
        <w:t>– разработать экономико-математическую модель оптимизации прои</w:t>
      </w:r>
      <w:r w:rsidRPr="009439BE">
        <w:rPr>
          <w:rFonts w:ascii="Times New Roman" w:hAnsi="Times New Roman"/>
          <w:color w:val="000000"/>
          <w:sz w:val="28"/>
          <w:szCs w:val="28"/>
        </w:rPr>
        <w:t>з</w:t>
      </w:r>
      <w:r w:rsidRPr="009439BE">
        <w:rPr>
          <w:rFonts w:ascii="Times New Roman" w:hAnsi="Times New Roman"/>
          <w:color w:val="000000"/>
          <w:sz w:val="28"/>
          <w:szCs w:val="28"/>
        </w:rPr>
        <w:t>водственно-отраслевой структуры;</w:t>
      </w:r>
    </w:p>
    <w:p w:rsidR="00A95578" w:rsidRPr="00E81D62" w:rsidRDefault="00A95578" w:rsidP="005174D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D62">
        <w:rPr>
          <w:rFonts w:ascii="Times New Roman" w:hAnsi="Times New Roman"/>
          <w:sz w:val="28"/>
          <w:szCs w:val="28"/>
        </w:rPr>
        <w:t xml:space="preserve">– разработать предложения по организации </w:t>
      </w:r>
      <w:r>
        <w:rPr>
          <w:rFonts w:ascii="Times New Roman" w:hAnsi="Times New Roman"/>
          <w:sz w:val="28"/>
          <w:szCs w:val="28"/>
        </w:rPr>
        <w:t>производства комбикорма</w:t>
      </w:r>
      <w:r w:rsidRPr="00E81D62">
        <w:rPr>
          <w:rFonts w:ascii="Times New Roman" w:hAnsi="Times New Roman"/>
          <w:sz w:val="28"/>
          <w:szCs w:val="28"/>
        </w:rPr>
        <w:t>;</w:t>
      </w:r>
    </w:p>
    <w:p w:rsidR="00A95578" w:rsidRPr="009439BE" w:rsidRDefault="00A95578" w:rsidP="005174D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439BE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определение перспектив деятельности организации с учетом предлага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мых мероприятий.</w:t>
      </w:r>
    </w:p>
    <w:p w:rsidR="00A95578" w:rsidRPr="009439BE" w:rsidRDefault="00A95578" w:rsidP="005174D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3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процессе работы были использованы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законодательные акты,</w:t>
      </w:r>
      <w:r w:rsidRPr="006063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бухгалте</w:t>
      </w:r>
      <w:r w:rsidRPr="006063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6063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ские документы (балансы, отчеты о затратах и другие документы), данные ст</w:t>
      </w:r>
      <w:r w:rsidRPr="006063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063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тистической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отчетности за 2012-2016</w:t>
      </w:r>
      <w:r w:rsidRPr="006063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годы, </w:t>
      </w:r>
      <w:r w:rsidRPr="0060634F">
        <w:rPr>
          <w:rFonts w:ascii="Times New Roman" w:hAnsi="Times New Roman"/>
          <w:color w:val="000000"/>
          <w:sz w:val="28"/>
          <w:szCs w:val="28"/>
        </w:rPr>
        <w:t>учебно-методическая, справочная и нормативная литература</w:t>
      </w:r>
      <w:r w:rsidRPr="006063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схемы и графики.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95578" w:rsidRPr="00770FD0" w:rsidRDefault="00A95578" w:rsidP="005174D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заключение</w:t>
      </w:r>
      <w:r w:rsidRPr="006063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дипломного исследования кратко сформулированы осно</w:t>
      </w:r>
      <w:r w:rsidRPr="006063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6063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ные выводы и предложения.</w:t>
      </w:r>
    </w:p>
    <w:p w:rsidR="00A95578" w:rsidRDefault="00A95578" w:rsidP="00770FD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770FD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770FD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770FD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770FD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Pr="0079191A" w:rsidRDefault="00A95578" w:rsidP="00770FD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5D1BAB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95578" w:rsidRDefault="00A95578" w:rsidP="005D1BAB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1C4F47">
        <w:rPr>
          <w:rFonts w:ascii="Times New Roman" w:hAnsi="Times New Roman"/>
          <w:sz w:val="28"/>
          <w:szCs w:val="28"/>
          <w:lang w:eastAsia="en-US"/>
        </w:rPr>
        <w:t xml:space="preserve">1. ТЕОРЕТИЧЕСКИЕ АСПЕКТЫ РАЗРАБОТКИ ПЕРСПЕКТИВНОЙ </w:t>
      </w:r>
    </w:p>
    <w:p w:rsidR="00A95578" w:rsidRDefault="00A95578" w:rsidP="005D1BAB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1C4F47">
        <w:rPr>
          <w:rFonts w:ascii="Times New Roman" w:hAnsi="Times New Roman"/>
          <w:sz w:val="28"/>
          <w:szCs w:val="28"/>
          <w:lang w:eastAsia="en-US"/>
        </w:rPr>
        <w:t>МОДЕЛИ РАЗВИТИЯ СЕЛЬСКОХОЗЯЙСТВЕННОЙ ОРГАНИЗАЦИИ</w:t>
      </w:r>
    </w:p>
    <w:p w:rsidR="00A95578" w:rsidRPr="0079191A" w:rsidRDefault="00A95578" w:rsidP="007919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5578" w:rsidRPr="0079191A" w:rsidRDefault="00A95578" w:rsidP="005174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Сельское хозяйство - важнейшая сфера агропромышленного комплекса, сосредоточивающая 2/3 работников АПК и его основных фондов и вырабат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вающая половину продукции.</w:t>
      </w:r>
      <w:r w:rsidRPr="0079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Перед работниками сельского хозяйства России стоят большие и ответственные задачи: сохранения уровня производства пр</w:t>
      </w:r>
      <w:r w:rsidRPr="0079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79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дукции растениеводства и животноводства на основе рационального использ</w:t>
      </w:r>
      <w:r w:rsidRPr="0079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79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вания земель при оптимальном сочетании отраслей хозяйства. Решить их во</w:t>
      </w:r>
      <w:r w:rsidRPr="0079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79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 только при повышении производительности труда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счет внедрения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редовых</w:t>
      </w:r>
      <w:r w:rsidRPr="0079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технологий производства сельскохозяйственной продукции, прогре</w:t>
      </w:r>
      <w:r w:rsidRPr="0079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79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сивных форм стимулирования и оплаты труда работников, снижения себесто</w:t>
      </w:r>
      <w:r w:rsidRPr="0079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79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мости продукции.</w:t>
      </w:r>
      <w:r w:rsidRPr="0079191A">
        <w:rPr>
          <w:rFonts w:ascii="Times New Roman" w:hAnsi="Times New Roman"/>
          <w:color w:val="000000"/>
          <w:sz w:val="28"/>
          <w:szCs w:val="28"/>
        </w:rPr>
        <w:t> 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95578" w:rsidRPr="00985874" w:rsidRDefault="00A95578" w:rsidP="005174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Сельское хозяйство можно отнести к сложной экономической системе. Взаимные процессы между биологическими, технологическими, организацио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ными и экономическими процессами являются расширенным воспроизводс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 xml:space="preserve">вом в сельском хозяйстве. Отрасли агропромышленного комплекса и отрасли сельского хозяйства тесно взаимосвязаны друг с другом. </w:t>
      </w:r>
    </w:p>
    <w:p w:rsidR="00A95578" w:rsidRPr="0079191A" w:rsidRDefault="00A95578" w:rsidP="005174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Главная цель сельского хозяйства – достижение стабильного увеличения сельскохозяйственной продукции, надежное обеспечение страны продуктами питания и сельскохозяйственным сырьем, объединение усилий всех отраслей для получения высоких конечных результатов в соответствии с Продовольс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венной программой. Экономическое стимулирование производства, изменение управления и планирования, сбалансированное развитие отраслей агропр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мышленного комплекса является одним из основных направлени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й Продовол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ственной программы [29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 xml:space="preserve">]. </w:t>
      </w:r>
    </w:p>
    <w:p w:rsidR="00A95578" w:rsidRPr="0079191A" w:rsidRDefault="00A95578" w:rsidP="005174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Ведущими производителями сельскохозяйственной продукции в Удмур</w:t>
      </w:r>
      <w:r w:rsidRPr="0079191A">
        <w:rPr>
          <w:rFonts w:ascii="Times New Roman" w:hAnsi="Times New Roman"/>
          <w:sz w:val="28"/>
          <w:szCs w:val="28"/>
        </w:rPr>
        <w:t>т</w:t>
      </w:r>
      <w:r w:rsidRPr="0079191A">
        <w:rPr>
          <w:rFonts w:ascii="Times New Roman" w:hAnsi="Times New Roman"/>
          <w:sz w:val="28"/>
          <w:szCs w:val="28"/>
        </w:rPr>
        <w:t>ской Республике являются колхозы, личные подсобные и фермерские хозяйс</w:t>
      </w:r>
      <w:r w:rsidRPr="0079191A">
        <w:rPr>
          <w:rFonts w:ascii="Times New Roman" w:hAnsi="Times New Roman"/>
          <w:sz w:val="28"/>
          <w:szCs w:val="28"/>
        </w:rPr>
        <w:t>т</w:t>
      </w:r>
      <w:r w:rsidRPr="0079191A">
        <w:rPr>
          <w:rFonts w:ascii="Times New Roman" w:hAnsi="Times New Roman"/>
          <w:sz w:val="28"/>
          <w:szCs w:val="28"/>
        </w:rPr>
        <w:t>ва, подсобные хозяйства промышленных предприятий. Сельское хозяйств</w:t>
      </w:r>
      <w:r>
        <w:rPr>
          <w:rFonts w:ascii="Times New Roman" w:hAnsi="Times New Roman"/>
          <w:sz w:val="28"/>
          <w:szCs w:val="28"/>
        </w:rPr>
        <w:t>о 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муртии многоотраслевое.  Не</w:t>
      </w:r>
      <w:r w:rsidRPr="0079191A">
        <w:rPr>
          <w:rFonts w:ascii="Times New Roman" w:hAnsi="Times New Roman"/>
          <w:sz w:val="28"/>
          <w:szCs w:val="28"/>
        </w:rPr>
        <w:t>смотря на то, что республика обеспечивает себя картофелем и овощами, зерновыми культурами (для корма скота), она выну</w:t>
      </w:r>
      <w:r w:rsidRPr="0079191A">
        <w:rPr>
          <w:rFonts w:ascii="Times New Roman" w:hAnsi="Times New Roman"/>
          <w:sz w:val="28"/>
          <w:szCs w:val="28"/>
        </w:rPr>
        <w:t>ж</w:t>
      </w:r>
      <w:r w:rsidRPr="0079191A">
        <w:rPr>
          <w:rFonts w:ascii="Times New Roman" w:hAnsi="Times New Roman"/>
          <w:sz w:val="28"/>
          <w:szCs w:val="28"/>
        </w:rPr>
        <w:t>дена завозить продовольственное зерно.</w:t>
      </w:r>
    </w:p>
    <w:p w:rsidR="00A95578" w:rsidRPr="0079191A" w:rsidRDefault="00A95578" w:rsidP="005174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Основная отрасль сельского хозяйства –</w:t>
      </w:r>
      <w:r w:rsidRPr="0079191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9191A">
        <w:rPr>
          <w:rFonts w:ascii="Times New Roman" w:hAnsi="Times New Roman"/>
          <w:sz w:val="28"/>
          <w:szCs w:val="28"/>
        </w:rPr>
        <w:t>растениеводство. Его основой служит зерновое хозяйство, а важнейшей культурой является озимая рожь. Она главная хлебная культура для республики.</w:t>
      </w:r>
      <w:r w:rsidRPr="0079191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Животноводство</w:t>
      </w:r>
      <w:r w:rsidRPr="0079191A">
        <w:rPr>
          <w:rFonts w:ascii="Times New Roman" w:hAnsi="Times New Roman"/>
          <w:sz w:val="28"/>
          <w:szCs w:val="28"/>
        </w:rPr>
        <w:t> 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является важной отраслью сельского хозяйства Удмуртии.</w:t>
      </w:r>
      <w:r w:rsidRPr="0079191A">
        <w:rPr>
          <w:rFonts w:ascii="Times New Roman" w:hAnsi="Times New Roman"/>
          <w:sz w:val="28"/>
          <w:szCs w:val="28"/>
        </w:rPr>
        <w:t> 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В республике разводят крупный рог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 xml:space="preserve">тый скот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молочно-мясного направления [50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].</w:t>
      </w:r>
    </w:p>
    <w:p w:rsidR="00A95578" w:rsidRPr="0079191A" w:rsidRDefault="00A95578" w:rsidP="005174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В сельском хозяйстве протекают те же экономические процессы и зак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ны, как и во всех остальных отраслях народного хозяйства. Однако отрасли присущи специфические особенности, которые оказывают существенное вли</w:t>
      </w:r>
      <w:r w:rsidRPr="0079191A">
        <w:rPr>
          <w:rFonts w:ascii="Times New Roman" w:hAnsi="Times New Roman"/>
          <w:sz w:val="28"/>
          <w:szCs w:val="28"/>
        </w:rPr>
        <w:t>я</w:t>
      </w:r>
      <w:r w:rsidRPr="0079191A">
        <w:rPr>
          <w:rFonts w:ascii="Times New Roman" w:hAnsi="Times New Roman"/>
          <w:sz w:val="28"/>
          <w:szCs w:val="28"/>
        </w:rPr>
        <w:t>ние не только на эффективность деятельности, но и на само протекание прои</w:t>
      </w:r>
      <w:r w:rsidRPr="0079191A">
        <w:rPr>
          <w:rFonts w:ascii="Times New Roman" w:hAnsi="Times New Roman"/>
          <w:sz w:val="28"/>
          <w:szCs w:val="28"/>
        </w:rPr>
        <w:t>з</w:t>
      </w:r>
      <w:r w:rsidRPr="0079191A">
        <w:rPr>
          <w:rFonts w:ascii="Times New Roman" w:hAnsi="Times New Roman"/>
          <w:sz w:val="28"/>
          <w:szCs w:val="28"/>
        </w:rPr>
        <w:t>водственного процесса.</w:t>
      </w:r>
    </w:p>
    <w:p w:rsidR="00A95578" w:rsidRPr="0079191A" w:rsidRDefault="00A95578" w:rsidP="005174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Б.И.</w:t>
      </w:r>
      <w:r w:rsidRPr="0079191A">
        <w:rPr>
          <w:rFonts w:ascii="Times New Roman" w:hAnsi="Times New Roman"/>
          <w:sz w:val="28"/>
          <w:szCs w:val="28"/>
        </w:rPr>
        <w:t>Смагин в своей работе «Экономический анализ и статистическое моделирование аграрного производства» выделяет следующие особенности</w:t>
      </w:r>
      <w:r>
        <w:rPr>
          <w:rFonts w:ascii="Times New Roman" w:hAnsi="Times New Roman"/>
          <w:sz w:val="28"/>
          <w:szCs w:val="28"/>
        </w:rPr>
        <w:t xml:space="preserve"> сельского хозяйства</w:t>
      </w:r>
      <w:r w:rsidRPr="0079191A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3</w:t>
      </w:r>
      <w:r w:rsidRPr="0079191A">
        <w:rPr>
          <w:rFonts w:ascii="Times New Roman" w:hAnsi="Times New Roman"/>
          <w:sz w:val="28"/>
          <w:szCs w:val="28"/>
        </w:rPr>
        <w:t>8]:</w:t>
      </w:r>
    </w:p>
    <w:p w:rsidR="00A95578" w:rsidRPr="0079191A" w:rsidRDefault="00A95578" w:rsidP="005174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1. Рынок сельскохозяйственной продукции по своей сути наиболее близок к рынку совершенной конкуренции. На рынке действует значительное колич</w:t>
      </w:r>
      <w:r w:rsidRPr="0079191A">
        <w:rPr>
          <w:rFonts w:ascii="Times New Roman" w:hAnsi="Times New Roman"/>
          <w:sz w:val="28"/>
          <w:szCs w:val="28"/>
        </w:rPr>
        <w:t>е</w:t>
      </w:r>
      <w:r w:rsidRPr="0079191A">
        <w:rPr>
          <w:rFonts w:ascii="Times New Roman" w:hAnsi="Times New Roman"/>
          <w:sz w:val="28"/>
          <w:szCs w:val="28"/>
        </w:rPr>
        <w:t>ство продавцов, однако ни один из них не производит достаточно большой об</w:t>
      </w:r>
      <w:r w:rsidRPr="0079191A">
        <w:rPr>
          <w:rFonts w:ascii="Times New Roman" w:hAnsi="Times New Roman"/>
          <w:sz w:val="28"/>
          <w:szCs w:val="28"/>
        </w:rPr>
        <w:t>ъ</w:t>
      </w:r>
      <w:r w:rsidRPr="0079191A">
        <w:rPr>
          <w:rFonts w:ascii="Times New Roman" w:hAnsi="Times New Roman"/>
          <w:sz w:val="28"/>
          <w:szCs w:val="28"/>
        </w:rPr>
        <w:t>ем продукции для оказания влияния на установление цены. Сельхозтоваропр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изводители вынуждены сог</w:t>
      </w:r>
      <w:r>
        <w:rPr>
          <w:rFonts w:ascii="Times New Roman" w:hAnsi="Times New Roman"/>
          <w:sz w:val="28"/>
          <w:szCs w:val="28"/>
        </w:rPr>
        <w:t>лашаться с той ценой, которую им</w:t>
      </w:r>
      <w:r w:rsidRPr="0079191A">
        <w:rPr>
          <w:rFonts w:ascii="Times New Roman" w:hAnsi="Times New Roman"/>
          <w:sz w:val="28"/>
          <w:szCs w:val="28"/>
        </w:rPr>
        <w:t xml:space="preserve"> предлагают п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требители. В связи с этим в отечественном сельском хозяйстве диспаритет цен существенен. При этом несоответствие роста цен на продукцию сельского х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зяйства наблюдается не только по отношению к росту цен на используемые в производстве ресурсы, но и по отношению к темпу роста цен на продукцию п</w:t>
      </w:r>
      <w:r w:rsidRPr="0079191A">
        <w:rPr>
          <w:rFonts w:ascii="Times New Roman" w:hAnsi="Times New Roman"/>
          <w:sz w:val="28"/>
          <w:szCs w:val="28"/>
        </w:rPr>
        <w:t>е</w:t>
      </w:r>
      <w:r w:rsidRPr="0079191A">
        <w:rPr>
          <w:rFonts w:ascii="Times New Roman" w:hAnsi="Times New Roman"/>
          <w:sz w:val="28"/>
          <w:szCs w:val="28"/>
        </w:rPr>
        <w:t>реработки.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По этим причинам сельское хозяйство находится в менее выгодных усл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виях, что изначально оказывает негативное влияние на эффективность прои</w:t>
      </w:r>
      <w:r w:rsidRPr="0079191A">
        <w:rPr>
          <w:rFonts w:ascii="Times New Roman" w:hAnsi="Times New Roman"/>
          <w:sz w:val="28"/>
          <w:szCs w:val="28"/>
        </w:rPr>
        <w:t>з</w:t>
      </w:r>
      <w:r w:rsidRPr="0079191A">
        <w:rPr>
          <w:rFonts w:ascii="Times New Roman" w:hAnsi="Times New Roman"/>
          <w:sz w:val="28"/>
          <w:szCs w:val="28"/>
        </w:rPr>
        <w:t>водства.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2. Согласно многочисленным исследованиям была выявлена низкая эл</w:t>
      </w:r>
      <w:r w:rsidRPr="0079191A">
        <w:rPr>
          <w:rFonts w:ascii="Times New Roman" w:hAnsi="Times New Roman"/>
          <w:sz w:val="28"/>
          <w:szCs w:val="28"/>
        </w:rPr>
        <w:t>а</w:t>
      </w:r>
      <w:r w:rsidRPr="0079191A">
        <w:rPr>
          <w:rFonts w:ascii="Times New Roman" w:hAnsi="Times New Roman"/>
          <w:sz w:val="28"/>
          <w:szCs w:val="28"/>
        </w:rPr>
        <w:t>стичность спроса на продукцию сельского хозяйства как по цене, так и по д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ходу. То есть при росте дох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дов населения продажи проду</w:t>
      </w:r>
      <w:r>
        <w:rPr>
          <w:rFonts w:ascii="Times New Roman" w:hAnsi="Times New Roman"/>
          <w:sz w:val="28"/>
          <w:szCs w:val="28"/>
        </w:rPr>
        <w:t>ктов питания растут не</w:t>
      </w:r>
      <w:r w:rsidRPr="0079191A">
        <w:rPr>
          <w:rFonts w:ascii="Times New Roman" w:hAnsi="Times New Roman"/>
          <w:sz w:val="28"/>
          <w:szCs w:val="28"/>
        </w:rPr>
        <w:t>соразмерно. Однако, как утверждает автор, в условиях несоответствия п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требления продуктов питания медицинским нормам и низких доходов насел</w:t>
      </w:r>
      <w:r w:rsidRPr="0079191A">
        <w:rPr>
          <w:rFonts w:ascii="Times New Roman" w:hAnsi="Times New Roman"/>
          <w:sz w:val="28"/>
          <w:szCs w:val="28"/>
        </w:rPr>
        <w:t>е</w:t>
      </w:r>
      <w:r w:rsidRPr="0079191A">
        <w:rPr>
          <w:rFonts w:ascii="Times New Roman" w:hAnsi="Times New Roman"/>
          <w:sz w:val="28"/>
          <w:szCs w:val="28"/>
        </w:rPr>
        <w:t>ния, спрос становится эластичным. Рост доходов наименее обеспеченной кат</w:t>
      </w:r>
      <w:r w:rsidRPr="0079191A">
        <w:rPr>
          <w:rFonts w:ascii="Times New Roman" w:hAnsi="Times New Roman"/>
          <w:sz w:val="28"/>
          <w:szCs w:val="28"/>
        </w:rPr>
        <w:t>е</w:t>
      </w:r>
      <w:r w:rsidRPr="0079191A">
        <w:rPr>
          <w:rFonts w:ascii="Times New Roman" w:hAnsi="Times New Roman"/>
          <w:sz w:val="28"/>
          <w:szCs w:val="28"/>
        </w:rPr>
        <w:t>гории населения приведет к росту спроса на продукцию.</w:t>
      </w:r>
    </w:p>
    <w:p w:rsidR="00A95578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Помимо этого, по мнению автора, имеется постоянный спрос на сельск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хозяйственное сырье со стороны отраслей пищевой, легкой, комбикормовой промышленности.</w:t>
      </w:r>
    </w:p>
    <w:p w:rsidR="00A95578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3. В сельском хозяйстве получение доходов от производс</w:t>
      </w:r>
      <w:r>
        <w:rPr>
          <w:rFonts w:ascii="Times New Roman" w:hAnsi="Times New Roman"/>
          <w:sz w:val="28"/>
          <w:szCs w:val="28"/>
        </w:rPr>
        <w:t>тва продукции происходит с лагом запаздывания</w:t>
      </w:r>
      <w:r w:rsidRPr="0079191A">
        <w:rPr>
          <w:rFonts w:ascii="Times New Roman" w:hAnsi="Times New Roman"/>
          <w:sz w:val="28"/>
          <w:szCs w:val="28"/>
        </w:rPr>
        <w:t>. В условиях высокой инфляции это приводит к обесценению выручки по сравнению с затраченными средствами на прои</w:t>
      </w:r>
      <w:r w:rsidRPr="0079191A">
        <w:rPr>
          <w:rFonts w:ascii="Times New Roman" w:hAnsi="Times New Roman"/>
          <w:sz w:val="28"/>
          <w:szCs w:val="28"/>
        </w:rPr>
        <w:t>з</w:t>
      </w:r>
      <w:r w:rsidRPr="0079191A">
        <w:rPr>
          <w:rFonts w:ascii="Times New Roman" w:hAnsi="Times New Roman"/>
          <w:sz w:val="28"/>
          <w:szCs w:val="28"/>
        </w:rPr>
        <w:t>водство.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95578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4. Для сельского хозяйства характерна сезонность производства, что св</w:t>
      </w:r>
      <w:r w:rsidRPr="0079191A">
        <w:rPr>
          <w:rFonts w:ascii="Times New Roman" w:hAnsi="Times New Roman"/>
          <w:sz w:val="28"/>
          <w:szCs w:val="28"/>
        </w:rPr>
        <w:t>я</w:t>
      </w:r>
      <w:r w:rsidRPr="0079191A">
        <w:rPr>
          <w:rFonts w:ascii="Times New Roman" w:hAnsi="Times New Roman"/>
          <w:sz w:val="28"/>
          <w:szCs w:val="28"/>
        </w:rPr>
        <w:t>зано с несовпадением периода работы и периода производства. Сезонность с</w:t>
      </w:r>
      <w:r w:rsidRPr="0079191A">
        <w:rPr>
          <w:rFonts w:ascii="Times New Roman" w:hAnsi="Times New Roman"/>
          <w:sz w:val="28"/>
          <w:szCs w:val="28"/>
        </w:rPr>
        <w:t>у</w:t>
      </w:r>
      <w:r w:rsidRPr="0079191A">
        <w:rPr>
          <w:rFonts w:ascii="Times New Roman" w:hAnsi="Times New Roman"/>
          <w:sz w:val="28"/>
          <w:szCs w:val="28"/>
        </w:rPr>
        <w:t>щественно влияет на использование ресурсного потенциала, на организацию процесса производства и в целом на эффективность деятельности организаций отрасли.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5. Автор в качестве особенности сельского хозяйства выделил низкую подвижность трудовых ре</w:t>
      </w:r>
      <w:r>
        <w:rPr>
          <w:rFonts w:ascii="Times New Roman" w:hAnsi="Times New Roman"/>
          <w:sz w:val="28"/>
          <w:szCs w:val="28"/>
        </w:rPr>
        <w:t>сурсов в сельском хозяйстве. Не</w:t>
      </w:r>
      <w:r w:rsidRPr="0079191A">
        <w:rPr>
          <w:rFonts w:ascii="Times New Roman" w:hAnsi="Times New Roman"/>
          <w:sz w:val="28"/>
          <w:szCs w:val="28"/>
        </w:rPr>
        <w:t>смотря на продо</w:t>
      </w:r>
      <w:r w:rsidRPr="0079191A">
        <w:rPr>
          <w:rFonts w:ascii="Times New Roman" w:hAnsi="Times New Roman"/>
          <w:sz w:val="28"/>
          <w:szCs w:val="28"/>
        </w:rPr>
        <w:t>л</w:t>
      </w:r>
      <w:r w:rsidRPr="0079191A">
        <w:rPr>
          <w:rFonts w:ascii="Times New Roman" w:hAnsi="Times New Roman"/>
          <w:sz w:val="28"/>
          <w:szCs w:val="28"/>
        </w:rPr>
        <w:t>жающийся отток населения из сельской местности, темпы его снижения не ра</w:t>
      </w:r>
      <w:r w:rsidRPr="0079191A">
        <w:rPr>
          <w:rFonts w:ascii="Times New Roman" w:hAnsi="Times New Roman"/>
          <w:sz w:val="28"/>
          <w:szCs w:val="28"/>
        </w:rPr>
        <w:t>в</w:t>
      </w:r>
      <w:r w:rsidRPr="0079191A">
        <w:rPr>
          <w:rFonts w:ascii="Times New Roman" w:hAnsi="Times New Roman"/>
          <w:sz w:val="28"/>
          <w:szCs w:val="28"/>
        </w:rPr>
        <w:t>ны темпам падения доходов сельского хозяйства. Автор связывает это с ко</w:t>
      </w:r>
      <w:r w:rsidRPr="0079191A">
        <w:rPr>
          <w:rFonts w:ascii="Times New Roman" w:hAnsi="Times New Roman"/>
          <w:sz w:val="28"/>
          <w:szCs w:val="28"/>
        </w:rPr>
        <w:t>н</w:t>
      </w:r>
      <w:r w:rsidRPr="0079191A">
        <w:rPr>
          <w:rFonts w:ascii="Times New Roman" w:hAnsi="Times New Roman"/>
          <w:sz w:val="28"/>
          <w:szCs w:val="28"/>
        </w:rPr>
        <w:t>сервативностью поведения сельских жителей, с привязанностью к устоям жи</w:t>
      </w:r>
      <w:r w:rsidRPr="0079191A">
        <w:rPr>
          <w:rFonts w:ascii="Times New Roman" w:hAnsi="Times New Roman"/>
          <w:sz w:val="28"/>
          <w:szCs w:val="28"/>
        </w:rPr>
        <w:t>з</w:t>
      </w:r>
      <w:r w:rsidRPr="0079191A">
        <w:rPr>
          <w:rFonts w:ascii="Times New Roman" w:hAnsi="Times New Roman"/>
          <w:sz w:val="28"/>
          <w:szCs w:val="28"/>
        </w:rPr>
        <w:t>ни.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На наш взгляд, это не является таковым. Проведенное исследование э</w:t>
      </w:r>
      <w:r w:rsidRPr="0079191A">
        <w:rPr>
          <w:rFonts w:ascii="Times New Roman" w:hAnsi="Times New Roman"/>
          <w:sz w:val="28"/>
          <w:szCs w:val="28"/>
        </w:rPr>
        <w:t>ф</w:t>
      </w:r>
      <w:r w:rsidRPr="0079191A">
        <w:rPr>
          <w:rFonts w:ascii="Times New Roman" w:hAnsi="Times New Roman"/>
          <w:sz w:val="28"/>
          <w:szCs w:val="28"/>
        </w:rPr>
        <w:t>фективности сельского хозяйства Кировской области выявило, что в последние годы наблюдается постоянный рост производительности труда сельскохозяйс</w:t>
      </w:r>
      <w:r w:rsidRPr="0079191A">
        <w:rPr>
          <w:rFonts w:ascii="Times New Roman" w:hAnsi="Times New Roman"/>
          <w:sz w:val="28"/>
          <w:szCs w:val="28"/>
        </w:rPr>
        <w:t>т</w:t>
      </w:r>
      <w:r w:rsidRPr="0079191A">
        <w:rPr>
          <w:rFonts w:ascii="Times New Roman" w:hAnsi="Times New Roman"/>
          <w:sz w:val="28"/>
          <w:szCs w:val="28"/>
        </w:rPr>
        <w:t>венных работников, сальдированный финансовый результат организаций о</w:t>
      </w:r>
      <w:r w:rsidRPr="0079191A">
        <w:rPr>
          <w:rFonts w:ascii="Times New Roman" w:hAnsi="Times New Roman"/>
          <w:sz w:val="28"/>
          <w:szCs w:val="28"/>
        </w:rPr>
        <w:t>т</w:t>
      </w:r>
      <w:r w:rsidRPr="0079191A">
        <w:rPr>
          <w:rFonts w:ascii="Times New Roman" w:hAnsi="Times New Roman"/>
          <w:sz w:val="28"/>
          <w:szCs w:val="28"/>
        </w:rPr>
        <w:t>расли в течение большей части анализируемого периода повышался. Однако это не смогло приостановить сокращение сельского населения. На наш взгляд, превалирующим фактором в данном случае будет являться низкий уровень о</w:t>
      </w:r>
      <w:r w:rsidRPr="0079191A">
        <w:rPr>
          <w:rFonts w:ascii="Times New Roman" w:hAnsi="Times New Roman"/>
          <w:sz w:val="28"/>
          <w:szCs w:val="28"/>
        </w:rPr>
        <w:t>п</w:t>
      </w:r>
      <w:r w:rsidRPr="0079191A">
        <w:rPr>
          <w:rFonts w:ascii="Times New Roman" w:hAnsi="Times New Roman"/>
          <w:sz w:val="28"/>
          <w:szCs w:val="28"/>
        </w:rPr>
        <w:t>латы труда в отрасли, не способный обеспечить достойное существование н</w:t>
      </w:r>
      <w:r w:rsidRPr="0079191A">
        <w:rPr>
          <w:rFonts w:ascii="Times New Roman" w:hAnsi="Times New Roman"/>
          <w:sz w:val="28"/>
          <w:szCs w:val="28"/>
        </w:rPr>
        <w:t>а</w:t>
      </w:r>
      <w:r w:rsidRPr="0079191A">
        <w:rPr>
          <w:rFonts w:ascii="Times New Roman" w:hAnsi="Times New Roman"/>
          <w:sz w:val="28"/>
          <w:szCs w:val="28"/>
        </w:rPr>
        <w:t>селения.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6. Существенная зависимость от погодных условий, которую окончател</w:t>
      </w:r>
      <w:r w:rsidRPr="0079191A">
        <w:rPr>
          <w:rFonts w:ascii="Times New Roman" w:hAnsi="Times New Roman"/>
          <w:sz w:val="28"/>
          <w:szCs w:val="28"/>
        </w:rPr>
        <w:t>ь</w:t>
      </w:r>
      <w:r w:rsidRPr="0079191A">
        <w:rPr>
          <w:rFonts w:ascii="Times New Roman" w:hAnsi="Times New Roman"/>
          <w:sz w:val="28"/>
          <w:szCs w:val="28"/>
        </w:rPr>
        <w:t>но не позволяют сгладить ни высокий уровень агротехники, ни передовые те</w:t>
      </w:r>
      <w:r w:rsidRPr="0079191A">
        <w:rPr>
          <w:rFonts w:ascii="Times New Roman" w:hAnsi="Times New Roman"/>
          <w:sz w:val="28"/>
          <w:szCs w:val="28"/>
        </w:rPr>
        <w:t>х</w:t>
      </w:r>
      <w:r w:rsidRPr="0079191A">
        <w:rPr>
          <w:rFonts w:ascii="Times New Roman" w:hAnsi="Times New Roman"/>
          <w:sz w:val="28"/>
          <w:szCs w:val="28"/>
        </w:rPr>
        <w:t>нологии. В результате уровень доходов сельскохозяйственного производства трудно спрогнозировать достоверно.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7. В сельском хозяйстве уровень внедрения передовых технологий ост</w:t>
      </w:r>
      <w:r w:rsidRPr="0079191A">
        <w:rPr>
          <w:rFonts w:ascii="Times New Roman" w:hAnsi="Times New Roman"/>
          <w:sz w:val="28"/>
          <w:szCs w:val="28"/>
        </w:rPr>
        <w:t>а</w:t>
      </w:r>
      <w:r w:rsidRPr="0079191A">
        <w:rPr>
          <w:rFonts w:ascii="Times New Roman" w:hAnsi="Times New Roman"/>
          <w:sz w:val="28"/>
          <w:szCs w:val="28"/>
        </w:rPr>
        <w:t>ется низким. Также наблюдается отставание в уровне развития инфраструкт</w:t>
      </w:r>
      <w:r w:rsidRPr="0079191A">
        <w:rPr>
          <w:rFonts w:ascii="Times New Roman" w:hAnsi="Times New Roman"/>
          <w:sz w:val="28"/>
          <w:szCs w:val="28"/>
        </w:rPr>
        <w:t>у</w:t>
      </w:r>
      <w:r w:rsidRPr="0079191A">
        <w:rPr>
          <w:rFonts w:ascii="Times New Roman" w:hAnsi="Times New Roman"/>
          <w:sz w:val="28"/>
          <w:szCs w:val="28"/>
        </w:rPr>
        <w:t>ры.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В целом выделяют следующие особенности отрасли, которые оказывают</w:t>
      </w:r>
      <w:r>
        <w:rPr>
          <w:rFonts w:ascii="Times New Roman" w:hAnsi="Times New Roman"/>
          <w:sz w:val="28"/>
          <w:szCs w:val="28"/>
        </w:rPr>
        <w:t xml:space="preserve"> влияние на деятельность сель</w:t>
      </w:r>
      <w:r w:rsidRPr="0079191A"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z w:val="28"/>
          <w:szCs w:val="28"/>
        </w:rPr>
        <w:t>зорганизаций [47,48</w:t>
      </w:r>
      <w:r w:rsidRPr="0079191A">
        <w:rPr>
          <w:rFonts w:ascii="Times New Roman" w:hAnsi="Times New Roman"/>
          <w:sz w:val="28"/>
          <w:szCs w:val="28"/>
        </w:rPr>
        <w:t>]: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9191A">
        <w:rPr>
          <w:rFonts w:ascii="Times New Roman" w:hAnsi="Times New Roman"/>
          <w:sz w:val="28"/>
          <w:szCs w:val="28"/>
        </w:rPr>
        <w:t xml:space="preserve"> первую очередь, это зависимость от природы. Причинами снижения доходов являются погодные условия, значительная протяженность сельскох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зяйственных производств в пространстве, а также зависимость производства от биологических особенностей используемых ресурсов.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Ухудшение погодных условий приводит к снижению урожайности сел</w:t>
      </w:r>
      <w:r w:rsidRPr="0079191A">
        <w:rPr>
          <w:rFonts w:ascii="Times New Roman" w:hAnsi="Times New Roman"/>
          <w:sz w:val="28"/>
          <w:szCs w:val="28"/>
        </w:rPr>
        <w:t>ь</w:t>
      </w:r>
      <w:r w:rsidRPr="0079191A">
        <w:rPr>
          <w:rFonts w:ascii="Times New Roman" w:hAnsi="Times New Roman"/>
          <w:sz w:val="28"/>
          <w:szCs w:val="28"/>
        </w:rPr>
        <w:t>скохозяйственных культур, что в свою очередь отражается на снижении объ</w:t>
      </w:r>
      <w:r w:rsidRPr="0079191A">
        <w:rPr>
          <w:rFonts w:ascii="Times New Roman" w:hAnsi="Times New Roman"/>
          <w:sz w:val="28"/>
          <w:szCs w:val="28"/>
        </w:rPr>
        <w:t>е</w:t>
      </w:r>
      <w:r w:rsidRPr="0079191A">
        <w:rPr>
          <w:rFonts w:ascii="Times New Roman" w:hAnsi="Times New Roman"/>
          <w:sz w:val="28"/>
          <w:szCs w:val="28"/>
        </w:rPr>
        <w:t>мов производства, увеличении издержек производства и потере сельхозпре</w:t>
      </w:r>
      <w:r w:rsidRPr="0079191A">
        <w:rPr>
          <w:rFonts w:ascii="Times New Roman" w:hAnsi="Times New Roman"/>
          <w:sz w:val="28"/>
          <w:szCs w:val="28"/>
        </w:rPr>
        <w:t>д</w:t>
      </w:r>
      <w:r w:rsidRPr="0079191A">
        <w:rPr>
          <w:rFonts w:ascii="Times New Roman" w:hAnsi="Times New Roman"/>
          <w:sz w:val="28"/>
          <w:szCs w:val="28"/>
        </w:rPr>
        <w:t>приятиями части прибыли.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Территориальная протяженность большинства сельскохозяйственных о</w:t>
      </w:r>
      <w:r w:rsidRPr="0079191A">
        <w:rPr>
          <w:rFonts w:ascii="Times New Roman" w:hAnsi="Times New Roman"/>
          <w:sz w:val="28"/>
          <w:szCs w:val="28"/>
        </w:rPr>
        <w:t>р</w:t>
      </w:r>
      <w:r w:rsidRPr="0079191A">
        <w:rPr>
          <w:rFonts w:ascii="Times New Roman" w:hAnsi="Times New Roman"/>
          <w:sz w:val="28"/>
          <w:szCs w:val="28"/>
        </w:rPr>
        <w:t>ганизаций приводит к снижению контроля и координации деятельности о</w:t>
      </w:r>
      <w:r w:rsidRPr="0079191A">
        <w:rPr>
          <w:rFonts w:ascii="Times New Roman" w:hAnsi="Times New Roman"/>
          <w:sz w:val="28"/>
          <w:szCs w:val="28"/>
        </w:rPr>
        <w:t>т</w:t>
      </w:r>
      <w:r w:rsidRPr="0079191A">
        <w:rPr>
          <w:rFonts w:ascii="Times New Roman" w:hAnsi="Times New Roman"/>
          <w:sz w:val="28"/>
          <w:szCs w:val="28"/>
        </w:rPr>
        <w:t>дельных подразделений, не соблюдению сроков выполнения работ.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Процесс производства в сельском хозяйстве связан с использованием ж</w:t>
      </w:r>
      <w:r w:rsidRPr="0079191A">
        <w:rPr>
          <w:rFonts w:ascii="Times New Roman" w:hAnsi="Times New Roman"/>
          <w:sz w:val="28"/>
          <w:szCs w:val="28"/>
        </w:rPr>
        <w:t>и</w:t>
      </w:r>
      <w:r w:rsidRPr="0079191A">
        <w:rPr>
          <w:rFonts w:ascii="Times New Roman" w:hAnsi="Times New Roman"/>
          <w:sz w:val="28"/>
          <w:szCs w:val="28"/>
        </w:rPr>
        <w:t>вых организмов и зависит в большей степени от их физиологических особенн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стей. Несоблюдение сроков и продолжительности выполнения работ (слишком ранний посев, затянувшаяся уборка урожая) могут привести к потере части продукции и снижению прибыли. Кроме того, длительность производственного цикла приводит к тому, что производители не могут быстро реагировать на и</w:t>
      </w:r>
      <w:r w:rsidRPr="0079191A">
        <w:rPr>
          <w:rFonts w:ascii="Times New Roman" w:hAnsi="Times New Roman"/>
          <w:sz w:val="28"/>
          <w:szCs w:val="28"/>
        </w:rPr>
        <w:t>з</w:t>
      </w:r>
      <w:r w:rsidRPr="0079191A">
        <w:rPr>
          <w:rFonts w:ascii="Times New Roman" w:hAnsi="Times New Roman"/>
          <w:sz w:val="28"/>
          <w:szCs w:val="28"/>
        </w:rPr>
        <w:t>менение рыночной конъюнктуры, вследствие чего часть продукции может ок</w:t>
      </w:r>
      <w:r w:rsidRPr="0079191A">
        <w:rPr>
          <w:rFonts w:ascii="Times New Roman" w:hAnsi="Times New Roman"/>
          <w:sz w:val="28"/>
          <w:szCs w:val="28"/>
        </w:rPr>
        <w:t>а</w:t>
      </w:r>
      <w:r w:rsidRPr="0079191A">
        <w:rPr>
          <w:rFonts w:ascii="Times New Roman" w:hAnsi="Times New Roman"/>
          <w:sz w:val="28"/>
          <w:szCs w:val="28"/>
        </w:rPr>
        <w:t>заться невостребованной на рынке.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Во-вторых, фактором, влияющим на эффективность, в сельском хозяйс</w:t>
      </w:r>
      <w:r w:rsidRPr="0079191A">
        <w:rPr>
          <w:rFonts w:ascii="Times New Roman" w:hAnsi="Times New Roman"/>
          <w:sz w:val="28"/>
          <w:szCs w:val="28"/>
        </w:rPr>
        <w:t>т</w:t>
      </w:r>
      <w:r w:rsidRPr="0079191A">
        <w:rPr>
          <w:rFonts w:ascii="Times New Roman" w:hAnsi="Times New Roman"/>
          <w:sz w:val="28"/>
          <w:szCs w:val="28"/>
        </w:rPr>
        <w:t>ве является невысокое качество и недостаточное количество используемых р</w:t>
      </w:r>
      <w:r w:rsidRPr="0079191A">
        <w:rPr>
          <w:rFonts w:ascii="Times New Roman" w:hAnsi="Times New Roman"/>
          <w:sz w:val="28"/>
          <w:szCs w:val="28"/>
        </w:rPr>
        <w:t>е</w:t>
      </w:r>
      <w:r w:rsidRPr="0079191A">
        <w:rPr>
          <w:rFonts w:ascii="Times New Roman" w:hAnsi="Times New Roman"/>
          <w:sz w:val="28"/>
          <w:szCs w:val="28"/>
        </w:rPr>
        <w:t>сурсов, в частности посевных материалов, удобрений, что делает величину урожайности в большей степени зависимой от погодных условий. К потерям продукции также приводит нехватка и физическое</w:t>
      </w:r>
      <w:r>
        <w:rPr>
          <w:rFonts w:ascii="Times New Roman" w:hAnsi="Times New Roman"/>
          <w:sz w:val="28"/>
          <w:szCs w:val="28"/>
        </w:rPr>
        <w:t>,</w:t>
      </w:r>
      <w:r w:rsidRPr="0079191A">
        <w:rPr>
          <w:rFonts w:ascii="Times New Roman" w:hAnsi="Times New Roman"/>
          <w:sz w:val="28"/>
          <w:szCs w:val="28"/>
        </w:rPr>
        <w:t xml:space="preserve"> и моральное устаревание техники. Высокая стоимость и отсутствие финансовых возможностей не позв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ляют хозяйствам модернизировать машинотракторный парк и снизить влияние этого фактора.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В-третьих, особенности рынка, которые связаны с особенностями реал</w:t>
      </w:r>
      <w:r w:rsidRPr="0079191A">
        <w:rPr>
          <w:rFonts w:ascii="Times New Roman" w:hAnsi="Times New Roman"/>
          <w:sz w:val="28"/>
          <w:szCs w:val="28"/>
        </w:rPr>
        <w:t>и</w:t>
      </w:r>
      <w:r w:rsidRPr="0079191A">
        <w:rPr>
          <w:rFonts w:ascii="Times New Roman" w:hAnsi="Times New Roman"/>
          <w:sz w:val="28"/>
          <w:szCs w:val="28"/>
        </w:rPr>
        <w:t>зации сельскохозяйственной продукции. Причинами снижения доходов явл</w:t>
      </w:r>
      <w:r w:rsidRPr="0079191A">
        <w:rPr>
          <w:rFonts w:ascii="Times New Roman" w:hAnsi="Times New Roman"/>
          <w:sz w:val="28"/>
          <w:szCs w:val="28"/>
        </w:rPr>
        <w:t>я</w:t>
      </w:r>
      <w:r w:rsidRPr="0079191A">
        <w:rPr>
          <w:rFonts w:ascii="Times New Roman" w:hAnsi="Times New Roman"/>
          <w:sz w:val="28"/>
          <w:szCs w:val="28"/>
        </w:rPr>
        <w:t>ются усиление конкуренции между товаропроизводителями, увеличение затрат на транспортировку продукции, неблагоприятное изменение соотношения спроса и предложения на рынке. В большинстве случаев закупочные цены на сельскохозяйственную продукцию устанавливают предприятия переработки, для которых выгодно их поддерживать на невысоком уровне. Для того чтобы покрыть издержки производства и в силу ужесточения конкуренции сельхо</w:t>
      </w:r>
      <w:r w:rsidRPr="0079191A">
        <w:rPr>
          <w:rFonts w:ascii="Times New Roman" w:hAnsi="Times New Roman"/>
          <w:sz w:val="28"/>
          <w:szCs w:val="28"/>
        </w:rPr>
        <w:t>з</w:t>
      </w:r>
      <w:r w:rsidRPr="0079191A">
        <w:rPr>
          <w:rFonts w:ascii="Times New Roman" w:hAnsi="Times New Roman"/>
          <w:sz w:val="28"/>
          <w:szCs w:val="28"/>
        </w:rPr>
        <w:t>предприятия вынуждены соглашаться на такие условия.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В-четвертых, производственный процесс в сельском хозяйстве характер</w:t>
      </w:r>
      <w:r w:rsidRPr="0079191A">
        <w:rPr>
          <w:rFonts w:ascii="Times New Roman" w:hAnsi="Times New Roman"/>
          <w:sz w:val="28"/>
          <w:szCs w:val="28"/>
        </w:rPr>
        <w:t>и</w:t>
      </w:r>
      <w:r w:rsidRPr="0079191A">
        <w:rPr>
          <w:rFonts w:ascii="Times New Roman" w:hAnsi="Times New Roman"/>
          <w:sz w:val="28"/>
          <w:szCs w:val="28"/>
        </w:rPr>
        <w:t>зуется длительностью с ярко выраженной сезонностью. Сезонность произво</w:t>
      </w:r>
      <w:r w:rsidRPr="0079191A">
        <w:rPr>
          <w:rFonts w:ascii="Times New Roman" w:hAnsi="Times New Roman"/>
          <w:sz w:val="28"/>
          <w:szCs w:val="28"/>
        </w:rPr>
        <w:t>д</w:t>
      </w:r>
      <w:r w:rsidRPr="0079191A">
        <w:rPr>
          <w:rFonts w:ascii="Times New Roman" w:hAnsi="Times New Roman"/>
          <w:sz w:val="28"/>
          <w:szCs w:val="28"/>
        </w:rPr>
        <w:t>ства продукции приводит к неравномерному поступлению доходов, что связано со специализацией хозяйств.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Однако сельское хозяйство вследствие объективной причины возникн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вения некоторых рисков имеет больше рыночных возможностей по адаптации к данным условиям. Это связано с  действием экономических законов – прод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вольствие характеризуется низкой эластичностью спроса, так как является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варом первой необходимости. По</w:t>
      </w:r>
      <w:r w:rsidRPr="0079191A">
        <w:rPr>
          <w:rFonts w:ascii="Times New Roman" w:hAnsi="Times New Roman"/>
          <w:sz w:val="28"/>
          <w:szCs w:val="28"/>
        </w:rPr>
        <w:t>этому, производство данных товаров не по</w:t>
      </w:r>
      <w:r w:rsidRPr="0079191A">
        <w:rPr>
          <w:rFonts w:ascii="Times New Roman" w:hAnsi="Times New Roman"/>
          <w:sz w:val="28"/>
          <w:szCs w:val="28"/>
        </w:rPr>
        <w:t>д</w:t>
      </w:r>
      <w:r w:rsidRPr="0079191A">
        <w:rPr>
          <w:rFonts w:ascii="Times New Roman" w:hAnsi="Times New Roman"/>
          <w:sz w:val="28"/>
          <w:szCs w:val="28"/>
        </w:rPr>
        <w:t>вержено существенным изменениям, невзирая на падение доходов населения или же увеличение потребительских цен.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В-пятых, источников снижения эффективности  может являться измен</w:t>
      </w:r>
      <w:r w:rsidRPr="0079191A">
        <w:rPr>
          <w:rFonts w:ascii="Times New Roman" w:hAnsi="Times New Roman"/>
          <w:sz w:val="28"/>
          <w:szCs w:val="28"/>
        </w:rPr>
        <w:t>е</w:t>
      </w:r>
      <w:r w:rsidRPr="0079191A">
        <w:rPr>
          <w:rFonts w:ascii="Times New Roman" w:hAnsi="Times New Roman"/>
          <w:sz w:val="28"/>
          <w:szCs w:val="28"/>
        </w:rPr>
        <w:t>ние экономической политики государства в отнош</w:t>
      </w:r>
      <w:r w:rsidRPr="0079191A">
        <w:rPr>
          <w:rFonts w:ascii="Times New Roman" w:hAnsi="Times New Roman"/>
          <w:sz w:val="28"/>
          <w:szCs w:val="28"/>
        </w:rPr>
        <w:t>е</w:t>
      </w:r>
      <w:r w:rsidRPr="0079191A">
        <w:rPr>
          <w:rFonts w:ascii="Times New Roman" w:hAnsi="Times New Roman"/>
          <w:sz w:val="28"/>
          <w:szCs w:val="28"/>
        </w:rPr>
        <w:t>нии сельскохозяйственного производства. К данной группе относятся установление протекциони</w:t>
      </w:r>
      <w:r>
        <w:rPr>
          <w:rFonts w:ascii="Times New Roman" w:hAnsi="Times New Roman"/>
          <w:sz w:val="28"/>
          <w:szCs w:val="28"/>
        </w:rPr>
        <w:t>зма или, наоборот, либерализации</w:t>
      </w:r>
      <w:r w:rsidRPr="0079191A">
        <w:rPr>
          <w:rFonts w:ascii="Times New Roman" w:hAnsi="Times New Roman"/>
          <w:sz w:val="28"/>
          <w:szCs w:val="28"/>
        </w:rPr>
        <w:t xml:space="preserve"> экономики, ужесточение или ослабление налогового бремени.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Все вышеперечисленные особенности сельскохозяйственного произво</w:t>
      </w:r>
      <w:r w:rsidRPr="0079191A">
        <w:rPr>
          <w:rFonts w:ascii="Times New Roman" w:hAnsi="Times New Roman"/>
          <w:sz w:val="28"/>
          <w:szCs w:val="28"/>
        </w:rPr>
        <w:t>д</w:t>
      </w:r>
      <w:r w:rsidRPr="0079191A">
        <w:rPr>
          <w:rFonts w:ascii="Times New Roman" w:hAnsi="Times New Roman"/>
          <w:sz w:val="28"/>
          <w:szCs w:val="28"/>
        </w:rPr>
        <w:t>ства занижают его эффективность, ставят в менее выгодные условия по сравн</w:t>
      </w:r>
      <w:r w:rsidRPr="0079191A">
        <w:rPr>
          <w:rFonts w:ascii="Times New Roman" w:hAnsi="Times New Roman"/>
          <w:sz w:val="28"/>
          <w:szCs w:val="28"/>
        </w:rPr>
        <w:t>е</w:t>
      </w:r>
      <w:r w:rsidRPr="0079191A">
        <w:rPr>
          <w:rFonts w:ascii="Times New Roman" w:hAnsi="Times New Roman"/>
          <w:sz w:val="28"/>
          <w:szCs w:val="28"/>
        </w:rPr>
        <w:t>нию с другими отраслями, что требует обязательного регулирования аграрной сферы со стороны государства.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Большая часть рассмотренных особенностей сельского хозяйства  имеет объективный характер, следовательно, организации могут управлять данными явлениями с целью снижения отрицательных последствий.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Разрабатывать более глубокие и точные задачи агропромышленного ко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плекса (задачи анализа, планирования и управления сельскохозяйственным производством) позволяют электронно-вычислительные машины и использов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ние экономико-математических методов.</w:t>
      </w:r>
      <w:r w:rsidRPr="0079191A">
        <w:rPr>
          <w:rFonts w:ascii="Times New Roman" w:hAnsi="Times New Roman"/>
          <w:sz w:val="28"/>
          <w:szCs w:val="28"/>
        </w:rPr>
        <w:t xml:space="preserve"> 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Множество ученых в сельскохозяйс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 xml:space="preserve">венных вузах занимаются разработкой и внедрением результатов экономико-математических методов в планирование и управление сельским хозяйством. </w:t>
      </w:r>
    </w:p>
    <w:p w:rsidR="00A95578" w:rsidRPr="00A43E1D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191A">
        <w:rPr>
          <w:rFonts w:ascii="Times New Roman" w:hAnsi="Times New Roman"/>
          <w:sz w:val="28"/>
          <w:szCs w:val="28"/>
          <w:shd w:val="clear" w:color="auto" w:fill="FFFFFF"/>
        </w:rPr>
        <w:t xml:space="preserve">В сельском хозяйстве экономико-математические методы используются по трем основным направлениям: </w:t>
      </w:r>
    </w:p>
    <w:p w:rsidR="00A95578" w:rsidRPr="00A43E1D" w:rsidRDefault="00A95578" w:rsidP="00727D4C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- разработка и решение экономико-математических задач внутрихозяйс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 xml:space="preserve">венного анализа и планирования; </w:t>
      </w:r>
    </w:p>
    <w:p w:rsidR="00A95578" w:rsidRPr="00A43E1D" w:rsidRDefault="00A95578" w:rsidP="00727D4C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- разработка и решение экономико-математических задач на уровне агр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 xml:space="preserve">промышленных объединений и отдельных звеньев агропромышленного комплекса; </w:t>
      </w:r>
    </w:p>
    <w:p w:rsidR="00A95578" w:rsidRDefault="00A95578" w:rsidP="00727D4C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191A">
        <w:rPr>
          <w:rFonts w:ascii="Times New Roman" w:hAnsi="Times New Roman"/>
          <w:sz w:val="28"/>
          <w:szCs w:val="28"/>
          <w:shd w:val="clear" w:color="auto" w:fill="FFFFFF"/>
        </w:rPr>
        <w:t xml:space="preserve">- разработка и решение экономико-математических задач отраслевого анализа и планирования. 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Основным методом исследования является метод моделирования экон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мических процессов в сельском хозяйстве, определяющий комплекс разных приемов, которые получили широкое применение в науке и практике в совр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менном мире [27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].</w:t>
      </w:r>
    </w:p>
    <w:p w:rsidR="00A95578" w:rsidRPr="0079191A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Цель специализации сельскохозяйственных предприятий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9191A">
        <w:rPr>
          <w:rFonts w:ascii="Times New Roman" w:hAnsi="Times New Roman"/>
          <w:sz w:val="28"/>
          <w:szCs w:val="28"/>
        </w:rPr>
        <w:t xml:space="preserve"> создание усл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вий для увеличения прибыли, объема производства продукции, снижения и</w:t>
      </w:r>
      <w:r w:rsidRPr="0079191A">
        <w:rPr>
          <w:rFonts w:ascii="Times New Roman" w:hAnsi="Times New Roman"/>
          <w:sz w:val="28"/>
          <w:szCs w:val="28"/>
        </w:rPr>
        <w:t>з</w:t>
      </w:r>
      <w:r w:rsidRPr="0079191A">
        <w:rPr>
          <w:rFonts w:ascii="Times New Roman" w:hAnsi="Times New Roman"/>
          <w:sz w:val="28"/>
          <w:szCs w:val="28"/>
        </w:rPr>
        <w:t>держек, повышения производительности труда, улучшения качества проду</w:t>
      </w:r>
      <w:r w:rsidRPr="0079191A">
        <w:rPr>
          <w:rFonts w:ascii="Times New Roman" w:hAnsi="Times New Roman"/>
          <w:sz w:val="28"/>
          <w:szCs w:val="28"/>
        </w:rPr>
        <w:t>к</w:t>
      </w:r>
      <w:r w:rsidRPr="0079191A">
        <w:rPr>
          <w:rFonts w:ascii="Times New Roman" w:hAnsi="Times New Roman"/>
          <w:sz w:val="28"/>
          <w:szCs w:val="28"/>
        </w:rPr>
        <w:t>ции, переход от многоотраслевых к специализированным хозяйствам с высокой (оптимальной) степенью концентрации производственных ресурсов приобрет</w:t>
      </w:r>
      <w:r w:rsidRPr="0079191A">
        <w:rPr>
          <w:rFonts w:ascii="Times New Roman" w:hAnsi="Times New Roman"/>
          <w:sz w:val="28"/>
          <w:szCs w:val="28"/>
        </w:rPr>
        <w:t>а</w:t>
      </w:r>
      <w:r w:rsidRPr="0079191A">
        <w:rPr>
          <w:rFonts w:ascii="Times New Roman" w:hAnsi="Times New Roman"/>
          <w:sz w:val="28"/>
          <w:szCs w:val="28"/>
        </w:rPr>
        <w:t>ет особое значение в условиях, когда перед сельским хозяйством стоят задачи повышения эффективности и улучшения качестве</w:t>
      </w:r>
      <w:r>
        <w:rPr>
          <w:rFonts w:ascii="Times New Roman" w:hAnsi="Times New Roman"/>
          <w:sz w:val="28"/>
          <w:szCs w:val="28"/>
        </w:rPr>
        <w:t xml:space="preserve">нных </w:t>
      </w:r>
      <w:r w:rsidRPr="0079191A">
        <w:rPr>
          <w:rFonts w:ascii="Times New Roman" w:hAnsi="Times New Roman"/>
          <w:sz w:val="28"/>
          <w:szCs w:val="28"/>
        </w:rPr>
        <w:t>показателей [</w:t>
      </w:r>
      <w:r>
        <w:rPr>
          <w:rFonts w:ascii="Times New Roman" w:hAnsi="Times New Roman"/>
          <w:sz w:val="28"/>
          <w:szCs w:val="28"/>
        </w:rPr>
        <w:t>4</w:t>
      </w:r>
      <w:r w:rsidRPr="0079191A">
        <w:rPr>
          <w:rFonts w:ascii="Times New Roman" w:hAnsi="Times New Roman"/>
          <w:sz w:val="28"/>
          <w:szCs w:val="28"/>
        </w:rPr>
        <w:t>2].</w:t>
      </w:r>
    </w:p>
    <w:p w:rsidR="00A95578" w:rsidRPr="00A43E1D" w:rsidRDefault="00A95578" w:rsidP="00E514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В общественном производстве, в том числе в сельском хозяйстве, специ</w:t>
      </w:r>
      <w:r w:rsidRPr="0079191A">
        <w:rPr>
          <w:rFonts w:ascii="Times New Roman" w:hAnsi="Times New Roman"/>
          <w:sz w:val="28"/>
          <w:szCs w:val="28"/>
        </w:rPr>
        <w:t>а</w:t>
      </w:r>
      <w:r w:rsidRPr="0079191A">
        <w:rPr>
          <w:rFonts w:ascii="Times New Roman" w:hAnsi="Times New Roman"/>
          <w:sz w:val="28"/>
          <w:szCs w:val="28"/>
        </w:rPr>
        <w:t>лизация представлена разными формами, каждая из которых имеет специфич</w:t>
      </w:r>
      <w:r w:rsidRPr="0079191A">
        <w:rPr>
          <w:rFonts w:ascii="Times New Roman" w:hAnsi="Times New Roman"/>
          <w:sz w:val="28"/>
          <w:szCs w:val="28"/>
        </w:rPr>
        <w:t>е</w:t>
      </w:r>
      <w:r w:rsidRPr="0079191A">
        <w:rPr>
          <w:rFonts w:ascii="Times New Roman" w:hAnsi="Times New Roman"/>
          <w:sz w:val="28"/>
          <w:szCs w:val="28"/>
        </w:rPr>
        <w:t>ское содержание и объект. Формы специализации взаимосвязаны и взаимозав</w:t>
      </w:r>
      <w:r w:rsidRPr="0079191A">
        <w:rPr>
          <w:rFonts w:ascii="Times New Roman" w:hAnsi="Times New Roman"/>
          <w:sz w:val="28"/>
          <w:szCs w:val="28"/>
        </w:rPr>
        <w:t>и</w:t>
      </w:r>
      <w:r w:rsidRPr="0079191A">
        <w:rPr>
          <w:rFonts w:ascii="Times New Roman" w:hAnsi="Times New Roman"/>
          <w:sz w:val="28"/>
          <w:szCs w:val="28"/>
        </w:rPr>
        <w:t>симы. В сельском хозяйстве основой выступает развитие сектора растениево</w:t>
      </w:r>
      <w:r w:rsidRPr="0079191A">
        <w:rPr>
          <w:rFonts w:ascii="Times New Roman" w:hAnsi="Times New Roman"/>
          <w:sz w:val="28"/>
          <w:szCs w:val="28"/>
        </w:rPr>
        <w:t>д</w:t>
      </w:r>
      <w:r w:rsidRPr="0079191A">
        <w:rPr>
          <w:rFonts w:ascii="Times New Roman" w:hAnsi="Times New Roman"/>
          <w:sz w:val="28"/>
          <w:szCs w:val="28"/>
        </w:rPr>
        <w:t>ства с учетом возможностей по обеспечению хозяйства достаточным количес</w:t>
      </w:r>
      <w:r w:rsidRPr="0079191A">
        <w:rPr>
          <w:rFonts w:ascii="Times New Roman" w:hAnsi="Times New Roman"/>
          <w:sz w:val="28"/>
          <w:szCs w:val="28"/>
        </w:rPr>
        <w:t>т</w:t>
      </w:r>
      <w:r w:rsidRPr="0079191A">
        <w:rPr>
          <w:rFonts w:ascii="Times New Roman" w:hAnsi="Times New Roman"/>
          <w:sz w:val="28"/>
          <w:szCs w:val="28"/>
        </w:rPr>
        <w:t xml:space="preserve">вом товарной продукции с одновременным поддержанием на должном </w:t>
      </w:r>
      <w:r>
        <w:rPr>
          <w:rFonts w:ascii="Times New Roman" w:hAnsi="Times New Roman"/>
          <w:sz w:val="28"/>
          <w:szCs w:val="28"/>
        </w:rPr>
        <w:t>уровне кормовой базы хозяйства [11</w:t>
      </w:r>
      <w:r w:rsidRPr="0079191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95578" w:rsidRPr="0079191A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"Экономико-математическая задача оптимальной специализации и соч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тания отраслей заключается в определении производственной структуры хозя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ства, т.е. в определении площадей сельскохозяйственных культур, поголовья отдельных видов и групп скота и т.д. Решение вопроса о правильном сочетании отраслей в хозяйстве связано не только с количественным определением разм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ра той или иной отрасли, но и с сезонностью сельскохозяйственного произво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ства, несовпадением времени и периода производства отдельных видов пр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дукции и рядом других факторов, учесть которые в экономико-математической задаче не в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сегда представляется возможным [17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 xml:space="preserve"> Но тем не менее экономико-математическая модель позволяет отразить множество условий, взаимосвязи между затратами ресурсов и результатами производства, сбалансировать пр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изводство и использование ресурсов таким образом, чтобы обеспечить раци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нальное использование наличных ресурсов производства. Именно в этом о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79191A">
        <w:rPr>
          <w:rFonts w:ascii="Times New Roman" w:hAnsi="Times New Roman"/>
          <w:sz w:val="28"/>
          <w:szCs w:val="28"/>
          <w:shd w:val="clear" w:color="auto" w:fill="FFFFFF"/>
        </w:rPr>
        <w:t xml:space="preserve">новной смысл экономико-математической задачи оптимальной специализации и сочетания отраслей". </w:t>
      </w:r>
      <w:r w:rsidRPr="0079191A">
        <w:rPr>
          <w:rFonts w:ascii="Times New Roman" w:hAnsi="Times New Roman"/>
          <w:sz w:val="28"/>
          <w:szCs w:val="28"/>
        </w:rPr>
        <w:t>Рассмотрим каж</w:t>
      </w:r>
      <w:r w:rsidRPr="0079191A">
        <w:rPr>
          <w:rFonts w:ascii="Times New Roman" w:hAnsi="Times New Roman"/>
          <w:sz w:val="28"/>
          <w:szCs w:val="28"/>
        </w:rPr>
        <w:softHyphen/>
        <w:t>дый из этапов экономико-математического моделирования более подробно.</w:t>
      </w:r>
    </w:p>
    <w:p w:rsidR="00A95578" w:rsidRPr="0079191A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1. Постановка экономической проблемы и ее качествен</w:t>
      </w:r>
      <w:r w:rsidRPr="0079191A">
        <w:rPr>
          <w:rFonts w:ascii="Times New Roman" w:hAnsi="Times New Roman"/>
          <w:sz w:val="28"/>
          <w:szCs w:val="28"/>
        </w:rPr>
        <w:softHyphen/>
        <w:t>ный анализ. На этом этапе требуется сформулировать сущность п</w:t>
      </w:r>
      <w:r>
        <w:rPr>
          <w:rFonts w:ascii="Times New Roman" w:hAnsi="Times New Roman"/>
          <w:sz w:val="28"/>
          <w:szCs w:val="28"/>
        </w:rPr>
        <w:t>роблемы, принимаемые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посылки</w:t>
      </w:r>
      <w:r w:rsidRPr="0079191A">
        <w:rPr>
          <w:rFonts w:ascii="Times New Roman" w:hAnsi="Times New Roman"/>
          <w:sz w:val="28"/>
          <w:szCs w:val="28"/>
        </w:rPr>
        <w:t xml:space="preserve"> и допу</w:t>
      </w:r>
      <w:r w:rsidRPr="0079191A">
        <w:rPr>
          <w:rFonts w:ascii="Times New Roman" w:hAnsi="Times New Roman"/>
          <w:sz w:val="28"/>
          <w:szCs w:val="28"/>
        </w:rPr>
        <w:softHyphen/>
        <w:t>щения. Необходимо выделить важнейшие черты и свой</w:t>
      </w:r>
      <w:r w:rsidRPr="0079191A">
        <w:rPr>
          <w:rFonts w:ascii="Times New Roman" w:hAnsi="Times New Roman"/>
          <w:sz w:val="28"/>
          <w:szCs w:val="28"/>
        </w:rPr>
        <w:softHyphen/>
        <w:t>ства м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делируемого объекта, изучить его структуру и взаимосвязь его элементов, хотя бы предварительно сформулировать гипотезы, объясняющие поведение и ра</w:t>
      </w:r>
      <w:r w:rsidRPr="0079191A">
        <w:rPr>
          <w:rFonts w:ascii="Times New Roman" w:hAnsi="Times New Roman"/>
          <w:sz w:val="28"/>
          <w:szCs w:val="28"/>
        </w:rPr>
        <w:t>з</w:t>
      </w:r>
      <w:r w:rsidRPr="0079191A">
        <w:rPr>
          <w:rFonts w:ascii="Times New Roman" w:hAnsi="Times New Roman"/>
          <w:sz w:val="28"/>
          <w:szCs w:val="28"/>
        </w:rPr>
        <w:t>витие объекта.</w:t>
      </w:r>
    </w:p>
    <w:p w:rsidR="00A95578" w:rsidRPr="0079191A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2. Построение математической модели. Это этап формали</w:t>
      </w:r>
      <w:r w:rsidRPr="0079191A">
        <w:rPr>
          <w:rFonts w:ascii="Times New Roman" w:hAnsi="Times New Roman"/>
          <w:sz w:val="28"/>
          <w:szCs w:val="28"/>
        </w:rPr>
        <w:softHyphen/>
        <w:t>зации эконом</w:t>
      </w:r>
      <w:r w:rsidRPr="0079191A">
        <w:rPr>
          <w:rFonts w:ascii="Times New Roman" w:hAnsi="Times New Roman"/>
          <w:sz w:val="28"/>
          <w:szCs w:val="28"/>
        </w:rPr>
        <w:t>и</w:t>
      </w:r>
      <w:r w:rsidRPr="0079191A">
        <w:rPr>
          <w:rFonts w:ascii="Times New Roman" w:hAnsi="Times New Roman"/>
          <w:sz w:val="28"/>
          <w:szCs w:val="28"/>
        </w:rPr>
        <w:t>ческой проблемы, т. е. выражения ее в виде конкретных математических зав</w:t>
      </w:r>
      <w:r w:rsidRPr="0079191A">
        <w:rPr>
          <w:rFonts w:ascii="Times New Roman" w:hAnsi="Times New Roman"/>
          <w:sz w:val="28"/>
          <w:szCs w:val="28"/>
        </w:rPr>
        <w:t>и</w:t>
      </w:r>
      <w:r w:rsidRPr="0079191A">
        <w:rPr>
          <w:rFonts w:ascii="Times New Roman" w:hAnsi="Times New Roman"/>
          <w:sz w:val="28"/>
          <w:szCs w:val="28"/>
        </w:rPr>
        <w:t>симостей (функ</w:t>
      </w:r>
      <w:r w:rsidRPr="0079191A">
        <w:rPr>
          <w:rFonts w:ascii="Times New Roman" w:hAnsi="Times New Roman"/>
          <w:sz w:val="28"/>
          <w:szCs w:val="28"/>
        </w:rPr>
        <w:softHyphen/>
        <w:t xml:space="preserve">ций, уравнений, неравенств и др.). </w:t>
      </w:r>
    </w:p>
    <w:p w:rsidR="00A95578" w:rsidRPr="0079191A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3. Математический анализ модели. На этом этапе чисто математическими приемами исследования выявляются общие свойства модели и ее решений. В частности, важ</w:t>
      </w:r>
      <w:r w:rsidRPr="0079191A">
        <w:rPr>
          <w:rFonts w:ascii="Times New Roman" w:hAnsi="Times New Roman"/>
          <w:sz w:val="28"/>
          <w:szCs w:val="28"/>
        </w:rPr>
        <w:softHyphen/>
        <w:t>ным моментом является доказательство существования решения сформулированной задачи. При аналитическом исследовании выясняется, единственно ли решение, ка</w:t>
      </w:r>
      <w:r w:rsidRPr="0079191A">
        <w:rPr>
          <w:rFonts w:ascii="Times New Roman" w:hAnsi="Times New Roman"/>
          <w:sz w:val="28"/>
          <w:szCs w:val="28"/>
        </w:rPr>
        <w:softHyphen/>
        <w:t xml:space="preserve">кие переменные могут </w:t>
      </w:r>
      <w:r>
        <w:rPr>
          <w:rFonts w:ascii="Times New Roman" w:hAnsi="Times New Roman"/>
          <w:sz w:val="28"/>
          <w:szCs w:val="28"/>
        </w:rPr>
        <w:t>входить в решение, в каких пре</w:t>
      </w:r>
      <w:r>
        <w:rPr>
          <w:rFonts w:ascii="Times New Roman" w:hAnsi="Times New Roman"/>
          <w:sz w:val="28"/>
          <w:szCs w:val="28"/>
        </w:rPr>
        <w:softHyphen/>
      </w:r>
      <w:r w:rsidRPr="0079191A">
        <w:rPr>
          <w:rFonts w:ascii="Times New Roman" w:hAnsi="Times New Roman"/>
          <w:sz w:val="28"/>
          <w:szCs w:val="28"/>
        </w:rPr>
        <w:t>делах они изменяются, каковы тенденции их изменения и т. д. Однако мод</w:t>
      </w:r>
      <w:r w:rsidRPr="0079191A">
        <w:rPr>
          <w:rFonts w:ascii="Times New Roman" w:hAnsi="Times New Roman"/>
          <w:sz w:val="28"/>
          <w:szCs w:val="28"/>
        </w:rPr>
        <w:t>е</w:t>
      </w:r>
      <w:r w:rsidRPr="0079191A">
        <w:rPr>
          <w:rFonts w:ascii="Times New Roman" w:hAnsi="Times New Roman"/>
          <w:sz w:val="28"/>
          <w:szCs w:val="28"/>
        </w:rPr>
        <w:t>ли сложных экономических объек</w:t>
      </w:r>
      <w:r w:rsidRPr="0079191A">
        <w:rPr>
          <w:rFonts w:ascii="Times New Roman" w:hAnsi="Times New Roman"/>
          <w:sz w:val="28"/>
          <w:szCs w:val="28"/>
        </w:rPr>
        <w:softHyphen/>
        <w:t>тов с большим трудом поддаются аналитич</w:t>
      </w:r>
      <w:r w:rsidRPr="0079191A">
        <w:rPr>
          <w:rFonts w:ascii="Times New Roman" w:hAnsi="Times New Roman"/>
          <w:sz w:val="28"/>
          <w:szCs w:val="28"/>
        </w:rPr>
        <w:t>е</w:t>
      </w:r>
      <w:r w:rsidRPr="0079191A">
        <w:rPr>
          <w:rFonts w:ascii="Times New Roman" w:hAnsi="Times New Roman"/>
          <w:sz w:val="28"/>
          <w:szCs w:val="28"/>
        </w:rPr>
        <w:t>скому ис</w:t>
      </w:r>
      <w:r w:rsidRPr="0079191A">
        <w:rPr>
          <w:rFonts w:ascii="Times New Roman" w:hAnsi="Times New Roman"/>
          <w:sz w:val="28"/>
          <w:szCs w:val="28"/>
        </w:rPr>
        <w:softHyphen/>
        <w:t>следованию; в таких случаях переходят к численным методам иссл</w:t>
      </w:r>
      <w:r w:rsidRPr="0079191A">
        <w:rPr>
          <w:rFonts w:ascii="Times New Roman" w:hAnsi="Times New Roman"/>
          <w:sz w:val="28"/>
          <w:szCs w:val="28"/>
        </w:rPr>
        <w:t>е</w:t>
      </w:r>
      <w:r w:rsidRPr="0079191A">
        <w:rPr>
          <w:rFonts w:ascii="Times New Roman" w:hAnsi="Times New Roman"/>
          <w:sz w:val="28"/>
          <w:szCs w:val="28"/>
        </w:rPr>
        <w:t xml:space="preserve">дования. </w:t>
      </w:r>
    </w:p>
    <w:p w:rsidR="00A95578" w:rsidRPr="0079191A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4. Подготовка исходной информации. В экономических задачах это, как правило, наиболее трудоемкий этап мо</w:t>
      </w:r>
      <w:r w:rsidRPr="0079191A">
        <w:rPr>
          <w:rFonts w:ascii="Times New Roman" w:hAnsi="Times New Roman"/>
          <w:sz w:val="28"/>
          <w:szCs w:val="28"/>
        </w:rPr>
        <w:softHyphen/>
        <w:t>делирования, так как дело не сводится к пассивному сбору данных. Математическое моделирование предъявляет жес</w:t>
      </w:r>
      <w:r w:rsidRPr="0079191A">
        <w:rPr>
          <w:rFonts w:ascii="Times New Roman" w:hAnsi="Times New Roman"/>
          <w:sz w:val="28"/>
          <w:szCs w:val="28"/>
        </w:rPr>
        <w:t>т</w:t>
      </w:r>
      <w:r w:rsidRPr="0079191A">
        <w:rPr>
          <w:rFonts w:ascii="Times New Roman" w:hAnsi="Times New Roman"/>
          <w:sz w:val="28"/>
          <w:szCs w:val="28"/>
        </w:rPr>
        <w:t>кие требования к системе информации; при этом надо принимать во внимание не только принципиаль</w:t>
      </w:r>
      <w:r w:rsidRPr="0079191A">
        <w:rPr>
          <w:rFonts w:ascii="Times New Roman" w:hAnsi="Times New Roman"/>
          <w:sz w:val="28"/>
          <w:szCs w:val="28"/>
        </w:rPr>
        <w:softHyphen/>
        <w:t>ную возможность подготовки информации требуемого качества, но и затраты на подготовку информационных массивов. В процессе подготовки информации использу</w:t>
      </w:r>
      <w:r w:rsidRPr="0079191A">
        <w:rPr>
          <w:rFonts w:ascii="Times New Roman" w:hAnsi="Times New Roman"/>
          <w:sz w:val="28"/>
          <w:szCs w:val="28"/>
        </w:rPr>
        <w:softHyphen/>
        <w:t>ются методы теории вероятностей, теорет</w:t>
      </w:r>
      <w:r w:rsidRPr="0079191A">
        <w:rPr>
          <w:rFonts w:ascii="Times New Roman" w:hAnsi="Times New Roman"/>
          <w:sz w:val="28"/>
          <w:szCs w:val="28"/>
        </w:rPr>
        <w:t>и</w:t>
      </w:r>
      <w:r w:rsidRPr="0079191A">
        <w:rPr>
          <w:rFonts w:ascii="Times New Roman" w:hAnsi="Times New Roman"/>
          <w:sz w:val="28"/>
          <w:szCs w:val="28"/>
        </w:rPr>
        <w:t>ческой и ма</w:t>
      </w:r>
      <w:r w:rsidRPr="0079191A">
        <w:rPr>
          <w:rFonts w:ascii="Times New Roman" w:hAnsi="Times New Roman"/>
          <w:sz w:val="28"/>
          <w:szCs w:val="28"/>
        </w:rPr>
        <w:softHyphen/>
        <w:t>тематической статистики для организации выборочных обследов</w:t>
      </w:r>
      <w:r w:rsidRPr="0079191A">
        <w:rPr>
          <w:rFonts w:ascii="Times New Roman" w:hAnsi="Times New Roman"/>
          <w:sz w:val="28"/>
          <w:szCs w:val="28"/>
        </w:rPr>
        <w:t>а</w:t>
      </w:r>
      <w:r w:rsidRPr="0079191A">
        <w:rPr>
          <w:rFonts w:ascii="Times New Roman" w:hAnsi="Times New Roman"/>
          <w:sz w:val="28"/>
          <w:szCs w:val="28"/>
        </w:rPr>
        <w:t xml:space="preserve">ний, оценки достоверности данных и т.д. </w:t>
      </w:r>
    </w:p>
    <w:p w:rsidR="00A95578" w:rsidRPr="0079191A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5. Численное решение. Этот этап включает разработку ал</w:t>
      </w:r>
      <w:r w:rsidRPr="0079191A">
        <w:rPr>
          <w:rFonts w:ascii="Times New Roman" w:hAnsi="Times New Roman"/>
          <w:sz w:val="28"/>
          <w:szCs w:val="28"/>
        </w:rPr>
        <w:softHyphen/>
        <w:t>горитмов чи</w:t>
      </w:r>
      <w:r w:rsidRPr="0079191A">
        <w:rPr>
          <w:rFonts w:ascii="Times New Roman" w:hAnsi="Times New Roman"/>
          <w:sz w:val="28"/>
          <w:szCs w:val="28"/>
        </w:rPr>
        <w:t>с</w:t>
      </w:r>
      <w:r w:rsidRPr="0079191A">
        <w:rPr>
          <w:rFonts w:ascii="Times New Roman" w:hAnsi="Times New Roman"/>
          <w:sz w:val="28"/>
          <w:szCs w:val="28"/>
        </w:rPr>
        <w:t>ленного решения задачи, подготовку про</w:t>
      </w:r>
      <w:r w:rsidRPr="0079191A">
        <w:rPr>
          <w:rFonts w:ascii="Times New Roman" w:hAnsi="Times New Roman"/>
          <w:sz w:val="28"/>
          <w:szCs w:val="28"/>
        </w:rPr>
        <w:softHyphen/>
        <w:t>грамм на ЭВМ и непосредственное проведение расчетов; при этом значительные трудн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сти вызываются большой размерностью экономических задач. Обычно расчеты на основе эк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номико-математической модели носят много</w:t>
      </w:r>
      <w:r w:rsidRPr="0079191A">
        <w:rPr>
          <w:rFonts w:ascii="Times New Roman" w:hAnsi="Times New Roman"/>
          <w:sz w:val="28"/>
          <w:szCs w:val="28"/>
        </w:rPr>
        <w:softHyphen/>
        <w:t>вариантный характер. Многочисленные модельные экс</w:t>
      </w:r>
      <w:r w:rsidRPr="0079191A">
        <w:rPr>
          <w:rFonts w:ascii="Times New Roman" w:hAnsi="Times New Roman"/>
          <w:sz w:val="28"/>
          <w:szCs w:val="28"/>
        </w:rPr>
        <w:softHyphen/>
        <w:t>перименты, изучение поведения модели при различных условиях возможно проводить благодаря высокому бы</w:t>
      </w:r>
      <w:r w:rsidRPr="0079191A">
        <w:rPr>
          <w:rFonts w:ascii="Times New Roman" w:hAnsi="Times New Roman"/>
          <w:sz w:val="28"/>
          <w:szCs w:val="28"/>
        </w:rPr>
        <w:softHyphen/>
        <w:t>стродействию совреме</w:t>
      </w:r>
      <w:r w:rsidRPr="0079191A">
        <w:rPr>
          <w:rFonts w:ascii="Times New Roman" w:hAnsi="Times New Roman"/>
          <w:sz w:val="28"/>
          <w:szCs w:val="28"/>
        </w:rPr>
        <w:t>н</w:t>
      </w:r>
      <w:r w:rsidRPr="0079191A">
        <w:rPr>
          <w:rFonts w:ascii="Times New Roman" w:hAnsi="Times New Roman"/>
          <w:sz w:val="28"/>
          <w:szCs w:val="28"/>
        </w:rPr>
        <w:t>ных ЭВМ. Численное решение существенно дополняет результаты аналитич</w:t>
      </w:r>
      <w:r w:rsidRPr="0079191A">
        <w:rPr>
          <w:rFonts w:ascii="Times New Roman" w:hAnsi="Times New Roman"/>
          <w:sz w:val="28"/>
          <w:szCs w:val="28"/>
        </w:rPr>
        <w:t>е</w:t>
      </w:r>
      <w:r w:rsidRPr="0079191A">
        <w:rPr>
          <w:rFonts w:ascii="Times New Roman" w:hAnsi="Times New Roman"/>
          <w:sz w:val="28"/>
          <w:szCs w:val="28"/>
        </w:rPr>
        <w:t>ского ис</w:t>
      </w:r>
      <w:r w:rsidRPr="0079191A">
        <w:rPr>
          <w:rFonts w:ascii="Times New Roman" w:hAnsi="Times New Roman"/>
          <w:sz w:val="28"/>
          <w:szCs w:val="28"/>
        </w:rPr>
        <w:softHyphen/>
        <w:t>следования, а для многих моделей является единствен</w:t>
      </w:r>
      <w:r w:rsidRPr="0079191A">
        <w:rPr>
          <w:rFonts w:ascii="Times New Roman" w:hAnsi="Times New Roman"/>
          <w:sz w:val="28"/>
          <w:szCs w:val="28"/>
        </w:rPr>
        <w:softHyphen/>
        <w:t>но возможным.</w:t>
      </w:r>
    </w:p>
    <w:p w:rsidR="00A95578" w:rsidRPr="0079191A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6. Анализ численных результатов и их применение. На этом этапе прежде всего решается важнейший вопрос о правильности и полноте результатов мод</w:t>
      </w:r>
      <w:r w:rsidRPr="0079191A">
        <w:rPr>
          <w:rFonts w:ascii="Times New Roman" w:hAnsi="Times New Roman"/>
          <w:sz w:val="28"/>
          <w:szCs w:val="28"/>
        </w:rPr>
        <w:t>е</w:t>
      </w:r>
      <w:r w:rsidRPr="0079191A">
        <w:rPr>
          <w:rFonts w:ascii="Times New Roman" w:hAnsi="Times New Roman"/>
          <w:sz w:val="28"/>
          <w:szCs w:val="28"/>
        </w:rPr>
        <w:t>лирования и применимости их как в практической деятельности, так и в целях усовершенствования модели. При</w:t>
      </w:r>
      <w:r w:rsidRPr="0079191A">
        <w:rPr>
          <w:rFonts w:ascii="Times New Roman" w:hAnsi="Times New Roman"/>
          <w:sz w:val="28"/>
          <w:szCs w:val="28"/>
        </w:rPr>
        <w:softHyphen/>
        <w:t>менение численных результатов моделиров</w:t>
      </w:r>
      <w:r w:rsidRPr="0079191A">
        <w:rPr>
          <w:rFonts w:ascii="Times New Roman" w:hAnsi="Times New Roman"/>
          <w:sz w:val="28"/>
          <w:szCs w:val="28"/>
        </w:rPr>
        <w:t>а</w:t>
      </w:r>
      <w:r w:rsidRPr="0079191A">
        <w:rPr>
          <w:rFonts w:ascii="Times New Roman" w:hAnsi="Times New Roman"/>
          <w:sz w:val="28"/>
          <w:szCs w:val="28"/>
        </w:rPr>
        <w:t>ния в эко</w:t>
      </w:r>
      <w:r w:rsidRPr="0079191A">
        <w:rPr>
          <w:rFonts w:ascii="Times New Roman" w:hAnsi="Times New Roman"/>
          <w:sz w:val="28"/>
          <w:szCs w:val="28"/>
        </w:rPr>
        <w:softHyphen/>
        <w:t>номике направлено на решение практических задач (анализ эконом</w:t>
      </w:r>
      <w:r w:rsidRPr="0079191A">
        <w:rPr>
          <w:rFonts w:ascii="Times New Roman" w:hAnsi="Times New Roman"/>
          <w:sz w:val="28"/>
          <w:szCs w:val="28"/>
        </w:rPr>
        <w:t>и</w:t>
      </w:r>
      <w:r w:rsidRPr="0079191A">
        <w:rPr>
          <w:rFonts w:ascii="Times New Roman" w:hAnsi="Times New Roman"/>
          <w:sz w:val="28"/>
          <w:szCs w:val="28"/>
        </w:rPr>
        <w:t>ческих объектов, экономическое прогнозирование развития хозяйственных и социальных процессов, выработка управленческих решений на всех уровнях хозяйственной иерархии).</w:t>
      </w:r>
    </w:p>
    <w:p w:rsidR="00A95578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A">
        <w:rPr>
          <w:rFonts w:ascii="Times New Roman" w:hAnsi="Times New Roman"/>
          <w:sz w:val="28"/>
          <w:szCs w:val="28"/>
        </w:rPr>
        <w:t>Перечисленные этапы экономико-математического моде</w:t>
      </w:r>
      <w:r w:rsidRPr="0079191A">
        <w:rPr>
          <w:rFonts w:ascii="Times New Roman" w:hAnsi="Times New Roman"/>
          <w:sz w:val="28"/>
          <w:szCs w:val="28"/>
        </w:rPr>
        <w:softHyphen/>
        <w:t>лирования нах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дятся в тесной взаимосвязи, в частности, мо</w:t>
      </w:r>
      <w:r w:rsidRPr="0079191A">
        <w:rPr>
          <w:rFonts w:ascii="Times New Roman" w:hAnsi="Times New Roman"/>
          <w:sz w:val="28"/>
          <w:szCs w:val="28"/>
        </w:rPr>
        <w:softHyphen/>
        <w:t>гут иметь место возвратные связи этапов. Так, на этапе по</w:t>
      </w:r>
      <w:r w:rsidRPr="0079191A">
        <w:rPr>
          <w:rFonts w:ascii="Times New Roman" w:hAnsi="Times New Roman"/>
          <w:sz w:val="28"/>
          <w:szCs w:val="28"/>
        </w:rPr>
        <w:softHyphen/>
        <w:t>строения модели может выясниться, что постановка з</w:t>
      </w:r>
      <w:r w:rsidRPr="0079191A">
        <w:rPr>
          <w:rFonts w:ascii="Times New Roman" w:hAnsi="Times New Roman"/>
          <w:sz w:val="28"/>
          <w:szCs w:val="28"/>
        </w:rPr>
        <w:t>а</w:t>
      </w:r>
      <w:r w:rsidRPr="0079191A">
        <w:rPr>
          <w:rFonts w:ascii="Times New Roman" w:hAnsi="Times New Roman"/>
          <w:sz w:val="28"/>
          <w:szCs w:val="28"/>
        </w:rPr>
        <w:t>дачи противоречива или приводит к слишком сложной ма</w:t>
      </w:r>
      <w:r w:rsidRPr="0079191A">
        <w:rPr>
          <w:rFonts w:ascii="Times New Roman" w:hAnsi="Times New Roman"/>
          <w:sz w:val="28"/>
          <w:szCs w:val="28"/>
        </w:rPr>
        <w:softHyphen/>
        <w:t>тематической модели; в этом случае исходная постановка задачи должна быть скорректирована. На</w:t>
      </w:r>
      <w:r w:rsidRPr="0079191A">
        <w:rPr>
          <w:rFonts w:ascii="Times New Roman" w:hAnsi="Times New Roman"/>
          <w:sz w:val="28"/>
          <w:szCs w:val="28"/>
        </w:rPr>
        <w:t>и</w:t>
      </w:r>
      <w:r w:rsidRPr="0079191A">
        <w:rPr>
          <w:rFonts w:ascii="Times New Roman" w:hAnsi="Times New Roman"/>
          <w:sz w:val="28"/>
          <w:szCs w:val="28"/>
        </w:rPr>
        <w:t>более часто необ</w:t>
      </w:r>
      <w:r w:rsidRPr="0079191A">
        <w:rPr>
          <w:rFonts w:ascii="Times New Roman" w:hAnsi="Times New Roman"/>
          <w:sz w:val="28"/>
          <w:szCs w:val="28"/>
        </w:rPr>
        <w:softHyphen/>
        <w:t>ходимость возврата к предшествующим этапам моделирова</w:t>
      </w:r>
      <w:r w:rsidRPr="0079191A">
        <w:rPr>
          <w:rFonts w:ascii="Times New Roman" w:hAnsi="Times New Roman"/>
          <w:sz w:val="28"/>
          <w:szCs w:val="28"/>
        </w:rPr>
        <w:softHyphen/>
        <w:t>ния возникает на этапе подготовки исходной информации. Если необходимая и</w:t>
      </w:r>
      <w:r w:rsidRPr="0079191A">
        <w:rPr>
          <w:rFonts w:ascii="Times New Roman" w:hAnsi="Times New Roman"/>
          <w:sz w:val="28"/>
          <w:szCs w:val="28"/>
        </w:rPr>
        <w:t>н</w:t>
      </w:r>
      <w:r w:rsidRPr="0079191A">
        <w:rPr>
          <w:rFonts w:ascii="Times New Roman" w:hAnsi="Times New Roman"/>
          <w:sz w:val="28"/>
          <w:szCs w:val="28"/>
        </w:rPr>
        <w:t>формация отсутствует или затраты на ее подготовку слишком велики, прих</w:t>
      </w:r>
      <w:r w:rsidRPr="0079191A">
        <w:rPr>
          <w:rFonts w:ascii="Times New Roman" w:hAnsi="Times New Roman"/>
          <w:sz w:val="28"/>
          <w:szCs w:val="28"/>
        </w:rPr>
        <w:t>о</w:t>
      </w:r>
      <w:r w:rsidRPr="0079191A">
        <w:rPr>
          <w:rFonts w:ascii="Times New Roman" w:hAnsi="Times New Roman"/>
          <w:sz w:val="28"/>
          <w:szCs w:val="28"/>
        </w:rPr>
        <w:t>дится возвращаться к этапам постановки задачи и ее формализации, чтобы при</w:t>
      </w:r>
      <w:r w:rsidRPr="0079191A">
        <w:rPr>
          <w:rFonts w:ascii="Times New Roman" w:hAnsi="Times New Roman"/>
          <w:sz w:val="28"/>
          <w:szCs w:val="28"/>
        </w:rPr>
        <w:softHyphen/>
        <w:t>способиться к доступной исследователю информации [4</w:t>
      </w:r>
      <w:r>
        <w:rPr>
          <w:rFonts w:ascii="Times New Roman" w:hAnsi="Times New Roman"/>
          <w:sz w:val="28"/>
          <w:szCs w:val="28"/>
        </w:rPr>
        <w:t>1</w:t>
      </w:r>
      <w:r w:rsidRPr="0079191A">
        <w:rPr>
          <w:rFonts w:ascii="Times New Roman" w:hAnsi="Times New Roman"/>
          <w:sz w:val="28"/>
          <w:szCs w:val="28"/>
        </w:rPr>
        <w:t>, с.15].</w:t>
      </w:r>
    </w:p>
    <w:p w:rsidR="00A95578" w:rsidRDefault="00A95578" w:rsidP="0052271A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52271A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52271A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52271A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52271A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A95578" w:rsidRPr="0052271A" w:rsidRDefault="00A95578" w:rsidP="00364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D60327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C1126F">
        <w:rPr>
          <w:rFonts w:ascii="Times New Roman" w:hAnsi="Times New Roman"/>
          <w:sz w:val="28"/>
          <w:szCs w:val="28"/>
          <w:lang w:eastAsia="en-US"/>
        </w:rPr>
        <w:t>СОСТОЯНИЕ, ТЕНДЕНЦИИ РАЗВИТИЯ И ЭКОНОМИЧЕСКАЯ ЭФФЕ</w:t>
      </w:r>
      <w:r w:rsidRPr="00C1126F">
        <w:rPr>
          <w:rFonts w:ascii="Times New Roman" w:hAnsi="Times New Roman"/>
          <w:sz w:val="28"/>
          <w:szCs w:val="28"/>
          <w:lang w:eastAsia="en-US"/>
        </w:rPr>
        <w:t>К</w:t>
      </w:r>
      <w:r>
        <w:rPr>
          <w:rFonts w:ascii="Times New Roman" w:hAnsi="Times New Roman"/>
          <w:sz w:val="28"/>
          <w:szCs w:val="28"/>
          <w:lang w:eastAsia="en-US"/>
        </w:rPr>
        <w:t>ТИВНОСТЬ ПРОИЗВОДСТВА В ООО «ПЕТУХОВО» МОЖГИН</w:t>
      </w:r>
      <w:r w:rsidRPr="00C1126F">
        <w:rPr>
          <w:rFonts w:ascii="Times New Roman" w:hAnsi="Times New Roman"/>
          <w:sz w:val="28"/>
          <w:szCs w:val="28"/>
          <w:lang w:eastAsia="en-US"/>
        </w:rPr>
        <w:t>СКОГО РАЙОНА УДМУРТСКОЙ РЕСПУБЛИКИ</w:t>
      </w:r>
    </w:p>
    <w:p w:rsidR="00A95578" w:rsidRPr="00F0014E" w:rsidRDefault="00A95578" w:rsidP="00A43E1D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95578" w:rsidRDefault="00A95578" w:rsidP="00A43E1D">
      <w:pPr>
        <w:pStyle w:val="Heading2"/>
        <w:keepNext w:val="0"/>
        <w:keepLines w:val="0"/>
        <w:spacing w:line="240" w:lineRule="auto"/>
        <w:ind w:left="709"/>
        <w:jc w:val="center"/>
      </w:pPr>
      <w:r>
        <w:t xml:space="preserve">2.1. </w:t>
      </w:r>
      <w:r w:rsidRPr="00580E5D">
        <w:t>Организационно-правовая и природно-климатическая</w:t>
      </w:r>
      <w:r>
        <w:t xml:space="preserve"> </w:t>
      </w:r>
    </w:p>
    <w:p w:rsidR="00A95578" w:rsidRDefault="00A95578" w:rsidP="001E4E1E">
      <w:pPr>
        <w:pStyle w:val="Heading2"/>
        <w:keepNext w:val="0"/>
        <w:keepLines w:val="0"/>
        <w:spacing w:line="240" w:lineRule="auto"/>
        <w:ind w:left="709"/>
        <w:jc w:val="center"/>
      </w:pPr>
      <w:r w:rsidRPr="00A43E1D">
        <w:t>характеристика хозяйства</w:t>
      </w:r>
    </w:p>
    <w:p w:rsidR="00A95578" w:rsidRPr="001E4E1E" w:rsidRDefault="00A95578" w:rsidP="001E4E1E"/>
    <w:p w:rsidR="00A95578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E35">
        <w:rPr>
          <w:rFonts w:ascii="Times New Roman" w:hAnsi="Times New Roman"/>
          <w:sz w:val="28"/>
          <w:szCs w:val="28"/>
        </w:rPr>
        <w:t>Общество с ограниченной ответственностью «Петухово» образовано 12 декабря 2003 года и учреждено в соответствии с Гражданским Кодексом Ро</w:t>
      </w:r>
      <w:r w:rsidRPr="00242E35">
        <w:rPr>
          <w:rFonts w:ascii="Times New Roman" w:hAnsi="Times New Roman"/>
          <w:sz w:val="28"/>
          <w:szCs w:val="28"/>
        </w:rPr>
        <w:t>с</w:t>
      </w:r>
      <w:r w:rsidRPr="00242E35">
        <w:rPr>
          <w:rFonts w:ascii="Times New Roman" w:hAnsi="Times New Roman"/>
          <w:sz w:val="28"/>
          <w:szCs w:val="28"/>
        </w:rPr>
        <w:t xml:space="preserve">сийской Федерации и Федеральным законом «Об обществах с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42E35">
        <w:rPr>
          <w:rFonts w:ascii="Times New Roman" w:hAnsi="Times New Roman"/>
          <w:sz w:val="28"/>
          <w:szCs w:val="28"/>
        </w:rPr>
        <w:t>ограниченной ответственностью</w:t>
      </w:r>
      <w:r>
        <w:rPr>
          <w:rFonts w:ascii="Times New Roman" w:hAnsi="Times New Roman"/>
          <w:sz w:val="28"/>
          <w:szCs w:val="28"/>
        </w:rPr>
        <w:t>»</w:t>
      </w:r>
      <w:r w:rsidRPr="00242E35">
        <w:rPr>
          <w:rFonts w:ascii="Times New Roman" w:hAnsi="Times New Roman"/>
          <w:sz w:val="28"/>
          <w:szCs w:val="28"/>
        </w:rPr>
        <w:t xml:space="preserve">. Учредительным документом ООО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42E35">
        <w:rPr>
          <w:rFonts w:ascii="Times New Roman" w:hAnsi="Times New Roman"/>
          <w:sz w:val="28"/>
          <w:szCs w:val="28"/>
        </w:rPr>
        <w:t>«Петухо</w:t>
      </w:r>
      <w:r>
        <w:rPr>
          <w:rFonts w:ascii="Times New Roman" w:hAnsi="Times New Roman"/>
          <w:sz w:val="28"/>
          <w:szCs w:val="28"/>
        </w:rPr>
        <w:t xml:space="preserve">во» является </w:t>
      </w:r>
      <w:r w:rsidRPr="00242E35">
        <w:rPr>
          <w:rFonts w:ascii="Times New Roman" w:hAnsi="Times New Roman"/>
          <w:sz w:val="28"/>
          <w:szCs w:val="28"/>
        </w:rPr>
        <w:t xml:space="preserve">Устав. Количество учредителей: 3.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Место нахождения О</w:t>
      </w:r>
      <w:r w:rsidRPr="00242E35">
        <w:rPr>
          <w:rFonts w:ascii="Times New Roman" w:hAnsi="Times New Roman"/>
          <w:sz w:val="28"/>
          <w:szCs w:val="28"/>
        </w:rPr>
        <w:t xml:space="preserve">бщества: 427780, Удмуртская Республика, Можгинский район, с. Пычас, ул. Переездная, 1а. </w:t>
      </w:r>
    </w:p>
    <w:p w:rsidR="00A95578" w:rsidRPr="001E4E1E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E35">
        <w:rPr>
          <w:rFonts w:ascii="Times New Roman" w:hAnsi="Times New Roman"/>
          <w:sz w:val="28"/>
          <w:szCs w:val="28"/>
        </w:rPr>
        <w:t>ООО «Петухово» является юридическим  лицом – коммерческой орган</w:t>
      </w:r>
      <w:r w:rsidRPr="00242E35">
        <w:rPr>
          <w:rFonts w:ascii="Times New Roman" w:hAnsi="Times New Roman"/>
          <w:sz w:val="28"/>
          <w:szCs w:val="28"/>
        </w:rPr>
        <w:t>и</w:t>
      </w:r>
      <w:r w:rsidRPr="00242E35">
        <w:rPr>
          <w:rFonts w:ascii="Times New Roman" w:hAnsi="Times New Roman"/>
          <w:sz w:val="28"/>
          <w:szCs w:val="28"/>
        </w:rPr>
        <w:t>зацией, имеет в собственности обособленное имущество, учитываемое на его самостоятельном баланс</w:t>
      </w:r>
      <w:r>
        <w:rPr>
          <w:rFonts w:ascii="Times New Roman" w:hAnsi="Times New Roman"/>
          <w:sz w:val="28"/>
          <w:szCs w:val="28"/>
        </w:rPr>
        <w:t xml:space="preserve">е, </w:t>
      </w:r>
      <w:r w:rsidRPr="00242E35">
        <w:rPr>
          <w:rFonts w:ascii="Times New Roman" w:hAnsi="Times New Roman"/>
          <w:sz w:val="28"/>
          <w:szCs w:val="28"/>
        </w:rPr>
        <w:t>может от своего имени приобретать и осуществлять имущественные и личные неимущественные права, нести обязанности, быть истцом и ответчиком в суде (</w:t>
      </w:r>
      <w:r w:rsidRPr="00242E35">
        <w:rPr>
          <w:rStyle w:val="apple-converted-space"/>
          <w:rFonts w:ascii="Times New Roman" w:hAnsi="Times New Roman"/>
          <w:sz w:val="28"/>
          <w:szCs w:val="28"/>
        </w:rPr>
        <w:t>п.</w:t>
      </w:r>
      <w:r w:rsidRPr="00242E35">
        <w:rPr>
          <w:rFonts w:ascii="Times New Roman" w:hAnsi="Times New Roman"/>
          <w:sz w:val="28"/>
          <w:szCs w:val="28"/>
          <w:shd w:val="clear" w:color="auto" w:fill="FFFFFF"/>
        </w:rPr>
        <w:t>2 ст.2 «Закона об обществах с ограниченной о</w:t>
      </w:r>
      <w:r w:rsidRPr="00242E35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242E35">
        <w:rPr>
          <w:rFonts w:ascii="Times New Roman" w:hAnsi="Times New Roman"/>
          <w:sz w:val="28"/>
          <w:szCs w:val="28"/>
          <w:shd w:val="clear" w:color="auto" w:fill="FFFFFF"/>
        </w:rPr>
        <w:t>ветственностью»).</w:t>
      </w:r>
    </w:p>
    <w:p w:rsidR="00A95578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E35">
        <w:rPr>
          <w:rFonts w:ascii="Times New Roman" w:hAnsi="Times New Roman"/>
          <w:sz w:val="28"/>
          <w:szCs w:val="28"/>
        </w:rPr>
        <w:t>Высшим органом управления является Общее собрание Участников О</w:t>
      </w:r>
      <w:r w:rsidRPr="00242E35">
        <w:rPr>
          <w:rFonts w:ascii="Times New Roman" w:hAnsi="Times New Roman"/>
          <w:sz w:val="28"/>
          <w:szCs w:val="28"/>
        </w:rPr>
        <w:t>б</w:t>
      </w:r>
      <w:r w:rsidRPr="00242E35">
        <w:rPr>
          <w:rFonts w:ascii="Times New Roman" w:hAnsi="Times New Roman"/>
          <w:sz w:val="28"/>
          <w:szCs w:val="28"/>
        </w:rPr>
        <w:t xml:space="preserve">щества. Руководство текущей деятельностью Общества </w:t>
      </w:r>
      <w:r w:rsidRPr="00DB1AD3">
        <w:rPr>
          <w:rFonts w:ascii="Times New Roman" w:hAnsi="Times New Roman"/>
          <w:sz w:val="28"/>
          <w:szCs w:val="28"/>
        </w:rPr>
        <w:t>осуществляется Дире</w:t>
      </w:r>
      <w:r w:rsidRPr="00DB1AD3">
        <w:rPr>
          <w:rFonts w:ascii="Times New Roman" w:hAnsi="Times New Roman"/>
          <w:sz w:val="28"/>
          <w:szCs w:val="28"/>
        </w:rPr>
        <w:t>к</w:t>
      </w:r>
      <w:r w:rsidRPr="00DB1AD3">
        <w:rPr>
          <w:rFonts w:ascii="Times New Roman" w:hAnsi="Times New Roman"/>
          <w:sz w:val="28"/>
          <w:szCs w:val="28"/>
        </w:rPr>
        <w:t xml:space="preserve">тором (единоличным исполнительным органом Общества). </w:t>
      </w:r>
      <w:r w:rsidRPr="00DB1AD3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В подчинении и</w:t>
      </w:r>
      <w:r w:rsidRPr="00DB1AD3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с</w:t>
      </w:r>
      <w:r w:rsidRPr="00DB1AD3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полнительного директора находятся главные специалисты хозяйства, которые организуют производственный процесс и осуществляют контроль на своем уч</w:t>
      </w:r>
      <w:r w:rsidRPr="00DB1AD3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а</w:t>
      </w:r>
      <w:r w:rsidRPr="00DB1AD3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стке работы.</w:t>
      </w:r>
      <w:r w:rsidRPr="00DB1AD3">
        <w:rPr>
          <w:rFonts w:ascii="Times New Roman" w:hAnsi="Times New Roman"/>
          <w:sz w:val="28"/>
          <w:szCs w:val="28"/>
        </w:rPr>
        <w:t xml:space="preserve">       </w:t>
      </w:r>
    </w:p>
    <w:p w:rsidR="00A95578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вид деятельности ООО </w:t>
      </w:r>
      <w:r w:rsidRPr="00DB1AD3">
        <w:rPr>
          <w:rFonts w:ascii="Times New Roman" w:hAnsi="Times New Roman"/>
          <w:sz w:val="28"/>
          <w:szCs w:val="28"/>
        </w:rPr>
        <w:t>«Петухово» – сельское хозяйство</w:t>
      </w:r>
      <w:r w:rsidRPr="00242E35">
        <w:rPr>
          <w:rFonts w:ascii="Times New Roman" w:hAnsi="Times New Roman"/>
          <w:sz w:val="28"/>
          <w:szCs w:val="28"/>
        </w:rPr>
        <w:t>. Предметом деятельности общества является производство и реализация сел</w:t>
      </w:r>
      <w:r w:rsidRPr="00242E35">
        <w:rPr>
          <w:rFonts w:ascii="Times New Roman" w:hAnsi="Times New Roman"/>
          <w:sz w:val="28"/>
          <w:szCs w:val="28"/>
        </w:rPr>
        <w:t>ь</w:t>
      </w:r>
      <w:r w:rsidRPr="00242E35">
        <w:rPr>
          <w:rFonts w:ascii="Times New Roman" w:hAnsi="Times New Roman"/>
          <w:sz w:val="28"/>
          <w:szCs w:val="28"/>
        </w:rPr>
        <w:t>скохозяйственной продукции, а также деятельность, не противоречащая дейс</w:t>
      </w:r>
      <w:r w:rsidRPr="00242E35">
        <w:rPr>
          <w:rFonts w:ascii="Times New Roman" w:hAnsi="Times New Roman"/>
          <w:sz w:val="28"/>
          <w:szCs w:val="28"/>
        </w:rPr>
        <w:t>т</w:t>
      </w:r>
      <w:r w:rsidRPr="00242E35">
        <w:rPr>
          <w:rFonts w:ascii="Times New Roman" w:hAnsi="Times New Roman"/>
          <w:sz w:val="28"/>
          <w:szCs w:val="28"/>
        </w:rPr>
        <w:t xml:space="preserve">вующему законодательству. </w:t>
      </w:r>
      <w:r w:rsidRPr="00242E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Общество с ограниченной ответственностью «П</w:t>
      </w:r>
      <w:r w:rsidRPr="00242E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242E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тухово» является товарным хозяйством молочно-мясного направления по пр</w:t>
      </w:r>
      <w:r w:rsidRPr="00242E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242E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изводству продукции животноводства.</w:t>
      </w:r>
    </w:p>
    <w:p w:rsidR="00A95578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E35">
        <w:rPr>
          <w:rFonts w:ascii="Times New Roman" w:hAnsi="Times New Roman"/>
          <w:sz w:val="28"/>
          <w:szCs w:val="28"/>
        </w:rPr>
        <w:t>Основной целью деятельности предприятия является извлечение приб</w:t>
      </w:r>
      <w:r w:rsidRPr="00242E35">
        <w:rPr>
          <w:rFonts w:ascii="Times New Roman" w:hAnsi="Times New Roman"/>
          <w:sz w:val="28"/>
          <w:szCs w:val="28"/>
        </w:rPr>
        <w:t>ы</w:t>
      </w:r>
      <w:r w:rsidRPr="00242E35">
        <w:rPr>
          <w:rFonts w:ascii="Times New Roman" w:hAnsi="Times New Roman"/>
          <w:sz w:val="28"/>
          <w:szCs w:val="28"/>
        </w:rPr>
        <w:t>ли, связанной с производством и реализацией сельскохозяйственной проду</w:t>
      </w:r>
      <w:r w:rsidRPr="00242E35">
        <w:rPr>
          <w:rFonts w:ascii="Times New Roman" w:hAnsi="Times New Roman"/>
          <w:sz w:val="28"/>
          <w:szCs w:val="28"/>
        </w:rPr>
        <w:t>к</w:t>
      </w:r>
      <w:r w:rsidRPr="00242E35">
        <w:rPr>
          <w:rFonts w:ascii="Times New Roman" w:hAnsi="Times New Roman"/>
          <w:sz w:val="28"/>
          <w:szCs w:val="28"/>
        </w:rPr>
        <w:t xml:space="preserve">ции. </w:t>
      </w:r>
    </w:p>
    <w:p w:rsidR="00A95578" w:rsidRPr="00A43E1D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землепользования ООО «Петухово» расположена в Можги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ском</w:t>
      </w:r>
      <w:r w:rsidRPr="00DB1AD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Pr="00DB1AD3">
        <w:rPr>
          <w:rFonts w:ascii="Times New Roman" w:hAnsi="Times New Roman"/>
          <w:spacing w:val="2"/>
          <w:sz w:val="28"/>
          <w:szCs w:val="28"/>
          <w:lang w:val="de-DE"/>
        </w:rPr>
        <w:t xml:space="preserve"> в юго-западной части </w:t>
      </w:r>
      <w:r>
        <w:rPr>
          <w:rFonts w:ascii="Times New Roman" w:hAnsi="Times New Roman"/>
          <w:spacing w:val="2"/>
          <w:sz w:val="28"/>
          <w:szCs w:val="28"/>
        </w:rPr>
        <w:t>Удмуртской Республики.</w:t>
      </w:r>
      <w:r>
        <w:rPr>
          <w:rFonts w:ascii="Times New Roman" w:hAnsi="Times New Roman"/>
          <w:spacing w:val="2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Данный район</w:t>
      </w:r>
      <w:r w:rsidRPr="00DB1AD3">
        <w:rPr>
          <w:rFonts w:ascii="Times New Roman" w:hAnsi="Times New Roman"/>
          <w:spacing w:val="2"/>
          <w:sz w:val="28"/>
          <w:szCs w:val="28"/>
          <w:lang w:val="de-DE"/>
        </w:rPr>
        <w:t xml:space="preserve"> граничит с </w:t>
      </w:r>
      <w:hyperlink r:id="rId7" w:history="1">
        <w:r w:rsidRPr="00DB1AD3">
          <w:rPr>
            <w:rStyle w:val="PageNumber"/>
            <w:rFonts w:ascii="Times New Roman" w:hAnsi="Times New Roman"/>
            <w:color w:val="00000A"/>
            <w:spacing w:val="2"/>
            <w:sz w:val="28"/>
            <w:szCs w:val="28"/>
            <w:lang w:val="de-DE"/>
          </w:rPr>
          <w:t>Увинским районом</w:t>
        </w:r>
      </w:hyperlink>
      <w:r w:rsidRPr="00DB1AD3">
        <w:rPr>
          <w:rFonts w:ascii="Times New Roman" w:hAnsi="Times New Roman"/>
          <w:spacing w:val="2"/>
          <w:sz w:val="28"/>
          <w:szCs w:val="28"/>
          <w:lang w:val="de-DE"/>
        </w:rPr>
        <w:t xml:space="preserve"> на севере, </w:t>
      </w:r>
      <w:hyperlink r:id="rId8" w:history="1">
        <w:r w:rsidRPr="00DB1AD3">
          <w:rPr>
            <w:rStyle w:val="PageNumber"/>
            <w:rFonts w:ascii="Times New Roman" w:hAnsi="Times New Roman"/>
            <w:color w:val="00000A"/>
            <w:spacing w:val="2"/>
            <w:sz w:val="28"/>
            <w:szCs w:val="28"/>
            <w:lang w:val="de-DE"/>
          </w:rPr>
          <w:t>Малопургинским</w:t>
        </w:r>
      </w:hyperlink>
      <w:r w:rsidRPr="005F2E64">
        <w:rPr>
          <w:rFonts w:ascii="Times New Roman" w:hAnsi="Times New Roman"/>
          <w:spacing w:val="2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5F2E64">
        <w:rPr>
          <w:rFonts w:ascii="Times New Roman" w:hAnsi="Times New Roman"/>
          <w:spacing w:val="2"/>
          <w:sz w:val="28"/>
          <w:szCs w:val="28"/>
          <w:lang w:val="de-DE"/>
        </w:rPr>
        <w:t>на востоке</w:t>
      </w:r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 xml:space="preserve">, </w:t>
      </w:r>
      <w:hyperlink r:id="rId9" w:history="1">
        <w:r w:rsidRPr="00A43E1D">
          <w:rPr>
            <w:rStyle w:val="PageNumber"/>
            <w:rFonts w:ascii="Times New Roman" w:hAnsi="Times New Roman"/>
            <w:color w:val="00000A"/>
            <w:spacing w:val="2"/>
            <w:sz w:val="28"/>
            <w:szCs w:val="28"/>
            <w:lang w:val="de-DE"/>
          </w:rPr>
          <w:t>республикой Татарстан</w:t>
        </w:r>
      </w:hyperlink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 xml:space="preserve"> и </w:t>
      </w:r>
      <w:hyperlink r:id="rId10" w:history="1">
        <w:r w:rsidRPr="00A43E1D">
          <w:rPr>
            <w:rStyle w:val="PageNumber"/>
            <w:rFonts w:ascii="Times New Roman" w:hAnsi="Times New Roman"/>
            <w:color w:val="00000A"/>
            <w:spacing w:val="2"/>
            <w:sz w:val="28"/>
            <w:szCs w:val="28"/>
            <w:lang w:val="de-DE"/>
          </w:rPr>
          <w:t>Алнашским районом</w:t>
        </w:r>
      </w:hyperlink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 xml:space="preserve">на юго-востоке, </w:t>
      </w:r>
      <w:hyperlink r:id="rId11" w:history="1">
        <w:r w:rsidRPr="00A43E1D">
          <w:rPr>
            <w:rStyle w:val="PageNumber"/>
            <w:rFonts w:ascii="Times New Roman" w:hAnsi="Times New Roman"/>
            <w:color w:val="00000A"/>
            <w:spacing w:val="2"/>
            <w:sz w:val="28"/>
            <w:szCs w:val="28"/>
            <w:lang w:val="de-DE"/>
          </w:rPr>
          <w:t>Граховским</w:t>
        </w:r>
      </w:hyperlink>
      <w:r>
        <w:t xml:space="preserve"> - </w:t>
      </w:r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 xml:space="preserve"> на юго-западе, </w:t>
      </w:r>
      <w:hyperlink r:id="rId12" w:history="1">
        <w:r w:rsidRPr="00A43E1D">
          <w:rPr>
            <w:rStyle w:val="PageNumber"/>
            <w:rFonts w:ascii="Times New Roman" w:hAnsi="Times New Roman"/>
            <w:color w:val="00000A"/>
            <w:spacing w:val="2"/>
            <w:sz w:val="28"/>
            <w:szCs w:val="28"/>
            <w:lang w:val="de-DE"/>
          </w:rPr>
          <w:t>Кизнерским</w:t>
        </w:r>
      </w:hyperlink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 xml:space="preserve">на западе и </w:t>
      </w:r>
      <w:hyperlink r:id="rId13" w:history="1">
        <w:r w:rsidRPr="00A43E1D">
          <w:rPr>
            <w:rStyle w:val="PageNumber"/>
            <w:rFonts w:ascii="Times New Roman" w:hAnsi="Times New Roman"/>
            <w:color w:val="00000A"/>
            <w:spacing w:val="2"/>
            <w:sz w:val="28"/>
            <w:szCs w:val="28"/>
            <w:lang w:val="de-DE"/>
          </w:rPr>
          <w:t>Вавожским</w:t>
        </w:r>
      </w:hyperlink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>на северо-западе.</w:t>
      </w:r>
      <w:r w:rsidRPr="00A43E1D">
        <w:rPr>
          <w:rFonts w:ascii="Times New Roman" w:hAnsi="Times New Roman"/>
          <w:sz w:val="28"/>
          <w:szCs w:val="28"/>
        </w:rPr>
        <w:t xml:space="preserve">         </w:t>
      </w:r>
    </w:p>
    <w:p w:rsidR="00A95578" w:rsidRDefault="00A95578" w:rsidP="00364991">
      <w:pPr>
        <w:pStyle w:val="a1"/>
        <w:ind w:firstLine="709"/>
        <w:rPr>
          <w:kern w:val="1"/>
          <w:lang w:eastAsia="zh-CN" w:bidi="hi-IN"/>
        </w:rPr>
      </w:pPr>
      <w:r w:rsidRPr="00242E35">
        <w:t>Общество с ограниченной ответственностью «Петухово</w:t>
      </w:r>
      <w:r>
        <w:t>» Можгинского района находится</w:t>
      </w:r>
      <w:r w:rsidRPr="00A43E1D">
        <w:t xml:space="preserve"> в зоне у</w:t>
      </w:r>
      <w:r w:rsidRPr="00242E35">
        <w:t>меренно-континентального климата с теплым коро</w:t>
      </w:r>
      <w:r w:rsidRPr="00242E35">
        <w:t>т</w:t>
      </w:r>
      <w:r w:rsidRPr="00242E35">
        <w:t xml:space="preserve">ким летом и продолжительной холодной зимой. </w:t>
      </w:r>
      <w:r w:rsidRPr="00242E35">
        <w:rPr>
          <w:kern w:val="1"/>
          <w:lang w:eastAsia="zh-CN" w:bidi="hi-IN"/>
        </w:rPr>
        <w:t>По данным климатического районирования на территории Можгинского района абсолютный максимум температуры сос</w:t>
      </w:r>
      <w:r w:rsidRPr="00DB1AD3">
        <w:rPr>
          <w:kern w:val="1"/>
          <w:lang w:eastAsia="zh-CN" w:bidi="hi-IN"/>
        </w:rPr>
        <w:t>тавляет +38</w:t>
      </w:r>
      <w:r w:rsidRPr="00DB1AD3">
        <w:rPr>
          <w:kern w:val="1"/>
          <w:vertAlign w:val="superscript"/>
          <w:lang w:eastAsia="zh-CN" w:bidi="hi-IN"/>
        </w:rPr>
        <w:t>0</w:t>
      </w:r>
      <w:r w:rsidRPr="00DB1AD3">
        <w:rPr>
          <w:kern w:val="1"/>
          <w:lang w:eastAsia="zh-CN" w:bidi="hi-IN"/>
        </w:rPr>
        <w:t>С, абсолютный минимум -48</w:t>
      </w:r>
      <w:r w:rsidRPr="00DB1AD3">
        <w:rPr>
          <w:kern w:val="1"/>
          <w:vertAlign w:val="superscript"/>
          <w:lang w:eastAsia="zh-CN" w:bidi="hi-IN"/>
        </w:rPr>
        <w:t>0</w:t>
      </w:r>
      <w:r w:rsidRPr="00DB1AD3">
        <w:rPr>
          <w:kern w:val="1"/>
          <w:lang w:eastAsia="zh-CN" w:bidi="hi-IN"/>
        </w:rPr>
        <w:t>С. Среднемесячная температура января -14,2</w:t>
      </w:r>
      <w:r w:rsidRPr="00DB1AD3">
        <w:rPr>
          <w:kern w:val="1"/>
          <w:vertAlign w:val="superscript"/>
          <w:lang w:eastAsia="zh-CN" w:bidi="hi-IN"/>
        </w:rPr>
        <w:t>0</w:t>
      </w:r>
      <w:r w:rsidRPr="00DB1AD3">
        <w:rPr>
          <w:kern w:val="1"/>
          <w:lang w:eastAsia="zh-CN" w:bidi="hi-IN"/>
        </w:rPr>
        <w:t>С, июля +18,3</w:t>
      </w:r>
      <w:r w:rsidRPr="00DB1AD3">
        <w:rPr>
          <w:kern w:val="1"/>
          <w:vertAlign w:val="superscript"/>
          <w:lang w:eastAsia="zh-CN" w:bidi="hi-IN"/>
        </w:rPr>
        <w:t>0</w:t>
      </w:r>
      <w:r w:rsidRPr="00DB1AD3">
        <w:rPr>
          <w:kern w:val="1"/>
          <w:lang w:eastAsia="zh-CN" w:bidi="hi-IN"/>
        </w:rPr>
        <w:t>С. Первые заморозки наступают в с</w:t>
      </w:r>
      <w:r w:rsidRPr="00DB1AD3">
        <w:rPr>
          <w:kern w:val="1"/>
          <w:lang w:eastAsia="zh-CN" w:bidi="hi-IN"/>
        </w:rPr>
        <w:t>е</w:t>
      </w:r>
      <w:r w:rsidRPr="00DB1AD3">
        <w:rPr>
          <w:kern w:val="1"/>
          <w:lang w:eastAsia="zh-CN" w:bidi="hi-IN"/>
        </w:rPr>
        <w:t>редине сентября, последние – в конце мая.</w:t>
      </w:r>
      <w:r>
        <w:rPr>
          <w:kern w:val="1"/>
          <w:lang w:eastAsia="zh-CN" w:bidi="hi-IN"/>
        </w:rPr>
        <w:t xml:space="preserve"> </w:t>
      </w:r>
    </w:p>
    <w:p w:rsidR="00A95578" w:rsidRDefault="00A95578" w:rsidP="00364991">
      <w:pPr>
        <w:pStyle w:val="a1"/>
        <w:ind w:firstLine="709"/>
        <w:rPr>
          <w:kern w:val="1"/>
          <w:lang w:eastAsia="zh-CN" w:bidi="hi-IN"/>
        </w:rPr>
      </w:pPr>
      <w:r>
        <w:t>Природно-</w:t>
      </w:r>
      <w:r w:rsidRPr="00DB1AD3">
        <w:t>климатические условия Можгинского ра</w:t>
      </w:r>
      <w:r>
        <w:t xml:space="preserve">йона </w:t>
      </w:r>
      <w:r w:rsidRPr="00DB1AD3">
        <w:t>являются благ</w:t>
      </w:r>
      <w:r w:rsidRPr="00DB1AD3">
        <w:t>о</w:t>
      </w:r>
      <w:r w:rsidRPr="00DB1AD3">
        <w:t>приятными для возделывания основных сельскохозяйственных культур, ра</w:t>
      </w:r>
      <w:r w:rsidRPr="00DB1AD3">
        <w:t>й</w:t>
      </w:r>
      <w:r w:rsidRPr="00DB1AD3">
        <w:t>онированных в данной зоне и разведению крупного рогатого скота. </w:t>
      </w:r>
    </w:p>
    <w:p w:rsidR="00A95578" w:rsidRPr="00061C37" w:rsidRDefault="00A95578" w:rsidP="008F01CF">
      <w:pPr>
        <w:pStyle w:val="a1"/>
        <w:rPr>
          <w:kern w:val="1"/>
          <w:lang w:eastAsia="zh-CN" w:bidi="hi-IN"/>
        </w:rPr>
      </w:pPr>
    </w:p>
    <w:p w:rsidR="00A95578" w:rsidRDefault="00A95578" w:rsidP="008F01CF">
      <w:pPr>
        <w:pStyle w:val="a1"/>
        <w:jc w:val="center"/>
      </w:pPr>
      <w:r w:rsidRPr="00A43E1D">
        <w:t xml:space="preserve">2.2. Состояние и тенденции </w:t>
      </w:r>
      <w:r w:rsidRPr="007F7CA5">
        <w:t>развития производства сельскохозяйственной</w:t>
      </w:r>
    </w:p>
    <w:p w:rsidR="00A95578" w:rsidRPr="00B348CC" w:rsidRDefault="00A95578" w:rsidP="008F01CF">
      <w:pPr>
        <w:pStyle w:val="a1"/>
        <w:jc w:val="center"/>
      </w:pPr>
      <w:r w:rsidRPr="00B348CC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14" o:title=""/>
          </v:shape>
          <o:OLEObject Type="Embed" ProgID="Equation.3" ShapeID="_x0000_i1025" DrawAspect="Content" ObjectID="_1558845572" r:id="rId15"/>
        </w:object>
      </w:r>
      <w:r w:rsidRPr="00B348CC">
        <w:t>продукции</w:t>
      </w:r>
    </w:p>
    <w:p w:rsidR="00A95578" w:rsidRDefault="00A95578" w:rsidP="00364991">
      <w:pPr>
        <w:pStyle w:val="a1"/>
        <w:ind w:firstLine="709"/>
      </w:pPr>
      <w:r w:rsidRPr="008F01CF">
        <w:t>Среди факторов, оказывающих влияние на эффективность производства,</w:t>
      </w:r>
      <w:r>
        <w:t xml:space="preserve"> большое значение имеют размеры предприятий. Рациональные их размеры п</w:t>
      </w:r>
      <w:r>
        <w:t>о</w:t>
      </w:r>
      <w:r>
        <w:t xml:space="preserve">зволяют, при прочих равных условиях, более эффективно сочетать основные элементы производства, вести хозяйство с наименьшими </w:t>
      </w:r>
      <w:r w:rsidRPr="008F01CF">
        <w:t>затратами, добиваться высоких результатов хозяйственной деятел</w:t>
      </w:r>
      <w:r>
        <w:t>ьности [36</w:t>
      </w:r>
      <w:r w:rsidRPr="008F01CF">
        <w:t>].</w:t>
      </w:r>
    </w:p>
    <w:p w:rsidR="00A95578" w:rsidRPr="008F01CF" w:rsidRDefault="00A95578" w:rsidP="00364991">
      <w:pPr>
        <w:pStyle w:val="a1"/>
        <w:ind w:firstLine="709"/>
      </w:pPr>
      <w:r w:rsidRPr="008F01CF">
        <w:t>Оптимальность размеров сельскохозяйственных предприятий зависит от их специализации, природных и экономических условий, уровня развития те</w:t>
      </w:r>
      <w:r w:rsidRPr="008F01CF">
        <w:t>х</w:t>
      </w:r>
      <w:r w:rsidRPr="008F01CF">
        <w:t>ники, технологии и организации производства в конкретных условиях</w:t>
      </w:r>
      <w:r>
        <w:t xml:space="preserve"> [22</w:t>
      </w:r>
      <w:r w:rsidRPr="008F01CF">
        <w:t>].</w:t>
      </w:r>
    </w:p>
    <w:p w:rsidR="00A95578" w:rsidRPr="008F01CF" w:rsidRDefault="00A95578" w:rsidP="00364991">
      <w:pPr>
        <w:pStyle w:val="a1"/>
        <w:tabs>
          <w:tab w:val="left" w:pos="709"/>
        </w:tabs>
        <w:ind w:firstLine="709"/>
      </w:pPr>
      <w:r w:rsidRPr="008F01CF">
        <w:t>Прямыми показателями размеров сельскохозяйственного предприятия считаются объемы производства валовой и товарной</w:t>
      </w:r>
      <w:r w:rsidRPr="0052271A">
        <w:t xml:space="preserve"> продукции, которые зав</w:t>
      </w:r>
      <w:r w:rsidRPr="0052271A">
        <w:t>и</w:t>
      </w:r>
      <w:r w:rsidRPr="0052271A">
        <w:t>сят от размера и качества сельскохозяйственных угодий, поголовья скота, об</w:t>
      </w:r>
      <w:r w:rsidRPr="0052271A">
        <w:t>ъ</w:t>
      </w:r>
      <w:r w:rsidRPr="0052271A">
        <w:t>ема основных фондов, трудовых ресурсов. Косвенными показателями считаю</w:t>
      </w:r>
      <w:r w:rsidRPr="0052271A">
        <w:t>т</w:t>
      </w:r>
      <w:r w:rsidRPr="0052271A">
        <w:t>ся среднегодовая численность работников, площадь сельскохозяйственных уг</w:t>
      </w:r>
      <w:r w:rsidRPr="0052271A">
        <w:t>о</w:t>
      </w:r>
      <w:r w:rsidRPr="0052271A">
        <w:t>дий, поголовье скота и другие.</w:t>
      </w:r>
      <w:bookmarkStart w:id="1" w:name="170"/>
      <w:bookmarkEnd w:id="1"/>
      <w:r w:rsidRPr="0052271A">
        <w:t xml:space="preserve"> </w:t>
      </w:r>
    </w:p>
    <w:p w:rsidR="00A95578" w:rsidRPr="001C11E2" w:rsidRDefault="00A95578" w:rsidP="00364991">
      <w:pPr>
        <w:pStyle w:val="a1"/>
        <w:tabs>
          <w:tab w:val="left" w:pos="709"/>
        </w:tabs>
        <w:ind w:firstLine="709"/>
      </w:pPr>
      <w:r w:rsidRPr="00B2140F">
        <w:t>Размеры производства ООО «Петухово»</w:t>
      </w:r>
      <w:r>
        <w:t xml:space="preserve"> отражены в таблице 2.1.</w:t>
      </w:r>
    </w:p>
    <w:p w:rsidR="00A95578" w:rsidRPr="00C2688B" w:rsidRDefault="00A95578" w:rsidP="003B6243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D87F56">
        <w:rPr>
          <w:rFonts w:ascii="Times New Roman" w:hAnsi="Times New Roman"/>
          <w:color w:val="000000"/>
          <w:sz w:val="24"/>
          <w:szCs w:val="24"/>
        </w:rPr>
        <w:t>Таблица 2.1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7F5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2688B">
        <w:rPr>
          <w:rFonts w:ascii="Times New Roman" w:hAnsi="Times New Roman"/>
          <w:b/>
          <w:bCs/>
          <w:color w:val="000000"/>
        </w:rPr>
        <w:t>Размеры производства ООО «Петухово»</w:t>
      </w:r>
    </w:p>
    <w:tbl>
      <w:tblPr>
        <w:tblW w:w="487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2"/>
        <w:gridCol w:w="813"/>
        <w:gridCol w:w="817"/>
        <w:gridCol w:w="816"/>
        <w:gridCol w:w="816"/>
        <w:gridCol w:w="816"/>
        <w:gridCol w:w="812"/>
      </w:tblGrid>
      <w:tr w:rsidR="00A95578" w:rsidRPr="008473B1" w:rsidTr="003B6243">
        <w:trPr>
          <w:trHeight w:val="167"/>
        </w:trPr>
        <w:tc>
          <w:tcPr>
            <w:tcW w:w="2452" w:type="pct"/>
            <w:vAlign w:val="center"/>
          </w:tcPr>
          <w:p w:rsidR="00A95578" w:rsidRPr="00C2688B" w:rsidRDefault="00A95578" w:rsidP="005D1BAB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688B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423" w:type="pct"/>
            <w:vAlign w:val="center"/>
          </w:tcPr>
          <w:p w:rsidR="00A95578" w:rsidRPr="00C2688B" w:rsidRDefault="00A95578" w:rsidP="005D1B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688B">
              <w:rPr>
                <w:rFonts w:ascii="Times New Roman" w:hAnsi="Times New Roman"/>
                <w:b/>
                <w:bCs/>
                <w:color w:val="000000"/>
              </w:rPr>
              <w:t>2012г.</w:t>
            </w:r>
          </w:p>
        </w:tc>
        <w:tc>
          <w:tcPr>
            <w:tcW w:w="425" w:type="pct"/>
            <w:vAlign w:val="center"/>
          </w:tcPr>
          <w:p w:rsidR="00A95578" w:rsidRPr="00C2688B" w:rsidRDefault="00A95578" w:rsidP="005D1B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688B">
              <w:rPr>
                <w:rFonts w:ascii="Times New Roman" w:hAnsi="Times New Roman"/>
                <w:b/>
                <w:bCs/>
                <w:color w:val="000000"/>
              </w:rPr>
              <w:t>2013г.</w:t>
            </w:r>
          </w:p>
        </w:tc>
        <w:tc>
          <w:tcPr>
            <w:tcW w:w="425" w:type="pct"/>
            <w:vAlign w:val="center"/>
          </w:tcPr>
          <w:p w:rsidR="00A95578" w:rsidRPr="00C2688B" w:rsidRDefault="00A95578" w:rsidP="005D1B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688B">
              <w:rPr>
                <w:rFonts w:ascii="Times New Roman" w:hAnsi="Times New Roman"/>
                <w:b/>
                <w:bCs/>
                <w:color w:val="000000"/>
              </w:rPr>
              <w:t>2014г.</w:t>
            </w:r>
          </w:p>
        </w:tc>
        <w:tc>
          <w:tcPr>
            <w:tcW w:w="425" w:type="pct"/>
            <w:vAlign w:val="center"/>
          </w:tcPr>
          <w:p w:rsidR="00A95578" w:rsidRPr="00C2688B" w:rsidRDefault="00A95578" w:rsidP="005D1B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688B">
              <w:rPr>
                <w:rFonts w:ascii="Times New Roman" w:hAnsi="Times New Roman"/>
                <w:b/>
                <w:bCs/>
                <w:color w:val="000000"/>
              </w:rPr>
              <w:t>2015г.</w:t>
            </w:r>
          </w:p>
        </w:tc>
        <w:tc>
          <w:tcPr>
            <w:tcW w:w="425" w:type="pct"/>
            <w:vAlign w:val="center"/>
          </w:tcPr>
          <w:p w:rsidR="00A95578" w:rsidRPr="00C2688B" w:rsidRDefault="00A95578" w:rsidP="005D1B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688B">
              <w:rPr>
                <w:rFonts w:ascii="Times New Roman" w:hAnsi="Times New Roman"/>
                <w:b/>
                <w:bCs/>
                <w:color w:val="000000"/>
              </w:rPr>
              <w:t>2016г.</w:t>
            </w:r>
          </w:p>
        </w:tc>
        <w:tc>
          <w:tcPr>
            <w:tcW w:w="423" w:type="pct"/>
            <w:vAlign w:val="center"/>
          </w:tcPr>
          <w:p w:rsidR="00A95578" w:rsidRPr="00C2688B" w:rsidRDefault="00A95578" w:rsidP="005D1B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688B">
              <w:rPr>
                <w:rFonts w:ascii="Times New Roman" w:hAnsi="Times New Roman"/>
                <w:b/>
                <w:bCs/>
                <w:color w:val="000000"/>
              </w:rPr>
              <w:t>2016г. в % к 2012г.</w:t>
            </w:r>
          </w:p>
        </w:tc>
      </w:tr>
      <w:tr w:rsidR="00A95578" w:rsidRPr="008473B1" w:rsidTr="003B6243">
        <w:trPr>
          <w:trHeight w:val="179"/>
        </w:trPr>
        <w:tc>
          <w:tcPr>
            <w:tcW w:w="2452" w:type="pct"/>
            <w:tcBorders>
              <w:bottom w:val="nil"/>
            </w:tcBorders>
            <w:vAlign w:val="bottom"/>
          </w:tcPr>
          <w:p w:rsidR="00A95578" w:rsidRPr="001C11E2" w:rsidRDefault="00A95578" w:rsidP="008810BA">
            <w:pPr>
              <w:ind w:right="-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товарной продукции, тыс. руб.</w:t>
            </w:r>
          </w:p>
        </w:tc>
        <w:tc>
          <w:tcPr>
            <w:tcW w:w="423" w:type="pct"/>
            <w:tcBorders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9619</w:t>
            </w:r>
          </w:p>
        </w:tc>
        <w:tc>
          <w:tcPr>
            <w:tcW w:w="425" w:type="pct"/>
            <w:tcBorders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11464</w:t>
            </w:r>
          </w:p>
        </w:tc>
        <w:tc>
          <w:tcPr>
            <w:tcW w:w="425" w:type="pct"/>
            <w:tcBorders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15499</w:t>
            </w:r>
          </w:p>
        </w:tc>
        <w:tc>
          <w:tcPr>
            <w:tcW w:w="425" w:type="pct"/>
            <w:tcBorders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13882</w:t>
            </w:r>
          </w:p>
        </w:tc>
        <w:tc>
          <w:tcPr>
            <w:tcW w:w="425" w:type="pct"/>
            <w:tcBorders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13359</w:t>
            </w:r>
          </w:p>
        </w:tc>
        <w:tc>
          <w:tcPr>
            <w:tcW w:w="423" w:type="pct"/>
            <w:tcBorders>
              <w:bottom w:val="nil"/>
            </w:tcBorders>
            <w:vAlign w:val="center"/>
          </w:tcPr>
          <w:p w:rsidR="00A95578" w:rsidRPr="007C2616" w:rsidRDefault="00A95578" w:rsidP="007C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16">
              <w:rPr>
                <w:rFonts w:ascii="Times New Roman" w:hAnsi="Times New Roman"/>
                <w:sz w:val="24"/>
                <w:szCs w:val="24"/>
              </w:rPr>
              <w:t>138,9</w:t>
            </w:r>
          </w:p>
        </w:tc>
      </w:tr>
      <w:tr w:rsidR="00A95578" w:rsidRPr="008473B1" w:rsidTr="003B6243">
        <w:trPr>
          <w:trHeight w:val="38"/>
        </w:trPr>
        <w:tc>
          <w:tcPr>
            <w:tcW w:w="2452" w:type="pct"/>
            <w:tcBorders>
              <w:top w:val="nil"/>
              <w:bottom w:val="nil"/>
            </w:tcBorders>
            <w:vAlign w:val="bottom"/>
          </w:tcPr>
          <w:p w:rsidR="00A95578" w:rsidRPr="001C11E2" w:rsidRDefault="00A95578" w:rsidP="008810BA">
            <w:pPr>
              <w:ind w:right="-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Площадь сельскохозяйственных угодий, га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7C2616" w:rsidRDefault="00A95578" w:rsidP="007C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1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95578" w:rsidRPr="008473B1" w:rsidTr="003B6243">
        <w:trPr>
          <w:trHeight w:val="42"/>
        </w:trPr>
        <w:tc>
          <w:tcPr>
            <w:tcW w:w="2452" w:type="pct"/>
            <w:tcBorders>
              <w:top w:val="nil"/>
              <w:bottom w:val="nil"/>
            </w:tcBorders>
            <w:vAlign w:val="bottom"/>
          </w:tcPr>
          <w:p w:rsidR="00A95578" w:rsidRPr="001C11E2" w:rsidRDefault="00A95578" w:rsidP="008810BA">
            <w:pPr>
              <w:ind w:right="-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в т.ч. площадь пашни, га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7C2616" w:rsidRDefault="00A95578" w:rsidP="007C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1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95578" w:rsidRPr="008473B1" w:rsidTr="003B6243">
        <w:trPr>
          <w:trHeight w:val="200"/>
        </w:trPr>
        <w:tc>
          <w:tcPr>
            <w:tcW w:w="2452" w:type="pct"/>
            <w:tcBorders>
              <w:top w:val="nil"/>
              <w:bottom w:val="nil"/>
            </w:tcBorders>
            <w:vAlign w:val="bottom"/>
          </w:tcPr>
          <w:p w:rsidR="00A95578" w:rsidRPr="001C11E2" w:rsidRDefault="00A95578" w:rsidP="008810BA">
            <w:pPr>
              <w:ind w:right="-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Среднегодовая численность работников, чел.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7C2616" w:rsidRDefault="00A95578" w:rsidP="007C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16">
              <w:rPr>
                <w:rFonts w:ascii="Times New Roman" w:hAnsi="Times New Roman"/>
                <w:sz w:val="24"/>
                <w:szCs w:val="24"/>
              </w:rPr>
              <w:t>118,6</w:t>
            </w:r>
          </w:p>
        </w:tc>
      </w:tr>
      <w:tr w:rsidR="00A95578" w:rsidRPr="008473B1" w:rsidTr="003B6243">
        <w:trPr>
          <w:trHeight w:val="233"/>
        </w:trPr>
        <w:tc>
          <w:tcPr>
            <w:tcW w:w="2452" w:type="pct"/>
            <w:tcBorders>
              <w:top w:val="nil"/>
              <w:bottom w:val="nil"/>
            </w:tcBorders>
            <w:vAlign w:val="bottom"/>
          </w:tcPr>
          <w:p w:rsidR="00A95578" w:rsidRPr="001C11E2" w:rsidRDefault="00A95578" w:rsidP="008810BA">
            <w:pPr>
              <w:ind w:right="-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в 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 занятых в сельскохозяйствен</w:t>
            </w: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ном пр</w:t>
            </w: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изводстве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7C2616" w:rsidRDefault="00A95578" w:rsidP="007C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16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</w:tr>
      <w:tr w:rsidR="00A95578" w:rsidRPr="008473B1" w:rsidTr="003B6243">
        <w:trPr>
          <w:trHeight w:val="188"/>
        </w:trPr>
        <w:tc>
          <w:tcPr>
            <w:tcW w:w="2452" w:type="pct"/>
            <w:tcBorders>
              <w:top w:val="nil"/>
              <w:bottom w:val="nil"/>
            </w:tcBorders>
            <w:vAlign w:val="bottom"/>
          </w:tcPr>
          <w:p w:rsidR="00A95578" w:rsidRPr="007B282B" w:rsidRDefault="00A95578" w:rsidP="008810BA">
            <w:pPr>
              <w:ind w:right="-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82B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Среднегодовая стоимость основных средств, тыс. руб.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7B282B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82B">
              <w:rPr>
                <w:rFonts w:ascii="Times New Roman" w:hAnsi="Times New Roman"/>
                <w:color w:val="000000"/>
                <w:sz w:val="24"/>
                <w:szCs w:val="24"/>
              </w:rPr>
              <w:t>4244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7B282B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82B">
              <w:rPr>
                <w:rFonts w:ascii="Times New Roman" w:hAnsi="Times New Roman"/>
                <w:color w:val="000000"/>
                <w:sz w:val="24"/>
                <w:szCs w:val="24"/>
              </w:rPr>
              <w:t>4346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7B282B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8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448</w:t>
            </w:r>
            <w:r w:rsidRPr="007B282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7B282B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82B">
              <w:rPr>
                <w:rFonts w:ascii="Times New Roman" w:hAnsi="Times New Roman"/>
                <w:color w:val="000000"/>
                <w:sz w:val="24"/>
                <w:szCs w:val="24"/>
              </w:rPr>
              <w:t>4263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7B282B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82B">
              <w:rPr>
                <w:rFonts w:ascii="Times New Roman" w:hAnsi="Times New Roman"/>
                <w:color w:val="000000"/>
                <w:sz w:val="24"/>
                <w:szCs w:val="24"/>
              </w:rPr>
              <w:t>4230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7C2616" w:rsidRDefault="00A95578" w:rsidP="007C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16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A95578" w:rsidRPr="008473B1" w:rsidTr="003B6243">
        <w:trPr>
          <w:trHeight w:val="88"/>
        </w:trPr>
        <w:tc>
          <w:tcPr>
            <w:tcW w:w="2452" w:type="pct"/>
            <w:tcBorders>
              <w:top w:val="nil"/>
              <w:bottom w:val="nil"/>
            </w:tcBorders>
            <w:vAlign w:val="bottom"/>
          </w:tcPr>
          <w:p w:rsidR="00A95578" w:rsidRPr="001C11E2" w:rsidRDefault="00A95578" w:rsidP="008810BA">
            <w:pPr>
              <w:ind w:right="-1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Среднегодовое поголовье, гол.: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7C2616" w:rsidRDefault="00A95578" w:rsidP="007C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578" w:rsidRPr="008473B1" w:rsidTr="003B6243">
        <w:trPr>
          <w:trHeight w:val="34"/>
        </w:trPr>
        <w:tc>
          <w:tcPr>
            <w:tcW w:w="2452" w:type="pct"/>
            <w:tcBorders>
              <w:top w:val="nil"/>
              <w:bottom w:val="nil"/>
            </w:tcBorders>
            <w:vAlign w:val="bottom"/>
          </w:tcPr>
          <w:p w:rsidR="00A95578" w:rsidRPr="001C11E2" w:rsidRDefault="00A95578" w:rsidP="008810BA">
            <w:pPr>
              <w:ind w:right="-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в т.ч. коров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7C2616" w:rsidRDefault="00A95578" w:rsidP="007C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16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</w:tr>
      <w:tr w:rsidR="00A95578" w:rsidRPr="008473B1" w:rsidTr="003B6243">
        <w:trPr>
          <w:trHeight w:val="91"/>
        </w:trPr>
        <w:tc>
          <w:tcPr>
            <w:tcW w:w="2452" w:type="pct"/>
            <w:tcBorders>
              <w:top w:val="nil"/>
              <w:bottom w:val="nil"/>
            </w:tcBorders>
            <w:vAlign w:val="bottom"/>
          </w:tcPr>
          <w:p w:rsidR="00A95578" w:rsidRPr="001C11E2" w:rsidRDefault="00A95578" w:rsidP="008810BA">
            <w:pPr>
              <w:ind w:right="-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молодняка КРС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183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176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7C2616" w:rsidRDefault="00A95578" w:rsidP="007C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16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</w:tr>
      <w:tr w:rsidR="00A95578" w:rsidRPr="008473B1" w:rsidTr="003B6243">
        <w:trPr>
          <w:trHeight w:val="72"/>
        </w:trPr>
        <w:tc>
          <w:tcPr>
            <w:tcW w:w="2452" w:type="pct"/>
            <w:tcBorders>
              <w:top w:val="nil"/>
              <w:bottom w:val="nil"/>
            </w:tcBorders>
            <w:vAlign w:val="bottom"/>
          </w:tcPr>
          <w:p w:rsidR="00A95578" w:rsidRPr="001C11E2" w:rsidRDefault="00A95578" w:rsidP="008810BA">
            <w:pPr>
              <w:ind w:right="-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Среднегодовое поголовье животных в у</w:t>
            </w: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ловном исчислении, гол., всего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7C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7C2616" w:rsidRDefault="00A95578" w:rsidP="007C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16"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</w:tr>
      <w:tr w:rsidR="00A95578" w:rsidRPr="008473B1" w:rsidTr="003B6243">
        <w:trPr>
          <w:trHeight w:val="103"/>
        </w:trPr>
        <w:tc>
          <w:tcPr>
            <w:tcW w:w="2452" w:type="pct"/>
            <w:tcBorders>
              <w:top w:val="nil"/>
              <w:bottom w:val="nil"/>
            </w:tcBorders>
            <w:vAlign w:val="bottom"/>
          </w:tcPr>
          <w:p w:rsidR="00A95578" w:rsidRPr="001C11E2" w:rsidRDefault="00A95578" w:rsidP="003B6243">
            <w:pPr>
              <w:ind w:right="-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в т.ч. коров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3B62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3B62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3B62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3B62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5" w:type="pct"/>
            <w:tcBorders>
              <w:top w:val="nil"/>
              <w:bottom w:val="nil"/>
            </w:tcBorders>
            <w:vAlign w:val="center"/>
          </w:tcPr>
          <w:p w:rsidR="00A95578" w:rsidRPr="001C11E2" w:rsidRDefault="00A95578" w:rsidP="003B62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3" w:type="pct"/>
            <w:tcBorders>
              <w:top w:val="nil"/>
              <w:bottom w:val="nil"/>
            </w:tcBorders>
            <w:vAlign w:val="center"/>
          </w:tcPr>
          <w:p w:rsidR="00A95578" w:rsidRPr="007C2616" w:rsidRDefault="00A95578" w:rsidP="003B6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16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</w:tr>
      <w:tr w:rsidR="00A95578" w:rsidRPr="008473B1" w:rsidTr="003B6243">
        <w:trPr>
          <w:trHeight w:val="76"/>
        </w:trPr>
        <w:tc>
          <w:tcPr>
            <w:tcW w:w="2452" w:type="pct"/>
            <w:tcBorders>
              <w:top w:val="nil"/>
            </w:tcBorders>
            <w:vAlign w:val="bottom"/>
          </w:tcPr>
          <w:p w:rsidR="00A95578" w:rsidRPr="001C11E2" w:rsidRDefault="00A95578" w:rsidP="003B6243">
            <w:pPr>
              <w:ind w:right="-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color w:val="000000"/>
                <w:sz w:val="24"/>
                <w:szCs w:val="24"/>
              </w:rPr>
              <w:t>молодняка КРС</w:t>
            </w:r>
          </w:p>
        </w:tc>
        <w:tc>
          <w:tcPr>
            <w:tcW w:w="423" w:type="pct"/>
            <w:tcBorders>
              <w:top w:val="nil"/>
            </w:tcBorders>
            <w:vAlign w:val="center"/>
          </w:tcPr>
          <w:p w:rsidR="00A95578" w:rsidRPr="001C11E2" w:rsidRDefault="00A95578" w:rsidP="003B6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" w:type="pct"/>
            <w:tcBorders>
              <w:top w:val="nil"/>
            </w:tcBorders>
            <w:vAlign w:val="center"/>
          </w:tcPr>
          <w:p w:rsidR="00A95578" w:rsidRPr="001C11E2" w:rsidRDefault="00A95578" w:rsidP="003B6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5" w:type="pct"/>
            <w:tcBorders>
              <w:top w:val="nil"/>
            </w:tcBorders>
            <w:vAlign w:val="center"/>
          </w:tcPr>
          <w:p w:rsidR="00A95578" w:rsidRPr="001C11E2" w:rsidRDefault="00A95578" w:rsidP="003B6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25" w:type="pct"/>
            <w:tcBorders>
              <w:top w:val="nil"/>
            </w:tcBorders>
            <w:vAlign w:val="center"/>
          </w:tcPr>
          <w:p w:rsidR="00A95578" w:rsidRPr="001C11E2" w:rsidRDefault="00A95578" w:rsidP="003B6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25" w:type="pct"/>
            <w:tcBorders>
              <w:top w:val="nil"/>
            </w:tcBorders>
            <w:vAlign w:val="center"/>
          </w:tcPr>
          <w:p w:rsidR="00A95578" w:rsidRPr="001C11E2" w:rsidRDefault="00A95578" w:rsidP="003B6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23" w:type="pct"/>
            <w:tcBorders>
              <w:top w:val="nil"/>
            </w:tcBorders>
            <w:vAlign w:val="center"/>
          </w:tcPr>
          <w:p w:rsidR="00A95578" w:rsidRPr="007C2616" w:rsidRDefault="00A95578" w:rsidP="003B6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16"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</w:tr>
    </w:tbl>
    <w:p w:rsidR="00A95578" w:rsidRDefault="00A95578" w:rsidP="00F4183B">
      <w:pPr>
        <w:pStyle w:val="a1"/>
      </w:pPr>
    </w:p>
    <w:p w:rsidR="00A95578" w:rsidRDefault="00A95578" w:rsidP="00364991">
      <w:pPr>
        <w:pStyle w:val="a1"/>
        <w:ind w:firstLine="709"/>
      </w:pPr>
      <w:r>
        <w:t>Оценив показатели, характеризующие размеры организации, можно сд</w:t>
      </w:r>
      <w:r>
        <w:t>е</w:t>
      </w:r>
      <w:r>
        <w:t xml:space="preserve">лать следующие выводы. В ООО «Петухово» прослеживается </w:t>
      </w:r>
      <w:r w:rsidRPr="008F01CF">
        <w:t xml:space="preserve">положительная динамика всех показателей </w:t>
      </w:r>
      <w:r>
        <w:t xml:space="preserve">за </w:t>
      </w:r>
      <w:r w:rsidRPr="008F01CF">
        <w:t>исключением размеров пашни и площадей сел</w:t>
      </w:r>
      <w:r w:rsidRPr="008F01CF">
        <w:t>ь</w:t>
      </w:r>
      <w:r w:rsidRPr="008F01CF">
        <w:t>скохозяйственных угодий, значение которых не изменилось</w:t>
      </w:r>
      <w:r w:rsidRPr="00F4183B">
        <w:t xml:space="preserve"> </w:t>
      </w:r>
      <w:r>
        <w:t>на протяжении и</w:t>
      </w:r>
      <w:r>
        <w:t>с</w:t>
      </w:r>
      <w:r>
        <w:t>следуемых 5 лет</w:t>
      </w:r>
      <w:r w:rsidRPr="008F01CF">
        <w:t>. Стоимость товарной продукции до 2014 года увеличивалась</w:t>
      </w:r>
      <w:r>
        <w:t>. Так, в 2014</w:t>
      </w:r>
      <w:r w:rsidRPr="00B348CC">
        <w:t xml:space="preserve"> году </w:t>
      </w:r>
      <w:r>
        <w:t>стоимость составила 15499</w:t>
      </w:r>
      <w:r w:rsidRPr="00B348CC">
        <w:t xml:space="preserve"> тыс.</w:t>
      </w:r>
      <w:r>
        <w:t xml:space="preserve"> </w:t>
      </w:r>
      <w:r w:rsidRPr="00B348CC">
        <w:t>руб</w:t>
      </w:r>
      <w:r>
        <w:t>., что на 38% больше, чем в 2012 году, далее с 2015 года</w:t>
      </w:r>
      <w:r w:rsidRPr="00B348CC">
        <w:t xml:space="preserve"> стоимость товарно</w:t>
      </w:r>
      <w:r>
        <w:t>й продукции начала снижаться и к 2016 году упала на 14% по сравнению с 2014 годом. В целом наблюдается рост товарной продукции на 39% в отношении к 2012 году.</w:t>
      </w:r>
      <w:r w:rsidRPr="00B348CC">
        <w:t xml:space="preserve"> </w:t>
      </w:r>
      <w:r>
        <w:t>Это говорит о зн</w:t>
      </w:r>
      <w:r>
        <w:t>а</w:t>
      </w:r>
      <w:r>
        <w:t xml:space="preserve">чительном увеличении объемов производства. </w:t>
      </w:r>
    </w:p>
    <w:p w:rsidR="00A95578" w:rsidRDefault="00A95578" w:rsidP="00364991">
      <w:pPr>
        <w:pStyle w:val="a1"/>
        <w:ind w:firstLine="709"/>
      </w:pPr>
      <w:r>
        <w:t>По численности работников прослеживается тенденция увеличения в о</w:t>
      </w:r>
      <w:r>
        <w:t>т</w:t>
      </w:r>
      <w:r>
        <w:t>ношении к 2012 году на 19% несмотря на то, что численность работников в 2016 году сократилась на 5 человек по сравнению с предыдущим годом. О</w:t>
      </w:r>
      <w:r>
        <w:t>с</w:t>
      </w:r>
      <w:r>
        <w:t>новной причиной увольнения является небольшая заработная плата и желание работника иметь перспективу повышения в должности. В зависимости от пр</w:t>
      </w:r>
      <w:r>
        <w:t>и</w:t>
      </w:r>
      <w:r>
        <w:t>чины снижения стоимости основных средств можно позволить снизить себ</w:t>
      </w:r>
      <w:r>
        <w:t>е</w:t>
      </w:r>
      <w:r>
        <w:t xml:space="preserve">стоимость продукции, свидетельствовать о сильной изношенности основных </w:t>
      </w:r>
      <w:r w:rsidRPr="00904F54">
        <w:t xml:space="preserve">фондов. </w:t>
      </w:r>
    </w:p>
    <w:p w:rsidR="00A95578" w:rsidRPr="006D66A3" w:rsidRDefault="00A95578" w:rsidP="00364991">
      <w:pPr>
        <w:pStyle w:val="a1"/>
        <w:ind w:firstLine="709"/>
      </w:pPr>
      <w:r w:rsidRPr="00530704">
        <w:t>Результаты хозяйственной деятельности во многом зависят от уровня специализации производства. </w:t>
      </w:r>
      <w:r>
        <w:t xml:space="preserve">Производственную специализацию предприятия определяют по основным товарным отраслям и продуктам обеспечивающую наибольшую выручку от реализации. Прямой показатель, характеризующий </w:t>
      </w:r>
      <w:r w:rsidRPr="006D66A3">
        <w:t>специализацию хозяйства - стр</w:t>
      </w:r>
      <w:r>
        <w:t xml:space="preserve">уктура товарной продукции (таблица </w:t>
      </w:r>
      <w:r w:rsidRPr="006D66A3">
        <w:t>2.2).</w:t>
      </w:r>
    </w:p>
    <w:p w:rsidR="00A95578" w:rsidRPr="006D66A3" w:rsidRDefault="00A95578" w:rsidP="00364991">
      <w:pPr>
        <w:pStyle w:val="a1"/>
        <w:ind w:firstLine="709"/>
      </w:pPr>
      <w:r w:rsidRPr="006D66A3">
        <w:t>Для того чтобы определить специализацию предприятия надо вычислить коэффициент специализации. Коэффициент специализации показывает уровень специализации, то есть степень сосредоточения предприятия на конкретном производстве:</w:t>
      </w:r>
    </w:p>
    <w:p w:rsidR="00A95578" w:rsidRPr="006D66A3" w:rsidRDefault="00A95578" w:rsidP="00364991">
      <w:pPr>
        <w:pStyle w:val="a1"/>
        <w:ind w:firstLine="709"/>
      </w:pPr>
      <w:r w:rsidRPr="006D66A3">
        <w:t>К</w:t>
      </w:r>
      <w:r w:rsidRPr="006D66A3">
        <w:rPr>
          <w:vertAlign w:val="subscript"/>
        </w:rPr>
        <w:t>с</w:t>
      </w:r>
      <w:r w:rsidRPr="006D66A3">
        <w:t> = 100/(∑Д*(2n – 1</w:t>
      </w:r>
      <w:r>
        <w:t>))</w:t>
      </w:r>
      <w:r w:rsidRPr="006D66A3">
        <w:t>,</w:t>
      </w:r>
    </w:p>
    <w:p w:rsidR="00A95578" w:rsidRPr="00530704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0704">
        <w:rPr>
          <w:rFonts w:ascii="Times New Roman" w:hAnsi="Times New Roman"/>
          <w:color w:val="000000"/>
          <w:sz w:val="28"/>
          <w:szCs w:val="28"/>
        </w:rPr>
        <w:t>где Д – удельный вес продукции, товаров, работ и услуг, отдельных о</w:t>
      </w:r>
      <w:r w:rsidRPr="00530704">
        <w:rPr>
          <w:rFonts w:ascii="Times New Roman" w:hAnsi="Times New Roman"/>
          <w:color w:val="000000"/>
          <w:sz w:val="28"/>
          <w:szCs w:val="28"/>
        </w:rPr>
        <w:t>т</w:t>
      </w:r>
      <w:r w:rsidRPr="00530704">
        <w:rPr>
          <w:rFonts w:ascii="Times New Roman" w:hAnsi="Times New Roman"/>
          <w:color w:val="000000"/>
          <w:sz w:val="28"/>
          <w:szCs w:val="28"/>
        </w:rPr>
        <w:t>раслей в структуре реализации, %</w:t>
      </w:r>
    </w:p>
    <w:p w:rsidR="00A95578" w:rsidRPr="006D66A3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0704">
        <w:rPr>
          <w:rFonts w:ascii="Times New Roman" w:hAnsi="Times New Roman"/>
          <w:color w:val="000000"/>
          <w:sz w:val="28"/>
          <w:szCs w:val="28"/>
        </w:rPr>
        <w:t xml:space="preserve">100 </w:t>
      </w:r>
      <w:r w:rsidRPr="006D66A3">
        <w:rPr>
          <w:rFonts w:ascii="Times New Roman" w:hAnsi="Times New Roman"/>
          <w:color w:val="000000"/>
          <w:sz w:val="28"/>
          <w:szCs w:val="28"/>
        </w:rPr>
        <w:t>– сумма удельных весов продукции, товаров, работ и услуг, всего</w:t>
      </w:r>
    </w:p>
    <w:p w:rsidR="00A95578" w:rsidRPr="006D66A3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6A3">
        <w:rPr>
          <w:rFonts w:ascii="Times New Roman" w:hAnsi="Times New Roman"/>
          <w:sz w:val="28"/>
          <w:szCs w:val="28"/>
        </w:rPr>
        <w:t>n – порядковый номер вида продукции, товаров, работ и услуг по зан</w:t>
      </w:r>
      <w:r w:rsidRPr="006D66A3">
        <w:rPr>
          <w:rFonts w:ascii="Times New Roman" w:hAnsi="Times New Roman"/>
          <w:sz w:val="28"/>
          <w:szCs w:val="28"/>
        </w:rPr>
        <w:t>и</w:t>
      </w:r>
      <w:r w:rsidRPr="006D66A3">
        <w:rPr>
          <w:rFonts w:ascii="Times New Roman" w:hAnsi="Times New Roman"/>
          <w:sz w:val="28"/>
          <w:szCs w:val="28"/>
        </w:rPr>
        <w:t>маемому ею товарному весу, начиная с наивысшего.</w:t>
      </w:r>
    </w:p>
    <w:p w:rsidR="00A95578" w:rsidRDefault="00A95578" w:rsidP="00364991">
      <w:pPr>
        <w:pStyle w:val="a1"/>
        <w:ind w:firstLine="709"/>
      </w:pPr>
      <w:r w:rsidRPr="006D66A3">
        <w:t>Значение коэффициента специализ</w:t>
      </w:r>
      <w:r>
        <w:t>ации может колебаться от 0 до 1.</w:t>
      </w:r>
    </w:p>
    <w:p w:rsidR="00A95578" w:rsidRPr="00BC1C12" w:rsidRDefault="00A95578" w:rsidP="00364991">
      <w:pPr>
        <w:pStyle w:val="a1"/>
        <w:ind w:firstLine="709"/>
      </w:pPr>
      <w:r w:rsidRPr="00BC1C12">
        <w:t>К</w:t>
      </w:r>
      <w:r w:rsidRPr="00BC1C12">
        <w:rPr>
          <w:vertAlign w:val="subscript"/>
        </w:rPr>
        <w:t>с12</w:t>
      </w:r>
      <w:r w:rsidRPr="00BC1C12">
        <w:t xml:space="preserve"> = </w:t>
      </w:r>
      <w:r w:rsidRPr="00BC1C12">
        <w:rPr>
          <w:position w:val="-28"/>
        </w:rPr>
        <w:object w:dxaOrig="2860" w:dyaOrig="660">
          <v:shape id="_x0000_i1026" type="#_x0000_t75" style="width:143.25pt;height:33pt" o:ole="">
            <v:imagedata r:id="rId16" o:title=""/>
          </v:shape>
          <o:OLEObject Type="Embed" ProgID="Equation.3" ShapeID="_x0000_i1026" DrawAspect="Content" ObjectID="_1558845573" r:id="rId17"/>
        </w:object>
      </w:r>
      <w:r w:rsidRPr="00BC1C12">
        <w:t xml:space="preserve"> </w:t>
      </w:r>
      <w:r>
        <w:t>= 0,83</w:t>
      </w:r>
    </w:p>
    <w:p w:rsidR="00A95578" w:rsidRPr="00BC1C12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C12">
        <w:rPr>
          <w:rFonts w:ascii="Times New Roman" w:hAnsi="Times New Roman"/>
          <w:sz w:val="28"/>
          <w:szCs w:val="28"/>
        </w:rPr>
        <w:t>К</w:t>
      </w:r>
      <w:r w:rsidRPr="00BC1C12">
        <w:rPr>
          <w:rFonts w:ascii="Times New Roman" w:hAnsi="Times New Roman"/>
          <w:sz w:val="28"/>
          <w:szCs w:val="28"/>
          <w:vertAlign w:val="subscript"/>
        </w:rPr>
        <w:t>с13</w:t>
      </w:r>
      <w:r w:rsidRPr="00BC1C12">
        <w:rPr>
          <w:rFonts w:ascii="Times New Roman" w:hAnsi="Times New Roman"/>
          <w:sz w:val="28"/>
          <w:szCs w:val="28"/>
        </w:rPr>
        <w:t xml:space="preserve"> = </w:t>
      </w:r>
      <w:r w:rsidRPr="00BC1C12">
        <w:rPr>
          <w:rFonts w:ascii="Times New Roman" w:hAnsi="Times New Roman"/>
          <w:position w:val="-28"/>
          <w:sz w:val="28"/>
          <w:szCs w:val="28"/>
        </w:rPr>
        <w:object w:dxaOrig="2120" w:dyaOrig="660">
          <v:shape id="_x0000_i1027" type="#_x0000_t75" style="width:105pt;height:33pt" o:ole="">
            <v:imagedata r:id="rId18" o:title=""/>
          </v:shape>
          <o:OLEObject Type="Embed" ProgID="Equation.3" ShapeID="_x0000_i1027" DrawAspect="Content" ObjectID="_1558845574" r:id="rId19"/>
        </w:object>
      </w:r>
      <w:r w:rsidRPr="00BC1C12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0,89</w:t>
      </w:r>
    </w:p>
    <w:p w:rsidR="00A95578" w:rsidRPr="00BC1C12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C12">
        <w:rPr>
          <w:rFonts w:ascii="Times New Roman" w:hAnsi="Times New Roman"/>
          <w:sz w:val="28"/>
          <w:szCs w:val="28"/>
        </w:rPr>
        <w:t>К</w:t>
      </w:r>
      <w:r w:rsidRPr="00BC1C12">
        <w:rPr>
          <w:rFonts w:ascii="Times New Roman" w:hAnsi="Times New Roman"/>
          <w:sz w:val="28"/>
          <w:szCs w:val="28"/>
          <w:vertAlign w:val="subscript"/>
        </w:rPr>
        <w:t>с14</w:t>
      </w:r>
      <w:r w:rsidRPr="00BC1C12">
        <w:rPr>
          <w:rFonts w:ascii="Times New Roman" w:hAnsi="Times New Roman"/>
          <w:sz w:val="28"/>
          <w:szCs w:val="28"/>
        </w:rPr>
        <w:t xml:space="preserve"> = </w:t>
      </w:r>
      <w:r w:rsidRPr="00BC1C12">
        <w:rPr>
          <w:rFonts w:ascii="Times New Roman" w:hAnsi="Times New Roman"/>
          <w:position w:val="-28"/>
          <w:sz w:val="28"/>
          <w:szCs w:val="28"/>
        </w:rPr>
        <w:object w:dxaOrig="2140" w:dyaOrig="660">
          <v:shape id="_x0000_i1028" type="#_x0000_t75" style="width:107.25pt;height:33pt" o:ole="">
            <v:imagedata r:id="rId20" o:title=""/>
          </v:shape>
          <o:OLEObject Type="Embed" ProgID="Equation.3" ShapeID="_x0000_i1028" DrawAspect="Content" ObjectID="_1558845575" r:id="rId21"/>
        </w:object>
      </w:r>
      <w:r w:rsidRPr="00BC1C12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0,83</w:t>
      </w:r>
    </w:p>
    <w:p w:rsidR="00A95578" w:rsidRPr="00BC1C12" w:rsidRDefault="00A95578" w:rsidP="00EB65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1C12">
        <w:rPr>
          <w:rFonts w:ascii="Times New Roman" w:hAnsi="Times New Roman"/>
          <w:sz w:val="28"/>
          <w:szCs w:val="28"/>
        </w:rPr>
        <w:t>К</w:t>
      </w:r>
      <w:r w:rsidRPr="00BC1C12">
        <w:rPr>
          <w:rFonts w:ascii="Times New Roman" w:hAnsi="Times New Roman"/>
          <w:sz w:val="28"/>
          <w:szCs w:val="28"/>
          <w:vertAlign w:val="subscript"/>
        </w:rPr>
        <w:t>с15</w:t>
      </w:r>
      <w:r w:rsidRPr="00BC1C12">
        <w:rPr>
          <w:rFonts w:ascii="Times New Roman" w:hAnsi="Times New Roman"/>
          <w:sz w:val="28"/>
          <w:szCs w:val="28"/>
        </w:rPr>
        <w:t xml:space="preserve"> = </w:t>
      </w:r>
      <w:r w:rsidRPr="00EB6533">
        <w:rPr>
          <w:rFonts w:ascii="Times New Roman" w:hAnsi="Times New Roman"/>
          <w:position w:val="-28"/>
          <w:sz w:val="28"/>
          <w:szCs w:val="28"/>
        </w:rPr>
        <w:object w:dxaOrig="2000" w:dyaOrig="660">
          <v:shape id="_x0000_i1029" type="#_x0000_t75" style="width:99pt;height:33pt" o:ole="">
            <v:imagedata r:id="rId22" o:title=""/>
          </v:shape>
          <o:OLEObject Type="Embed" ProgID="Equation.3" ShapeID="_x0000_i1029" DrawAspect="Content" ObjectID="_1558845576" r:id="rId23"/>
        </w:object>
      </w:r>
      <w:r w:rsidRPr="00BC1C12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0,73</w:t>
      </w:r>
    </w:p>
    <w:p w:rsidR="00A95578" w:rsidRPr="00BC1C12" w:rsidRDefault="00A95578" w:rsidP="00EB65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1C12">
        <w:rPr>
          <w:rFonts w:ascii="Times New Roman" w:hAnsi="Times New Roman"/>
          <w:sz w:val="28"/>
          <w:szCs w:val="28"/>
        </w:rPr>
        <w:t>К</w:t>
      </w:r>
      <w:r w:rsidRPr="00BC1C12">
        <w:rPr>
          <w:rFonts w:ascii="Times New Roman" w:hAnsi="Times New Roman"/>
          <w:sz w:val="28"/>
          <w:szCs w:val="28"/>
          <w:vertAlign w:val="subscript"/>
        </w:rPr>
        <w:t>с16</w:t>
      </w:r>
      <w:r w:rsidRPr="00BC1C12">
        <w:rPr>
          <w:rFonts w:ascii="Times New Roman" w:hAnsi="Times New Roman"/>
          <w:sz w:val="28"/>
          <w:szCs w:val="28"/>
        </w:rPr>
        <w:t xml:space="preserve"> = </w:t>
      </w:r>
      <w:r w:rsidRPr="00BC1C12">
        <w:rPr>
          <w:rFonts w:ascii="Times New Roman" w:hAnsi="Times New Roman"/>
          <w:position w:val="-28"/>
          <w:sz w:val="28"/>
          <w:szCs w:val="28"/>
        </w:rPr>
        <w:object w:dxaOrig="1320" w:dyaOrig="660">
          <v:shape id="_x0000_i1030" type="#_x0000_t75" style="width:66pt;height:33pt" o:ole="">
            <v:imagedata r:id="rId24" o:title=""/>
          </v:shape>
          <o:OLEObject Type="Embed" ProgID="Equation.3" ShapeID="_x0000_i1030" DrawAspect="Content" ObjectID="_1558845577" r:id="rId25"/>
        </w:object>
      </w:r>
      <w:r w:rsidRPr="00BC1C12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0,99</w:t>
      </w:r>
    </w:p>
    <w:p w:rsidR="00A95578" w:rsidRPr="001E4E1E" w:rsidRDefault="00A95578" w:rsidP="00364991">
      <w:pPr>
        <w:pStyle w:val="a1"/>
        <w:ind w:firstLine="709"/>
      </w:pPr>
      <w:r w:rsidRPr="001E4E1E">
        <w:t>После произведенных расчетов мы получили следующий результат:</w:t>
      </w:r>
    </w:p>
    <w:p w:rsidR="00A95578" w:rsidRPr="00E7290E" w:rsidRDefault="00A95578" w:rsidP="00364991">
      <w:pPr>
        <w:pStyle w:val="a5"/>
      </w:pPr>
      <w:r w:rsidRPr="001E4E1E">
        <w:t>за последние 5 лет в ООО «Петухово»  наблюдается глубокая степень специ</w:t>
      </w:r>
      <w:r w:rsidRPr="001E4E1E">
        <w:t>а</w:t>
      </w:r>
      <w:r w:rsidRPr="001E4E1E">
        <w:t>лизации, т.к. коэффициент специализации больше 0,65. В 2016 году коэффиц</w:t>
      </w:r>
      <w:r w:rsidRPr="001E4E1E">
        <w:t>и</w:t>
      </w:r>
      <w:r w:rsidRPr="001E4E1E">
        <w:t>ент равен 0,99. Данный показатель свидетельствует о том, что основной отра</w:t>
      </w:r>
      <w:r w:rsidRPr="001E4E1E">
        <w:t>с</w:t>
      </w:r>
      <w:r w:rsidRPr="001E4E1E">
        <w:t xml:space="preserve">лью предприятия является скотоводство, а дополнительной – производство прочей продукции животноводства и возделывание зерновых. </w:t>
      </w:r>
      <w:r w:rsidRPr="00262F6E">
        <w:rPr>
          <w:noProof/>
        </w:rPr>
        <w:object w:dxaOrig="7210" w:dyaOrig="3264">
          <v:shape id="Объект 7" o:spid="_x0000_i1031" type="#_x0000_t75" style="width:372.75pt;height:196.5pt;visibility:visible" o:ole="">
            <v:imagedata r:id="rId26" o:title="" croptop="-6746f" cropbottom="-6626f" cropleft="-1654f" cropright="-2754f"/>
            <o:lock v:ext="edit" aspectratio="f"/>
          </v:shape>
          <o:OLEObject Type="Embed" ProgID="Excel.Chart.8" ShapeID="Объект 7" DrawAspect="Content" ObjectID="_1558845578" r:id="rId27"/>
        </w:object>
      </w:r>
    </w:p>
    <w:p w:rsidR="00A95578" w:rsidRDefault="00A95578" w:rsidP="003B6243">
      <w:pPr>
        <w:spacing w:after="240"/>
        <w:jc w:val="both"/>
        <w:rPr>
          <w:rFonts w:ascii="Times New Roman" w:hAnsi="Times New Roman"/>
          <w:b/>
          <w:bCs/>
        </w:rPr>
      </w:pPr>
      <w:r w:rsidRPr="005149F2">
        <w:rPr>
          <w:rFonts w:ascii="Times New Roman" w:hAnsi="Times New Roman"/>
          <w:sz w:val="24"/>
          <w:szCs w:val="24"/>
        </w:rPr>
        <w:t>Рисунок 1 –</w:t>
      </w:r>
      <w:r w:rsidRPr="005149F2">
        <w:rPr>
          <w:rFonts w:ascii="Times New Roman" w:hAnsi="Times New Roman"/>
          <w:sz w:val="28"/>
          <w:szCs w:val="28"/>
        </w:rPr>
        <w:t xml:space="preserve"> </w:t>
      </w:r>
      <w:r w:rsidRPr="005149F2">
        <w:rPr>
          <w:rFonts w:ascii="Times New Roman" w:hAnsi="Times New Roman"/>
          <w:b/>
          <w:bCs/>
        </w:rPr>
        <w:t xml:space="preserve">Структура товарной продукции </w:t>
      </w:r>
      <w:r>
        <w:rPr>
          <w:rFonts w:ascii="Times New Roman" w:hAnsi="Times New Roman"/>
          <w:b/>
          <w:bCs/>
        </w:rPr>
        <w:t>ООО «Петухово» за 2012-2016 гг.</w:t>
      </w:r>
    </w:p>
    <w:p w:rsidR="00A95578" w:rsidRDefault="00A95578" w:rsidP="001E4E1E">
      <w:pPr>
        <w:pStyle w:val="a5"/>
        <w:ind w:firstLine="709"/>
      </w:pPr>
      <w:r w:rsidRPr="001E4E1E">
        <w:t>Проанализировав таблицу 2.2 и рассмотрев представленную диаграмму (рис.1), видно, что наибольший удельный вес в структуре товарной продукции занимает продукция животноводства. В среднем за 5 лет она составляет 98,4%.</w:t>
      </w:r>
    </w:p>
    <w:p w:rsidR="00A95578" w:rsidRDefault="00A95578" w:rsidP="001E4E1E">
      <w:pPr>
        <w:pStyle w:val="a5"/>
        <w:ind w:firstLine="709"/>
      </w:pPr>
      <w:r>
        <w:t>Доля зерновых постоянно колеблется: в 2016 году выручка от реализации зерна уменьшилась на 282 тыс. руб. по сравнению с 2014 годом, что составило 75%. Напротив, в 2014 году наблюдалось увеличение на 291 тыс. руб.(78%), чем в 2013 году. Зато доля прочей продукции животноводства постоянно ув</w:t>
      </w:r>
      <w:r>
        <w:t>е</w:t>
      </w:r>
      <w:r>
        <w:t>личивалась и к концу 2015 года возросла на 78%, а в 2016 году следует отм</w:t>
      </w:r>
      <w:r>
        <w:t>е</w:t>
      </w:r>
      <w:r>
        <w:t>тить ее отсутствие.</w:t>
      </w:r>
      <w:r w:rsidRPr="00E7290E">
        <w:t xml:space="preserve"> </w:t>
      </w:r>
      <w:r>
        <w:t>Выручка по молочной продукции увеличилась, однако в 2015 году наблюдалось ее снижение на 1518,25 тыс. руб., что составило 15%.</w:t>
      </w:r>
    </w:p>
    <w:p w:rsidR="00A95578" w:rsidRDefault="00A95578" w:rsidP="001E4E1E">
      <w:pPr>
        <w:rPr>
          <w:rFonts w:ascii="Times New Roman" w:hAnsi="Times New Roman"/>
          <w:color w:val="000000"/>
          <w:sz w:val="24"/>
          <w:szCs w:val="24"/>
        </w:rPr>
        <w:sectPr w:rsidR="00A95578" w:rsidSect="006842A8">
          <w:footerReference w:type="even" r:id="rId28"/>
          <w:footerReference w:type="default" r:id="rId2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5578" w:rsidRDefault="00A95578" w:rsidP="001E4E1E">
      <w:pPr>
        <w:spacing w:after="120"/>
      </w:pPr>
      <w:r w:rsidRPr="00A15DEC">
        <w:rPr>
          <w:rFonts w:ascii="Times New Roman" w:hAnsi="Times New Roman"/>
          <w:color w:val="000000"/>
          <w:sz w:val="24"/>
          <w:szCs w:val="24"/>
        </w:rPr>
        <w:t xml:space="preserve">Таблица 2.2 - </w:t>
      </w:r>
      <w:r w:rsidRPr="00A15DE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Размер и структура товарной продукции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ООО «Петухово»</w:t>
      </w:r>
      <w:r>
        <w:t xml:space="preserve"> </w:t>
      </w:r>
    </w:p>
    <w:tbl>
      <w:tblPr>
        <w:tblW w:w="496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11"/>
        <w:gridCol w:w="1430"/>
        <w:gridCol w:w="1130"/>
        <w:gridCol w:w="1400"/>
        <w:gridCol w:w="981"/>
        <w:gridCol w:w="1216"/>
        <w:gridCol w:w="995"/>
        <w:gridCol w:w="1307"/>
        <w:gridCol w:w="881"/>
        <w:gridCol w:w="1116"/>
        <w:gridCol w:w="813"/>
      </w:tblGrid>
      <w:tr w:rsidR="00A95578" w:rsidRPr="00B22DE1" w:rsidTr="006B4049">
        <w:trPr>
          <w:trHeight w:val="428"/>
        </w:trPr>
        <w:tc>
          <w:tcPr>
            <w:tcW w:w="1162" w:type="pct"/>
            <w:vMerge w:val="restar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2DE1">
              <w:rPr>
                <w:rFonts w:ascii="Times New Roman" w:hAnsi="Times New Roman"/>
                <w:b/>
                <w:bCs/>
                <w:color w:val="000000"/>
              </w:rPr>
              <w:t>Продукция</w:t>
            </w:r>
          </w:p>
        </w:tc>
        <w:tc>
          <w:tcPr>
            <w:tcW w:w="871" w:type="pct"/>
            <w:gridSpan w:val="2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2DE1">
              <w:rPr>
                <w:rFonts w:ascii="Times New Roman" w:hAnsi="Times New Roman"/>
                <w:b/>
                <w:bCs/>
                <w:color w:val="000000"/>
              </w:rPr>
              <w:t>2012г.</w:t>
            </w:r>
          </w:p>
        </w:tc>
        <w:tc>
          <w:tcPr>
            <w:tcW w:w="810" w:type="pct"/>
            <w:gridSpan w:val="2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2DE1">
              <w:rPr>
                <w:rFonts w:ascii="Times New Roman" w:hAnsi="Times New Roman"/>
                <w:b/>
                <w:bCs/>
                <w:color w:val="000000"/>
              </w:rPr>
              <w:t>2013г.</w:t>
            </w:r>
          </w:p>
        </w:tc>
        <w:tc>
          <w:tcPr>
            <w:tcW w:w="753" w:type="pct"/>
            <w:gridSpan w:val="2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2DE1">
              <w:rPr>
                <w:rFonts w:ascii="Times New Roman" w:hAnsi="Times New Roman"/>
                <w:b/>
                <w:bCs/>
                <w:color w:val="000000"/>
              </w:rPr>
              <w:t>2014г.</w:t>
            </w:r>
          </w:p>
        </w:tc>
        <w:tc>
          <w:tcPr>
            <w:tcW w:w="745" w:type="pct"/>
            <w:gridSpan w:val="2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2DE1">
              <w:rPr>
                <w:rFonts w:ascii="Times New Roman" w:hAnsi="Times New Roman"/>
                <w:b/>
                <w:bCs/>
                <w:color w:val="000000"/>
              </w:rPr>
              <w:t>2015г.</w:t>
            </w:r>
          </w:p>
        </w:tc>
        <w:tc>
          <w:tcPr>
            <w:tcW w:w="659" w:type="pct"/>
            <w:gridSpan w:val="2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2DE1">
              <w:rPr>
                <w:rFonts w:ascii="Times New Roman" w:hAnsi="Times New Roman"/>
                <w:b/>
                <w:bCs/>
                <w:color w:val="000000"/>
              </w:rPr>
              <w:t>2016г.</w:t>
            </w:r>
          </w:p>
        </w:tc>
      </w:tr>
      <w:tr w:rsidR="00A95578" w:rsidRPr="00B22DE1" w:rsidTr="006B4049">
        <w:trPr>
          <w:trHeight w:val="1350"/>
        </w:trPr>
        <w:tc>
          <w:tcPr>
            <w:tcW w:w="1162" w:type="pct"/>
            <w:vMerge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7" w:type="pct"/>
            <w:textDirection w:val="btLr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2DE1">
              <w:rPr>
                <w:rFonts w:ascii="Times New Roman" w:hAnsi="Times New Roman"/>
                <w:b/>
                <w:bCs/>
                <w:color w:val="000000"/>
              </w:rPr>
              <w:t>Выручка от реализации, тыс. руб.</w:t>
            </w:r>
          </w:p>
        </w:tc>
        <w:tc>
          <w:tcPr>
            <w:tcW w:w="385" w:type="pct"/>
            <w:textDirection w:val="btLr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2DE1">
              <w:rPr>
                <w:rFonts w:ascii="Times New Roman" w:hAnsi="Times New Roman"/>
                <w:b/>
                <w:bCs/>
                <w:color w:val="000000"/>
              </w:rPr>
              <w:t>Удельный вес, %</w:t>
            </w:r>
          </w:p>
        </w:tc>
        <w:tc>
          <w:tcPr>
            <w:tcW w:w="477" w:type="pct"/>
            <w:textDirection w:val="btLr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2DE1">
              <w:rPr>
                <w:rFonts w:ascii="Times New Roman" w:hAnsi="Times New Roman"/>
                <w:b/>
                <w:bCs/>
                <w:color w:val="000000"/>
              </w:rPr>
              <w:t>Выручка от реализации, тыс. руб.</w:t>
            </w:r>
          </w:p>
        </w:tc>
        <w:tc>
          <w:tcPr>
            <w:tcW w:w="334" w:type="pct"/>
            <w:textDirection w:val="btLr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2DE1">
              <w:rPr>
                <w:rFonts w:ascii="Times New Roman" w:hAnsi="Times New Roman"/>
                <w:b/>
                <w:bCs/>
                <w:color w:val="000000"/>
              </w:rPr>
              <w:t>Удельный вес, %</w:t>
            </w:r>
          </w:p>
        </w:tc>
        <w:tc>
          <w:tcPr>
            <w:tcW w:w="414" w:type="pct"/>
            <w:textDirection w:val="btLr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2DE1">
              <w:rPr>
                <w:rFonts w:ascii="Times New Roman" w:hAnsi="Times New Roman"/>
                <w:b/>
                <w:bCs/>
                <w:color w:val="000000"/>
              </w:rPr>
              <w:t>Выручка от реализации, тыс. руб.</w:t>
            </w:r>
          </w:p>
        </w:tc>
        <w:tc>
          <w:tcPr>
            <w:tcW w:w="339" w:type="pct"/>
            <w:textDirection w:val="btLr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2DE1">
              <w:rPr>
                <w:rFonts w:ascii="Times New Roman" w:hAnsi="Times New Roman"/>
                <w:b/>
                <w:bCs/>
                <w:color w:val="000000"/>
              </w:rPr>
              <w:t>Удельный вес, %</w:t>
            </w:r>
          </w:p>
        </w:tc>
        <w:tc>
          <w:tcPr>
            <w:tcW w:w="445" w:type="pct"/>
            <w:textDirection w:val="btLr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2DE1">
              <w:rPr>
                <w:rFonts w:ascii="Times New Roman" w:hAnsi="Times New Roman"/>
                <w:b/>
                <w:bCs/>
                <w:color w:val="000000"/>
              </w:rPr>
              <w:t>Выручка от реализации, тыс. руб.</w:t>
            </w:r>
          </w:p>
        </w:tc>
        <w:tc>
          <w:tcPr>
            <w:tcW w:w="300" w:type="pct"/>
            <w:textDirection w:val="btLr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2DE1">
              <w:rPr>
                <w:rFonts w:ascii="Times New Roman" w:hAnsi="Times New Roman"/>
                <w:b/>
                <w:bCs/>
                <w:color w:val="000000"/>
              </w:rPr>
              <w:t>Удельный вес, %</w:t>
            </w:r>
          </w:p>
        </w:tc>
        <w:tc>
          <w:tcPr>
            <w:tcW w:w="380" w:type="pct"/>
            <w:textDirection w:val="btLr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2DE1">
              <w:rPr>
                <w:rFonts w:ascii="Times New Roman" w:hAnsi="Times New Roman"/>
                <w:b/>
                <w:bCs/>
                <w:color w:val="000000"/>
              </w:rPr>
              <w:t>Выручка от реализации, тыс. руб.</w:t>
            </w:r>
          </w:p>
        </w:tc>
        <w:tc>
          <w:tcPr>
            <w:tcW w:w="279" w:type="pct"/>
            <w:textDirection w:val="btLr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2DE1">
              <w:rPr>
                <w:rFonts w:ascii="Times New Roman" w:hAnsi="Times New Roman"/>
                <w:b/>
                <w:bCs/>
                <w:color w:val="000000"/>
              </w:rPr>
              <w:t>Удельный вес, %</w:t>
            </w:r>
          </w:p>
        </w:tc>
      </w:tr>
      <w:tr w:rsidR="00A95578" w:rsidRPr="00B22DE1" w:rsidTr="006B4049">
        <w:trPr>
          <w:trHeight w:val="368"/>
        </w:trPr>
        <w:tc>
          <w:tcPr>
            <w:tcW w:w="1162" w:type="pct"/>
            <w:vAlign w:val="center"/>
          </w:tcPr>
          <w:p w:rsidR="00A95578" w:rsidRPr="00B22DE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Зерновые, всего</w:t>
            </w:r>
          </w:p>
        </w:tc>
        <w:tc>
          <w:tcPr>
            <w:tcW w:w="48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8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47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41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3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44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38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A95578" w:rsidRPr="00B22DE1" w:rsidTr="006B4049">
        <w:trPr>
          <w:trHeight w:val="360"/>
        </w:trPr>
        <w:tc>
          <w:tcPr>
            <w:tcW w:w="1162" w:type="pct"/>
            <w:vAlign w:val="center"/>
          </w:tcPr>
          <w:p w:rsidR="00A95578" w:rsidRPr="00B22DE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Прочая продукция растени</w:t>
            </w: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48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7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3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1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3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4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0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8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A95578" w:rsidRPr="00B22DE1" w:rsidTr="006B4049">
        <w:trPr>
          <w:trHeight w:val="360"/>
        </w:trPr>
        <w:tc>
          <w:tcPr>
            <w:tcW w:w="1162" w:type="pct"/>
            <w:vAlign w:val="center"/>
          </w:tcPr>
          <w:p w:rsidR="00A95578" w:rsidRPr="00B22DE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Итого продукции растени</w:t>
            </w: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48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8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47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41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3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44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38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A95578" w:rsidRPr="00B22DE1" w:rsidTr="006B4049">
        <w:trPr>
          <w:trHeight w:val="198"/>
        </w:trPr>
        <w:tc>
          <w:tcPr>
            <w:tcW w:w="1162" w:type="pct"/>
            <w:vAlign w:val="center"/>
          </w:tcPr>
          <w:p w:rsidR="00A95578" w:rsidRPr="00B22DE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Скотоводство – всего:</w:t>
            </w:r>
          </w:p>
        </w:tc>
        <w:tc>
          <w:tcPr>
            <w:tcW w:w="48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7499</w:t>
            </w:r>
          </w:p>
        </w:tc>
        <w:tc>
          <w:tcPr>
            <w:tcW w:w="38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47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10046</w:t>
            </w:r>
          </w:p>
        </w:tc>
        <w:tc>
          <w:tcPr>
            <w:tcW w:w="33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41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12997</w:t>
            </w:r>
          </w:p>
        </w:tc>
        <w:tc>
          <w:tcPr>
            <w:tcW w:w="33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44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9701</w:t>
            </w:r>
          </w:p>
        </w:tc>
        <w:tc>
          <w:tcPr>
            <w:tcW w:w="30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38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12597</w:t>
            </w:r>
          </w:p>
        </w:tc>
        <w:tc>
          <w:tcPr>
            <w:tcW w:w="27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99,3</w:t>
            </w:r>
          </w:p>
        </w:tc>
      </w:tr>
      <w:tr w:rsidR="00A95578" w:rsidRPr="00B22DE1" w:rsidTr="006B4049">
        <w:trPr>
          <w:trHeight w:val="270"/>
        </w:trPr>
        <w:tc>
          <w:tcPr>
            <w:tcW w:w="1162" w:type="pct"/>
            <w:vAlign w:val="center"/>
          </w:tcPr>
          <w:p w:rsidR="00A95578" w:rsidRPr="00B22DE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в т.ч.: КРС в живой массе</w:t>
            </w:r>
          </w:p>
        </w:tc>
        <w:tc>
          <w:tcPr>
            <w:tcW w:w="48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38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47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33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41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3139</w:t>
            </w:r>
          </w:p>
        </w:tc>
        <w:tc>
          <w:tcPr>
            <w:tcW w:w="33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44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1361,36</w:t>
            </w:r>
          </w:p>
        </w:tc>
        <w:tc>
          <w:tcPr>
            <w:tcW w:w="30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38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2339</w:t>
            </w:r>
          </w:p>
        </w:tc>
        <w:tc>
          <w:tcPr>
            <w:tcW w:w="27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</w:tr>
      <w:tr w:rsidR="00A95578" w:rsidRPr="00B22DE1" w:rsidTr="006B4049">
        <w:trPr>
          <w:trHeight w:val="300"/>
        </w:trPr>
        <w:tc>
          <w:tcPr>
            <w:tcW w:w="1162" w:type="pct"/>
            <w:vAlign w:val="center"/>
          </w:tcPr>
          <w:p w:rsidR="00A95578" w:rsidRPr="00B22DE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молоко цельное</w:t>
            </w:r>
          </w:p>
        </w:tc>
        <w:tc>
          <w:tcPr>
            <w:tcW w:w="48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6807</w:t>
            </w:r>
          </w:p>
        </w:tc>
        <w:tc>
          <w:tcPr>
            <w:tcW w:w="38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47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9089</w:t>
            </w:r>
          </w:p>
        </w:tc>
        <w:tc>
          <w:tcPr>
            <w:tcW w:w="33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41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9858</w:t>
            </w:r>
          </w:p>
        </w:tc>
        <w:tc>
          <w:tcPr>
            <w:tcW w:w="33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44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8339,75</w:t>
            </w:r>
          </w:p>
        </w:tc>
        <w:tc>
          <w:tcPr>
            <w:tcW w:w="30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38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10258</w:t>
            </w:r>
          </w:p>
        </w:tc>
        <w:tc>
          <w:tcPr>
            <w:tcW w:w="27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80,8</w:t>
            </w:r>
          </w:p>
        </w:tc>
      </w:tr>
      <w:tr w:rsidR="00A95578" w:rsidRPr="00B22DE1" w:rsidTr="006B4049">
        <w:trPr>
          <w:trHeight w:val="315"/>
        </w:trPr>
        <w:tc>
          <w:tcPr>
            <w:tcW w:w="1162" w:type="pct"/>
            <w:vAlign w:val="center"/>
          </w:tcPr>
          <w:p w:rsidR="00A95578" w:rsidRPr="00B22DE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Прочая продукция животн</w:t>
            </w: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48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38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47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3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41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33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44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1847,61</w:t>
            </w:r>
          </w:p>
        </w:tc>
        <w:tc>
          <w:tcPr>
            <w:tcW w:w="30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38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A95578" w:rsidRPr="00B22DE1" w:rsidTr="006B4049">
        <w:trPr>
          <w:trHeight w:val="330"/>
        </w:trPr>
        <w:tc>
          <w:tcPr>
            <w:tcW w:w="1162" w:type="pct"/>
            <w:vAlign w:val="center"/>
          </w:tcPr>
          <w:p w:rsidR="00A95578" w:rsidRPr="00B22DE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Итого продукции животново</w:t>
            </w: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8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7911</w:t>
            </w:r>
          </w:p>
        </w:tc>
        <w:tc>
          <w:tcPr>
            <w:tcW w:w="38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47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10498</w:t>
            </w:r>
          </w:p>
        </w:tc>
        <w:tc>
          <w:tcPr>
            <w:tcW w:w="33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41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13623</w:t>
            </w:r>
          </w:p>
        </w:tc>
        <w:tc>
          <w:tcPr>
            <w:tcW w:w="33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44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11549</w:t>
            </w:r>
          </w:p>
        </w:tc>
        <w:tc>
          <w:tcPr>
            <w:tcW w:w="30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38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12597</w:t>
            </w:r>
          </w:p>
        </w:tc>
        <w:tc>
          <w:tcPr>
            <w:tcW w:w="27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99,3</w:t>
            </w:r>
          </w:p>
        </w:tc>
      </w:tr>
      <w:tr w:rsidR="00A95578" w:rsidRPr="00B22DE1" w:rsidTr="006B4049">
        <w:trPr>
          <w:trHeight w:val="437"/>
        </w:trPr>
        <w:tc>
          <w:tcPr>
            <w:tcW w:w="1162" w:type="pct"/>
            <w:vAlign w:val="center"/>
          </w:tcPr>
          <w:p w:rsidR="00A95578" w:rsidRPr="00B22DE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Всего продукции сельского хозяйства</w:t>
            </w:r>
          </w:p>
        </w:tc>
        <w:tc>
          <w:tcPr>
            <w:tcW w:w="48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8122</w:t>
            </w:r>
          </w:p>
        </w:tc>
        <w:tc>
          <w:tcPr>
            <w:tcW w:w="38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7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10581</w:t>
            </w:r>
          </w:p>
        </w:tc>
        <w:tc>
          <w:tcPr>
            <w:tcW w:w="33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4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13997</w:t>
            </w:r>
          </w:p>
        </w:tc>
        <w:tc>
          <w:tcPr>
            <w:tcW w:w="33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45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11685</w:t>
            </w:r>
          </w:p>
        </w:tc>
        <w:tc>
          <w:tcPr>
            <w:tcW w:w="30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0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12689</w:t>
            </w:r>
          </w:p>
        </w:tc>
        <w:tc>
          <w:tcPr>
            <w:tcW w:w="279" w:type="pct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95578" w:rsidRPr="00B22DE1" w:rsidTr="006B4049">
        <w:trPr>
          <w:trHeight w:val="405"/>
        </w:trPr>
        <w:tc>
          <w:tcPr>
            <w:tcW w:w="1162" w:type="pct"/>
            <w:vAlign w:val="center"/>
          </w:tcPr>
          <w:p w:rsidR="00A95578" w:rsidRPr="00B22DE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 специализации</w:t>
            </w:r>
          </w:p>
        </w:tc>
        <w:tc>
          <w:tcPr>
            <w:tcW w:w="871" w:type="pct"/>
            <w:gridSpan w:val="2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810" w:type="pct"/>
            <w:gridSpan w:val="2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753" w:type="pct"/>
            <w:gridSpan w:val="2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745" w:type="pct"/>
            <w:gridSpan w:val="2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659" w:type="pct"/>
            <w:gridSpan w:val="2"/>
            <w:vAlign w:val="center"/>
          </w:tcPr>
          <w:p w:rsidR="00A95578" w:rsidRPr="00B22DE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DE1">
              <w:rPr>
                <w:rFonts w:ascii="Times New Roman" w:hAnsi="Times New Roman"/>
                <w:color w:val="000000"/>
                <w:sz w:val="24"/>
                <w:szCs w:val="24"/>
              </w:rPr>
              <w:t>0,99</w:t>
            </w:r>
          </w:p>
        </w:tc>
      </w:tr>
    </w:tbl>
    <w:p w:rsidR="00A95578" w:rsidRDefault="00A95578" w:rsidP="001E4E1E"/>
    <w:p w:rsidR="00A95578" w:rsidRDefault="00A95578" w:rsidP="001E4E1E">
      <w:pPr>
        <w:spacing w:line="360" w:lineRule="auto"/>
        <w:ind w:firstLine="660"/>
        <w:jc w:val="both"/>
        <w:rPr>
          <w:rFonts w:ascii="Times New Roman" w:hAnsi="Times New Roman"/>
          <w:sz w:val="28"/>
          <w:szCs w:val="28"/>
        </w:rPr>
        <w:sectPr w:rsidR="00A95578" w:rsidSect="001E4E1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A95578" w:rsidRPr="00CE2496" w:rsidRDefault="00A95578" w:rsidP="00364991">
      <w:pPr>
        <w:pStyle w:val="a"/>
        <w:ind w:firstLine="709"/>
      </w:pPr>
      <w:r w:rsidRPr="00695B32">
        <w:t>Для того чтобы происходило нормальное функционирование предпр</w:t>
      </w:r>
      <w:r w:rsidRPr="00695B32">
        <w:t>и</w:t>
      </w:r>
      <w:r w:rsidRPr="00695B32">
        <w:t>ятия, необходимо наличие определенных средств и источников. Одним из таких источников являются основные фонды. Основные фонды</w:t>
      </w:r>
      <w:r>
        <w:t xml:space="preserve"> </w:t>
      </w:r>
      <w:r w:rsidRPr="00695B32">
        <w:t xml:space="preserve">- это средства труда, которые участвуют в процессе производства в </w:t>
      </w:r>
      <w:r w:rsidRPr="001646F3">
        <w:t>течении нескольких циклов, не меняя при этом своей натуральной формы, а их стоимость переносится на пр</w:t>
      </w:r>
      <w:r w:rsidRPr="001646F3">
        <w:t>о</w:t>
      </w:r>
      <w:r w:rsidRPr="001646F3">
        <w:t xml:space="preserve">изводимую продукцию частями по мере </w:t>
      </w:r>
      <w:r>
        <w:t xml:space="preserve">их износа. </w:t>
      </w:r>
      <w:r w:rsidRPr="001646F3">
        <w:rPr>
          <w:shd w:val="clear" w:color="auto" w:fill="FFFFFF"/>
        </w:rPr>
        <w:t>Чтоб</w:t>
      </w:r>
      <w:r>
        <w:rPr>
          <w:shd w:val="clear" w:color="auto" w:fill="FFFFFF"/>
        </w:rPr>
        <w:t>ы</w:t>
      </w:r>
      <w:r w:rsidRPr="001646F3">
        <w:rPr>
          <w:shd w:val="clear" w:color="auto" w:fill="FFFFFF"/>
        </w:rPr>
        <w:t xml:space="preserve"> осуществлять непр</w:t>
      </w:r>
      <w:r w:rsidRPr="001646F3">
        <w:rPr>
          <w:shd w:val="clear" w:color="auto" w:fill="FFFFFF"/>
        </w:rPr>
        <w:t>е</w:t>
      </w:r>
      <w:r w:rsidRPr="001646F3">
        <w:rPr>
          <w:shd w:val="clear" w:color="auto" w:fill="FFFFFF"/>
        </w:rPr>
        <w:t xml:space="preserve">рывный процесс производства, необходимо </w:t>
      </w:r>
      <w:r>
        <w:rPr>
          <w:shd w:val="clear" w:color="auto" w:fill="FFFFFF"/>
        </w:rPr>
        <w:t xml:space="preserve">также </w:t>
      </w:r>
      <w:r w:rsidRPr="001646F3">
        <w:rPr>
          <w:shd w:val="clear" w:color="auto" w:fill="FFFFFF"/>
        </w:rPr>
        <w:t>иметь как непосредственно в производстве, так и в текущих запасах сырье, материалы, топливо, запасные части и другие предметы труда, которые в совокупности составляют оборотные фонды.</w:t>
      </w:r>
      <w:r w:rsidRPr="001646F3">
        <w:rPr>
          <w:rStyle w:val="apple-converted-space"/>
          <w:color w:val="666666"/>
          <w:shd w:val="clear" w:color="auto" w:fill="F9FBFA"/>
        </w:rPr>
        <w:t> </w:t>
      </w:r>
      <w:r w:rsidRPr="001646F3">
        <w:t xml:space="preserve">                        </w:t>
      </w:r>
    </w:p>
    <w:p w:rsidR="00A95578" w:rsidRDefault="00A95578" w:rsidP="00364991">
      <w:pPr>
        <w:pStyle w:val="a"/>
        <w:ind w:firstLine="709"/>
      </w:pPr>
      <w:r w:rsidRPr="00695B32">
        <w:t>Обеспеченность сельскохозяйственных предприятий основными и об</w:t>
      </w:r>
      <w:r w:rsidRPr="00695B32">
        <w:t>о</w:t>
      </w:r>
      <w:r w:rsidRPr="00695B32">
        <w:t>ротными средствами и эффективность их использования являются важными факторами, от которых зависят результаты хозяйственной деятельности, в ч</w:t>
      </w:r>
      <w:r w:rsidRPr="00695B32">
        <w:t>а</w:t>
      </w:r>
      <w:r w:rsidRPr="00695B32">
        <w:t>стности, качество, полнота и своевременность выполнения сельскохозяйстве</w:t>
      </w:r>
      <w:r w:rsidRPr="00695B32">
        <w:t>н</w:t>
      </w:r>
      <w:r w:rsidRPr="00695B32">
        <w:t xml:space="preserve">ных работ, а, следовательно, и объем продукции, ее себестоимость, финансовое состояние предприятия. </w:t>
      </w:r>
    </w:p>
    <w:p w:rsidR="00A95578" w:rsidRPr="00763535" w:rsidRDefault="00A95578" w:rsidP="00364991">
      <w:pPr>
        <w:pStyle w:val="a"/>
        <w:ind w:firstLine="709"/>
      </w:pPr>
      <w:r>
        <w:rPr>
          <w:shd w:val="clear" w:color="auto" w:fill="FFFFFF"/>
        </w:rPr>
        <w:t xml:space="preserve">Динамика </w:t>
      </w:r>
      <w:r w:rsidRPr="00217758">
        <w:rPr>
          <w:shd w:val="clear" w:color="auto" w:fill="FFFFFF"/>
        </w:rPr>
        <w:t>и структура основных средств анализируемого предприятия представлена в таблице</w:t>
      </w:r>
      <w:r>
        <w:rPr>
          <w:shd w:val="clear" w:color="auto" w:fill="FFFFFF"/>
        </w:rPr>
        <w:t xml:space="preserve"> 2.3</w:t>
      </w:r>
      <w:r w:rsidRPr="00217758">
        <w:rPr>
          <w:shd w:val="clear" w:color="auto" w:fill="FFFFFF"/>
        </w:rPr>
        <w:t>.</w:t>
      </w:r>
    </w:p>
    <w:p w:rsidR="00A95578" w:rsidRPr="005149F2" w:rsidRDefault="00A95578" w:rsidP="006B4049">
      <w:pPr>
        <w:spacing w:after="120"/>
        <w:rPr>
          <w:rFonts w:ascii="Times New Roman" w:hAnsi="Times New Roman"/>
          <w:b/>
          <w:bCs/>
          <w:color w:val="000000"/>
        </w:rPr>
      </w:pPr>
      <w:r w:rsidRPr="00B774FF">
        <w:rPr>
          <w:rFonts w:ascii="Times New Roman" w:hAnsi="Times New Roman"/>
          <w:color w:val="000000"/>
          <w:sz w:val="24"/>
          <w:szCs w:val="24"/>
        </w:rPr>
        <w:t xml:space="preserve">Таблица 2.3 - </w:t>
      </w:r>
      <w:r w:rsidRPr="005149F2">
        <w:rPr>
          <w:rFonts w:ascii="Times New Roman" w:hAnsi="Times New Roman"/>
          <w:b/>
          <w:bCs/>
          <w:color w:val="000000"/>
        </w:rPr>
        <w:t xml:space="preserve">Динамика </w:t>
      </w:r>
      <w:r>
        <w:rPr>
          <w:rFonts w:ascii="Times New Roman" w:hAnsi="Times New Roman"/>
          <w:b/>
          <w:bCs/>
          <w:color w:val="000000"/>
        </w:rPr>
        <w:t>и структура основных фондов ООО «Петухово</w:t>
      </w:r>
      <w:r w:rsidRPr="005149F2">
        <w:rPr>
          <w:rFonts w:ascii="Times New Roman" w:hAnsi="Times New Roman"/>
          <w:b/>
          <w:bCs/>
          <w:color w:val="000000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0"/>
        <w:gridCol w:w="1003"/>
        <w:gridCol w:w="861"/>
        <w:gridCol w:w="1147"/>
        <w:gridCol w:w="1246"/>
        <w:gridCol w:w="1037"/>
      </w:tblGrid>
      <w:tr w:rsidR="00A95578" w:rsidRPr="008473B1" w:rsidTr="006B4049">
        <w:trPr>
          <w:trHeight w:val="458"/>
        </w:trPr>
        <w:tc>
          <w:tcPr>
            <w:tcW w:w="2314" w:type="pct"/>
            <w:vMerge w:val="restart"/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Вид основных фондов</w:t>
            </w:r>
          </w:p>
        </w:tc>
        <w:tc>
          <w:tcPr>
            <w:tcW w:w="946" w:type="pct"/>
            <w:gridSpan w:val="2"/>
            <w:vMerge w:val="restart"/>
            <w:vAlign w:val="center"/>
          </w:tcPr>
          <w:p w:rsidR="00A95578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 xml:space="preserve">Наличие, </w:t>
            </w:r>
          </w:p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тыс. руб.</w:t>
            </w:r>
          </w:p>
        </w:tc>
        <w:tc>
          <w:tcPr>
            <w:tcW w:w="582" w:type="pct"/>
            <w:vMerge w:val="restart"/>
            <w:textDirection w:val="btLr"/>
            <w:vAlign w:val="center"/>
          </w:tcPr>
          <w:p w:rsidR="00A95578" w:rsidRPr="008473B1" w:rsidRDefault="00A95578" w:rsidP="006B404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Изменение фондов за период (+.-) тыс.руб.</w:t>
            </w:r>
          </w:p>
        </w:tc>
        <w:tc>
          <w:tcPr>
            <w:tcW w:w="1158" w:type="pct"/>
            <w:gridSpan w:val="2"/>
            <w:vMerge w:val="restart"/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Структура фондов, %</w:t>
            </w:r>
          </w:p>
        </w:tc>
      </w:tr>
      <w:tr w:rsidR="00A95578" w:rsidRPr="008473B1" w:rsidTr="006B4049">
        <w:trPr>
          <w:trHeight w:val="253"/>
        </w:trPr>
        <w:tc>
          <w:tcPr>
            <w:tcW w:w="2314" w:type="pct"/>
            <w:vMerge/>
            <w:vAlign w:val="center"/>
          </w:tcPr>
          <w:p w:rsidR="00A95578" w:rsidRPr="008473B1" w:rsidRDefault="00A95578" w:rsidP="006B4049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</w:tcPr>
          <w:p w:rsidR="00A95578" w:rsidRPr="008473B1" w:rsidRDefault="00A95578" w:rsidP="006B4049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2" w:type="pct"/>
            <w:vMerge/>
            <w:vAlign w:val="center"/>
          </w:tcPr>
          <w:p w:rsidR="00A95578" w:rsidRPr="008473B1" w:rsidRDefault="00A95578" w:rsidP="006B4049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gridSpan w:val="2"/>
            <w:vMerge/>
            <w:vAlign w:val="center"/>
          </w:tcPr>
          <w:p w:rsidR="00A95578" w:rsidRPr="008473B1" w:rsidRDefault="00A95578" w:rsidP="006B4049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95578" w:rsidRPr="008473B1" w:rsidTr="00A7516E">
        <w:trPr>
          <w:cantSplit/>
          <w:trHeight w:val="1138"/>
        </w:trPr>
        <w:tc>
          <w:tcPr>
            <w:tcW w:w="2314" w:type="pct"/>
            <w:vMerge/>
            <w:vAlign w:val="center"/>
          </w:tcPr>
          <w:p w:rsidR="00A95578" w:rsidRPr="008473B1" w:rsidRDefault="00A95578" w:rsidP="006B4049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9" w:type="pct"/>
            <w:textDirection w:val="btLr"/>
            <w:vAlign w:val="center"/>
          </w:tcPr>
          <w:p w:rsidR="00A95578" w:rsidRPr="008473B1" w:rsidRDefault="00A95578" w:rsidP="006B404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на 01.201</w:t>
            </w:r>
            <w:r w:rsidRPr="008473B1">
              <w:rPr>
                <w:rFonts w:ascii="Times New Roman" w:hAnsi="Times New Roman"/>
                <w:b/>
                <w:bCs/>
                <w:color w:val="000000"/>
                <w:lang w:val="en-US"/>
              </w:rPr>
              <w:t>2</w:t>
            </w:r>
            <w:r w:rsidRPr="008473B1">
              <w:rPr>
                <w:rFonts w:ascii="Times New Roman" w:hAnsi="Times New Roman"/>
                <w:b/>
                <w:bCs/>
                <w:color w:val="000000"/>
              </w:rPr>
              <w:t>г.</w:t>
            </w:r>
          </w:p>
        </w:tc>
        <w:tc>
          <w:tcPr>
            <w:tcW w:w="437" w:type="pct"/>
            <w:textDirection w:val="btLr"/>
            <w:vAlign w:val="center"/>
          </w:tcPr>
          <w:p w:rsidR="00A95578" w:rsidRPr="008473B1" w:rsidRDefault="00A95578" w:rsidP="006B404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на 01.201</w:t>
            </w:r>
            <w:r w:rsidRPr="008473B1">
              <w:rPr>
                <w:rFonts w:ascii="Times New Roman" w:hAnsi="Times New Roman"/>
                <w:b/>
                <w:bCs/>
                <w:color w:val="000000"/>
                <w:lang w:val="en-US"/>
              </w:rPr>
              <w:t>6</w:t>
            </w:r>
            <w:r w:rsidRPr="008473B1">
              <w:rPr>
                <w:rFonts w:ascii="Times New Roman" w:hAnsi="Times New Roman"/>
                <w:b/>
                <w:bCs/>
                <w:color w:val="000000"/>
              </w:rPr>
              <w:t>г.</w:t>
            </w:r>
          </w:p>
        </w:tc>
        <w:tc>
          <w:tcPr>
            <w:tcW w:w="582" w:type="pct"/>
            <w:vMerge/>
            <w:vAlign w:val="center"/>
          </w:tcPr>
          <w:p w:rsidR="00A95578" w:rsidRPr="008473B1" w:rsidRDefault="00A95578" w:rsidP="006B4049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2" w:type="pct"/>
            <w:textDirection w:val="btLr"/>
            <w:vAlign w:val="bottom"/>
          </w:tcPr>
          <w:p w:rsidR="00A95578" w:rsidRPr="008473B1" w:rsidRDefault="00A95578" w:rsidP="006B404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на начало периода</w:t>
            </w:r>
          </w:p>
        </w:tc>
        <w:tc>
          <w:tcPr>
            <w:tcW w:w="526" w:type="pct"/>
            <w:textDirection w:val="btLr"/>
            <w:vAlign w:val="center"/>
          </w:tcPr>
          <w:p w:rsidR="00A95578" w:rsidRPr="008473B1" w:rsidRDefault="00A95578" w:rsidP="006B404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на конец периода</w:t>
            </w:r>
          </w:p>
        </w:tc>
      </w:tr>
      <w:tr w:rsidR="00A95578" w:rsidRPr="008473B1" w:rsidTr="00A75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18"/>
        </w:trPr>
        <w:tc>
          <w:tcPr>
            <w:tcW w:w="2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Здания, сооружения и передаточные ус</w:t>
            </w: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ройства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A95578" w:rsidRPr="008473B1" w:rsidTr="00A75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296"/>
        </w:trPr>
        <w:tc>
          <w:tcPr>
            <w:tcW w:w="2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2341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</w:t>
            </w: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95578" w:rsidRPr="008473B1" w:rsidTr="00A75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33"/>
        </w:trPr>
        <w:tc>
          <w:tcPr>
            <w:tcW w:w="2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3273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4401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</w:tr>
      <w:tr w:rsidR="00A95578" w:rsidRPr="008473B1" w:rsidTr="00A75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604"/>
        </w:trPr>
        <w:tc>
          <w:tcPr>
            <w:tcW w:w="2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и хозяйственный и</w:t>
            </w: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вентарь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A95578" w:rsidRPr="008473B1" w:rsidTr="00A75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259"/>
        </w:trPr>
        <w:tc>
          <w:tcPr>
            <w:tcW w:w="2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Рабочий скот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A95578" w:rsidRPr="008473B1" w:rsidTr="00A75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21"/>
        </w:trPr>
        <w:tc>
          <w:tcPr>
            <w:tcW w:w="2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Продуктивный скот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</w:t>
            </w: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95578" w:rsidRPr="008473B1" w:rsidTr="00A75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9"/>
        </w:trPr>
        <w:tc>
          <w:tcPr>
            <w:tcW w:w="2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95578" w:rsidRPr="008473B1" w:rsidTr="00A75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94"/>
        </w:trPr>
        <w:tc>
          <w:tcPr>
            <w:tcW w:w="2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Земельные участки и объекты природ</w:t>
            </w: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A95578" w:rsidRPr="008473B1" w:rsidTr="00A75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272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6342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9004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2662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</w:t>
            </w: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</w:t>
            </w: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95578" w:rsidRDefault="00A95578" w:rsidP="00364991">
      <w:pPr>
        <w:pStyle w:val="a1"/>
        <w:ind w:firstLine="709"/>
        <w:rPr>
          <w:sz w:val="20"/>
          <w:szCs w:val="20"/>
        </w:rPr>
      </w:pPr>
      <w:r>
        <w:t xml:space="preserve">Проанализировав динамику </w:t>
      </w:r>
      <w:r w:rsidRPr="001A5B03">
        <w:rPr>
          <w:rStyle w:val="a2"/>
        </w:rPr>
        <w:t>и структуру основных средств, можно сд</w:t>
      </w:r>
      <w:r w:rsidRPr="001A5B03">
        <w:rPr>
          <w:rStyle w:val="a2"/>
        </w:rPr>
        <w:t>е</w:t>
      </w:r>
      <w:r w:rsidRPr="001A5B03">
        <w:rPr>
          <w:rStyle w:val="a2"/>
        </w:rPr>
        <w:t xml:space="preserve">лать вывод о том, что за исследуемые 5 лет сумма основных фондов в хозяйстве </w:t>
      </w:r>
      <w:r>
        <w:rPr>
          <w:rStyle w:val="a2"/>
        </w:rPr>
        <w:t>увеличилас</w:t>
      </w:r>
      <w:r w:rsidRPr="001A5B03">
        <w:rPr>
          <w:rStyle w:val="a2"/>
        </w:rPr>
        <w:t xml:space="preserve">ь на </w:t>
      </w:r>
      <w:r>
        <w:rPr>
          <w:rStyle w:val="a2"/>
        </w:rPr>
        <w:t xml:space="preserve">30% и к концу отчетного периода </w:t>
      </w:r>
      <w:r w:rsidRPr="001A5B03">
        <w:rPr>
          <w:rStyle w:val="a2"/>
        </w:rPr>
        <w:t>сос</w:t>
      </w:r>
      <w:r>
        <w:rPr>
          <w:rStyle w:val="a2"/>
        </w:rPr>
        <w:t xml:space="preserve">тавила </w:t>
      </w:r>
      <w:r w:rsidRPr="001A5B03">
        <w:rPr>
          <w:rStyle w:val="a2"/>
        </w:rPr>
        <w:t>9004</w:t>
      </w:r>
      <w:r>
        <w:rPr>
          <w:rStyle w:val="a2"/>
        </w:rPr>
        <w:t xml:space="preserve"> </w:t>
      </w:r>
      <w:r w:rsidRPr="001A5B03">
        <w:rPr>
          <w:rStyle w:val="a2"/>
        </w:rPr>
        <w:t>тыс. руб.,</w:t>
      </w:r>
      <w:r>
        <w:rPr>
          <w:rStyle w:val="a2"/>
        </w:rPr>
        <w:t xml:space="preserve"> </w:t>
      </w:r>
      <w:r w:rsidRPr="001A5B03">
        <w:rPr>
          <w:rStyle w:val="a2"/>
        </w:rPr>
        <w:t>что является положительным моментом в хозяйственной деятельности анал</w:t>
      </w:r>
      <w:r w:rsidRPr="001A5B03">
        <w:rPr>
          <w:rStyle w:val="a2"/>
        </w:rPr>
        <w:t>и</w:t>
      </w:r>
      <w:r w:rsidRPr="001A5B03">
        <w:rPr>
          <w:rStyle w:val="a2"/>
        </w:rPr>
        <w:t>зируемого предприятия.</w:t>
      </w:r>
      <w:r>
        <w:rPr>
          <w:rStyle w:val="a2"/>
        </w:rPr>
        <w:t xml:space="preserve"> </w:t>
      </w:r>
      <w:r w:rsidRPr="001A5B03">
        <w:rPr>
          <w:rStyle w:val="a2"/>
        </w:rPr>
        <w:t>Наибольший</w:t>
      </w:r>
      <w:r>
        <w:t xml:space="preserve"> удельный вес в структуре основных средств  на 01.01.2016 занимают транспортные средства. </w:t>
      </w:r>
      <w:r w:rsidRPr="00AA74F9">
        <w:t>Наименьший удел</w:t>
      </w:r>
      <w:r w:rsidRPr="00AA74F9">
        <w:t>ь</w:t>
      </w:r>
      <w:r w:rsidRPr="00AA74F9">
        <w:t>ный вес</w:t>
      </w:r>
      <w:r>
        <w:t xml:space="preserve"> занимает рабочий скот. Стоимость машин и оборудования увеличилась на 10%. Это произошло за счет автоматизации производства.</w:t>
      </w:r>
    </w:p>
    <w:p w:rsidR="00A95578" w:rsidRPr="00AA74F9" w:rsidRDefault="00A95578" w:rsidP="00364991">
      <w:pPr>
        <w:pStyle w:val="a1"/>
        <w:ind w:firstLine="709"/>
      </w:pPr>
      <w:r>
        <w:t>Обеспеченность предприятия основными фондами и энергетическими р</w:t>
      </w:r>
      <w:r>
        <w:t>е</w:t>
      </w:r>
      <w:r>
        <w:t xml:space="preserve">сурсами представлена в следующей таблице. </w:t>
      </w:r>
    </w:p>
    <w:p w:rsidR="00A95578" w:rsidRPr="00AF5C78" w:rsidRDefault="00A95578" w:rsidP="003B6243">
      <w:pPr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33D2C">
        <w:rPr>
          <w:rFonts w:ascii="Times New Roman" w:hAnsi="Times New Roman"/>
          <w:color w:val="000000"/>
          <w:sz w:val="24"/>
          <w:szCs w:val="24"/>
        </w:rPr>
        <w:t xml:space="preserve">Таблица 2.4 </w:t>
      </w:r>
      <w:r w:rsidRPr="00633D2C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520363">
        <w:rPr>
          <w:rFonts w:ascii="Times New Roman" w:hAnsi="Times New Roman"/>
          <w:b/>
          <w:bCs/>
          <w:color w:val="000000"/>
        </w:rPr>
        <w:t>Обеспеченность сельскохозяйственного предприятия основными фондами и энергетическими ресурсами и показатели эффективности их использования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6"/>
        <w:gridCol w:w="982"/>
        <w:gridCol w:w="996"/>
        <w:gridCol w:w="996"/>
        <w:gridCol w:w="995"/>
        <w:gridCol w:w="995"/>
        <w:gridCol w:w="914"/>
      </w:tblGrid>
      <w:tr w:rsidR="00A95578" w:rsidRPr="008473B1" w:rsidTr="006B4049">
        <w:trPr>
          <w:trHeight w:val="212"/>
        </w:trPr>
        <w:tc>
          <w:tcPr>
            <w:tcW w:w="2017" w:type="pct"/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498" w:type="pct"/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2012г.</w:t>
            </w:r>
          </w:p>
        </w:tc>
        <w:tc>
          <w:tcPr>
            <w:tcW w:w="505" w:type="pct"/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2013г.</w:t>
            </w:r>
          </w:p>
        </w:tc>
        <w:tc>
          <w:tcPr>
            <w:tcW w:w="505" w:type="pct"/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2014г.</w:t>
            </w:r>
          </w:p>
        </w:tc>
        <w:tc>
          <w:tcPr>
            <w:tcW w:w="505" w:type="pct"/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2015г.</w:t>
            </w:r>
          </w:p>
        </w:tc>
        <w:tc>
          <w:tcPr>
            <w:tcW w:w="505" w:type="pct"/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2016г.</w:t>
            </w:r>
          </w:p>
        </w:tc>
        <w:tc>
          <w:tcPr>
            <w:tcW w:w="464" w:type="pct"/>
            <w:vAlign w:val="center"/>
          </w:tcPr>
          <w:p w:rsidR="00A95578" w:rsidRPr="008473B1" w:rsidRDefault="00A95578" w:rsidP="006B40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2016г. в % к 2012г.</w:t>
            </w:r>
          </w:p>
        </w:tc>
      </w:tr>
      <w:tr w:rsidR="00A95578" w:rsidRPr="008473B1" w:rsidTr="006B4049">
        <w:tblPrEx>
          <w:tblLook w:val="00A0"/>
        </w:tblPrEx>
        <w:trPr>
          <w:trHeight w:val="230"/>
        </w:trPr>
        <w:tc>
          <w:tcPr>
            <w:tcW w:w="2017" w:type="pct"/>
            <w:tcBorders>
              <w:bottom w:val="nil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средств, тыс. руб.</w:t>
            </w:r>
          </w:p>
        </w:tc>
        <w:tc>
          <w:tcPr>
            <w:tcW w:w="498" w:type="pct"/>
            <w:tcBorders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4244,0</w:t>
            </w:r>
          </w:p>
        </w:tc>
        <w:tc>
          <w:tcPr>
            <w:tcW w:w="505" w:type="pct"/>
            <w:tcBorders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4346,0</w:t>
            </w:r>
          </w:p>
        </w:tc>
        <w:tc>
          <w:tcPr>
            <w:tcW w:w="505" w:type="pct"/>
            <w:tcBorders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4488,0</w:t>
            </w:r>
          </w:p>
        </w:tc>
        <w:tc>
          <w:tcPr>
            <w:tcW w:w="505" w:type="pct"/>
            <w:tcBorders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4263,0</w:t>
            </w:r>
          </w:p>
        </w:tc>
        <w:tc>
          <w:tcPr>
            <w:tcW w:w="505" w:type="pct"/>
            <w:tcBorders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4230,0</w:t>
            </w:r>
          </w:p>
        </w:tc>
        <w:tc>
          <w:tcPr>
            <w:tcW w:w="464" w:type="pct"/>
            <w:tcBorders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A95578" w:rsidRPr="008473B1" w:rsidTr="006B4049">
        <w:tblPrEx>
          <w:tblLook w:val="00A0"/>
        </w:tblPrEx>
        <w:trPr>
          <w:trHeight w:val="190"/>
        </w:trPr>
        <w:tc>
          <w:tcPr>
            <w:tcW w:w="2017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sz w:val="24"/>
                <w:szCs w:val="24"/>
              </w:rPr>
              <w:t>Фондообеспеченность, тыс. руб.</w:t>
            </w:r>
          </w:p>
        </w:tc>
        <w:tc>
          <w:tcPr>
            <w:tcW w:w="498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564,3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577,9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596,7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566,8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562,5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A95578" w:rsidRPr="008473B1" w:rsidTr="006B4049">
        <w:tblPrEx>
          <w:tblLook w:val="00A0"/>
        </w:tblPrEx>
        <w:trPr>
          <w:trHeight w:val="140"/>
        </w:trPr>
        <w:tc>
          <w:tcPr>
            <w:tcW w:w="2017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sz w:val="24"/>
                <w:szCs w:val="24"/>
              </w:rPr>
              <w:t>Фондовооруженность, тыс. руб.</w:t>
            </w:r>
          </w:p>
        </w:tc>
        <w:tc>
          <w:tcPr>
            <w:tcW w:w="498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</w:tr>
      <w:tr w:rsidR="00A95578" w:rsidRPr="008473B1" w:rsidTr="006B4049">
        <w:tblPrEx>
          <w:tblLook w:val="00A0"/>
        </w:tblPrEx>
        <w:trPr>
          <w:trHeight w:val="93"/>
        </w:trPr>
        <w:tc>
          <w:tcPr>
            <w:tcW w:w="2017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sz w:val="24"/>
                <w:szCs w:val="24"/>
              </w:rPr>
              <w:t>Фондоотдача</w:t>
            </w:r>
          </w:p>
        </w:tc>
        <w:tc>
          <w:tcPr>
            <w:tcW w:w="498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sz w:val="24"/>
                <w:szCs w:val="24"/>
              </w:rPr>
              <w:t>139,1</w:t>
            </w:r>
          </w:p>
        </w:tc>
      </w:tr>
      <w:tr w:rsidR="00A95578" w:rsidRPr="008473B1" w:rsidTr="006B4049">
        <w:tblPrEx>
          <w:tblLook w:val="00A0"/>
        </w:tblPrEx>
        <w:trPr>
          <w:trHeight w:val="93"/>
        </w:trPr>
        <w:tc>
          <w:tcPr>
            <w:tcW w:w="2017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sz w:val="24"/>
                <w:szCs w:val="24"/>
              </w:rPr>
              <w:t>Фондоемкость</w:t>
            </w:r>
          </w:p>
        </w:tc>
        <w:tc>
          <w:tcPr>
            <w:tcW w:w="498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A95578" w:rsidRPr="008473B1" w:rsidTr="006B4049">
        <w:tblPrEx>
          <w:tblLook w:val="00A0"/>
        </w:tblPrEx>
        <w:trPr>
          <w:trHeight w:val="317"/>
        </w:trPr>
        <w:tc>
          <w:tcPr>
            <w:tcW w:w="2017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sz w:val="24"/>
                <w:szCs w:val="24"/>
              </w:rPr>
              <w:t>Энергообеспеченность, л.с.:</w:t>
            </w:r>
          </w:p>
        </w:tc>
        <w:tc>
          <w:tcPr>
            <w:tcW w:w="498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2572,0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2681,0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2691,0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</w:tr>
      <w:tr w:rsidR="00A95578" w:rsidRPr="008473B1" w:rsidTr="006B4049">
        <w:tblPrEx>
          <w:tblLook w:val="00A0"/>
        </w:tblPrEx>
        <w:trPr>
          <w:trHeight w:val="120"/>
        </w:trPr>
        <w:tc>
          <w:tcPr>
            <w:tcW w:w="2017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sz w:val="24"/>
                <w:szCs w:val="24"/>
              </w:rPr>
              <w:t>на 100га с.-х. угодий</w:t>
            </w:r>
          </w:p>
        </w:tc>
        <w:tc>
          <w:tcPr>
            <w:tcW w:w="498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356,5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373,1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373,1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357,9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</w:tr>
      <w:tr w:rsidR="00A95578" w:rsidRPr="008473B1" w:rsidTr="006B4049">
        <w:tblPrEx>
          <w:tblLook w:val="00A0"/>
        </w:tblPrEx>
        <w:trPr>
          <w:trHeight w:val="170"/>
        </w:trPr>
        <w:tc>
          <w:tcPr>
            <w:tcW w:w="2017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sz w:val="24"/>
                <w:szCs w:val="24"/>
              </w:rPr>
              <w:t xml:space="preserve">на 100га пашни </w:t>
            </w:r>
          </w:p>
        </w:tc>
        <w:tc>
          <w:tcPr>
            <w:tcW w:w="498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356,5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373,1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373,1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357,9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</w:tr>
      <w:tr w:rsidR="00A95578" w:rsidRPr="008473B1" w:rsidTr="006B4049">
        <w:tblPrEx>
          <w:tblLook w:val="00A0"/>
        </w:tblPrEx>
        <w:trPr>
          <w:trHeight w:val="89"/>
        </w:trPr>
        <w:tc>
          <w:tcPr>
            <w:tcW w:w="2017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sz w:val="24"/>
                <w:szCs w:val="24"/>
              </w:rPr>
              <w:t>Энерговооруженность, л.с.</w:t>
            </w:r>
          </w:p>
        </w:tc>
        <w:tc>
          <w:tcPr>
            <w:tcW w:w="498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A95578" w:rsidRPr="008473B1" w:rsidTr="006B4049">
        <w:tblPrEx>
          <w:tblLook w:val="00A0"/>
        </w:tblPrEx>
        <w:trPr>
          <w:trHeight w:val="293"/>
        </w:trPr>
        <w:tc>
          <w:tcPr>
            <w:tcW w:w="2017" w:type="pct"/>
            <w:tcBorders>
              <w:top w:val="nil"/>
            </w:tcBorders>
            <w:vAlign w:val="bottom"/>
          </w:tcPr>
          <w:p w:rsidR="00A95578" w:rsidRPr="008473B1" w:rsidRDefault="00A95578" w:rsidP="006B4049">
            <w:pPr>
              <w:rPr>
                <w:rFonts w:ascii="Times New Roman" w:hAnsi="Times New Roman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sz w:val="24"/>
                <w:szCs w:val="24"/>
              </w:rPr>
              <w:t>Прибыль (убыток) на 1 руб. осно</w:t>
            </w:r>
            <w:r w:rsidRPr="008473B1">
              <w:rPr>
                <w:rFonts w:ascii="Times New Roman" w:hAnsi="Times New Roman"/>
                <w:sz w:val="24"/>
                <w:szCs w:val="24"/>
              </w:rPr>
              <w:t>в</w:t>
            </w:r>
            <w:r w:rsidRPr="008473B1">
              <w:rPr>
                <w:rFonts w:ascii="Times New Roman" w:hAnsi="Times New Roman"/>
                <w:sz w:val="24"/>
                <w:szCs w:val="24"/>
              </w:rPr>
              <w:t>ных производственных фондов, руб.</w:t>
            </w:r>
          </w:p>
        </w:tc>
        <w:tc>
          <w:tcPr>
            <w:tcW w:w="498" w:type="pct"/>
            <w:tcBorders>
              <w:top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505" w:type="pct"/>
            <w:tcBorders>
              <w:top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505" w:type="pct"/>
            <w:tcBorders>
              <w:top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505" w:type="pct"/>
            <w:tcBorders>
              <w:top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505" w:type="pct"/>
            <w:tcBorders>
              <w:top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464" w:type="pct"/>
            <w:tcBorders>
              <w:top w:val="nil"/>
            </w:tcBorders>
            <w:vAlign w:val="center"/>
          </w:tcPr>
          <w:p w:rsidR="00A95578" w:rsidRPr="00CE034A" w:rsidRDefault="00A95578" w:rsidP="006B4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34A">
              <w:rPr>
                <w:rFonts w:ascii="Times New Roman" w:hAnsi="Times New Roman"/>
                <w:sz w:val="24"/>
                <w:szCs w:val="24"/>
              </w:rPr>
              <w:t>117,6</w:t>
            </w:r>
          </w:p>
        </w:tc>
      </w:tr>
    </w:tbl>
    <w:p w:rsidR="00A95578" w:rsidRDefault="00A95578" w:rsidP="004E6CE2">
      <w:pPr>
        <w:spacing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A95578" w:rsidRPr="00F936EC" w:rsidRDefault="00A95578" w:rsidP="00364991">
      <w:pPr>
        <w:spacing w:line="360" w:lineRule="auto"/>
        <w:ind w:firstLine="709"/>
        <w:jc w:val="both"/>
        <w:rPr>
          <w:rStyle w:val="a2"/>
          <w:rFonts w:ascii="Times New Roman" w:hAnsi="Times New Roman"/>
        </w:rPr>
      </w:pPr>
      <w:r w:rsidRPr="00F936EC">
        <w:rPr>
          <w:rFonts w:ascii="Times New Roman" w:hAnsi="Times New Roman"/>
          <w:sz w:val="28"/>
          <w:szCs w:val="28"/>
        </w:rPr>
        <w:t xml:space="preserve">На основе представленных данных таблицы можно сделать вывод о том, </w:t>
      </w:r>
      <w:r>
        <w:rPr>
          <w:rStyle w:val="a2"/>
          <w:rFonts w:ascii="Times New Roman" w:hAnsi="Times New Roman"/>
        </w:rPr>
        <w:t>что в</w:t>
      </w:r>
      <w:r w:rsidRPr="00F936EC">
        <w:rPr>
          <w:rStyle w:val="a2"/>
          <w:rFonts w:ascii="Times New Roman" w:hAnsi="Times New Roman"/>
        </w:rPr>
        <w:t xml:space="preserve"> 2016 году по сравнению с 2012 годом показатель фондообеспеченности </w:t>
      </w:r>
      <w:r>
        <w:rPr>
          <w:rStyle w:val="a2"/>
          <w:rFonts w:ascii="Times New Roman" w:hAnsi="Times New Roman"/>
        </w:rPr>
        <w:t xml:space="preserve">уменьшился </w:t>
      </w:r>
      <w:r w:rsidRPr="00F936EC">
        <w:rPr>
          <w:rStyle w:val="a2"/>
          <w:rFonts w:ascii="Times New Roman" w:hAnsi="Times New Roman"/>
        </w:rPr>
        <w:t>на 0,3%. Снижение фондообеспеченности связано с тем, что сто</w:t>
      </w:r>
      <w:r w:rsidRPr="00F936EC">
        <w:rPr>
          <w:rStyle w:val="a2"/>
          <w:rFonts w:ascii="Times New Roman" w:hAnsi="Times New Roman"/>
        </w:rPr>
        <w:t>и</w:t>
      </w:r>
      <w:r w:rsidRPr="00F936EC">
        <w:rPr>
          <w:rStyle w:val="a2"/>
          <w:rFonts w:ascii="Times New Roman" w:hAnsi="Times New Roman"/>
        </w:rPr>
        <w:t>мость основных средств снизилась.</w:t>
      </w:r>
    </w:p>
    <w:p w:rsidR="00A95578" w:rsidRPr="004E6CE2" w:rsidRDefault="00A95578" w:rsidP="00364991">
      <w:pPr>
        <w:pStyle w:val="a1"/>
        <w:ind w:firstLine="709"/>
      </w:pPr>
      <w:r>
        <w:t>Ф</w:t>
      </w:r>
      <w:r w:rsidRPr="00F936EC">
        <w:t xml:space="preserve">ондоотдача увеличилась </w:t>
      </w:r>
      <w:r w:rsidRPr="004E6CE2">
        <w:t xml:space="preserve">по </w:t>
      </w:r>
      <w:r w:rsidRPr="004E6CE2">
        <w:rPr>
          <w:rStyle w:val="a2"/>
        </w:rPr>
        <w:t>сравнению с 2012 годом на 39%. Это свид</w:t>
      </w:r>
      <w:r w:rsidRPr="004E6CE2">
        <w:rPr>
          <w:rStyle w:val="a2"/>
        </w:rPr>
        <w:t>е</w:t>
      </w:r>
      <w:r w:rsidRPr="004E6CE2">
        <w:rPr>
          <w:rStyle w:val="a2"/>
        </w:rPr>
        <w:t xml:space="preserve">тельствует об увеличении эффективности использования основных </w:t>
      </w:r>
      <w:r w:rsidRPr="004E6CE2">
        <w:t>средств.</w:t>
      </w:r>
    </w:p>
    <w:p w:rsidR="00A95578" w:rsidRDefault="00A95578" w:rsidP="00364991">
      <w:pPr>
        <w:spacing w:line="360" w:lineRule="auto"/>
        <w:ind w:firstLine="709"/>
        <w:jc w:val="both"/>
        <w:rPr>
          <w:rStyle w:val="a2"/>
          <w:rFonts w:ascii="Times New Roman" w:hAnsi="Times New Roman"/>
        </w:rPr>
      </w:pPr>
      <w:r w:rsidRPr="004E6CE2">
        <w:rPr>
          <w:rFonts w:ascii="Times New Roman" w:hAnsi="Times New Roman"/>
          <w:sz w:val="28"/>
          <w:szCs w:val="28"/>
        </w:rPr>
        <w:t>Обратным показателем фондоотдачи выступает фондоёмкость. Она в</w:t>
      </w:r>
      <w:r w:rsidRPr="004E6CE2">
        <w:rPr>
          <w:rFonts w:ascii="Times New Roman" w:hAnsi="Times New Roman"/>
          <w:sz w:val="28"/>
          <w:szCs w:val="28"/>
        </w:rPr>
        <w:t>ы</w:t>
      </w:r>
      <w:r w:rsidRPr="004E6CE2">
        <w:rPr>
          <w:rFonts w:ascii="Times New Roman" w:hAnsi="Times New Roman"/>
          <w:sz w:val="28"/>
          <w:szCs w:val="28"/>
        </w:rPr>
        <w:t>ражает отношение среднегодовой стоимости производственных основных средств к объёму валовой продукции сельского хозяйства в денежной форме. Фондоёмкость показывает, сколько основных средств в стоимостном выраж</w:t>
      </w:r>
      <w:r w:rsidRPr="004E6CE2">
        <w:rPr>
          <w:rFonts w:ascii="Times New Roman" w:hAnsi="Times New Roman"/>
          <w:sz w:val="28"/>
          <w:szCs w:val="28"/>
        </w:rPr>
        <w:t>е</w:t>
      </w:r>
      <w:r w:rsidRPr="004E6CE2">
        <w:rPr>
          <w:rFonts w:ascii="Times New Roman" w:hAnsi="Times New Roman"/>
          <w:sz w:val="28"/>
          <w:szCs w:val="28"/>
        </w:rPr>
        <w:t>нии было израсходовано на производство единицы стоимости продукции</w:t>
      </w:r>
      <w:r w:rsidRPr="004E6CE2">
        <w:rPr>
          <w:rStyle w:val="a2"/>
          <w:rFonts w:ascii="Times New Roman" w:hAnsi="Times New Roman"/>
        </w:rPr>
        <w:t>. Да</w:t>
      </w:r>
      <w:r w:rsidRPr="004E6CE2">
        <w:rPr>
          <w:rStyle w:val="a2"/>
          <w:rFonts w:ascii="Times New Roman" w:hAnsi="Times New Roman"/>
        </w:rPr>
        <w:t>н</w:t>
      </w:r>
      <w:r w:rsidRPr="004E6CE2">
        <w:rPr>
          <w:rStyle w:val="a2"/>
          <w:rFonts w:ascii="Times New Roman" w:hAnsi="Times New Roman"/>
        </w:rPr>
        <w:t xml:space="preserve">ный показатель снизился на 25%, что говорит об экономии труда. </w:t>
      </w:r>
    </w:p>
    <w:p w:rsidR="00A95578" w:rsidRDefault="00A95578" w:rsidP="00364991">
      <w:pPr>
        <w:spacing w:line="360" w:lineRule="auto"/>
        <w:ind w:firstLine="709"/>
        <w:jc w:val="both"/>
        <w:rPr>
          <w:rStyle w:val="a2"/>
          <w:rFonts w:ascii="Times New Roman" w:hAnsi="Times New Roman"/>
        </w:rPr>
      </w:pPr>
      <w:r w:rsidRPr="004E6CE2">
        <w:rPr>
          <w:rStyle w:val="a2"/>
          <w:rFonts w:ascii="Times New Roman" w:hAnsi="Times New Roman"/>
        </w:rPr>
        <w:t>Показатель фондовооруженности снизился на 16%. Данное</w:t>
      </w:r>
      <w:r w:rsidRPr="00CC1EB1">
        <w:rPr>
          <w:rStyle w:val="a2"/>
          <w:rFonts w:ascii="Times New Roman" w:hAnsi="Times New Roman"/>
        </w:rPr>
        <w:t xml:space="preserve"> снижение свидетельствует о том, что объем основных фондов на 1 работника уменьши</w:t>
      </w:r>
      <w:r w:rsidRPr="00CC1EB1">
        <w:rPr>
          <w:rStyle w:val="a2"/>
          <w:rFonts w:ascii="Times New Roman" w:hAnsi="Times New Roman"/>
        </w:rPr>
        <w:t>л</w:t>
      </w:r>
      <w:r w:rsidRPr="00CC1EB1">
        <w:rPr>
          <w:rStyle w:val="a2"/>
          <w:rFonts w:ascii="Times New Roman" w:hAnsi="Times New Roman"/>
        </w:rPr>
        <w:t>ся. При этом прибыль на 1 рубль основ</w:t>
      </w:r>
      <w:r>
        <w:rPr>
          <w:rStyle w:val="a2"/>
          <w:rFonts w:ascii="Times New Roman" w:hAnsi="Times New Roman"/>
        </w:rPr>
        <w:t>ных средств увеличилась на 18</w:t>
      </w:r>
      <w:r w:rsidRPr="00CC1EB1">
        <w:rPr>
          <w:rStyle w:val="a2"/>
          <w:rFonts w:ascii="Times New Roman" w:hAnsi="Times New Roman"/>
        </w:rPr>
        <w:t xml:space="preserve">%. </w:t>
      </w:r>
    </w:p>
    <w:p w:rsidR="00A95578" w:rsidRDefault="00A95578" w:rsidP="00364991">
      <w:pPr>
        <w:pStyle w:val="a"/>
        <w:ind w:firstLine="709"/>
      </w:pPr>
      <w:r w:rsidRPr="00CC1EB1">
        <w:rPr>
          <w:rStyle w:val="a2"/>
          <w:rFonts w:eastAsia="Calibri"/>
        </w:rPr>
        <w:t>Энергообеспеченность - показатель, характеризующий степень обесп</w:t>
      </w:r>
      <w:r w:rsidRPr="00CC1EB1">
        <w:rPr>
          <w:rStyle w:val="a2"/>
          <w:rFonts w:eastAsia="Calibri"/>
        </w:rPr>
        <w:t>е</w:t>
      </w:r>
      <w:r w:rsidRPr="00CC1EB1">
        <w:rPr>
          <w:rStyle w:val="a2"/>
          <w:rFonts w:eastAsia="Calibri"/>
        </w:rPr>
        <w:t>ченности сельскохозяйственного производства электрической и механической энергией. Определяется отношением суммарной энергетической мощности к посевной площади</w:t>
      </w:r>
      <w:r>
        <w:rPr>
          <w:rStyle w:val="a2"/>
          <w:rFonts w:eastAsia="Calibri"/>
        </w:rPr>
        <w:t xml:space="preserve">. </w:t>
      </w:r>
      <w:r w:rsidRPr="00CC1EB1">
        <w:rPr>
          <w:rStyle w:val="a2"/>
          <w:rFonts w:eastAsia="Calibri"/>
        </w:rPr>
        <w:t>Энергооб</w:t>
      </w:r>
      <w:r>
        <w:rPr>
          <w:rStyle w:val="a2"/>
          <w:rFonts w:eastAsia="Calibri"/>
        </w:rPr>
        <w:t>еспеченность увеличилась на 5</w:t>
      </w:r>
      <w:r w:rsidRPr="00CC1EB1">
        <w:rPr>
          <w:rStyle w:val="a2"/>
          <w:rFonts w:eastAsia="Calibri"/>
        </w:rPr>
        <w:t>%. Данное пов</w:t>
      </w:r>
      <w:r w:rsidRPr="00CC1EB1">
        <w:rPr>
          <w:rStyle w:val="a2"/>
          <w:rFonts w:eastAsia="Calibri"/>
        </w:rPr>
        <w:t>ы</w:t>
      </w:r>
      <w:r w:rsidRPr="00CC1EB1">
        <w:rPr>
          <w:rStyle w:val="a2"/>
          <w:rFonts w:eastAsia="Calibri"/>
        </w:rPr>
        <w:t>шение способствует росту производительности труда в отрасли.</w:t>
      </w:r>
      <w:r w:rsidRPr="00CC1EB1">
        <w:t xml:space="preserve"> </w:t>
      </w:r>
    </w:p>
    <w:p w:rsidR="00A95578" w:rsidRDefault="00A95578" w:rsidP="00364991">
      <w:pPr>
        <w:pStyle w:val="a"/>
        <w:ind w:firstLine="709"/>
        <w:rPr>
          <w:rStyle w:val="a2"/>
          <w:rFonts w:eastAsia="Calibri"/>
        </w:rPr>
      </w:pPr>
      <w:r w:rsidRPr="00181C1F">
        <w:t>От обеспеченности предприятия трудовыми ресурсами и эффективности их использования зависят объем и своевременность выполнения всех работ, степень использования оборудования и как следствие - объем производства продукции, ее себестоимость,</w:t>
      </w:r>
      <w:r w:rsidRPr="00C60437">
        <w:rPr>
          <w:rStyle w:val="a2"/>
          <w:rFonts w:eastAsia="Calibri"/>
        </w:rPr>
        <w:t xml:space="preserve"> прибыль и ряд других экономических показат</w:t>
      </w:r>
      <w:r w:rsidRPr="00C60437">
        <w:rPr>
          <w:rStyle w:val="a2"/>
          <w:rFonts w:eastAsia="Calibri"/>
        </w:rPr>
        <w:t>е</w:t>
      </w:r>
      <w:r w:rsidRPr="00C60437">
        <w:rPr>
          <w:rStyle w:val="a2"/>
          <w:rFonts w:eastAsia="Calibri"/>
        </w:rPr>
        <w:t xml:space="preserve">лей. </w:t>
      </w:r>
    </w:p>
    <w:p w:rsidR="00A95578" w:rsidRDefault="00A95578" w:rsidP="00364991">
      <w:pPr>
        <w:pStyle w:val="a"/>
        <w:ind w:firstLine="709"/>
        <w:rPr>
          <w:rStyle w:val="a2"/>
          <w:rFonts w:eastAsia="Calibri"/>
        </w:rPr>
      </w:pPr>
      <w:r w:rsidRPr="00C60437">
        <w:rPr>
          <w:rStyle w:val="a2"/>
          <w:rFonts w:eastAsia="Calibri"/>
        </w:rPr>
        <w:t>Состав рабочей силы на сельскохозяйственных предприятиях классиф</w:t>
      </w:r>
      <w:r w:rsidRPr="00C60437">
        <w:rPr>
          <w:rStyle w:val="a2"/>
          <w:rFonts w:eastAsia="Calibri"/>
        </w:rPr>
        <w:t>и</w:t>
      </w:r>
      <w:r w:rsidRPr="00C60437">
        <w:rPr>
          <w:rStyle w:val="a2"/>
          <w:rFonts w:eastAsia="Calibri"/>
        </w:rPr>
        <w:t>цируют</w:t>
      </w:r>
      <w:r>
        <w:rPr>
          <w:rStyle w:val="a2"/>
          <w:rFonts w:eastAsia="Calibri"/>
        </w:rPr>
        <w:t>,</w:t>
      </w:r>
      <w:r w:rsidRPr="00C60437">
        <w:rPr>
          <w:rStyle w:val="a2"/>
          <w:rFonts w:eastAsia="Calibri"/>
        </w:rPr>
        <w:t xml:space="preserve"> прежде всего</w:t>
      </w:r>
      <w:r>
        <w:rPr>
          <w:rStyle w:val="a2"/>
          <w:rFonts w:eastAsia="Calibri"/>
        </w:rPr>
        <w:t>,</w:t>
      </w:r>
      <w:r w:rsidRPr="00C60437">
        <w:rPr>
          <w:rStyle w:val="a2"/>
          <w:rFonts w:eastAsia="Calibri"/>
        </w:rPr>
        <w:t xml:space="preserve"> по отраслям: производственный персонал по основной деятельности (сельское хозяйство и подсобные производственные отрасли); р</w:t>
      </w:r>
      <w:r w:rsidRPr="00C60437">
        <w:rPr>
          <w:rStyle w:val="a2"/>
          <w:rFonts w:eastAsia="Calibri"/>
        </w:rPr>
        <w:t>а</w:t>
      </w:r>
      <w:r w:rsidRPr="00C60437">
        <w:rPr>
          <w:rStyle w:val="a2"/>
          <w:rFonts w:eastAsia="Calibri"/>
        </w:rPr>
        <w:t>ботники других производственных отраслей (строительство, снабжение, кап</w:t>
      </w:r>
      <w:r w:rsidRPr="00C60437">
        <w:rPr>
          <w:rStyle w:val="a2"/>
          <w:rFonts w:eastAsia="Calibri"/>
        </w:rPr>
        <w:t>и</w:t>
      </w:r>
      <w:r w:rsidRPr="00C60437">
        <w:rPr>
          <w:rStyle w:val="a2"/>
          <w:rFonts w:eastAsia="Calibri"/>
        </w:rPr>
        <w:t>тальный ремонт); непроизводственный персонал (жилищное хозяйство, быт</w:t>
      </w:r>
      <w:r w:rsidRPr="00C60437">
        <w:rPr>
          <w:rStyle w:val="a2"/>
          <w:rFonts w:eastAsia="Calibri"/>
        </w:rPr>
        <w:t>о</w:t>
      </w:r>
      <w:r w:rsidRPr="00C60437">
        <w:rPr>
          <w:rStyle w:val="a2"/>
          <w:rFonts w:eastAsia="Calibri"/>
        </w:rPr>
        <w:t>вое обслуживание и др.). Участвующие в основной деятельности, в свою оч</w:t>
      </w:r>
      <w:r w:rsidRPr="00C60437">
        <w:rPr>
          <w:rStyle w:val="a2"/>
          <w:rFonts w:eastAsia="Calibri"/>
        </w:rPr>
        <w:t>е</w:t>
      </w:r>
      <w:r w:rsidRPr="00C60437">
        <w:rPr>
          <w:rStyle w:val="a2"/>
          <w:rFonts w:eastAsia="Calibri"/>
        </w:rPr>
        <w:t>редь, разделяются на работников растениеводства и животноводства. По виду деятельности в состав рабочей силы входят руководители, специалисты, раб</w:t>
      </w:r>
      <w:r w:rsidRPr="00C60437">
        <w:rPr>
          <w:rStyle w:val="a2"/>
          <w:rFonts w:eastAsia="Calibri"/>
        </w:rPr>
        <w:t>о</w:t>
      </w:r>
      <w:r w:rsidRPr="00C60437">
        <w:rPr>
          <w:rStyle w:val="a2"/>
          <w:rFonts w:eastAsia="Calibri"/>
        </w:rPr>
        <w:t xml:space="preserve">чие, младший обслуживающий персонал. </w:t>
      </w:r>
    </w:p>
    <w:p w:rsidR="00A95578" w:rsidRDefault="00A95578" w:rsidP="00364991">
      <w:pPr>
        <w:pStyle w:val="a"/>
        <w:ind w:firstLine="709"/>
        <w:rPr>
          <w:rStyle w:val="a2"/>
          <w:rFonts w:eastAsia="Calibri"/>
        </w:rPr>
      </w:pPr>
      <w:r w:rsidRPr="00C60437">
        <w:rPr>
          <w:rStyle w:val="a2"/>
          <w:rFonts w:eastAsia="Calibri"/>
        </w:rPr>
        <w:t>Являясь составным элементом производительных сил, рабочая сила должна постоянно восстанавливаться, развиваться и совершенствоваться. И</w:t>
      </w:r>
      <w:r w:rsidRPr="00C60437">
        <w:rPr>
          <w:rStyle w:val="a2"/>
          <w:rFonts w:eastAsia="Calibri"/>
        </w:rPr>
        <w:t>н</w:t>
      </w:r>
      <w:r w:rsidRPr="00C60437">
        <w:rPr>
          <w:rStyle w:val="a2"/>
          <w:rFonts w:eastAsia="Calibri"/>
        </w:rPr>
        <w:t>тенсивное ее воспроизводство предполагает соответствие современным треб</w:t>
      </w:r>
      <w:r w:rsidRPr="00C60437">
        <w:rPr>
          <w:rStyle w:val="a2"/>
          <w:rFonts w:eastAsia="Calibri"/>
        </w:rPr>
        <w:t>о</w:t>
      </w:r>
      <w:r w:rsidRPr="00C60437">
        <w:rPr>
          <w:rStyle w:val="a2"/>
          <w:rFonts w:eastAsia="Calibri"/>
        </w:rPr>
        <w:t>ваниям, перспективному развитию техники и технологии выращивания сел</w:t>
      </w:r>
      <w:r w:rsidRPr="00C60437">
        <w:rPr>
          <w:rStyle w:val="a2"/>
          <w:rFonts w:eastAsia="Calibri"/>
        </w:rPr>
        <w:t>ь</w:t>
      </w:r>
      <w:r w:rsidRPr="00C60437">
        <w:rPr>
          <w:rStyle w:val="a2"/>
          <w:rFonts w:eastAsia="Calibri"/>
        </w:rPr>
        <w:t>скохозяйственных культур и содержания животных. Особенно ценятся рабо</w:t>
      </w:r>
      <w:r w:rsidRPr="00C60437">
        <w:rPr>
          <w:rStyle w:val="a2"/>
          <w:rFonts w:eastAsia="Calibri"/>
        </w:rPr>
        <w:t>т</w:t>
      </w:r>
      <w:r w:rsidRPr="00C60437">
        <w:rPr>
          <w:rStyle w:val="a2"/>
          <w:rFonts w:eastAsia="Calibri"/>
        </w:rPr>
        <w:t>ники сельского хозяйства, овладевшие несколькими профессиями или спец</w:t>
      </w:r>
      <w:r w:rsidRPr="00C60437">
        <w:rPr>
          <w:rStyle w:val="a2"/>
          <w:rFonts w:eastAsia="Calibri"/>
        </w:rPr>
        <w:t>и</w:t>
      </w:r>
      <w:r w:rsidRPr="00C60437">
        <w:rPr>
          <w:rStyle w:val="a2"/>
          <w:rFonts w:eastAsia="Calibri"/>
        </w:rPr>
        <w:t>альностями. В соответствии с законом перемены труда они могут легко и быс</w:t>
      </w:r>
      <w:r w:rsidRPr="00C60437">
        <w:rPr>
          <w:rStyle w:val="a2"/>
          <w:rFonts w:eastAsia="Calibri"/>
        </w:rPr>
        <w:t>т</w:t>
      </w:r>
      <w:r w:rsidRPr="00C60437">
        <w:rPr>
          <w:rStyle w:val="a2"/>
          <w:rFonts w:eastAsia="Calibri"/>
        </w:rPr>
        <w:t>ро адаптироваться в разных ситуациях производства и выполнять те работы, которые необходимы в конкретный момент. Профессионалами широкого пр</w:t>
      </w:r>
      <w:r w:rsidRPr="00C60437">
        <w:rPr>
          <w:rStyle w:val="a2"/>
          <w:rFonts w:eastAsia="Calibri"/>
        </w:rPr>
        <w:t>о</w:t>
      </w:r>
      <w:r w:rsidRPr="00C60437">
        <w:rPr>
          <w:rStyle w:val="a2"/>
          <w:rFonts w:eastAsia="Calibri"/>
        </w:rPr>
        <w:t>филя должны быть современные трактористы-машинисты, слесари и эле</w:t>
      </w:r>
      <w:r w:rsidRPr="00C60437">
        <w:rPr>
          <w:rStyle w:val="a2"/>
          <w:rFonts w:eastAsia="Calibri"/>
        </w:rPr>
        <w:t>к</w:t>
      </w:r>
      <w:r w:rsidRPr="00C60437">
        <w:rPr>
          <w:rStyle w:val="a2"/>
          <w:rFonts w:eastAsia="Calibri"/>
        </w:rPr>
        <w:t>три</w:t>
      </w:r>
      <w:r>
        <w:rPr>
          <w:rStyle w:val="a2"/>
          <w:rFonts w:eastAsia="Calibri"/>
        </w:rPr>
        <w:t xml:space="preserve">ки, мастера машинного доения. </w:t>
      </w:r>
      <w:r w:rsidRPr="00C60437">
        <w:rPr>
          <w:rStyle w:val="a2"/>
          <w:rFonts w:eastAsia="Calibri"/>
        </w:rPr>
        <w:t>Снижается квалификация работников сельского хозяйства.</w:t>
      </w:r>
    </w:p>
    <w:p w:rsidR="00A95578" w:rsidRPr="00181C1F" w:rsidRDefault="00A95578" w:rsidP="00364991">
      <w:pPr>
        <w:pStyle w:val="a"/>
        <w:ind w:firstLine="709"/>
      </w:pPr>
      <w:r>
        <w:rPr>
          <w:rStyle w:val="a2"/>
          <w:rFonts w:eastAsia="Calibri"/>
        </w:rPr>
        <w:t>Таблица 2.5 показывает обеспеченность хозяйства трудовыми ресурсами.</w:t>
      </w:r>
    </w:p>
    <w:p w:rsidR="00A95578" w:rsidRDefault="00A95578" w:rsidP="003B6243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7559">
        <w:rPr>
          <w:rFonts w:ascii="Times New Roman" w:hAnsi="Times New Roman"/>
          <w:color w:val="000000"/>
          <w:sz w:val="24"/>
          <w:szCs w:val="24"/>
        </w:rPr>
        <w:t xml:space="preserve">Таблица 2.5 - </w:t>
      </w:r>
      <w:r w:rsidRPr="00587559">
        <w:rPr>
          <w:rFonts w:ascii="Times New Roman" w:hAnsi="Times New Roman"/>
          <w:b/>
          <w:bCs/>
          <w:color w:val="000000"/>
          <w:sz w:val="24"/>
          <w:szCs w:val="24"/>
        </w:rPr>
        <w:t>Обеспеченность хозяйства трудовыми ресурсами и их структура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7"/>
        <w:gridCol w:w="725"/>
        <w:gridCol w:w="725"/>
        <w:gridCol w:w="721"/>
        <w:gridCol w:w="721"/>
        <w:gridCol w:w="721"/>
        <w:gridCol w:w="721"/>
        <w:gridCol w:w="719"/>
        <w:gridCol w:w="721"/>
        <w:gridCol w:w="719"/>
        <w:gridCol w:w="556"/>
      </w:tblGrid>
      <w:tr w:rsidR="00A95578" w:rsidRPr="008473B1" w:rsidTr="0044041D">
        <w:trPr>
          <w:trHeight w:val="355"/>
        </w:trPr>
        <w:tc>
          <w:tcPr>
            <w:tcW w:w="1383" w:type="pct"/>
            <w:vMerge w:val="restart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r w:rsidRPr="00C30C52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8473B1">
              <w:rPr>
                <w:rFonts w:ascii="Times New Roman" w:hAnsi="Times New Roman"/>
                <w:b/>
                <w:bCs/>
                <w:color w:val="000000"/>
              </w:rPr>
              <w:t>казатель</w:t>
            </w:r>
          </w:p>
        </w:tc>
        <w:tc>
          <w:tcPr>
            <w:tcW w:w="744" w:type="pct"/>
            <w:gridSpan w:val="2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2012г.</w:t>
            </w:r>
          </w:p>
        </w:tc>
        <w:tc>
          <w:tcPr>
            <w:tcW w:w="740" w:type="pct"/>
            <w:gridSpan w:val="2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2013г.</w:t>
            </w:r>
          </w:p>
        </w:tc>
        <w:tc>
          <w:tcPr>
            <w:tcW w:w="740" w:type="pct"/>
            <w:gridSpan w:val="2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2014г.</w:t>
            </w:r>
          </w:p>
        </w:tc>
        <w:tc>
          <w:tcPr>
            <w:tcW w:w="739" w:type="pct"/>
            <w:gridSpan w:val="2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2015г.</w:t>
            </w:r>
          </w:p>
        </w:tc>
        <w:tc>
          <w:tcPr>
            <w:tcW w:w="655" w:type="pct"/>
            <w:gridSpan w:val="2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2016г.</w:t>
            </w:r>
          </w:p>
        </w:tc>
      </w:tr>
      <w:tr w:rsidR="00A95578" w:rsidRPr="002B43C6" w:rsidTr="0044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2070"/>
        </w:trPr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2B43C6" w:rsidRDefault="00A95578" w:rsidP="00DB048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2B43C6" w:rsidRDefault="00A95578" w:rsidP="0044041D">
            <w:pPr>
              <w:ind w:left="-93" w:right="-10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43C6">
              <w:rPr>
                <w:rFonts w:ascii="Times New Roman" w:hAnsi="Times New Roman"/>
                <w:b/>
                <w:bCs/>
                <w:color w:val="000000"/>
              </w:rPr>
              <w:t>Среднегодовая численность, чел.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2B43C6" w:rsidRDefault="00A95578" w:rsidP="004404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43C6">
              <w:rPr>
                <w:rFonts w:ascii="Times New Roman" w:hAnsi="Times New Roman"/>
                <w:b/>
                <w:bCs/>
                <w:color w:val="000000"/>
              </w:rPr>
              <w:t>Удельный вес, 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2B43C6" w:rsidRDefault="00A95578" w:rsidP="004404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43C6">
              <w:rPr>
                <w:rFonts w:ascii="Times New Roman" w:hAnsi="Times New Roman"/>
                <w:b/>
                <w:bCs/>
                <w:color w:val="000000"/>
              </w:rPr>
              <w:t>Среднегодовая численность, чел.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2B43C6" w:rsidRDefault="00A95578" w:rsidP="004404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43C6">
              <w:rPr>
                <w:rFonts w:ascii="Times New Roman" w:hAnsi="Times New Roman"/>
                <w:b/>
                <w:bCs/>
                <w:color w:val="000000"/>
              </w:rPr>
              <w:t>Удельный вес, 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2B43C6" w:rsidRDefault="00A95578" w:rsidP="004404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43C6">
              <w:rPr>
                <w:rFonts w:ascii="Times New Roman" w:hAnsi="Times New Roman"/>
                <w:b/>
                <w:bCs/>
                <w:color w:val="000000"/>
              </w:rPr>
              <w:t>Среднегодовая численность, чел.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2B43C6" w:rsidRDefault="00A95578" w:rsidP="0044041D">
            <w:pPr>
              <w:ind w:left="-38" w:right="-11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43C6">
              <w:rPr>
                <w:rFonts w:ascii="Times New Roman" w:hAnsi="Times New Roman"/>
                <w:b/>
                <w:bCs/>
                <w:color w:val="000000"/>
              </w:rPr>
              <w:t>Удельный вес, 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2B43C6" w:rsidRDefault="00A95578" w:rsidP="004404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43C6">
              <w:rPr>
                <w:rFonts w:ascii="Times New Roman" w:hAnsi="Times New Roman"/>
                <w:b/>
                <w:bCs/>
                <w:color w:val="000000"/>
              </w:rPr>
              <w:t>Среднегодовая численность, чел.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2B43C6" w:rsidRDefault="00A95578" w:rsidP="0044041D">
            <w:pPr>
              <w:ind w:left="-47" w:hanging="4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43C6">
              <w:rPr>
                <w:rFonts w:ascii="Times New Roman" w:hAnsi="Times New Roman"/>
                <w:b/>
                <w:bCs/>
                <w:color w:val="000000"/>
              </w:rPr>
              <w:t>Удельный вес, 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2B43C6" w:rsidRDefault="00A95578" w:rsidP="0044041D">
            <w:pPr>
              <w:ind w:left="-123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43C6">
              <w:rPr>
                <w:rFonts w:ascii="Times New Roman" w:hAnsi="Times New Roman"/>
                <w:b/>
                <w:bCs/>
                <w:color w:val="000000"/>
              </w:rPr>
              <w:t>Среднегодовая численность, чел.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2B43C6" w:rsidRDefault="00A95578" w:rsidP="0044041D">
            <w:pPr>
              <w:ind w:right="-82" w:hanging="8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43C6">
              <w:rPr>
                <w:rFonts w:ascii="Times New Roman" w:hAnsi="Times New Roman"/>
                <w:b/>
                <w:bCs/>
                <w:color w:val="000000"/>
              </w:rPr>
              <w:t>Удельный вес, %</w:t>
            </w:r>
          </w:p>
        </w:tc>
      </w:tr>
      <w:tr w:rsidR="00A95578" w:rsidRPr="004B2688" w:rsidTr="0044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hRule="exact" w:val="523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B43C6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работн</w:t>
            </w: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ков, всего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96" w:right="-137"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79" w:right="-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44041D">
            <w:pPr>
              <w:ind w:left="-38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47" w:right="-93" w:hanging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12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83" w:right="-82" w:hanging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95578" w:rsidRPr="004B2688" w:rsidTr="0044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hRule="exact" w:val="1063"/>
        </w:trPr>
        <w:tc>
          <w:tcPr>
            <w:tcW w:w="1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B43C6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ки,  занятые в </w:t>
            </w: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сел</w:t>
            </w: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скохозяйственном     производстве – всего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96" w:right="-137"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79" w:right="-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44041D">
            <w:pPr>
              <w:ind w:left="-38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47" w:right="-93" w:hanging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12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83" w:right="-82" w:hanging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68,6</w:t>
            </w:r>
          </w:p>
        </w:tc>
      </w:tr>
      <w:tr w:rsidR="00A95578" w:rsidRPr="004B2688" w:rsidTr="0044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hRule="exact" w:val="340"/>
        </w:trPr>
        <w:tc>
          <w:tcPr>
            <w:tcW w:w="1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B43C6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них:   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96" w:right="-137"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95578" w:rsidRPr="004B2688" w:rsidRDefault="00A95578" w:rsidP="00DB048E">
            <w:pPr>
              <w:ind w:left="-79" w:right="-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44041D">
            <w:pPr>
              <w:ind w:left="-38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47" w:right="-93" w:hanging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95578" w:rsidRPr="004B2688" w:rsidRDefault="00A95578" w:rsidP="00DB048E">
            <w:pPr>
              <w:ind w:left="-12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83" w:right="-82" w:hanging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578" w:rsidRPr="004B2688" w:rsidTr="0044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hRule="exact" w:val="340"/>
        </w:trPr>
        <w:tc>
          <w:tcPr>
            <w:tcW w:w="1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B43C6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рабочие постоянные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96" w:right="-137"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79" w:right="-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44041D">
            <w:pPr>
              <w:ind w:left="-38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47" w:right="-93" w:hanging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12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83" w:right="-82" w:hanging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47,1</w:t>
            </w:r>
          </w:p>
        </w:tc>
      </w:tr>
      <w:tr w:rsidR="00A95578" w:rsidRPr="004B2688" w:rsidTr="0044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hRule="exact" w:val="381"/>
        </w:trPr>
        <w:tc>
          <w:tcPr>
            <w:tcW w:w="1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B43C6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96" w:right="-137"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79" w:right="-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44041D">
            <w:pPr>
              <w:ind w:left="-38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47" w:right="-93" w:hanging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12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83" w:right="-82" w:hanging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578" w:rsidRPr="004B2688" w:rsidTr="0044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hRule="exact" w:val="377"/>
        </w:trPr>
        <w:tc>
          <w:tcPr>
            <w:tcW w:w="1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B43C6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трактористы-машинисты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96" w:right="-137"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79" w:right="-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44041D">
            <w:pPr>
              <w:ind w:left="-38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47" w:right="-93" w:hanging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12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83" w:right="-82" w:hanging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A95578" w:rsidRPr="004B2688" w:rsidTr="0044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hRule="exact" w:val="537"/>
        </w:trPr>
        <w:tc>
          <w:tcPr>
            <w:tcW w:w="1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B43C6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операторы машинного  доения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96" w:right="-137"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79" w:right="-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44041D">
            <w:pPr>
              <w:ind w:left="-38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47" w:right="-93" w:hanging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12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83" w:right="-82" w:hanging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</w:tr>
      <w:tr w:rsidR="00A95578" w:rsidRPr="004B2688" w:rsidTr="0044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hRule="exact" w:val="340"/>
        </w:trPr>
        <w:tc>
          <w:tcPr>
            <w:tcW w:w="1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B43C6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скотники КРС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96" w:right="-137"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79" w:right="-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44041D">
            <w:pPr>
              <w:ind w:left="-38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47" w:right="-93" w:hanging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12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83" w:right="-82" w:hanging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A95578" w:rsidRPr="004B2688" w:rsidTr="0044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hRule="exact" w:val="340"/>
        </w:trPr>
        <w:tc>
          <w:tcPr>
            <w:tcW w:w="1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B43C6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работники свиноводс</w:t>
            </w: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96" w:right="-137"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79" w:right="-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44041D">
            <w:pPr>
              <w:ind w:left="-38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47" w:right="-93" w:hanging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12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83" w:right="-82" w:hanging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4B2688" w:rsidTr="0044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hRule="exact" w:val="576"/>
        </w:trPr>
        <w:tc>
          <w:tcPr>
            <w:tcW w:w="1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B43C6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Рабочие сезонные и временные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96" w:right="-137"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79" w:right="-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44041D">
            <w:pPr>
              <w:ind w:left="-38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47" w:right="-93" w:hanging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12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83" w:right="-82" w:hanging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A95578" w:rsidRPr="004B2688" w:rsidTr="0044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hRule="exact" w:val="340"/>
        </w:trPr>
        <w:tc>
          <w:tcPr>
            <w:tcW w:w="1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B43C6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96" w:right="-137"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79" w:right="-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44041D">
            <w:pPr>
              <w:ind w:left="-38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47" w:right="-93" w:hanging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12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83" w:right="-82" w:hanging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</w:tr>
      <w:tr w:rsidR="00A95578" w:rsidRPr="004B2688" w:rsidTr="0044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hRule="exact" w:val="340"/>
        </w:trPr>
        <w:tc>
          <w:tcPr>
            <w:tcW w:w="1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B43C6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них: 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96" w:right="-137"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95578" w:rsidRPr="004B2688" w:rsidRDefault="00A95578" w:rsidP="00DB048E">
            <w:pPr>
              <w:ind w:left="-79" w:right="-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44041D">
            <w:pPr>
              <w:ind w:left="-38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47" w:right="-93" w:hanging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95578" w:rsidRPr="004B2688" w:rsidRDefault="00A95578" w:rsidP="00DB048E">
            <w:pPr>
              <w:ind w:left="-12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83" w:right="-82" w:hanging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578" w:rsidRPr="004B2688" w:rsidTr="0044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hRule="exact" w:val="340"/>
        </w:trPr>
        <w:tc>
          <w:tcPr>
            <w:tcW w:w="1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B43C6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96" w:right="-137"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79" w:right="-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44041D">
            <w:pPr>
              <w:ind w:left="-38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47" w:right="-93" w:hanging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12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83" w:right="-82" w:hanging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95578" w:rsidRPr="004B2688" w:rsidTr="0044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hRule="exact" w:val="340"/>
        </w:trPr>
        <w:tc>
          <w:tcPr>
            <w:tcW w:w="1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B43C6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96" w:right="-137"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79" w:right="-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44041D">
            <w:pPr>
              <w:ind w:left="-38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47" w:right="-93" w:hanging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12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B2688" w:rsidRDefault="00A95578" w:rsidP="00DB048E">
            <w:pPr>
              <w:ind w:left="-83" w:right="-82" w:hanging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</w:tr>
      <w:tr w:rsidR="00A95578" w:rsidRPr="004B2688" w:rsidTr="00440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hRule="exact" w:val="1099"/>
        </w:trPr>
        <w:tc>
          <w:tcPr>
            <w:tcW w:w="1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2B43C6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Работники, занятые в подсобных промы</w:t>
            </w: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2B43C6">
              <w:rPr>
                <w:rFonts w:ascii="Times New Roman" w:hAnsi="Times New Roman"/>
                <w:color w:val="000000"/>
                <w:sz w:val="24"/>
                <w:szCs w:val="24"/>
              </w:rPr>
              <w:t>ленных предприятиях и промыслах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Default="00A95578" w:rsidP="00DB048E">
            <w:pPr>
              <w:ind w:left="-96" w:right="-137"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5578" w:rsidRPr="004B2688" w:rsidRDefault="00A95578" w:rsidP="00DB048E">
            <w:pPr>
              <w:ind w:left="-96" w:right="-137"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Default="00A95578" w:rsidP="00DB048E">
            <w:pPr>
              <w:ind w:left="-79" w:right="-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5578" w:rsidRPr="004B2688" w:rsidRDefault="00A95578" w:rsidP="00DB048E">
            <w:pPr>
              <w:ind w:left="-79" w:right="-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Default="00A95578" w:rsidP="0044041D">
            <w:pPr>
              <w:ind w:left="-38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5578" w:rsidRPr="004B2688" w:rsidRDefault="00A95578" w:rsidP="0044041D">
            <w:pPr>
              <w:ind w:left="-38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5578" w:rsidRPr="004B2688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Default="00A95578" w:rsidP="00DB048E">
            <w:pPr>
              <w:ind w:left="-47" w:right="-93" w:hanging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5578" w:rsidRPr="004B2688" w:rsidRDefault="00A95578" w:rsidP="00DB048E">
            <w:pPr>
              <w:ind w:left="-47" w:right="-93" w:hanging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Default="00A95578" w:rsidP="00DB048E">
            <w:pPr>
              <w:ind w:left="-12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5578" w:rsidRPr="004B2688" w:rsidRDefault="00A95578" w:rsidP="00DB048E">
            <w:pPr>
              <w:ind w:left="-12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Default="00A95578" w:rsidP="00DB048E">
            <w:pPr>
              <w:ind w:left="-83" w:right="-82" w:hanging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5578" w:rsidRPr="004B2688" w:rsidRDefault="00A95578" w:rsidP="00DB048E">
            <w:pPr>
              <w:ind w:left="-83" w:right="-82" w:hanging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88">
              <w:rPr>
                <w:rFonts w:ascii="Times New Roman" w:hAnsi="Times New Roman"/>
                <w:color w:val="000000"/>
                <w:sz w:val="24"/>
                <w:szCs w:val="24"/>
              </w:rPr>
              <w:t>31,4</w:t>
            </w:r>
          </w:p>
        </w:tc>
      </w:tr>
    </w:tbl>
    <w:p w:rsidR="00A95578" w:rsidRDefault="00A95578" w:rsidP="00C02CC7">
      <w:pPr>
        <w:spacing w:after="2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5578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AC7">
        <w:rPr>
          <w:rFonts w:ascii="Times New Roman" w:hAnsi="Times New Roman"/>
          <w:sz w:val="28"/>
          <w:szCs w:val="28"/>
        </w:rPr>
        <w:t>Анализируя таблицу 2</w:t>
      </w:r>
      <w:r>
        <w:rPr>
          <w:rFonts w:ascii="Times New Roman" w:hAnsi="Times New Roman"/>
          <w:sz w:val="28"/>
          <w:szCs w:val="28"/>
        </w:rPr>
        <w:t>.5, видно, что в 2016 году среднегодовая</w:t>
      </w:r>
      <w:r w:rsidRPr="00FA0AC7">
        <w:rPr>
          <w:rFonts w:ascii="Times New Roman" w:hAnsi="Times New Roman"/>
          <w:sz w:val="28"/>
          <w:szCs w:val="28"/>
        </w:rPr>
        <w:t xml:space="preserve"> числе</w:t>
      </w:r>
      <w:r w:rsidRPr="00FA0AC7">
        <w:rPr>
          <w:rFonts w:ascii="Times New Roman" w:hAnsi="Times New Roman"/>
          <w:sz w:val="28"/>
          <w:szCs w:val="28"/>
        </w:rPr>
        <w:t>н</w:t>
      </w:r>
      <w:r w:rsidRPr="00FA0AC7">
        <w:rPr>
          <w:rFonts w:ascii="Times New Roman" w:hAnsi="Times New Roman"/>
          <w:sz w:val="28"/>
          <w:szCs w:val="28"/>
        </w:rPr>
        <w:t xml:space="preserve">ность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FA0AC7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на предприятии по сравнению с 2012 годом увеличилась на 8 человек, что составило 15,7%. В общей числе</w:t>
      </w:r>
      <w:r w:rsidRPr="00FA0AC7">
        <w:rPr>
          <w:rFonts w:ascii="Times New Roman" w:hAnsi="Times New Roman"/>
          <w:sz w:val="28"/>
          <w:szCs w:val="28"/>
        </w:rPr>
        <w:t>нности работников ООО «П</w:t>
      </w:r>
      <w:r w:rsidRPr="00FA0AC7">
        <w:rPr>
          <w:rFonts w:ascii="Times New Roman" w:hAnsi="Times New Roman"/>
          <w:sz w:val="28"/>
          <w:szCs w:val="28"/>
        </w:rPr>
        <w:t>е</w:t>
      </w:r>
      <w:r w:rsidRPr="00FA0AC7">
        <w:rPr>
          <w:rFonts w:ascii="Times New Roman" w:hAnsi="Times New Roman"/>
          <w:sz w:val="28"/>
          <w:szCs w:val="28"/>
        </w:rPr>
        <w:t xml:space="preserve">тухово» наибольший </w:t>
      </w:r>
      <w:r>
        <w:rPr>
          <w:rStyle w:val="a2"/>
          <w:rFonts w:ascii="Times New Roman" w:hAnsi="Times New Roman"/>
        </w:rPr>
        <w:t>удельный вес (68,6%)</w:t>
      </w:r>
      <w:r w:rsidRPr="00C60437">
        <w:rPr>
          <w:rStyle w:val="a2"/>
          <w:rFonts w:ascii="Times New Roman" w:hAnsi="Times New Roman"/>
        </w:rPr>
        <w:t xml:space="preserve"> имеют работники,  заня</w:t>
      </w:r>
      <w:r>
        <w:rPr>
          <w:rStyle w:val="a2"/>
          <w:rFonts w:ascii="Times New Roman" w:hAnsi="Times New Roman"/>
        </w:rPr>
        <w:t>тые в сел</w:t>
      </w:r>
      <w:r>
        <w:rPr>
          <w:rStyle w:val="a2"/>
          <w:rFonts w:ascii="Times New Roman" w:hAnsi="Times New Roman"/>
        </w:rPr>
        <w:t>ь</w:t>
      </w:r>
      <w:r>
        <w:rPr>
          <w:rStyle w:val="a2"/>
          <w:rFonts w:ascii="Times New Roman" w:hAnsi="Times New Roman"/>
        </w:rPr>
        <w:t xml:space="preserve">скохозяйственном </w:t>
      </w:r>
      <w:r w:rsidRPr="00C60437">
        <w:rPr>
          <w:rStyle w:val="a2"/>
          <w:rFonts w:ascii="Times New Roman" w:hAnsi="Times New Roman"/>
        </w:rPr>
        <w:t>производстве, в том числе 47,1% которых являются постоя</w:t>
      </w:r>
      <w:r w:rsidRPr="00C60437">
        <w:rPr>
          <w:rStyle w:val="a2"/>
          <w:rFonts w:ascii="Times New Roman" w:hAnsi="Times New Roman"/>
        </w:rPr>
        <w:t>н</w:t>
      </w:r>
      <w:r w:rsidRPr="00C60437">
        <w:rPr>
          <w:rStyle w:val="a2"/>
          <w:rFonts w:ascii="Times New Roman" w:hAnsi="Times New Roman"/>
        </w:rPr>
        <w:t>ные рабочие. Руководитель на предприятии один и занимает 2% в общей стру</w:t>
      </w:r>
      <w:r w:rsidRPr="00C60437">
        <w:rPr>
          <w:rStyle w:val="a2"/>
          <w:rFonts w:ascii="Times New Roman" w:hAnsi="Times New Roman"/>
        </w:rPr>
        <w:t>к</w:t>
      </w:r>
      <w:r w:rsidRPr="00C60437">
        <w:rPr>
          <w:rStyle w:val="a2"/>
          <w:rFonts w:ascii="Times New Roman" w:hAnsi="Times New Roman"/>
        </w:rPr>
        <w:t>туре трудовых ресурсов. В рассматриваемой структуре наблюдается тенденция увеличения трудовых ресурсов за исключением ухода 1 специалиста с пре</w:t>
      </w:r>
      <w:r w:rsidRPr="00C60437">
        <w:rPr>
          <w:rStyle w:val="a2"/>
          <w:rFonts w:ascii="Times New Roman" w:hAnsi="Times New Roman"/>
        </w:rPr>
        <w:t>д</w:t>
      </w:r>
      <w:r w:rsidRPr="00C60437">
        <w:rPr>
          <w:rStyle w:val="a2"/>
          <w:rFonts w:ascii="Times New Roman" w:hAnsi="Times New Roman"/>
        </w:rPr>
        <w:t>приятия. В целом численность трудовых ресурсов хозяйства стабильна.</w:t>
      </w:r>
    </w:p>
    <w:p w:rsidR="00A95578" w:rsidRPr="00C60437" w:rsidRDefault="00A95578" w:rsidP="00364991">
      <w:pPr>
        <w:pStyle w:val="a1"/>
        <w:ind w:firstLine="709"/>
        <w:rPr>
          <w:shd w:val="clear" w:color="auto" w:fill="FDFDFD"/>
        </w:rPr>
      </w:pPr>
      <w:r w:rsidRPr="00C60437">
        <w:rPr>
          <w:rStyle w:val="a2"/>
        </w:rPr>
        <w:t>Земля в сельском хозяйстве является основным средством производства, поэтому ее размеры и структура оказывают влияние на объемы производства сельско</w:t>
      </w:r>
      <w:r w:rsidRPr="00C60437">
        <w:t>хозяйственной продукции.</w:t>
      </w:r>
      <w:r w:rsidRPr="00C60437">
        <w:rPr>
          <w:shd w:val="clear" w:color="auto" w:fill="FDFDFD"/>
        </w:rPr>
        <w:t xml:space="preserve"> </w:t>
      </w:r>
    </w:p>
    <w:p w:rsidR="00A95578" w:rsidRPr="00D54FF9" w:rsidRDefault="00A95578" w:rsidP="00364991">
      <w:pPr>
        <w:pStyle w:val="a1"/>
        <w:ind w:firstLine="709"/>
        <w:rPr>
          <w:shd w:val="clear" w:color="auto" w:fill="auto"/>
        </w:rPr>
      </w:pPr>
      <w:r w:rsidRPr="00D54FF9">
        <w:rPr>
          <w:shd w:val="clear" w:color="auto" w:fill="auto"/>
        </w:rPr>
        <w:t>Данные о земельных угодьях ООО «Петухово» за последние 5 лет прив</w:t>
      </w:r>
      <w:r w:rsidRPr="00D54FF9">
        <w:rPr>
          <w:shd w:val="clear" w:color="auto" w:fill="auto"/>
        </w:rPr>
        <w:t>е</w:t>
      </w:r>
      <w:r w:rsidRPr="00D54FF9">
        <w:rPr>
          <w:shd w:val="clear" w:color="auto" w:fill="auto"/>
        </w:rPr>
        <w:t>дены в таблице 2.6.</w:t>
      </w:r>
    </w:p>
    <w:p w:rsidR="00A95578" w:rsidRPr="00C60437" w:rsidRDefault="00A95578" w:rsidP="003B6243">
      <w:pPr>
        <w:pStyle w:val="a1"/>
        <w:spacing w:after="120" w:line="240" w:lineRule="auto"/>
        <w:ind w:firstLine="0"/>
        <w:rPr>
          <w:color w:val="auto"/>
        </w:rPr>
      </w:pPr>
      <w:r w:rsidRPr="009415CA">
        <w:rPr>
          <w:sz w:val="24"/>
          <w:szCs w:val="24"/>
        </w:rPr>
        <w:t xml:space="preserve">Таблица 2.6 - </w:t>
      </w:r>
      <w:r w:rsidRPr="009415CA">
        <w:rPr>
          <w:b/>
          <w:bCs/>
          <w:spacing w:val="-1"/>
          <w:sz w:val="24"/>
          <w:szCs w:val="24"/>
        </w:rPr>
        <w:t xml:space="preserve">Землепользование </w:t>
      </w:r>
      <w:r>
        <w:rPr>
          <w:b/>
          <w:bCs/>
          <w:sz w:val="24"/>
          <w:szCs w:val="24"/>
        </w:rPr>
        <w:t xml:space="preserve">ООО </w:t>
      </w:r>
      <w:r w:rsidRPr="00D87F56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Петухово</w:t>
      </w:r>
      <w:r w:rsidRPr="00D87F56">
        <w:rPr>
          <w:b/>
          <w:bCs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8"/>
        <w:gridCol w:w="856"/>
        <w:gridCol w:w="779"/>
        <w:gridCol w:w="718"/>
        <w:gridCol w:w="696"/>
        <w:gridCol w:w="721"/>
        <w:gridCol w:w="778"/>
        <w:gridCol w:w="776"/>
        <w:gridCol w:w="778"/>
        <w:gridCol w:w="776"/>
        <w:gridCol w:w="778"/>
      </w:tblGrid>
      <w:tr w:rsidR="00A95578" w:rsidRPr="008473B1" w:rsidTr="00DB048E">
        <w:trPr>
          <w:trHeight w:val="258"/>
        </w:trPr>
        <w:tc>
          <w:tcPr>
            <w:tcW w:w="1115" w:type="pct"/>
            <w:vMerge w:val="restart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Вид угодий</w:t>
            </w:r>
          </w:p>
        </w:tc>
        <w:tc>
          <w:tcPr>
            <w:tcW w:w="829" w:type="pct"/>
            <w:gridSpan w:val="2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2012г.</w:t>
            </w:r>
          </w:p>
        </w:tc>
        <w:tc>
          <w:tcPr>
            <w:tcW w:w="717" w:type="pct"/>
            <w:gridSpan w:val="2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2013г.</w:t>
            </w:r>
          </w:p>
        </w:tc>
        <w:tc>
          <w:tcPr>
            <w:tcW w:w="761" w:type="pct"/>
            <w:gridSpan w:val="2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2014г.</w:t>
            </w:r>
          </w:p>
        </w:tc>
        <w:tc>
          <w:tcPr>
            <w:tcW w:w="789" w:type="pct"/>
            <w:gridSpan w:val="2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2015г.</w:t>
            </w:r>
          </w:p>
        </w:tc>
        <w:tc>
          <w:tcPr>
            <w:tcW w:w="789" w:type="pct"/>
            <w:gridSpan w:val="2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2016г.</w:t>
            </w:r>
          </w:p>
        </w:tc>
      </w:tr>
      <w:tr w:rsidR="00A95578" w:rsidRPr="008473B1" w:rsidTr="00DB048E">
        <w:trPr>
          <w:trHeight w:val="1569"/>
        </w:trPr>
        <w:tc>
          <w:tcPr>
            <w:tcW w:w="1115" w:type="pct"/>
            <w:vMerge/>
          </w:tcPr>
          <w:p w:rsidR="00A95578" w:rsidRPr="008473B1" w:rsidRDefault="00A95578" w:rsidP="00DB048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4" w:type="pct"/>
            <w:textDirection w:val="btLr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Площадь, га</w:t>
            </w:r>
          </w:p>
        </w:tc>
        <w:tc>
          <w:tcPr>
            <w:tcW w:w="395" w:type="pct"/>
            <w:textDirection w:val="btLr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Структура, %</w:t>
            </w:r>
          </w:p>
        </w:tc>
        <w:tc>
          <w:tcPr>
            <w:tcW w:w="364" w:type="pct"/>
            <w:textDirection w:val="btLr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Площадь, га</w:t>
            </w:r>
          </w:p>
        </w:tc>
        <w:tc>
          <w:tcPr>
            <w:tcW w:w="353" w:type="pct"/>
            <w:textDirection w:val="btLr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Структура, %</w:t>
            </w:r>
          </w:p>
        </w:tc>
        <w:tc>
          <w:tcPr>
            <w:tcW w:w="366" w:type="pct"/>
            <w:textDirection w:val="btLr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Площадь, га</w:t>
            </w:r>
          </w:p>
        </w:tc>
        <w:tc>
          <w:tcPr>
            <w:tcW w:w="395" w:type="pct"/>
            <w:textDirection w:val="btLr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Структура, %</w:t>
            </w:r>
          </w:p>
        </w:tc>
        <w:tc>
          <w:tcPr>
            <w:tcW w:w="394" w:type="pct"/>
            <w:textDirection w:val="btLr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Площадь, га</w:t>
            </w:r>
          </w:p>
        </w:tc>
        <w:tc>
          <w:tcPr>
            <w:tcW w:w="395" w:type="pct"/>
            <w:textDirection w:val="btLr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Структура, %</w:t>
            </w:r>
          </w:p>
        </w:tc>
        <w:tc>
          <w:tcPr>
            <w:tcW w:w="394" w:type="pct"/>
            <w:textDirection w:val="btLr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Площадь, га</w:t>
            </w:r>
          </w:p>
        </w:tc>
        <w:tc>
          <w:tcPr>
            <w:tcW w:w="395" w:type="pct"/>
            <w:textDirection w:val="btLr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Структура, %</w:t>
            </w:r>
          </w:p>
        </w:tc>
      </w:tr>
      <w:tr w:rsidR="00A95578" w:rsidRPr="008473B1" w:rsidTr="00DB048E">
        <w:trPr>
          <w:trHeight w:hRule="exact" w:val="340"/>
        </w:trPr>
        <w:tc>
          <w:tcPr>
            <w:tcW w:w="1115" w:type="pct"/>
            <w:tcBorders>
              <w:bottom w:val="nil"/>
            </w:tcBorders>
            <w:vAlign w:val="bottom"/>
          </w:tcPr>
          <w:p w:rsidR="00A95578" w:rsidRPr="008473B1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Пашня</w:t>
            </w:r>
          </w:p>
        </w:tc>
        <w:tc>
          <w:tcPr>
            <w:tcW w:w="434" w:type="pct"/>
            <w:tcBorders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95" w:type="pct"/>
            <w:tcBorders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4" w:type="pct"/>
            <w:tcBorders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53" w:type="pct"/>
            <w:tcBorders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95" w:type="pct"/>
            <w:tcBorders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95" w:type="pct"/>
            <w:tcBorders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95" w:type="pct"/>
            <w:tcBorders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95578" w:rsidRPr="008473B1" w:rsidTr="00DB048E">
        <w:trPr>
          <w:trHeight w:hRule="exact" w:val="340"/>
        </w:trPr>
        <w:tc>
          <w:tcPr>
            <w:tcW w:w="1115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Итого с.-х. угодий</w:t>
            </w:r>
          </w:p>
        </w:tc>
        <w:tc>
          <w:tcPr>
            <w:tcW w:w="434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95578" w:rsidRPr="008473B1" w:rsidTr="00DB048E">
        <w:trPr>
          <w:trHeight w:hRule="exact" w:val="340"/>
        </w:trPr>
        <w:tc>
          <w:tcPr>
            <w:tcW w:w="1115" w:type="pct"/>
            <w:tcBorders>
              <w:top w:val="nil"/>
            </w:tcBorders>
            <w:vAlign w:val="bottom"/>
          </w:tcPr>
          <w:p w:rsidR="00A95578" w:rsidRPr="008473B1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Всего земли</w:t>
            </w:r>
          </w:p>
        </w:tc>
        <w:tc>
          <w:tcPr>
            <w:tcW w:w="434" w:type="pct"/>
            <w:tcBorders>
              <w:top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95" w:type="pct"/>
            <w:tcBorders>
              <w:top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4" w:type="pct"/>
            <w:tcBorders>
              <w:top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53" w:type="pct"/>
            <w:tcBorders>
              <w:top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95" w:type="pct"/>
            <w:tcBorders>
              <w:top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95" w:type="pct"/>
            <w:tcBorders>
              <w:top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95" w:type="pct"/>
            <w:tcBorders>
              <w:top w:val="nil"/>
            </w:tcBorders>
            <w:vAlign w:val="bottom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95578" w:rsidRDefault="00A95578" w:rsidP="00C02CC7">
      <w:pPr>
        <w:spacing w:line="36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95578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4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Анализируя данные таблицы, следует отметить, что землепользование ООО «Петухово» представляет собой единый массив общей площадью 752 га. Земельная площадь хозяйства на протяжении последних пяти лет не менялась. Данный факт свидетельствует о том, что предприятие не приобретало и не пр</w:t>
      </w:r>
      <w:r w:rsidRPr="00064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64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давало земли. </w:t>
      </w:r>
    </w:p>
    <w:p w:rsidR="00A95578" w:rsidRDefault="00A95578" w:rsidP="0036499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Площадь и структура посевных площадей ООО «Петухово» отражены в таблице 2.7.</w:t>
      </w:r>
    </w:p>
    <w:p w:rsidR="00A95578" w:rsidRPr="00064C9E" w:rsidRDefault="00A95578" w:rsidP="00C02CC7">
      <w:pPr>
        <w:spacing w:line="360" w:lineRule="auto"/>
        <w:ind w:firstLine="6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95578" w:rsidRDefault="00A95578" w:rsidP="003B6243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4EA4">
        <w:rPr>
          <w:rFonts w:ascii="Times New Roman" w:hAnsi="Times New Roman"/>
          <w:color w:val="000000"/>
          <w:sz w:val="24"/>
          <w:szCs w:val="24"/>
        </w:rPr>
        <w:t xml:space="preserve">Таблица 2.7 - </w:t>
      </w:r>
      <w:r w:rsidRPr="00C84EA4">
        <w:rPr>
          <w:rFonts w:ascii="Times New Roman" w:hAnsi="Times New Roman"/>
          <w:b/>
          <w:bCs/>
          <w:color w:val="000000"/>
          <w:sz w:val="24"/>
          <w:szCs w:val="24"/>
        </w:rPr>
        <w:t>Площадь и структура посевных площадей</w:t>
      </w:r>
    </w:p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2"/>
        <w:gridCol w:w="713"/>
        <w:gridCol w:w="780"/>
        <w:gridCol w:w="687"/>
        <w:gridCol w:w="831"/>
        <w:gridCol w:w="740"/>
        <w:gridCol w:w="860"/>
        <w:gridCol w:w="714"/>
        <w:gridCol w:w="860"/>
        <w:gridCol w:w="716"/>
        <w:gridCol w:w="778"/>
      </w:tblGrid>
      <w:tr w:rsidR="00A95578" w:rsidRPr="008473B1" w:rsidTr="0044041D">
        <w:trPr>
          <w:trHeight w:val="315"/>
        </w:trPr>
        <w:tc>
          <w:tcPr>
            <w:tcW w:w="1034" w:type="pct"/>
            <w:vMerge w:val="restart"/>
            <w:vAlign w:val="center"/>
          </w:tcPr>
          <w:p w:rsidR="00A95578" w:rsidRPr="00A55B10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B10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771" w:type="pct"/>
            <w:gridSpan w:val="2"/>
            <w:vAlign w:val="bottom"/>
          </w:tcPr>
          <w:p w:rsidR="00A95578" w:rsidRPr="00A55B10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B10">
              <w:rPr>
                <w:rFonts w:ascii="Times New Roman" w:hAnsi="Times New Roman"/>
                <w:b/>
                <w:bCs/>
                <w:color w:val="000000"/>
              </w:rPr>
              <w:t>2012г.</w:t>
            </w:r>
          </w:p>
        </w:tc>
        <w:tc>
          <w:tcPr>
            <w:tcW w:w="784" w:type="pct"/>
            <w:gridSpan w:val="2"/>
            <w:vAlign w:val="bottom"/>
          </w:tcPr>
          <w:p w:rsidR="00A95578" w:rsidRPr="00A55B10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B10">
              <w:rPr>
                <w:rFonts w:ascii="Times New Roman" w:hAnsi="Times New Roman"/>
                <w:b/>
                <w:bCs/>
                <w:color w:val="000000"/>
              </w:rPr>
              <w:t>2013г.</w:t>
            </w:r>
          </w:p>
        </w:tc>
        <w:tc>
          <w:tcPr>
            <w:tcW w:w="826" w:type="pct"/>
            <w:gridSpan w:val="2"/>
            <w:vAlign w:val="bottom"/>
          </w:tcPr>
          <w:p w:rsidR="00A95578" w:rsidRPr="00A55B10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B10">
              <w:rPr>
                <w:rFonts w:ascii="Times New Roman" w:hAnsi="Times New Roman"/>
                <w:b/>
                <w:bCs/>
                <w:color w:val="000000"/>
              </w:rPr>
              <w:t>2014г.</w:t>
            </w:r>
          </w:p>
        </w:tc>
        <w:tc>
          <w:tcPr>
            <w:tcW w:w="813" w:type="pct"/>
            <w:gridSpan w:val="2"/>
            <w:vAlign w:val="bottom"/>
          </w:tcPr>
          <w:p w:rsidR="00A95578" w:rsidRPr="00A55B10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B10">
              <w:rPr>
                <w:rFonts w:ascii="Times New Roman" w:hAnsi="Times New Roman"/>
                <w:b/>
                <w:bCs/>
                <w:color w:val="000000"/>
              </w:rPr>
              <w:t>2015г.</w:t>
            </w:r>
          </w:p>
        </w:tc>
        <w:tc>
          <w:tcPr>
            <w:tcW w:w="772" w:type="pct"/>
            <w:gridSpan w:val="2"/>
            <w:vAlign w:val="bottom"/>
          </w:tcPr>
          <w:p w:rsidR="00A95578" w:rsidRPr="00A55B10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B10">
              <w:rPr>
                <w:rFonts w:ascii="Times New Roman" w:hAnsi="Times New Roman"/>
                <w:b/>
                <w:bCs/>
                <w:color w:val="000000"/>
              </w:rPr>
              <w:t>2016г.</w:t>
            </w:r>
          </w:p>
        </w:tc>
      </w:tr>
      <w:tr w:rsidR="00A95578" w:rsidRPr="008473B1" w:rsidTr="0044041D">
        <w:trPr>
          <w:trHeight w:val="1155"/>
        </w:trPr>
        <w:tc>
          <w:tcPr>
            <w:tcW w:w="1034" w:type="pct"/>
            <w:vMerge/>
            <w:vAlign w:val="center"/>
          </w:tcPr>
          <w:p w:rsidR="00A95578" w:rsidRPr="00A55B10" w:rsidRDefault="00A95578" w:rsidP="00DB048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8" w:type="pct"/>
            <w:textDirection w:val="btLr"/>
            <w:vAlign w:val="bottom"/>
          </w:tcPr>
          <w:p w:rsidR="00A95578" w:rsidRPr="00A55B10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B10">
              <w:rPr>
                <w:rFonts w:ascii="Times New Roman" w:hAnsi="Times New Roman"/>
                <w:b/>
                <w:bCs/>
                <w:color w:val="000000"/>
              </w:rPr>
              <w:t>площадь, га</w:t>
            </w:r>
          </w:p>
        </w:tc>
        <w:tc>
          <w:tcPr>
            <w:tcW w:w="403" w:type="pct"/>
            <w:textDirection w:val="btLr"/>
            <w:vAlign w:val="bottom"/>
          </w:tcPr>
          <w:p w:rsidR="00A95578" w:rsidRPr="00A55B10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B10">
              <w:rPr>
                <w:rFonts w:ascii="Times New Roman" w:hAnsi="Times New Roman"/>
                <w:b/>
                <w:bCs/>
                <w:color w:val="000000"/>
              </w:rPr>
              <w:t>удельный вес, %</w:t>
            </w:r>
          </w:p>
        </w:tc>
        <w:tc>
          <w:tcPr>
            <w:tcW w:w="355" w:type="pct"/>
            <w:textDirection w:val="btLr"/>
            <w:vAlign w:val="bottom"/>
          </w:tcPr>
          <w:p w:rsidR="00A95578" w:rsidRPr="00A55B10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B10">
              <w:rPr>
                <w:rFonts w:ascii="Times New Roman" w:hAnsi="Times New Roman"/>
                <w:b/>
                <w:bCs/>
                <w:color w:val="000000"/>
              </w:rPr>
              <w:t>площадь, га</w:t>
            </w:r>
          </w:p>
        </w:tc>
        <w:tc>
          <w:tcPr>
            <w:tcW w:w="429" w:type="pct"/>
            <w:textDirection w:val="btLr"/>
            <w:vAlign w:val="bottom"/>
          </w:tcPr>
          <w:p w:rsidR="00A95578" w:rsidRPr="00A55B10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B10">
              <w:rPr>
                <w:rFonts w:ascii="Times New Roman" w:hAnsi="Times New Roman"/>
                <w:b/>
                <w:bCs/>
                <w:color w:val="000000"/>
              </w:rPr>
              <w:t>удельный вес, %</w:t>
            </w:r>
          </w:p>
        </w:tc>
        <w:tc>
          <w:tcPr>
            <w:tcW w:w="382" w:type="pct"/>
            <w:textDirection w:val="btLr"/>
            <w:vAlign w:val="bottom"/>
          </w:tcPr>
          <w:p w:rsidR="00A95578" w:rsidRPr="00A55B10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B10">
              <w:rPr>
                <w:rFonts w:ascii="Times New Roman" w:hAnsi="Times New Roman"/>
                <w:b/>
                <w:bCs/>
                <w:color w:val="000000"/>
              </w:rPr>
              <w:t>площадь, га</w:t>
            </w:r>
          </w:p>
        </w:tc>
        <w:tc>
          <w:tcPr>
            <w:tcW w:w="444" w:type="pct"/>
            <w:textDirection w:val="btLr"/>
            <w:vAlign w:val="bottom"/>
          </w:tcPr>
          <w:p w:rsidR="00A95578" w:rsidRPr="00A55B10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B10">
              <w:rPr>
                <w:rFonts w:ascii="Times New Roman" w:hAnsi="Times New Roman"/>
                <w:b/>
                <w:bCs/>
                <w:color w:val="000000"/>
              </w:rPr>
              <w:t>удельный вес, %</w:t>
            </w:r>
          </w:p>
        </w:tc>
        <w:tc>
          <w:tcPr>
            <w:tcW w:w="369" w:type="pct"/>
            <w:textDirection w:val="btLr"/>
            <w:vAlign w:val="bottom"/>
          </w:tcPr>
          <w:p w:rsidR="00A95578" w:rsidRPr="00A55B10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B10">
              <w:rPr>
                <w:rFonts w:ascii="Times New Roman" w:hAnsi="Times New Roman"/>
                <w:b/>
                <w:bCs/>
                <w:color w:val="000000"/>
              </w:rPr>
              <w:t>площадь, га</w:t>
            </w:r>
          </w:p>
        </w:tc>
        <w:tc>
          <w:tcPr>
            <w:tcW w:w="443" w:type="pct"/>
            <w:textDirection w:val="btLr"/>
            <w:vAlign w:val="bottom"/>
          </w:tcPr>
          <w:p w:rsidR="00A95578" w:rsidRPr="00A55B10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B10">
              <w:rPr>
                <w:rFonts w:ascii="Times New Roman" w:hAnsi="Times New Roman"/>
                <w:b/>
                <w:bCs/>
                <w:color w:val="000000"/>
              </w:rPr>
              <w:t>удельный вес, %</w:t>
            </w:r>
          </w:p>
        </w:tc>
        <w:tc>
          <w:tcPr>
            <w:tcW w:w="370" w:type="pct"/>
            <w:textDirection w:val="btLr"/>
            <w:vAlign w:val="bottom"/>
          </w:tcPr>
          <w:p w:rsidR="00A95578" w:rsidRPr="00A55B10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B10">
              <w:rPr>
                <w:rFonts w:ascii="Times New Roman" w:hAnsi="Times New Roman"/>
                <w:b/>
                <w:bCs/>
                <w:color w:val="000000"/>
              </w:rPr>
              <w:t>площадь, га</w:t>
            </w:r>
          </w:p>
        </w:tc>
        <w:tc>
          <w:tcPr>
            <w:tcW w:w="402" w:type="pct"/>
            <w:textDirection w:val="btLr"/>
            <w:vAlign w:val="bottom"/>
          </w:tcPr>
          <w:p w:rsidR="00A95578" w:rsidRPr="00A55B10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5B10">
              <w:rPr>
                <w:rFonts w:ascii="Times New Roman" w:hAnsi="Times New Roman"/>
                <w:b/>
                <w:bCs/>
                <w:color w:val="000000"/>
              </w:rPr>
              <w:t>удельный вес, %</w:t>
            </w:r>
          </w:p>
        </w:tc>
      </w:tr>
      <w:tr w:rsidR="00A95578" w:rsidRPr="008473B1" w:rsidTr="0044041D">
        <w:trPr>
          <w:trHeight w:val="287"/>
        </w:trPr>
        <w:tc>
          <w:tcPr>
            <w:tcW w:w="1034" w:type="pct"/>
            <w:tcBorders>
              <w:bottom w:val="nil"/>
            </w:tcBorders>
            <w:vAlign w:val="bottom"/>
          </w:tcPr>
          <w:p w:rsidR="00A95578" w:rsidRPr="00A55B10" w:rsidRDefault="00A95578" w:rsidP="00D54FF9">
            <w:pPr>
              <w:ind w:left="-108" w:righ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Зерновые</w:t>
            </w:r>
            <w:r w:rsidRPr="00A55B10"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368" w:type="pct"/>
            <w:tcBorders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03" w:type="pct"/>
            <w:tcBorders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355" w:type="pct"/>
            <w:tcBorders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29" w:type="pct"/>
            <w:tcBorders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382" w:type="pct"/>
            <w:tcBorders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44" w:type="pct"/>
            <w:tcBorders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369" w:type="pct"/>
            <w:tcBorders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43" w:type="pct"/>
            <w:tcBorders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370" w:type="pct"/>
            <w:tcBorders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02" w:type="pct"/>
            <w:tcBorders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41,9</w:t>
            </w:r>
          </w:p>
        </w:tc>
      </w:tr>
      <w:tr w:rsidR="00A95578" w:rsidRPr="008473B1" w:rsidTr="0044041D">
        <w:trPr>
          <w:trHeight w:val="300"/>
        </w:trPr>
        <w:tc>
          <w:tcPr>
            <w:tcW w:w="1034" w:type="pct"/>
            <w:tcBorders>
              <w:top w:val="nil"/>
              <w:bottom w:val="nil"/>
            </w:tcBorders>
            <w:vAlign w:val="bottom"/>
          </w:tcPr>
          <w:p w:rsidR="00A95578" w:rsidRPr="00A55B10" w:rsidRDefault="00A95578" w:rsidP="00D54FF9">
            <w:pPr>
              <w:ind w:left="-108" w:righ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B10">
              <w:rPr>
                <w:rFonts w:ascii="Times New Roman" w:hAnsi="Times New Roman"/>
                <w:color w:val="000000"/>
                <w:sz w:val="24"/>
                <w:szCs w:val="24"/>
              </w:rPr>
              <w:t>в т.ч.: озимые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3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4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369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3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370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2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A95578" w:rsidRPr="008473B1" w:rsidTr="0044041D">
        <w:trPr>
          <w:trHeight w:val="315"/>
        </w:trPr>
        <w:tc>
          <w:tcPr>
            <w:tcW w:w="1034" w:type="pct"/>
            <w:tcBorders>
              <w:top w:val="nil"/>
              <w:bottom w:val="nil"/>
            </w:tcBorders>
            <w:vAlign w:val="bottom"/>
          </w:tcPr>
          <w:p w:rsidR="00A95578" w:rsidRPr="00A55B10" w:rsidRDefault="00A95578" w:rsidP="00D54FF9">
            <w:pPr>
              <w:ind w:left="-108" w:righ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B10">
              <w:rPr>
                <w:rFonts w:ascii="Times New Roman" w:hAnsi="Times New Roman"/>
                <w:color w:val="000000"/>
                <w:sz w:val="24"/>
                <w:szCs w:val="24"/>
              </w:rPr>
              <w:t>яровые зерновые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03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44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369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43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370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02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</w:tr>
      <w:tr w:rsidR="00A95578" w:rsidRPr="008473B1" w:rsidTr="0044041D">
        <w:trPr>
          <w:trHeight w:val="405"/>
        </w:trPr>
        <w:tc>
          <w:tcPr>
            <w:tcW w:w="1034" w:type="pct"/>
            <w:tcBorders>
              <w:top w:val="nil"/>
              <w:bottom w:val="nil"/>
            </w:tcBorders>
            <w:vAlign w:val="bottom"/>
          </w:tcPr>
          <w:p w:rsidR="00A95578" w:rsidRPr="00A55B10" w:rsidRDefault="00A95578" w:rsidP="00D54FF9">
            <w:pPr>
              <w:ind w:left="-108" w:righ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B10">
              <w:rPr>
                <w:rFonts w:ascii="Times New Roman" w:hAnsi="Times New Roman"/>
                <w:color w:val="000000"/>
                <w:sz w:val="24"/>
                <w:szCs w:val="24"/>
              </w:rPr>
              <w:t>Многолетние тр</w:t>
            </w:r>
            <w:r w:rsidRPr="00A55B1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5B10"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403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444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369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443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370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02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45,1</w:t>
            </w:r>
          </w:p>
        </w:tc>
      </w:tr>
      <w:tr w:rsidR="00A95578" w:rsidRPr="008473B1" w:rsidTr="0044041D">
        <w:trPr>
          <w:trHeight w:val="420"/>
        </w:trPr>
        <w:tc>
          <w:tcPr>
            <w:tcW w:w="1034" w:type="pct"/>
            <w:tcBorders>
              <w:top w:val="nil"/>
              <w:bottom w:val="nil"/>
            </w:tcBorders>
            <w:vAlign w:val="bottom"/>
          </w:tcPr>
          <w:p w:rsidR="00A95578" w:rsidRPr="00A55B10" w:rsidRDefault="00A95578" w:rsidP="00D54FF9">
            <w:pPr>
              <w:ind w:left="-108" w:righ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B10">
              <w:rPr>
                <w:rFonts w:ascii="Times New Roman" w:hAnsi="Times New Roman"/>
                <w:color w:val="000000"/>
                <w:sz w:val="24"/>
                <w:szCs w:val="24"/>
              </w:rPr>
              <w:t>Однолетние травы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03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4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369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43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370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2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A95578" w:rsidRPr="008473B1" w:rsidTr="0044041D">
        <w:trPr>
          <w:trHeight w:val="690"/>
        </w:trPr>
        <w:tc>
          <w:tcPr>
            <w:tcW w:w="1034" w:type="pct"/>
            <w:tcBorders>
              <w:top w:val="nil"/>
              <w:bottom w:val="nil"/>
            </w:tcBorders>
            <w:vAlign w:val="bottom"/>
          </w:tcPr>
          <w:p w:rsidR="00A95578" w:rsidRPr="00A55B10" w:rsidRDefault="00A95578" w:rsidP="00D54FF9">
            <w:pPr>
              <w:ind w:left="-108" w:righ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B10">
              <w:rPr>
                <w:rFonts w:ascii="Times New Roman" w:hAnsi="Times New Roman"/>
                <w:color w:val="000000"/>
                <w:sz w:val="24"/>
                <w:szCs w:val="24"/>
              </w:rPr>
              <w:t>Кукуруза на силос и зеленый корм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03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44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43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0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2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A95578" w:rsidRPr="008473B1" w:rsidTr="0044041D">
        <w:trPr>
          <w:trHeight w:val="285"/>
        </w:trPr>
        <w:tc>
          <w:tcPr>
            <w:tcW w:w="1034" w:type="pct"/>
            <w:tcBorders>
              <w:top w:val="nil"/>
              <w:bottom w:val="nil"/>
            </w:tcBorders>
            <w:vAlign w:val="bottom"/>
          </w:tcPr>
          <w:p w:rsidR="00A95578" w:rsidRPr="00A55B10" w:rsidRDefault="00A95578" w:rsidP="00D54FF9">
            <w:pPr>
              <w:ind w:left="-108" w:righ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B10">
              <w:rPr>
                <w:rFonts w:ascii="Times New Roman" w:hAnsi="Times New Roman"/>
                <w:color w:val="000000"/>
                <w:sz w:val="24"/>
                <w:szCs w:val="24"/>
              </w:rPr>
              <w:t>Всего посевов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03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44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9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43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0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02" w:type="pct"/>
            <w:tcBorders>
              <w:top w:val="nil"/>
              <w:bottom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A95578" w:rsidRPr="008473B1" w:rsidTr="0044041D">
        <w:trPr>
          <w:trHeight w:val="330"/>
        </w:trPr>
        <w:tc>
          <w:tcPr>
            <w:tcW w:w="1034" w:type="pct"/>
            <w:tcBorders>
              <w:top w:val="nil"/>
            </w:tcBorders>
            <w:vAlign w:val="bottom"/>
          </w:tcPr>
          <w:p w:rsidR="00A95578" w:rsidRPr="00A55B10" w:rsidRDefault="00A95578" w:rsidP="00D54FF9">
            <w:pPr>
              <w:ind w:left="-108" w:righ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B10">
              <w:rPr>
                <w:rFonts w:ascii="Times New Roman" w:hAnsi="Times New Roman"/>
                <w:color w:val="000000"/>
                <w:sz w:val="24"/>
                <w:szCs w:val="24"/>
              </w:rPr>
              <w:t>Пашня, всего</w:t>
            </w:r>
          </w:p>
        </w:tc>
        <w:tc>
          <w:tcPr>
            <w:tcW w:w="368" w:type="pct"/>
            <w:tcBorders>
              <w:top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03" w:type="pct"/>
            <w:tcBorders>
              <w:top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5" w:type="pct"/>
            <w:tcBorders>
              <w:top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9" w:type="pct"/>
            <w:tcBorders>
              <w:top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82" w:type="pct"/>
            <w:tcBorders>
              <w:top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44" w:type="pct"/>
            <w:tcBorders>
              <w:top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9" w:type="pct"/>
            <w:tcBorders>
              <w:top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43" w:type="pct"/>
            <w:tcBorders>
              <w:top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0" w:type="pct"/>
            <w:tcBorders>
              <w:top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02" w:type="pct"/>
            <w:tcBorders>
              <w:top w:val="nil"/>
            </w:tcBorders>
            <w:vAlign w:val="bottom"/>
          </w:tcPr>
          <w:p w:rsidR="00A95578" w:rsidRPr="00870D77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A95578" w:rsidRDefault="00A95578" w:rsidP="00C02CC7">
      <w:pPr>
        <w:rPr>
          <w:rFonts w:ascii="Times New Roman" w:hAnsi="Times New Roman"/>
          <w:sz w:val="24"/>
          <w:szCs w:val="24"/>
        </w:rPr>
      </w:pPr>
    </w:p>
    <w:p w:rsidR="00A95578" w:rsidRDefault="00A95578" w:rsidP="00934F92">
      <w:pPr>
        <w:pStyle w:val="a1"/>
        <w:ind w:firstLine="709"/>
      </w:pPr>
      <w:r w:rsidRPr="005B43F4">
        <w:t>Данные таблицы 2.7 показывают, что в 2016 году многолетние травы с</w:t>
      </w:r>
      <w:r w:rsidRPr="005B43F4">
        <w:t>о</w:t>
      </w:r>
      <w:r w:rsidRPr="005B43F4">
        <w:t xml:space="preserve">ставляют </w:t>
      </w:r>
      <w:r>
        <w:t>наибольший удельный вес – 45,1</w:t>
      </w:r>
      <w:r w:rsidRPr="00AB12AE">
        <w:t>%,</w:t>
      </w:r>
      <w:r>
        <w:t xml:space="preserve">  зерновые – 41,9%, однолетние травы - 9</w:t>
      </w:r>
      <w:r w:rsidRPr="00AB12AE">
        <w:t>%, кукуруз</w:t>
      </w:r>
      <w:r>
        <w:t>а на силос и зеленый корм – 4</w:t>
      </w:r>
      <w:r w:rsidRPr="00AB12AE">
        <w:t xml:space="preserve">% от общей площади пашни. Площадь под многолетние травы в </w:t>
      </w:r>
      <w:r w:rsidRPr="00A978A4">
        <w:t>отчётном году больше площади зерновых на 24 га, что составляет 7%. Общая площадь посевов соответствует общей площ</w:t>
      </w:r>
      <w:r w:rsidRPr="00A978A4">
        <w:t>а</w:t>
      </w:r>
      <w:r w:rsidRPr="00A978A4">
        <w:t>ди пашни.</w:t>
      </w:r>
    </w:p>
    <w:p w:rsidR="00A95578" w:rsidRPr="00A978A4" w:rsidRDefault="00A95578" w:rsidP="00934F92">
      <w:pPr>
        <w:pStyle w:val="a1"/>
        <w:ind w:firstLine="709"/>
      </w:pPr>
      <w:r w:rsidRPr="00A978A4">
        <w:t>Урожайность сельскохозяйственных культур — основной фактор, кот</w:t>
      </w:r>
      <w:r w:rsidRPr="00A978A4">
        <w:t>о</w:t>
      </w:r>
      <w:r>
        <w:t xml:space="preserve">рый </w:t>
      </w:r>
      <w:r w:rsidRPr="00A978A4">
        <w:t>определяет объем производства продукции растениеводства. Факторы и</w:t>
      </w:r>
      <w:r w:rsidRPr="00A978A4">
        <w:t>з</w:t>
      </w:r>
      <w:r w:rsidRPr="00A978A4">
        <w:t>менения урожайности:</w:t>
      </w:r>
    </w:p>
    <w:p w:rsidR="00A95578" w:rsidRPr="00A978A4" w:rsidRDefault="00A95578" w:rsidP="00934F92">
      <w:pPr>
        <w:pStyle w:val="a1"/>
        <w:ind w:firstLine="709"/>
      </w:pPr>
      <w:r w:rsidRPr="00A978A4">
        <w:t>1. природно-климатические: плодородие почвы; механический состав почвы</w:t>
      </w:r>
      <w:r>
        <w:t>; рельеф местности; температурный</w:t>
      </w:r>
      <w:r w:rsidRPr="00A978A4">
        <w:t> режим; уровень грунтовых вод; к</w:t>
      </w:r>
      <w:r w:rsidRPr="00A978A4">
        <w:t>о</w:t>
      </w:r>
      <w:r w:rsidRPr="00A978A4">
        <w:t>личество осадков и др.;</w:t>
      </w:r>
    </w:p>
    <w:p w:rsidR="00A95578" w:rsidRPr="00A978A4" w:rsidRDefault="00A95578" w:rsidP="00934F92">
      <w:pPr>
        <w:pStyle w:val="a1"/>
        <w:ind w:firstLine="709"/>
      </w:pPr>
      <w:r w:rsidRPr="0069691B">
        <w:t>2. экономические:</w:t>
      </w:r>
      <w:r w:rsidRPr="00A978A4">
        <w:t xml:space="preserve"> количество, качество и структура вносимых удобр</w:t>
      </w:r>
      <w:r w:rsidRPr="00A978A4">
        <w:t>е</w:t>
      </w:r>
      <w:r w:rsidRPr="00A978A4">
        <w:t>ний; качество и сроки выполнения всех полевых работ; качество посевного м</w:t>
      </w:r>
      <w:r w:rsidRPr="00A978A4">
        <w:t>а</w:t>
      </w:r>
      <w:r w:rsidRPr="00A978A4">
        <w:t>териала; изменение сортового состава посевов; известкование и гипсование почвы; борьба с болезнями и вредителями растений; чередование культур в п</w:t>
      </w:r>
      <w:r w:rsidRPr="00A978A4">
        <w:t>о</w:t>
      </w:r>
      <w:r w:rsidRPr="00A978A4">
        <w:t>лях севооборота и др.</w:t>
      </w:r>
    </w:p>
    <w:p w:rsidR="00A95578" w:rsidRPr="00017AA1" w:rsidRDefault="00A95578" w:rsidP="00934F92">
      <w:pPr>
        <w:pStyle w:val="a1"/>
        <w:ind w:firstLine="709"/>
      </w:pPr>
      <w:r>
        <w:t>Урожайность сельскохозяйственных культур</w:t>
      </w:r>
      <w:r w:rsidRPr="0093767A">
        <w:t xml:space="preserve"> </w:t>
      </w:r>
      <w:r>
        <w:t>представлена в таблице 2.8.</w:t>
      </w:r>
    </w:p>
    <w:p w:rsidR="00A95578" w:rsidRPr="00017AA1" w:rsidRDefault="00A95578" w:rsidP="004E6CE2">
      <w:pPr>
        <w:pStyle w:val="a1"/>
        <w:ind w:firstLine="660"/>
        <w:sectPr w:rsidR="00A95578" w:rsidRPr="00017AA1" w:rsidSect="0044041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95578" w:rsidRPr="00494112" w:rsidRDefault="00A95578" w:rsidP="00934F92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4112">
        <w:rPr>
          <w:rFonts w:ascii="Times New Roman" w:hAnsi="Times New Roman"/>
          <w:color w:val="000000"/>
          <w:sz w:val="24"/>
          <w:szCs w:val="24"/>
        </w:rPr>
        <w:t xml:space="preserve">Таблица  2.8 - </w:t>
      </w:r>
      <w:r w:rsidRPr="00494112">
        <w:rPr>
          <w:rFonts w:ascii="Times New Roman" w:hAnsi="Times New Roman"/>
          <w:b/>
          <w:bCs/>
          <w:color w:val="000000"/>
          <w:sz w:val="24"/>
          <w:szCs w:val="24"/>
        </w:rPr>
        <w:t>Урожайность сельскохозяйственных культур, ц с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94112">
        <w:rPr>
          <w:rFonts w:ascii="Times New Roman" w:hAnsi="Times New Roman"/>
          <w:b/>
          <w:bCs/>
          <w:color w:val="000000"/>
          <w:sz w:val="24"/>
          <w:szCs w:val="24"/>
        </w:rPr>
        <w:t>га</w:t>
      </w:r>
    </w:p>
    <w:tbl>
      <w:tblPr>
        <w:tblW w:w="4945" w:type="pct"/>
        <w:tblInd w:w="108" w:type="dxa"/>
        <w:tblLook w:val="00A0"/>
      </w:tblPr>
      <w:tblGrid>
        <w:gridCol w:w="3801"/>
        <w:gridCol w:w="922"/>
        <w:gridCol w:w="920"/>
        <w:gridCol w:w="926"/>
        <w:gridCol w:w="926"/>
        <w:gridCol w:w="926"/>
        <w:gridCol w:w="1325"/>
      </w:tblGrid>
      <w:tr w:rsidR="00A95578" w:rsidRPr="00494112" w:rsidTr="009B6D61">
        <w:trPr>
          <w:trHeight w:val="638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4112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4112">
              <w:rPr>
                <w:rFonts w:ascii="Times New Roman" w:hAnsi="Times New Roman"/>
                <w:b/>
                <w:bCs/>
                <w:color w:val="000000"/>
              </w:rPr>
              <w:t>2012г.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94112" w:rsidRDefault="00A95578" w:rsidP="00DB048E">
            <w:pPr>
              <w:ind w:left="-248" w:firstLine="13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4112">
              <w:rPr>
                <w:rFonts w:ascii="Times New Roman" w:hAnsi="Times New Roman"/>
                <w:b/>
                <w:bCs/>
                <w:color w:val="000000"/>
              </w:rPr>
              <w:t>2013г.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94112" w:rsidRDefault="00A95578" w:rsidP="00DB048E">
            <w:pPr>
              <w:ind w:left="-145" w:firstLine="3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4112">
              <w:rPr>
                <w:rFonts w:ascii="Times New Roman" w:hAnsi="Times New Roman"/>
                <w:b/>
                <w:bCs/>
                <w:color w:val="000000"/>
              </w:rPr>
              <w:t>2014г.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4112">
              <w:rPr>
                <w:rFonts w:ascii="Times New Roman" w:hAnsi="Times New Roman"/>
                <w:b/>
                <w:bCs/>
                <w:color w:val="000000"/>
              </w:rPr>
              <w:t>2015г.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4112">
              <w:rPr>
                <w:rFonts w:ascii="Times New Roman" w:hAnsi="Times New Roman"/>
                <w:b/>
                <w:bCs/>
                <w:color w:val="000000"/>
              </w:rPr>
              <w:t>2016г.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4112">
              <w:rPr>
                <w:rFonts w:ascii="Times New Roman" w:hAnsi="Times New Roman"/>
                <w:b/>
                <w:bCs/>
                <w:color w:val="000000"/>
              </w:rPr>
              <w:t>2016г. в % к 2012г.</w:t>
            </w:r>
          </w:p>
        </w:tc>
      </w:tr>
      <w:tr w:rsidR="00A95578" w:rsidRPr="00494112" w:rsidTr="009B6D61">
        <w:trPr>
          <w:trHeight w:val="420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Зерновые</w:t>
            </w: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ind w:left="-145" w:firstLine="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ind w:left="-145" w:firstLine="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B50F5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F5F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B50F5F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5F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A95578" w:rsidRPr="00494112" w:rsidTr="009B6D61">
        <w:trPr>
          <w:trHeight w:val="296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 ч.: озимые зерновые           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ind w:left="-145" w:firstLine="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B50F5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F5F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B50F5F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5F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A95578" w:rsidRPr="00494112" w:rsidTr="009B6D61">
        <w:trPr>
          <w:trHeight w:val="189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яровые зерновые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ind w:left="-145" w:firstLine="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B50F5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F5F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B50F5F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5F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A95578" w:rsidRPr="00494112" w:rsidTr="009B6D61">
        <w:trPr>
          <w:trHeight w:val="311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Сено многолетних трав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ind w:left="-145" w:firstLine="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B50F5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F5F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B50F5F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5F"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A95578" w:rsidRPr="00494112" w:rsidTr="009B6D61">
        <w:trPr>
          <w:trHeight w:val="311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Зеленая масса многолетних трав 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ind w:left="-145" w:firstLine="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123,7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B50F5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F5F">
              <w:rPr>
                <w:rFonts w:ascii="Times New Roman" w:hAnsi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B50F5F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5F">
              <w:rPr>
                <w:rFonts w:ascii="Times New Roman" w:hAnsi="Times New Roman"/>
                <w:sz w:val="24"/>
                <w:szCs w:val="24"/>
              </w:rPr>
              <w:t>131,4</w:t>
            </w:r>
          </w:p>
        </w:tc>
      </w:tr>
      <w:tr w:rsidR="00A95578" w:rsidRPr="00494112" w:rsidTr="009B6D61">
        <w:trPr>
          <w:trHeight w:val="311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Сено однолетних трав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ind w:left="-145" w:firstLine="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B50F5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F5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B50F5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F5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494112" w:rsidTr="009B6D61">
        <w:trPr>
          <w:trHeight w:val="311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Зеленая масса однолетних трав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ind w:left="-145" w:firstLine="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B50F5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F5F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B50F5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F5F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</w:p>
        </w:tc>
      </w:tr>
      <w:tr w:rsidR="00A95578" w:rsidRPr="00494112" w:rsidTr="009B6D61">
        <w:trPr>
          <w:trHeight w:val="363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Кукуруза на зеленый корм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94112" w:rsidRDefault="00A95578" w:rsidP="00DB048E">
            <w:pPr>
              <w:ind w:left="-145" w:firstLine="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9411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11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A95578" w:rsidRDefault="00A95578" w:rsidP="00D54FF9">
      <w:pPr>
        <w:ind w:left="-142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95578" w:rsidRDefault="00A95578" w:rsidP="00934F9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данным таблицы 2.8 можно отметить следующее: в 2016 году </w:t>
      </w:r>
      <w:r w:rsidRPr="00315586">
        <w:rPr>
          <w:rFonts w:ascii="Times New Roman" w:hAnsi="Times New Roman"/>
          <w:color w:val="000000"/>
          <w:sz w:val="28"/>
          <w:szCs w:val="28"/>
        </w:rPr>
        <w:t>урожа</w:t>
      </w:r>
      <w:r w:rsidRPr="00315586">
        <w:rPr>
          <w:rFonts w:ascii="Times New Roman" w:hAnsi="Times New Roman"/>
          <w:color w:val="000000"/>
          <w:sz w:val="28"/>
          <w:szCs w:val="28"/>
        </w:rPr>
        <w:t>й</w:t>
      </w:r>
      <w:r w:rsidRPr="00315586">
        <w:rPr>
          <w:rFonts w:ascii="Times New Roman" w:hAnsi="Times New Roman"/>
          <w:color w:val="000000"/>
          <w:sz w:val="28"/>
          <w:szCs w:val="28"/>
        </w:rPr>
        <w:t>ность зерновых и зернобобовых</w:t>
      </w:r>
      <w:r>
        <w:rPr>
          <w:rFonts w:ascii="Times New Roman" w:hAnsi="Times New Roman"/>
          <w:color w:val="000000"/>
          <w:sz w:val="28"/>
          <w:szCs w:val="28"/>
        </w:rPr>
        <w:t xml:space="preserve"> снизилась по сравнению с базовым годом на 0,2 ц с 1 га. Это произошло за счет снижения урожайности яровых зерновых на 0,2 ц (1%). Урожайность зеленой массы однолетних трав значительно увелич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лась и равна 89 ц с 1 га. Ее значение больше показателя за 2012 год на 37 ц, что составляет 71%. В 2016 году среди сельскохозяйственных культур предприятия появилась кукуруза на зеленый корм.</w:t>
      </w:r>
    </w:p>
    <w:p w:rsidR="00A95578" w:rsidRDefault="00A95578" w:rsidP="00934F9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Данные по валовому сбору продукции растениеводства отражены в та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лице 2.9.</w:t>
      </w:r>
    </w:p>
    <w:p w:rsidR="00A95578" w:rsidRPr="00B50F5F" w:rsidRDefault="00A95578" w:rsidP="003B6243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3053">
        <w:rPr>
          <w:rFonts w:ascii="Times New Roman" w:hAnsi="Times New Roman"/>
          <w:color w:val="000000"/>
          <w:sz w:val="24"/>
          <w:szCs w:val="24"/>
        </w:rPr>
        <w:t xml:space="preserve">Таблица 2.9 – </w:t>
      </w:r>
      <w:r w:rsidRPr="00503053">
        <w:rPr>
          <w:rFonts w:ascii="Times New Roman" w:hAnsi="Times New Roman"/>
          <w:b/>
          <w:bCs/>
          <w:color w:val="000000"/>
          <w:sz w:val="24"/>
          <w:szCs w:val="24"/>
        </w:rPr>
        <w:t>Валовой сбор продукции растениеводства, ц</w:t>
      </w:r>
    </w:p>
    <w:tbl>
      <w:tblPr>
        <w:tblW w:w="4945" w:type="pct"/>
        <w:tblInd w:w="108" w:type="dxa"/>
        <w:tblLook w:val="00A0"/>
      </w:tblPr>
      <w:tblGrid>
        <w:gridCol w:w="3511"/>
        <w:gridCol w:w="1025"/>
        <w:gridCol w:w="1019"/>
        <w:gridCol w:w="1027"/>
        <w:gridCol w:w="1039"/>
        <w:gridCol w:w="1000"/>
        <w:gridCol w:w="1125"/>
      </w:tblGrid>
      <w:tr w:rsidR="00A95578" w:rsidRPr="008473B1" w:rsidTr="009B6D61">
        <w:trPr>
          <w:trHeight w:val="860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479B">
              <w:rPr>
                <w:rFonts w:ascii="Times New Roman" w:hAnsi="Times New Roman"/>
                <w:b/>
                <w:bCs/>
                <w:color w:val="000000"/>
                <w:spacing w:val="-1"/>
              </w:rPr>
              <w:t>Продукция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479B">
              <w:rPr>
                <w:rFonts w:ascii="Times New Roman" w:hAnsi="Times New Roman"/>
                <w:b/>
                <w:bCs/>
                <w:color w:val="000000"/>
              </w:rPr>
              <w:t>2012г.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479B">
              <w:rPr>
                <w:rFonts w:ascii="Times New Roman" w:hAnsi="Times New Roman"/>
                <w:b/>
                <w:bCs/>
                <w:color w:val="000000"/>
              </w:rPr>
              <w:t>2013г.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479B">
              <w:rPr>
                <w:rFonts w:ascii="Times New Roman" w:hAnsi="Times New Roman"/>
                <w:b/>
                <w:bCs/>
                <w:color w:val="000000"/>
              </w:rPr>
              <w:t>2014г.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479B">
              <w:rPr>
                <w:rFonts w:ascii="Times New Roman" w:hAnsi="Times New Roman"/>
                <w:b/>
                <w:bCs/>
                <w:color w:val="000000"/>
              </w:rPr>
              <w:t>2015г.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479B">
              <w:rPr>
                <w:rFonts w:ascii="Times New Roman" w:hAnsi="Times New Roman"/>
                <w:b/>
                <w:bCs/>
                <w:color w:val="000000"/>
              </w:rPr>
              <w:t>2016г.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479B">
              <w:rPr>
                <w:rFonts w:ascii="Times New Roman" w:hAnsi="Times New Roman"/>
                <w:b/>
                <w:bCs/>
                <w:color w:val="000000"/>
              </w:rPr>
              <w:t>2016г. в % к 2012г.</w:t>
            </w:r>
          </w:p>
        </w:tc>
      </w:tr>
      <w:tr w:rsidR="00A95578" w:rsidRPr="008473B1" w:rsidTr="009B6D61">
        <w:trPr>
          <w:trHeight w:val="324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7A479B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Зерновые, 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3684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5447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5715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5193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141,0</w:t>
            </w:r>
          </w:p>
        </w:tc>
      </w:tr>
      <w:tr w:rsidR="00A95578" w:rsidRPr="008473B1" w:rsidTr="009B6D61">
        <w:trPr>
          <w:trHeight w:val="292"/>
        </w:trPr>
        <w:tc>
          <w:tcPr>
            <w:tcW w:w="18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7A479B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озимые зерновые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</w:tr>
      <w:tr w:rsidR="00A95578" w:rsidRPr="008473B1" w:rsidTr="009B6D61">
        <w:trPr>
          <w:trHeight w:val="262"/>
        </w:trPr>
        <w:tc>
          <w:tcPr>
            <w:tcW w:w="18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7A479B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яровые зерновые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3439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4866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5332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4779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A95578" w:rsidRPr="008473B1" w:rsidTr="009B6D61">
        <w:trPr>
          <w:trHeight w:val="321"/>
        </w:trPr>
        <w:tc>
          <w:tcPr>
            <w:tcW w:w="18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7A479B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Сено многолетних трав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A95578" w:rsidRPr="008473B1" w:rsidTr="009B6D61">
        <w:trPr>
          <w:trHeight w:val="335"/>
        </w:trPr>
        <w:tc>
          <w:tcPr>
            <w:tcW w:w="18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7A479B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Зеленая масса многолетних трав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21160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34750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30300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18300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A95578" w:rsidRPr="008473B1" w:rsidTr="009B6D61">
        <w:trPr>
          <w:trHeight w:val="335"/>
        </w:trPr>
        <w:tc>
          <w:tcPr>
            <w:tcW w:w="18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7A479B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Сено однолетних трав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5578" w:rsidRPr="008473B1" w:rsidTr="009B6D61">
        <w:trPr>
          <w:trHeight w:val="350"/>
        </w:trPr>
        <w:tc>
          <w:tcPr>
            <w:tcW w:w="180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7A479B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Зеленая масса однолетних трав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4160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2787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6052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</w:tr>
      <w:tr w:rsidR="00A95578" w:rsidRPr="008473B1" w:rsidTr="00D54FF9">
        <w:trPr>
          <w:trHeight w:val="59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7A479B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Кукуруза на силос и зеленый корм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7A479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79B">
              <w:rPr>
                <w:rFonts w:ascii="Times New Roman" w:hAnsi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A95578" w:rsidRDefault="00A95578" w:rsidP="00D54FF9">
      <w:pPr>
        <w:spacing w:line="360" w:lineRule="auto"/>
        <w:ind w:firstLine="550"/>
        <w:jc w:val="both"/>
        <w:rPr>
          <w:rFonts w:ascii="Times New Roman" w:hAnsi="Times New Roman"/>
          <w:bCs/>
          <w:sz w:val="28"/>
          <w:szCs w:val="28"/>
        </w:rPr>
      </w:pPr>
    </w:p>
    <w:p w:rsidR="00A95578" w:rsidRDefault="00A95578" w:rsidP="00934F9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1DCD">
        <w:rPr>
          <w:rFonts w:ascii="Times New Roman" w:hAnsi="Times New Roman"/>
          <w:bCs/>
          <w:sz w:val="28"/>
          <w:szCs w:val="28"/>
        </w:rPr>
        <w:t>Данные</w:t>
      </w:r>
      <w:r>
        <w:rPr>
          <w:rFonts w:ascii="Times New Roman" w:hAnsi="Times New Roman"/>
          <w:bCs/>
          <w:sz w:val="28"/>
          <w:szCs w:val="28"/>
        </w:rPr>
        <w:t xml:space="preserve"> таблицы 2.9 показывают, что в 2016 году валовой сбор </w:t>
      </w:r>
      <w:r>
        <w:rPr>
          <w:rFonts w:ascii="Times New Roman" w:hAnsi="Times New Roman"/>
          <w:color w:val="000000"/>
          <w:sz w:val="28"/>
          <w:szCs w:val="28"/>
        </w:rPr>
        <w:t>зерновых и зернобобовых</w:t>
      </w:r>
      <w:r w:rsidRPr="00E21DCD">
        <w:rPr>
          <w:rFonts w:ascii="Times New Roman" w:hAnsi="Times New Roman"/>
          <w:color w:val="000000"/>
          <w:sz w:val="28"/>
          <w:szCs w:val="28"/>
        </w:rPr>
        <w:t xml:space="preserve"> культур</w:t>
      </w:r>
      <w:r>
        <w:rPr>
          <w:rFonts w:ascii="Times New Roman" w:hAnsi="Times New Roman"/>
          <w:bCs/>
          <w:sz w:val="28"/>
          <w:szCs w:val="28"/>
        </w:rPr>
        <w:t xml:space="preserve"> по сравнению с базовым годом увеличился на </w:t>
      </w:r>
      <w:r>
        <w:rPr>
          <w:rFonts w:ascii="Times New Roman" w:hAnsi="Times New Roman"/>
          <w:color w:val="000000"/>
          <w:sz w:val="28"/>
          <w:szCs w:val="28"/>
        </w:rPr>
        <w:t>41</w:t>
      </w:r>
      <w:r w:rsidRPr="00E21DCD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. Необходимо отметить значительное увеличение валового сбора озимых зерн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вых на 69% в отношении к 2012 году.</w:t>
      </w:r>
    </w:p>
    <w:p w:rsidR="00A95578" w:rsidRDefault="00A95578" w:rsidP="00934F9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2012 года наблюдается понижение валового сбора сена однолетних трав на 170 ц, что составляет 14%. С 2015 года следует отметить отсутствие 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 однолетних трав в ООО «Петухово».</w:t>
      </w:r>
    </w:p>
    <w:p w:rsidR="00A95578" w:rsidRPr="0069691B" w:rsidRDefault="00A95578" w:rsidP="00DB048E">
      <w:pPr>
        <w:spacing w:line="36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934F92">
      <w:pPr>
        <w:pStyle w:val="a"/>
        <w:ind w:firstLine="709"/>
      </w:pPr>
      <w:r>
        <w:t>Животноводство является важной отраслью сельского хозяйства, дающей более половины его валовой продукции. Основные показатели состояния ж</w:t>
      </w:r>
      <w:r>
        <w:t>и</w:t>
      </w:r>
      <w:r>
        <w:t>вотноводства в хозяйстве представлены в таблице 2.10.</w:t>
      </w:r>
    </w:p>
    <w:p w:rsidR="00A95578" w:rsidRPr="000F231B" w:rsidRDefault="00A95578" w:rsidP="003B6243">
      <w:pPr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331A">
        <w:rPr>
          <w:rFonts w:ascii="Times New Roman" w:hAnsi="Times New Roman"/>
          <w:color w:val="000000"/>
          <w:sz w:val="24"/>
          <w:szCs w:val="24"/>
        </w:rPr>
        <w:t xml:space="preserve">Таблица 2.10 - </w:t>
      </w:r>
      <w:r w:rsidRPr="0012331A">
        <w:rPr>
          <w:rFonts w:ascii="Times New Roman" w:hAnsi="Times New Roman"/>
          <w:b/>
          <w:bCs/>
          <w:color w:val="000000"/>
          <w:sz w:val="24"/>
          <w:szCs w:val="24"/>
        </w:rPr>
        <w:t>Динамика поголовья скота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ООО «Петухово»</w:t>
      </w:r>
      <w:r w:rsidRPr="0012331A">
        <w:rPr>
          <w:rFonts w:ascii="Times New Roman" w:hAnsi="Times New Roman"/>
          <w:b/>
          <w:bCs/>
          <w:color w:val="000000"/>
          <w:sz w:val="24"/>
          <w:szCs w:val="24"/>
        </w:rPr>
        <w:t>, голов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(на конец года)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36"/>
        <w:gridCol w:w="921"/>
        <w:gridCol w:w="921"/>
        <w:gridCol w:w="921"/>
        <w:gridCol w:w="921"/>
        <w:gridCol w:w="921"/>
        <w:gridCol w:w="1505"/>
      </w:tblGrid>
      <w:tr w:rsidR="00A95578" w:rsidRPr="008473B1" w:rsidTr="00DB048E">
        <w:trPr>
          <w:trHeight w:val="660"/>
        </w:trPr>
        <w:tc>
          <w:tcPr>
            <w:tcW w:w="3636" w:type="dxa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Вид скота</w:t>
            </w:r>
          </w:p>
        </w:tc>
        <w:tc>
          <w:tcPr>
            <w:tcW w:w="921" w:type="dxa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2012г.</w:t>
            </w:r>
          </w:p>
        </w:tc>
        <w:tc>
          <w:tcPr>
            <w:tcW w:w="921" w:type="dxa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2013г.</w:t>
            </w:r>
          </w:p>
        </w:tc>
        <w:tc>
          <w:tcPr>
            <w:tcW w:w="921" w:type="dxa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2014г.</w:t>
            </w:r>
          </w:p>
        </w:tc>
        <w:tc>
          <w:tcPr>
            <w:tcW w:w="921" w:type="dxa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2015г.</w:t>
            </w:r>
          </w:p>
        </w:tc>
        <w:tc>
          <w:tcPr>
            <w:tcW w:w="921" w:type="dxa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2016г.</w:t>
            </w:r>
          </w:p>
        </w:tc>
        <w:tc>
          <w:tcPr>
            <w:tcW w:w="1505" w:type="dxa"/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73B1">
              <w:rPr>
                <w:rFonts w:ascii="Times New Roman" w:hAnsi="Times New Roman"/>
                <w:b/>
                <w:bCs/>
                <w:color w:val="000000"/>
              </w:rPr>
              <w:t>2016г. в % к 2012г.</w:t>
            </w:r>
          </w:p>
        </w:tc>
      </w:tr>
      <w:tr w:rsidR="00A95578" w:rsidRPr="00F9611A" w:rsidTr="00DB048E">
        <w:trPr>
          <w:trHeight w:hRule="exact" w:val="340"/>
        </w:trPr>
        <w:tc>
          <w:tcPr>
            <w:tcW w:w="3636" w:type="dxa"/>
            <w:tcBorders>
              <w:bottom w:val="nil"/>
            </w:tcBorders>
            <w:vAlign w:val="center"/>
          </w:tcPr>
          <w:p w:rsidR="00A95578" w:rsidRPr="008473B1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Крупный рогатый скот, всего</w:t>
            </w:r>
          </w:p>
        </w:tc>
        <w:tc>
          <w:tcPr>
            <w:tcW w:w="921" w:type="dxa"/>
            <w:tcBorders>
              <w:bottom w:val="nil"/>
            </w:tcBorders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1" w:type="dxa"/>
            <w:tcBorders>
              <w:bottom w:val="nil"/>
            </w:tcBorders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921" w:type="dxa"/>
            <w:tcBorders>
              <w:bottom w:val="nil"/>
            </w:tcBorders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921" w:type="dxa"/>
            <w:tcBorders>
              <w:bottom w:val="nil"/>
            </w:tcBorders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921" w:type="dxa"/>
            <w:tcBorders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505" w:type="dxa"/>
            <w:tcBorders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</w:tr>
      <w:tr w:rsidR="00A95578" w:rsidRPr="00F9611A" w:rsidTr="00DB048E">
        <w:trPr>
          <w:trHeight w:hRule="exact" w:val="340"/>
        </w:trPr>
        <w:tc>
          <w:tcPr>
            <w:tcW w:w="3636" w:type="dxa"/>
            <w:tcBorders>
              <w:top w:val="nil"/>
              <w:bottom w:val="nil"/>
            </w:tcBorders>
            <w:vAlign w:val="center"/>
          </w:tcPr>
          <w:p w:rsidR="00A95578" w:rsidRPr="008473B1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в т. ч.: коровы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05" w:type="dxa"/>
            <w:tcBorders>
              <w:top w:val="nil"/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</w:tr>
      <w:tr w:rsidR="00A95578" w:rsidRPr="00F9611A" w:rsidTr="00DB048E">
        <w:trPr>
          <w:trHeight w:hRule="exact" w:val="340"/>
        </w:trPr>
        <w:tc>
          <w:tcPr>
            <w:tcW w:w="3636" w:type="dxa"/>
            <w:tcBorders>
              <w:top w:val="nil"/>
              <w:bottom w:val="nil"/>
            </w:tcBorders>
            <w:vAlign w:val="center"/>
          </w:tcPr>
          <w:p w:rsidR="00A95578" w:rsidRPr="008473B1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нетели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16038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38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16038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38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16038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38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16038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38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05" w:type="dxa"/>
            <w:tcBorders>
              <w:top w:val="nil"/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155,6</w:t>
            </w:r>
          </w:p>
        </w:tc>
      </w:tr>
      <w:tr w:rsidR="00A95578" w:rsidRPr="00F9611A" w:rsidTr="00DB048E">
        <w:trPr>
          <w:trHeight w:hRule="exact" w:val="340"/>
        </w:trPr>
        <w:tc>
          <w:tcPr>
            <w:tcW w:w="3636" w:type="dxa"/>
            <w:tcBorders>
              <w:top w:val="nil"/>
              <w:bottom w:val="nil"/>
            </w:tcBorders>
            <w:vAlign w:val="center"/>
          </w:tcPr>
          <w:p w:rsidR="00A95578" w:rsidRPr="008473B1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молодняк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16038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38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16038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38B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16038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3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16038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38B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05" w:type="dxa"/>
            <w:tcBorders>
              <w:top w:val="nil"/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180,5</w:t>
            </w:r>
          </w:p>
        </w:tc>
      </w:tr>
      <w:tr w:rsidR="00A95578" w:rsidRPr="00F9611A" w:rsidTr="00DB048E">
        <w:trPr>
          <w:trHeight w:hRule="exact" w:val="385"/>
        </w:trPr>
        <w:tc>
          <w:tcPr>
            <w:tcW w:w="3636" w:type="dxa"/>
            <w:tcBorders>
              <w:top w:val="nil"/>
              <w:bottom w:val="nil"/>
            </w:tcBorders>
            <w:vAlign w:val="center"/>
          </w:tcPr>
          <w:p w:rsidR="00A95578" w:rsidRPr="0016038B" w:rsidRDefault="00A95578" w:rsidP="00DB048E">
            <w:pPr>
              <w:ind w:right="-1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38B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коров в стаде, %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16038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38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16038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38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16038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38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16038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38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05" w:type="dxa"/>
            <w:tcBorders>
              <w:top w:val="nil"/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</w:tr>
      <w:tr w:rsidR="00A95578" w:rsidRPr="00F9611A" w:rsidTr="00DB048E">
        <w:trPr>
          <w:trHeight w:hRule="exact" w:val="340"/>
        </w:trPr>
        <w:tc>
          <w:tcPr>
            <w:tcW w:w="3636" w:type="dxa"/>
            <w:tcBorders>
              <w:top w:val="nil"/>
              <w:bottom w:val="nil"/>
            </w:tcBorders>
            <w:vAlign w:val="center"/>
          </w:tcPr>
          <w:p w:rsidR="00A95578" w:rsidRPr="008473B1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Всего условного поголовья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16038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38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16038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38B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16038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38B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16038B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38B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505" w:type="dxa"/>
            <w:tcBorders>
              <w:top w:val="nil"/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</w:tr>
      <w:tr w:rsidR="00A95578" w:rsidRPr="00F9611A" w:rsidTr="00DB048E">
        <w:trPr>
          <w:trHeight w:hRule="exact" w:val="556"/>
        </w:trPr>
        <w:tc>
          <w:tcPr>
            <w:tcW w:w="3636" w:type="dxa"/>
            <w:tcBorders>
              <w:top w:val="nil"/>
            </w:tcBorders>
            <w:vAlign w:val="center"/>
          </w:tcPr>
          <w:p w:rsidR="00A95578" w:rsidRPr="008473B1" w:rsidRDefault="00A95578" w:rsidP="00DB048E">
            <w:pPr>
              <w:ind w:right="-1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B1">
              <w:rPr>
                <w:rFonts w:ascii="Times New Roman" w:hAnsi="Times New Roman"/>
                <w:color w:val="000000"/>
                <w:sz w:val="24"/>
                <w:szCs w:val="24"/>
              </w:rPr>
              <w:t>Приходится условного поголовья на 100 га с.-х. угодий, гол.</w:t>
            </w:r>
          </w:p>
        </w:tc>
        <w:tc>
          <w:tcPr>
            <w:tcW w:w="921" w:type="dxa"/>
            <w:tcBorders>
              <w:top w:val="nil"/>
            </w:tcBorders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nil"/>
            </w:tcBorders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nil"/>
            </w:tcBorders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nil"/>
            </w:tcBorders>
            <w:vAlign w:val="center"/>
          </w:tcPr>
          <w:p w:rsidR="00A95578" w:rsidRPr="008473B1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05" w:type="dxa"/>
            <w:tcBorders>
              <w:top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</w:tr>
    </w:tbl>
    <w:p w:rsidR="00A95578" w:rsidRDefault="00A95578" w:rsidP="00DB048E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5578" w:rsidRDefault="00A95578" w:rsidP="00934F92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Рассматривая данные таблицы 2.10 в динамике, можно выделить увел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чение численности поголовья КРС на 123 головы с 2012 года по 2014 год, что составляет 38%. С 2014 года по 2016 год величина поголовья КРС снизилась на 42 головы (13%). Это произошло за счет сокращения поголовья молодняка с 2014 года на 52 головы, что составило 26%. </w:t>
      </w:r>
    </w:p>
    <w:p w:rsidR="00A95578" w:rsidRDefault="00A95578" w:rsidP="00934F92">
      <w:pPr>
        <w:pStyle w:val="a1"/>
        <w:ind w:firstLine="709"/>
      </w:pPr>
      <w:r>
        <w:t>С 2012 года по 2016 год наблюдается понижение удельного веса коров в стаде: в 2014 году на 34%, а концу 2016 года данный показатель повысился на 11%. Поголовье скота в условном исчислении увеличилось на 32% к концу 2016 года и составляет  28 голов в расчете на 100 га сельскохозяйственных уг</w:t>
      </w:r>
      <w:r>
        <w:t>о</w:t>
      </w:r>
      <w:r>
        <w:t>дий.</w:t>
      </w:r>
    </w:p>
    <w:p w:rsidR="00A95578" w:rsidRDefault="00A95578" w:rsidP="00934F92">
      <w:pPr>
        <w:pStyle w:val="a1"/>
        <w:ind w:firstLine="709"/>
      </w:pPr>
      <w:r>
        <w:t>Объем производства продукции животноводства зависит от поголовья и породности животных, их продуктивности, обеспеченности кормами и сбала</w:t>
      </w:r>
      <w:r>
        <w:t>н</w:t>
      </w:r>
      <w:r>
        <w:t xml:space="preserve">сированности рационов кормления, помещениями и условиями их содержания. </w:t>
      </w:r>
      <w:r>
        <w:rPr>
          <w:szCs w:val="21"/>
        </w:rPr>
        <w:t>Непосредственное влияние на объем производства оказывают поголовье и пр</w:t>
      </w:r>
      <w:r>
        <w:rPr>
          <w:szCs w:val="21"/>
        </w:rPr>
        <w:t>о</w:t>
      </w:r>
      <w:r>
        <w:rPr>
          <w:szCs w:val="21"/>
        </w:rPr>
        <w:t>дуктивность животных. Все остальные факторы оказывают косвенное влияние.</w:t>
      </w:r>
      <w:r>
        <w:t xml:space="preserve"> </w:t>
      </w:r>
    </w:p>
    <w:p w:rsidR="00A95578" w:rsidRDefault="00A95578" w:rsidP="00934F92">
      <w:pPr>
        <w:pStyle w:val="a1"/>
        <w:ind w:firstLine="709"/>
      </w:pPr>
      <w:r>
        <w:t>Таблица 2.11 демонстрирует динамику производства продукции скот</w:t>
      </w:r>
      <w:r>
        <w:t>о</w:t>
      </w:r>
      <w:r>
        <w:t>водства.</w:t>
      </w:r>
    </w:p>
    <w:p w:rsidR="00A95578" w:rsidRDefault="00A95578" w:rsidP="003B6243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6689">
        <w:rPr>
          <w:rFonts w:ascii="Times New Roman" w:hAnsi="Times New Roman"/>
          <w:color w:val="000000"/>
          <w:sz w:val="24"/>
          <w:szCs w:val="24"/>
        </w:rPr>
        <w:t>Таблица 2.11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6689">
        <w:rPr>
          <w:rFonts w:ascii="Times New Roman" w:hAnsi="Times New Roman"/>
          <w:b/>
          <w:bCs/>
          <w:color w:val="000000"/>
          <w:sz w:val="24"/>
          <w:szCs w:val="24"/>
        </w:rPr>
        <w:t>Динам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ика производства продукции </w:t>
      </w:r>
      <w:r w:rsidRPr="000F6689">
        <w:rPr>
          <w:rFonts w:ascii="Times New Roman" w:hAnsi="Times New Roman"/>
          <w:b/>
          <w:bCs/>
          <w:color w:val="000000"/>
          <w:sz w:val="24"/>
          <w:szCs w:val="24"/>
        </w:rPr>
        <w:t>скотоводства, ц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9"/>
        <w:gridCol w:w="823"/>
        <w:gridCol w:w="891"/>
        <w:gridCol w:w="893"/>
        <w:gridCol w:w="871"/>
        <w:gridCol w:w="823"/>
        <w:gridCol w:w="1136"/>
      </w:tblGrid>
      <w:tr w:rsidR="00A95578" w:rsidRPr="008473B1" w:rsidTr="009B6D61">
        <w:trPr>
          <w:trHeight w:val="1028"/>
        </w:trPr>
        <w:tc>
          <w:tcPr>
            <w:tcW w:w="2211" w:type="pct"/>
            <w:vAlign w:val="center"/>
          </w:tcPr>
          <w:p w:rsidR="00A95578" w:rsidRPr="00213F5C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3F5C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422" w:type="pct"/>
            <w:vAlign w:val="center"/>
          </w:tcPr>
          <w:p w:rsidR="00A95578" w:rsidRPr="00213F5C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3F5C">
              <w:rPr>
                <w:rFonts w:ascii="Times New Roman" w:hAnsi="Times New Roman"/>
                <w:b/>
                <w:bCs/>
                <w:color w:val="000000"/>
              </w:rPr>
              <w:t>2012г.</w:t>
            </w:r>
          </w:p>
        </w:tc>
        <w:tc>
          <w:tcPr>
            <w:tcW w:w="457" w:type="pct"/>
            <w:vAlign w:val="center"/>
          </w:tcPr>
          <w:p w:rsidR="00A95578" w:rsidRPr="00213F5C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3F5C">
              <w:rPr>
                <w:rFonts w:ascii="Times New Roman" w:hAnsi="Times New Roman"/>
                <w:b/>
                <w:bCs/>
                <w:color w:val="000000"/>
              </w:rPr>
              <w:t>2013г.</w:t>
            </w:r>
          </w:p>
        </w:tc>
        <w:tc>
          <w:tcPr>
            <w:tcW w:w="458" w:type="pct"/>
            <w:vAlign w:val="center"/>
          </w:tcPr>
          <w:p w:rsidR="00A95578" w:rsidRPr="00213F5C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3F5C">
              <w:rPr>
                <w:rFonts w:ascii="Times New Roman" w:hAnsi="Times New Roman"/>
                <w:b/>
                <w:bCs/>
                <w:color w:val="000000"/>
              </w:rPr>
              <w:t>2014г.</w:t>
            </w:r>
          </w:p>
        </w:tc>
        <w:tc>
          <w:tcPr>
            <w:tcW w:w="447" w:type="pct"/>
            <w:vAlign w:val="center"/>
          </w:tcPr>
          <w:p w:rsidR="00A95578" w:rsidRPr="00213F5C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3F5C">
              <w:rPr>
                <w:rFonts w:ascii="Times New Roman" w:hAnsi="Times New Roman"/>
                <w:b/>
                <w:bCs/>
                <w:color w:val="000000"/>
              </w:rPr>
              <w:t>2015г.</w:t>
            </w:r>
          </w:p>
        </w:tc>
        <w:tc>
          <w:tcPr>
            <w:tcW w:w="422" w:type="pct"/>
            <w:vAlign w:val="center"/>
          </w:tcPr>
          <w:p w:rsidR="00A95578" w:rsidRPr="00213F5C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3F5C">
              <w:rPr>
                <w:rFonts w:ascii="Times New Roman" w:hAnsi="Times New Roman"/>
                <w:b/>
                <w:bCs/>
                <w:color w:val="000000"/>
              </w:rPr>
              <w:t>2016г.</w:t>
            </w:r>
          </w:p>
        </w:tc>
        <w:tc>
          <w:tcPr>
            <w:tcW w:w="583" w:type="pct"/>
            <w:vAlign w:val="center"/>
          </w:tcPr>
          <w:p w:rsidR="00A95578" w:rsidRPr="00213F5C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3F5C">
              <w:rPr>
                <w:rFonts w:ascii="Times New Roman" w:hAnsi="Times New Roman"/>
                <w:b/>
                <w:bCs/>
                <w:color w:val="000000"/>
              </w:rPr>
              <w:t>2016г. в % к 2012г.</w:t>
            </w:r>
          </w:p>
        </w:tc>
      </w:tr>
      <w:tr w:rsidR="00A95578" w:rsidRPr="008473B1" w:rsidTr="009B6D61">
        <w:trPr>
          <w:trHeight w:val="375"/>
        </w:trPr>
        <w:tc>
          <w:tcPr>
            <w:tcW w:w="2211" w:type="pct"/>
            <w:tcBorders>
              <w:bottom w:val="nil"/>
            </w:tcBorders>
            <w:vAlign w:val="bottom"/>
          </w:tcPr>
          <w:p w:rsidR="00A95578" w:rsidRPr="00213F5C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5C">
              <w:rPr>
                <w:rFonts w:ascii="Times New Roman" w:hAnsi="Times New Roman"/>
                <w:color w:val="000000"/>
                <w:sz w:val="24"/>
                <w:szCs w:val="24"/>
              </w:rPr>
              <w:t>Валовое производство молока, ц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95578" w:rsidRPr="0053050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0F">
              <w:rPr>
                <w:rFonts w:ascii="Times New Roman" w:hAnsi="Times New Roman"/>
                <w:color w:val="000000"/>
                <w:sz w:val="24"/>
                <w:szCs w:val="24"/>
              </w:rPr>
              <w:t>5464</w:t>
            </w:r>
          </w:p>
        </w:tc>
        <w:tc>
          <w:tcPr>
            <w:tcW w:w="457" w:type="pct"/>
            <w:tcBorders>
              <w:bottom w:val="nil"/>
            </w:tcBorders>
            <w:vAlign w:val="center"/>
          </w:tcPr>
          <w:p w:rsidR="00A95578" w:rsidRPr="0053050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0F">
              <w:rPr>
                <w:rFonts w:ascii="Times New Roman" w:hAnsi="Times New Roman"/>
                <w:color w:val="000000"/>
                <w:sz w:val="24"/>
                <w:szCs w:val="24"/>
              </w:rPr>
              <w:t>5791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A95578" w:rsidRPr="0053050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0F">
              <w:rPr>
                <w:rFonts w:ascii="Times New Roman" w:hAnsi="Times New Roman"/>
                <w:color w:val="000000"/>
                <w:sz w:val="24"/>
                <w:szCs w:val="24"/>
              </w:rPr>
              <w:t>6154</w:t>
            </w:r>
          </w:p>
        </w:tc>
        <w:tc>
          <w:tcPr>
            <w:tcW w:w="447" w:type="pct"/>
            <w:tcBorders>
              <w:bottom w:val="nil"/>
            </w:tcBorders>
            <w:vAlign w:val="center"/>
          </w:tcPr>
          <w:p w:rsidR="00A95578" w:rsidRPr="0053050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0F">
              <w:rPr>
                <w:rFonts w:ascii="Times New Roman" w:hAnsi="Times New Roman"/>
                <w:color w:val="000000"/>
                <w:sz w:val="24"/>
                <w:szCs w:val="24"/>
              </w:rPr>
              <w:t>6150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color w:val="000000"/>
                <w:sz w:val="24"/>
                <w:szCs w:val="24"/>
              </w:rPr>
              <w:t>6200</w:t>
            </w:r>
          </w:p>
        </w:tc>
        <w:tc>
          <w:tcPr>
            <w:tcW w:w="583" w:type="pct"/>
            <w:tcBorders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A95578" w:rsidRPr="008473B1" w:rsidTr="009B6D61">
        <w:trPr>
          <w:trHeight w:val="343"/>
        </w:trPr>
        <w:tc>
          <w:tcPr>
            <w:tcW w:w="2211" w:type="pct"/>
            <w:tcBorders>
              <w:top w:val="nil"/>
            </w:tcBorders>
            <w:vAlign w:val="bottom"/>
          </w:tcPr>
          <w:p w:rsidR="00A95578" w:rsidRPr="00213F5C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F5C">
              <w:rPr>
                <w:rFonts w:ascii="Times New Roman" w:hAnsi="Times New Roman"/>
                <w:color w:val="000000"/>
                <w:sz w:val="24"/>
                <w:szCs w:val="24"/>
              </w:rPr>
              <w:t>Валовой прирост живой массы КРС, ц</w:t>
            </w:r>
          </w:p>
        </w:tc>
        <w:tc>
          <w:tcPr>
            <w:tcW w:w="422" w:type="pct"/>
            <w:tcBorders>
              <w:top w:val="nil"/>
            </w:tcBorders>
            <w:vAlign w:val="center"/>
          </w:tcPr>
          <w:p w:rsidR="00A95578" w:rsidRPr="0053050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0F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57" w:type="pct"/>
            <w:tcBorders>
              <w:top w:val="nil"/>
            </w:tcBorders>
            <w:vAlign w:val="center"/>
          </w:tcPr>
          <w:p w:rsidR="00A95578" w:rsidRPr="0053050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0F">
              <w:rPr>
                <w:rFonts w:ascii="Times New Roman" w:hAnsi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458" w:type="pct"/>
            <w:tcBorders>
              <w:top w:val="nil"/>
            </w:tcBorders>
            <w:vAlign w:val="center"/>
          </w:tcPr>
          <w:p w:rsidR="00A95578" w:rsidRPr="0053050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0F">
              <w:rPr>
                <w:rFonts w:ascii="Times New Roman" w:hAnsi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447" w:type="pct"/>
            <w:tcBorders>
              <w:top w:val="nil"/>
            </w:tcBorders>
            <w:vAlign w:val="center"/>
          </w:tcPr>
          <w:p w:rsidR="00A95578" w:rsidRPr="0053050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0F">
              <w:rPr>
                <w:rFonts w:ascii="Times New Roman" w:hAnsi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422" w:type="pct"/>
            <w:tcBorders>
              <w:top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83" w:type="pct"/>
            <w:tcBorders>
              <w:top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</w:tr>
    </w:tbl>
    <w:p w:rsidR="00A95578" w:rsidRDefault="00A95578" w:rsidP="00DB048E">
      <w:pPr>
        <w:pStyle w:val="a1"/>
      </w:pPr>
    </w:p>
    <w:p w:rsidR="00A95578" w:rsidRDefault="00A95578" w:rsidP="00934F92">
      <w:pPr>
        <w:pStyle w:val="a1"/>
        <w:ind w:firstLine="709"/>
      </w:pPr>
      <w:r>
        <w:rPr>
          <w:szCs w:val="21"/>
        </w:rPr>
        <w:t xml:space="preserve">Исходя из вышерассмотренных данных можно сделать вывод о том, что в хозяйстве за исследуемый период объем производства продукции скотоводства увеличивается. Валовое </w:t>
      </w:r>
      <w:r>
        <w:t>производство</w:t>
      </w:r>
      <w:r w:rsidRPr="00DA4C09">
        <w:t xml:space="preserve"> молока</w:t>
      </w:r>
      <w:r>
        <w:t xml:space="preserve"> увеличилось на 736 ц (13%), а в</w:t>
      </w:r>
      <w:r>
        <w:t>а</w:t>
      </w:r>
      <w:r>
        <w:t>ловой прирост живой массы КРС  увеличился на 9 ц, что составило 3%.</w:t>
      </w:r>
    </w:p>
    <w:p w:rsidR="00A95578" w:rsidRPr="00787BBA" w:rsidRDefault="00A95578" w:rsidP="00934F92">
      <w:pPr>
        <w:pStyle w:val="a1"/>
        <w:ind w:firstLine="709"/>
      </w:pPr>
      <w:r>
        <w:t>Продуктивность животных зависит от  прироста живой массы, удоев м</w:t>
      </w:r>
      <w:r>
        <w:t>о</w:t>
      </w:r>
      <w:r>
        <w:t>лока, что характеризует показатели рационального ведения сельского хозяйс</w:t>
      </w:r>
      <w:r>
        <w:t>т</w:t>
      </w:r>
      <w:r>
        <w:t>ва, которые зависят от  производства продукции скотоводства. Это отражено в таблице 2.12.</w:t>
      </w:r>
    </w:p>
    <w:p w:rsidR="00A95578" w:rsidRDefault="00A95578" w:rsidP="00934F92">
      <w:pPr>
        <w:pStyle w:val="a1"/>
        <w:ind w:firstLine="709"/>
      </w:pPr>
      <w:r w:rsidRPr="00197127">
        <w:rPr>
          <w:szCs w:val="23"/>
        </w:rPr>
        <w:t>Рассмотрим уровень продуктивности коров в хозяйстве (таблица 2</w:t>
      </w:r>
      <w:r>
        <w:rPr>
          <w:szCs w:val="23"/>
        </w:rPr>
        <w:t>.12</w:t>
      </w:r>
      <w:r w:rsidRPr="00197127">
        <w:rPr>
          <w:szCs w:val="23"/>
        </w:rPr>
        <w:t>)</w:t>
      </w:r>
      <w:r>
        <w:t>.</w:t>
      </w:r>
    </w:p>
    <w:p w:rsidR="00A95578" w:rsidRPr="00197127" w:rsidRDefault="00A95578" w:rsidP="003B6243">
      <w:pPr>
        <w:shd w:val="clear" w:color="auto" w:fill="FFFFFF"/>
        <w:spacing w:after="120"/>
        <w:rPr>
          <w:rFonts w:ascii="Times New Roman" w:hAnsi="Times New Roman"/>
          <w:color w:val="30373B"/>
          <w:sz w:val="23"/>
        </w:rPr>
      </w:pPr>
      <w:r w:rsidRPr="005974C9">
        <w:rPr>
          <w:rFonts w:ascii="Times New Roman" w:hAnsi="Times New Roman"/>
          <w:color w:val="000000"/>
          <w:sz w:val="24"/>
          <w:szCs w:val="24"/>
        </w:rPr>
        <w:t xml:space="preserve">Таблица 2.12 - </w:t>
      </w:r>
      <w:r w:rsidRPr="005974C9">
        <w:rPr>
          <w:rFonts w:ascii="Times New Roman" w:hAnsi="Times New Roman"/>
          <w:b/>
          <w:bCs/>
          <w:color w:val="000000"/>
          <w:sz w:val="24"/>
          <w:szCs w:val="24"/>
        </w:rPr>
        <w:t>Продуктивность животных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3"/>
        <w:gridCol w:w="1003"/>
        <w:gridCol w:w="861"/>
        <w:gridCol w:w="1005"/>
        <w:gridCol w:w="830"/>
        <w:gridCol w:w="822"/>
        <w:gridCol w:w="1060"/>
      </w:tblGrid>
      <w:tr w:rsidR="00A95578" w:rsidRPr="008473B1" w:rsidTr="009B6D61">
        <w:trPr>
          <w:trHeight w:val="885"/>
        </w:trPr>
        <w:tc>
          <w:tcPr>
            <w:tcW w:w="2168" w:type="pct"/>
            <w:vAlign w:val="center"/>
          </w:tcPr>
          <w:p w:rsidR="00A95578" w:rsidRPr="00226359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6359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509" w:type="pct"/>
            <w:vAlign w:val="center"/>
          </w:tcPr>
          <w:p w:rsidR="00A95578" w:rsidRPr="00226359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6359">
              <w:rPr>
                <w:rFonts w:ascii="Times New Roman" w:hAnsi="Times New Roman"/>
                <w:b/>
                <w:bCs/>
                <w:color w:val="000000"/>
              </w:rPr>
              <w:t>2012г.</w:t>
            </w:r>
          </w:p>
        </w:tc>
        <w:tc>
          <w:tcPr>
            <w:tcW w:w="437" w:type="pct"/>
            <w:vAlign w:val="center"/>
          </w:tcPr>
          <w:p w:rsidR="00A95578" w:rsidRPr="00226359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6359">
              <w:rPr>
                <w:rFonts w:ascii="Times New Roman" w:hAnsi="Times New Roman"/>
                <w:b/>
                <w:bCs/>
                <w:color w:val="000000"/>
              </w:rPr>
              <w:t>2013г.</w:t>
            </w:r>
          </w:p>
        </w:tc>
        <w:tc>
          <w:tcPr>
            <w:tcW w:w="510" w:type="pct"/>
            <w:vAlign w:val="center"/>
          </w:tcPr>
          <w:p w:rsidR="00A95578" w:rsidRPr="00226359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6359">
              <w:rPr>
                <w:rFonts w:ascii="Times New Roman" w:hAnsi="Times New Roman"/>
                <w:b/>
                <w:bCs/>
                <w:color w:val="000000"/>
              </w:rPr>
              <w:t>2014г.</w:t>
            </w:r>
          </w:p>
        </w:tc>
        <w:tc>
          <w:tcPr>
            <w:tcW w:w="421" w:type="pct"/>
            <w:vAlign w:val="center"/>
          </w:tcPr>
          <w:p w:rsidR="00A95578" w:rsidRPr="00226359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6359">
              <w:rPr>
                <w:rFonts w:ascii="Times New Roman" w:hAnsi="Times New Roman"/>
                <w:b/>
                <w:bCs/>
                <w:color w:val="000000"/>
              </w:rPr>
              <w:t>2015г.</w:t>
            </w:r>
          </w:p>
        </w:tc>
        <w:tc>
          <w:tcPr>
            <w:tcW w:w="417" w:type="pct"/>
            <w:vAlign w:val="center"/>
          </w:tcPr>
          <w:p w:rsidR="00A95578" w:rsidRPr="00226359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6359">
              <w:rPr>
                <w:rFonts w:ascii="Times New Roman" w:hAnsi="Times New Roman"/>
                <w:b/>
                <w:bCs/>
                <w:color w:val="000000"/>
              </w:rPr>
              <w:t>2016г.</w:t>
            </w:r>
          </w:p>
        </w:tc>
        <w:tc>
          <w:tcPr>
            <w:tcW w:w="538" w:type="pct"/>
            <w:vAlign w:val="bottom"/>
          </w:tcPr>
          <w:p w:rsidR="00A95578" w:rsidRPr="00226359" w:rsidRDefault="00A95578" w:rsidP="00DB048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6359">
              <w:rPr>
                <w:rFonts w:ascii="Times New Roman" w:hAnsi="Times New Roman"/>
                <w:b/>
                <w:bCs/>
                <w:color w:val="000000"/>
              </w:rPr>
              <w:t>2016г. в % к 2012г.</w:t>
            </w:r>
          </w:p>
        </w:tc>
      </w:tr>
      <w:tr w:rsidR="00A95578" w:rsidRPr="008473B1" w:rsidTr="009B6D61">
        <w:trPr>
          <w:trHeight w:val="585"/>
        </w:trPr>
        <w:tc>
          <w:tcPr>
            <w:tcW w:w="2168" w:type="pct"/>
            <w:tcBorders>
              <w:bottom w:val="nil"/>
            </w:tcBorders>
            <w:vAlign w:val="bottom"/>
          </w:tcPr>
          <w:p w:rsidR="00A95578" w:rsidRPr="00051899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Среднегодовой у</w:t>
            </w:r>
            <w:r w:rsidRPr="000518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дой молока на 1 кор</w:t>
            </w:r>
            <w:r w:rsidRPr="000518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0518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ву, кг</w:t>
            </w:r>
          </w:p>
        </w:tc>
        <w:tc>
          <w:tcPr>
            <w:tcW w:w="509" w:type="pct"/>
            <w:tcBorders>
              <w:bottom w:val="nil"/>
            </w:tcBorders>
            <w:vAlign w:val="center"/>
          </w:tcPr>
          <w:p w:rsidR="00A95578" w:rsidRPr="0053050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0F">
              <w:rPr>
                <w:rFonts w:ascii="Times New Roman" w:hAnsi="Times New Roman"/>
                <w:color w:val="000000"/>
                <w:sz w:val="24"/>
                <w:szCs w:val="24"/>
              </w:rPr>
              <w:t>5464</w:t>
            </w:r>
          </w:p>
        </w:tc>
        <w:tc>
          <w:tcPr>
            <w:tcW w:w="437" w:type="pct"/>
            <w:tcBorders>
              <w:bottom w:val="nil"/>
            </w:tcBorders>
            <w:vAlign w:val="center"/>
          </w:tcPr>
          <w:p w:rsidR="00A95578" w:rsidRPr="0053050F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510" w:type="pct"/>
            <w:tcBorders>
              <w:bottom w:val="nil"/>
            </w:tcBorders>
            <w:vAlign w:val="center"/>
          </w:tcPr>
          <w:p w:rsidR="00A95578" w:rsidRPr="002B74F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5861</w:t>
            </w:r>
          </w:p>
        </w:tc>
        <w:tc>
          <w:tcPr>
            <w:tcW w:w="421" w:type="pct"/>
            <w:tcBorders>
              <w:bottom w:val="nil"/>
            </w:tcBorders>
            <w:vAlign w:val="center"/>
          </w:tcPr>
          <w:p w:rsidR="00A95578" w:rsidRPr="002B74F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5857</w:t>
            </w:r>
          </w:p>
        </w:tc>
        <w:tc>
          <w:tcPr>
            <w:tcW w:w="417" w:type="pct"/>
            <w:tcBorders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961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5905</w:t>
            </w:r>
          </w:p>
        </w:tc>
        <w:tc>
          <w:tcPr>
            <w:tcW w:w="538" w:type="pct"/>
            <w:tcBorders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</w:tr>
      <w:tr w:rsidR="00A95578" w:rsidRPr="008473B1" w:rsidTr="009B6D61">
        <w:trPr>
          <w:trHeight w:val="463"/>
        </w:trPr>
        <w:tc>
          <w:tcPr>
            <w:tcW w:w="2168" w:type="pct"/>
            <w:tcBorders>
              <w:top w:val="nil"/>
              <w:bottom w:val="nil"/>
            </w:tcBorders>
            <w:vAlign w:val="bottom"/>
          </w:tcPr>
          <w:p w:rsidR="00A95578" w:rsidRPr="00051899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899">
              <w:rPr>
                <w:rFonts w:ascii="Times New Roman" w:hAnsi="Times New Roman"/>
                <w:color w:val="000000"/>
                <w:sz w:val="24"/>
                <w:szCs w:val="24"/>
              </w:rPr>
              <w:t>Среднесуточный прирост живой массы молодняка 1 головы КРС, г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center"/>
          </w:tcPr>
          <w:p w:rsidR="00A95578" w:rsidRPr="00051899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:rsidR="00A95578" w:rsidRPr="00051899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510" w:type="pct"/>
            <w:tcBorders>
              <w:top w:val="nil"/>
              <w:bottom w:val="nil"/>
            </w:tcBorders>
            <w:vAlign w:val="center"/>
          </w:tcPr>
          <w:p w:rsidR="00A95578" w:rsidRPr="002B74F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457</w:t>
            </w:r>
          </w:p>
        </w:tc>
        <w:tc>
          <w:tcPr>
            <w:tcW w:w="421" w:type="pct"/>
            <w:tcBorders>
              <w:top w:val="nil"/>
              <w:bottom w:val="nil"/>
            </w:tcBorders>
            <w:vAlign w:val="center"/>
          </w:tcPr>
          <w:p w:rsidR="00A95578" w:rsidRPr="002B74F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576</w:t>
            </w:r>
          </w:p>
        </w:tc>
        <w:tc>
          <w:tcPr>
            <w:tcW w:w="417" w:type="pct"/>
            <w:tcBorders>
              <w:top w:val="nil"/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961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461</w:t>
            </w: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</w:tr>
      <w:tr w:rsidR="00A95578" w:rsidRPr="008473B1" w:rsidTr="009B6D61">
        <w:trPr>
          <w:trHeight w:val="418"/>
        </w:trPr>
        <w:tc>
          <w:tcPr>
            <w:tcW w:w="2168" w:type="pct"/>
            <w:tcBorders>
              <w:top w:val="nil"/>
            </w:tcBorders>
            <w:vAlign w:val="bottom"/>
          </w:tcPr>
          <w:p w:rsidR="00A95578" w:rsidRPr="00051899" w:rsidRDefault="00A95578" w:rsidP="00DB0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899">
              <w:rPr>
                <w:rFonts w:ascii="Times New Roman" w:hAnsi="Times New Roman"/>
                <w:color w:val="000000"/>
                <w:sz w:val="24"/>
                <w:szCs w:val="24"/>
              </w:rPr>
              <w:t>Выход телят на 100 коров на начало года, гол.</w:t>
            </w:r>
          </w:p>
        </w:tc>
        <w:tc>
          <w:tcPr>
            <w:tcW w:w="509" w:type="pct"/>
            <w:tcBorders>
              <w:top w:val="nil"/>
            </w:tcBorders>
            <w:vAlign w:val="center"/>
          </w:tcPr>
          <w:p w:rsidR="00A95578" w:rsidRPr="00051899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7" w:type="pct"/>
            <w:tcBorders>
              <w:top w:val="nil"/>
            </w:tcBorders>
            <w:vAlign w:val="center"/>
          </w:tcPr>
          <w:p w:rsidR="00A95578" w:rsidRPr="002B74F2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10" w:type="pct"/>
            <w:tcBorders>
              <w:top w:val="nil"/>
            </w:tcBorders>
            <w:vAlign w:val="center"/>
          </w:tcPr>
          <w:p w:rsidR="00A95578" w:rsidRPr="00051899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899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21" w:type="pct"/>
            <w:tcBorders>
              <w:top w:val="nil"/>
            </w:tcBorders>
            <w:vAlign w:val="center"/>
          </w:tcPr>
          <w:p w:rsidR="00A95578" w:rsidRPr="00051899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899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8" w:type="pct"/>
            <w:tcBorders>
              <w:top w:val="nil"/>
            </w:tcBorders>
            <w:vAlign w:val="center"/>
          </w:tcPr>
          <w:p w:rsidR="00A95578" w:rsidRPr="00F9611A" w:rsidRDefault="00A95578" w:rsidP="00D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1A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</w:tbl>
    <w:p w:rsidR="00A95578" w:rsidRDefault="00A95578" w:rsidP="00DB048E">
      <w:pPr>
        <w:shd w:val="clear" w:color="auto" w:fill="FFFFFF"/>
        <w:spacing w:line="360" w:lineRule="auto"/>
        <w:ind w:firstLine="55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5578" w:rsidRDefault="00A95578" w:rsidP="00934F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C2548">
        <w:rPr>
          <w:rFonts w:ascii="Times New Roman" w:hAnsi="Times New Roman"/>
          <w:bCs/>
          <w:color w:val="000000"/>
          <w:sz w:val="28"/>
          <w:szCs w:val="28"/>
        </w:rPr>
        <w:t xml:space="preserve">По данным таблицы можно наблюдать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 2012 по 2016 гг. </w:t>
      </w:r>
      <w:r w:rsidRPr="00CC2548">
        <w:rPr>
          <w:rFonts w:ascii="Times New Roman" w:hAnsi="Times New Roman"/>
          <w:bCs/>
          <w:color w:val="000000"/>
          <w:sz w:val="28"/>
          <w:szCs w:val="28"/>
        </w:rPr>
        <w:t xml:space="preserve">увеличение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лочной продуктивности коров. Среднегодовой удой молока на 1 корову увел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</w:rPr>
        <w:t>чился на 8%. Это связано с улучшением кормовой базы предприятия.</w:t>
      </w:r>
    </w:p>
    <w:p w:rsidR="00A95578" w:rsidRDefault="00A95578" w:rsidP="00934F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Среднесуточный прирост живой массы молодняка 1 головы КРС к концу 2016 года сократился на 41%. В 2014 году наблюдается увеличение выхода т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лят на 26 голов, а к 2016 году – его понижение на 46 голов, что составляет 32%.</w:t>
      </w:r>
    </w:p>
    <w:p w:rsidR="00A95578" w:rsidRDefault="00A95578" w:rsidP="00934F92">
      <w:pPr>
        <w:pStyle w:val="a1"/>
        <w:ind w:firstLine="709"/>
      </w:pPr>
      <w:r>
        <w:t xml:space="preserve">Полноценное сбалансированное кормление </w:t>
      </w:r>
      <w:r>
        <w:rPr>
          <w:bCs/>
        </w:rPr>
        <w:t>–</w:t>
      </w:r>
      <w:r>
        <w:t xml:space="preserve"> основополагающий фактор успешного ведения скотоводства. Кормовая база хозяйства в полной мере удо</w:t>
      </w:r>
      <w:r>
        <w:t>в</w:t>
      </w:r>
      <w:r>
        <w:t>летворяет потребность животных в кормах, о чем свидетельствует высокая продуктивность основного стада.</w:t>
      </w:r>
    </w:p>
    <w:p w:rsidR="00A95578" w:rsidRDefault="00A95578" w:rsidP="00DB048E">
      <w:pPr>
        <w:pStyle w:val="a1"/>
        <w:rPr>
          <w:bCs/>
        </w:rPr>
      </w:pPr>
    </w:p>
    <w:p w:rsidR="00A95578" w:rsidRDefault="00A95578" w:rsidP="00DB048E">
      <w:pPr>
        <w:pStyle w:val="Heading2"/>
        <w:keepNext w:val="0"/>
        <w:keepLines w:val="0"/>
        <w:numPr>
          <w:ilvl w:val="1"/>
          <w:numId w:val="16"/>
        </w:numPr>
        <w:spacing w:line="480" w:lineRule="auto"/>
        <w:jc w:val="center"/>
      </w:pPr>
      <w:r>
        <w:t xml:space="preserve"> </w:t>
      </w:r>
      <w:r w:rsidRPr="00202C6F">
        <w:t>Экономическая эффек</w:t>
      </w:r>
      <w:r>
        <w:t>тивность производства продукции</w:t>
      </w:r>
    </w:p>
    <w:p w:rsidR="00A95578" w:rsidRDefault="00A95578" w:rsidP="00934F92">
      <w:pPr>
        <w:pStyle w:val="a1"/>
        <w:ind w:firstLine="709"/>
      </w:pPr>
      <w:r w:rsidRPr="00442F19">
        <w:t>Экономическая эффективность - экономическая категория, характер</w:t>
      </w:r>
      <w:r w:rsidRPr="00442F19">
        <w:t>и</w:t>
      </w:r>
      <w:r w:rsidRPr="00442F19">
        <w:t>зующая сущность и степень достижения основных целей расширенного во</w:t>
      </w:r>
      <w:r w:rsidRPr="00442F19">
        <w:t>с</w:t>
      </w:r>
      <w:r w:rsidRPr="00442F19">
        <w:t>производства (результативность) путем сопоставления полученного эффекта (результата) с затратами труда и средств, израсходованных на её достижение.</w:t>
      </w:r>
    </w:p>
    <w:p w:rsidR="00A95578" w:rsidRDefault="00A95578" w:rsidP="00934F92">
      <w:pPr>
        <w:pStyle w:val="a1"/>
        <w:ind w:firstLine="709"/>
      </w:pPr>
      <w:r>
        <w:t>Черняев А. приводит ряд показателей, характеризующих эффективность сельскохозяйственного производства, а в частности молочного скотоводства.</w:t>
      </w:r>
    </w:p>
    <w:p w:rsidR="00A95578" w:rsidRDefault="00A95578" w:rsidP="00934F92">
      <w:pPr>
        <w:pStyle w:val="a1"/>
        <w:ind w:firstLine="709"/>
      </w:pPr>
      <w:r>
        <w:t>1. Уровень товарности сельскохозяйственной продукции. В условиях м</w:t>
      </w:r>
      <w:r>
        <w:t>е</w:t>
      </w:r>
      <w:r>
        <w:t>ждународной интеграции и острой конкурентной борьбы за покупателя для предприятий важнее объемы реализации продукции, а не объемы её произво</w:t>
      </w:r>
      <w:r>
        <w:t>д</w:t>
      </w:r>
      <w:r>
        <w:t>ства. Сегодня главная задача аппарата управления состоит не в определении размеров посевных площадей и поголовья крупного рогатого скота (хотя это важно), а в поиске рынков сбыта своей продукции.</w:t>
      </w:r>
    </w:p>
    <w:p w:rsidR="00A95578" w:rsidRDefault="00A95578" w:rsidP="00934F92">
      <w:pPr>
        <w:pStyle w:val="a1"/>
        <w:ind w:firstLine="709"/>
      </w:pPr>
      <w:r>
        <w:t>2. Цена реализации. Под воздействием факторов общего характера спрос на продовольствие изменяется сравнительно медленно, он малоэластичен: к</w:t>
      </w:r>
      <w:r>
        <w:t>о</w:t>
      </w:r>
      <w:r>
        <w:t>лебания цен не приводит к резкому уменьшению или повышению спроса. Кр</w:t>
      </w:r>
      <w:r>
        <w:t>о</w:t>
      </w:r>
      <w:r>
        <w:t>ме того, специфика сельскохозяйственного производства обусловливает знач</w:t>
      </w:r>
      <w:r>
        <w:t>и</w:t>
      </w:r>
      <w:r>
        <w:t>тельные колебания цен на сырье и продовольствие по сезонам. В связи с этим цена на сельскохозяйственный продукт свидетельствует не только о качестве произведенной продукции, но и о гибкости маркетинговой политики, эффе</w:t>
      </w:r>
      <w:r>
        <w:t>к</w:t>
      </w:r>
      <w:r>
        <w:t>тивности каналов реализации.</w:t>
      </w:r>
    </w:p>
    <w:p w:rsidR="00A95578" w:rsidRDefault="00A95578" w:rsidP="00934F92">
      <w:pPr>
        <w:pStyle w:val="a1"/>
        <w:ind w:firstLine="709"/>
      </w:pPr>
      <w:r>
        <w:t>3. Материальное стимулирование труда сельскохозяйственных работн</w:t>
      </w:r>
      <w:r>
        <w:t>и</w:t>
      </w:r>
      <w:r>
        <w:t>ков. Точное соблюдение технологии требует значительного напряжения, стар</w:t>
      </w:r>
      <w:r>
        <w:t>а</w:t>
      </w:r>
      <w:r>
        <w:t>ния и аккуратности исполнителей, поэтому систему оплаты труда и материал</w:t>
      </w:r>
      <w:r>
        <w:t>ь</w:t>
      </w:r>
      <w:r>
        <w:t>ного стимулирования необходимо поставить в прямую зависимость от колич</w:t>
      </w:r>
      <w:r>
        <w:t>е</w:t>
      </w:r>
      <w:r>
        <w:t>ственных и качественных параметров труда и продукции.</w:t>
      </w:r>
    </w:p>
    <w:p w:rsidR="00A95578" w:rsidRDefault="00A95578" w:rsidP="00934F92">
      <w:pPr>
        <w:pStyle w:val="a1"/>
        <w:ind w:firstLine="709"/>
      </w:pPr>
      <w:r>
        <w:t>4. Качество молока. Производство молока высокого качества требует д</w:t>
      </w:r>
      <w:r>
        <w:t>о</w:t>
      </w:r>
      <w:r>
        <w:t>полнительных денежных затрат на современные доильные установки, танки для хранения и охлаждения молока, спецтехнику для его перевозки.</w:t>
      </w:r>
    </w:p>
    <w:p w:rsidR="00A95578" w:rsidRDefault="00A95578" w:rsidP="00934F92">
      <w:pPr>
        <w:pStyle w:val="a1"/>
        <w:ind w:firstLine="709"/>
      </w:pPr>
      <w:r>
        <w:t>5. Продуктивность коров. Этот результативный показатель раскрывает производственно-технологическую сторону эффективности, поскольку хара</w:t>
      </w:r>
      <w:r>
        <w:t>к</w:t>
      </w:r>
      <w:r>
        <w:t>теризует уровень использования трудовых и материально-сырьевых ресурсов.</w:t>
      </w:r>
    </w:p>
    <w:p w:rsidR="00A95578" w:rsidRDefault="00A95578" w:rsidP="00934F92">
      <w:pPr>
        <w:pStyle w:val="a1"/>
        <w:ind w:firstLine="709"/>
      </w:pPr>
      <w:r>
        <w:t>6. Уровень интенсификации (затраты на 1 корову) и кормления (затраты кормов на 1 корову). Увеличение значений каждого из этих факторов приводит к снижению уровня рентабельности. Однако дополнительные вложения ок</w:t>
      </w:r>
      <w:r>
        <w:t>у</w:t>
      </w:r>
      <w:r>
        <w:t>пятся ростом продуктивности, а следовательно, выручки и в конечном итоге приведут к снижению себестоимости единицы продукции.</w:t>
      </w:r>
    </w:p>
    <w:p w:rsidR="00A95578" w:rsidRDefault="00A95578" w:rsidP="00934F92">
      <w:pPr>
        <w:pStyle w:val="a1"/>
        <w:ind w:firstLine="709"/>
      </w:pPr>
      <w:r>
        <w:t>7. Субсидии на 1 корову. В условиях международной интеграции, мон</w:t>
      </w:r>
      <w:r>
        <w:t>о</w:t>
      </w:r>
      <w:r>
        <w:t>полизма перерабатывающих предприятий, диспаритета цен решающее влияние на повышение доходности молочного производства окажет эффективная гос</w:t>
      </w:r>
      <w:r>
        <w:t>у</w:t>
      </w:r>
      <w:r>
        <w:t>дарственная поддержка, не противоречащая нормам и правилам ВТО.</w:t>
      </w:r>
    </w:p>
    <w:p w:rsidR="00A95578" w:rsidRDefault="00A95578" w:rsidP="00934F92">
      <w:pPr>
        <w:pStyle w:val="a1"/>
        <w:ind w:firstLine="709"/>
      </w:pPr>
      <w:r>
        <w:t>8. Уровень концентрации (поголовье коров). Экономика любого прои</w:t>
      </w:r>
      <w:r>
        <w:t>з</w:t>
      </w:r>
      <w:r>
        <w:t>водства базируется на обособленных постоянных затратах, уровень которых не меняется в зависимости от объема полученной продукции, и на переменных и</w:t>
      </w:r>
      <w:r>
        <w:t>з</w:t>
      </w:r>
      <w:r>
        <w:t>держках, тесно коррелирующих с масштабами производства. При уменьшении поголовья объективно возрастает удельная себестоимость единицы продукции за счет увеличения приходящихся на каждый килограмм молока постоянных затрат. Поэтому доведение численности стада до оптимального уровня позв</w:t>
      </w:r>
      <w:r>
        <w:t>о</w:t>
      </w:r>
      <w:r>
        <w:t>лит снизить расходы на получение единицы продукции, повысить эффекти</w:t>
      </w:r>
      <w:r>
        <w:t>в</w:t>
      </w:r>
      <w:r>
        <w:t>ность производства молока [33, с. 11].</w:t>
      </w:r>
    </w:p>
    <w:p w:rsidR="00A95578" w:rsidRDefault="00A95578" w:rsidP="00934F92">
      <w:pPr>
        <w:pStyle w:val="a1"/>
        <w:ind w:firstLine="709"/>
      </w:pPr>
      <w:r w:rsidRPr="00442F19">
        <w:t xml:space="preserve"> </w:t>
      </w:r>
      <w:r>
        <w:t>Немаловажным показателем, характеризующим</w:t>
      </w:r>
      <w:r w:rsidRPr="00442F19">
        <w:t xml:space="preserve"> экономическую эффе</w:t>
      </w:r>
      <w:r w:rsidRPr="00442F19">
        <w:t>к</w:t>
      </w:r>
      <w:r w:rsidRPr="00442F19">
        <w:t>тивности деятельности хозяйства</w:t>
      </w:r>
      <w:r>
        <w:t>, является произв</w:t>
      </w:r>
      <w:r>
        <w:t>о</w:t>
      </w:r>
      <w:r>
        <w:t>дительность труда. Уровень производительности тр</w:t>
      </w:r>
      <w:r>
        <w:t>у</w:t>
      </w:r>
      <w:r>
        <w:t>да характеризуется соотношением объема произведенной продукции или выполненных работ и затрат рабочего вр</w:t>
      </w:r>
      <w:r>
        <w:t>е</w:t>
      </w:r>
      <w:r>
        <w:t>мени. От уровня производительности труда зависят темпы развития произво</w:t>
      </w:r>
      <w:r>
        <w:t>д</w:t>
      </w:r>
      <w:r>
        <w:t>ства, увеличение заработной платы и доходов, размеры снижения себестоим</w:t>
      </w:r>
      <w:r>
        <w:t>о</w:t>
      </w:r>
      <w:r>
        <w:t xml:space="preserve">сти продукции. </w:t>
      </w:r>
    </w:p>
    <w:p w:rsidR="00A95578" w:rsidRDefault="00A95578" w:rsidP="00934F92">
      <w:pPr>
        <w:pStyle w:val="a"/>
        <w:ind w:firstLine="709"/>
      </w:pPr>
      <w:r>
        <w:t>Производительность и оплата труда работников сельскохозяйственной организации представлены в следующей таблице.</w:t>
      </w:r>
    </w:p>
    <w:p w:rsidR="00A95578" w:rsidRPr="008C5F74" w:rsidRDefault="00A95578" w:rsidP="003B6243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F74">
        <w:rPr>
          <w:rFonts w:ascii="Times New Roman" w:hAnsi="Times New Roman"/>
          <w:color w:val="000000"/>
          <w:sz w:val="24"/>
          <w:szCs w:val="24"/>
        </w:rPr>
        <w:t xml:space="preserve">Таблица 2.13 - </w:t>
      </w:r>
      <w:r w:rsidRPr="008C5F74">
        <w:rPr>
          <w:rFonts w:ascii="Times New Roman" w:hAnsi="Times New Roman"/>
          <w:b/>
          <w:bCs/>
          <w:color w:val="000000"/>
          <w:sz w:val="24"/>
          <w:szCs w:val="24"/>
        </w:rPr>
        <w:t>Производительность и оплата труда в ООО «Петухово»</w:t>
      </w:r>
    </w:p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28"/>
        <w:gridCol w:w="929"/>
        <w:gridCol w:w="871"/>
        <w:gridCol w:w="850"/>
        <w:gridCol w:w="833"/>
        <w:gridCol w:w="852"/>
        <w:gridCol w:w="1018"/>
      </w:tblGrid>
      <w:tr w:rsidR="00A95578" w:rsidRPr="008C5F74" w:rsidTr="009B6D61">
        <w:trPr>
          <w:trHeight w:val="645"/>
        </w:trPr>
        <w:tc>
          <w:tcPr>
            <w:tcW w:w="2235" w:type="pct"/>
            <w:vAlign w:val="center"/>
          </w:tcPr>
          <w:p w:rsidR="00A95578" w:rsidRPr="008C5F74" w:rsidRDefault="00A95578" w:rsidP="005D3BE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5F74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480" w:type="pct"/>
            <w:vAlign w:val="center"/>
          </w:tcPr>
          <w:p w:rsidR="00A95578" w:rsidRPr="008C5F74" w:rsidRDefault="00A95578" w:rsidP="005D3BE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5F74">
              <w:rPr>
                <w:rFonts w:ascii="Times New Roman" w:hAnsi="Times New Roman"/>
                <w:b/>
                <w:bCs/>
                <w:color w:val="000000"/>
              </w:rPr>
              <w:t>2012г.</w:t>
            </w:r>
          </w:p>
        </w:tc>
        <w:tc>
          <w:tcPr>
            <w:tcW w:w="450" w:type="pct"/>
            <w:vAlign w:val="center"/>
          </w:tcPr>
          <w:p w:rsidR="00A95578" w:rsidRPr="008C5F74" w:rsidRDefault="00A95578" w:rsidP="005D3BE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5F74">
              <w:rPr>
                <w:rFonts w:ascii="Times New Roman" w:hAnsi="Times New Roman"/>
                <w:b/>
                <w:bCs/>
                <w:color w:val="000000"/>
              </w:rPr>
              <w:t>2013г.</w:t>
            </w:r>
          </w:p>
        </w:tc>
        <w:tc>
          <w:tcPr>
            <w:tcW w:w="439" w:type="pct"/>
            <w:vAlign w:val="center"/>
          </w:tcPr>
          <w:p w:rsidR="00A95578" w:rsidRPr="008C5F74" w:rsidRDefault="00A95578" w:rsidP="005D3BE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5F74">
              <w:rPr>
                <w:rFonts w:ascii="Times New Roman" w:hAnsi="Times New Roman"/>
                <w:b/>
                <w:bCs/>
                <w:color w:val="000000"/>
              </w:rPr>
              <w:t>2014г.</w:t>
            </w:r>
          </w:p>
        </w:tc>
        <w:tc>
          <w:tcPr>
            <w:tcW w:w="430" w:type="pct"/>
            <w:vAlign w:val="center"/>
          </w:tcPr>
          <w:p w:rsidR="00A95578" w:rsidRPr="008C5F74" w:rsidRDefault="00A95578" w:rsidP="005D3BE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5F74">
              <w:rPr>
                <w:rFonts w:ascii="Times New Roman" w:hAnsi="Times New Roman"/>
                <w:b/>
                <w:bCs/>
                <w:color w:val="000000"/>
              </w:rPr>
              <w:t>2015г.</w:t>
            </w:r>
          </w:p>
        </w:tc>
        <w:tc>
          <w:tcPr>
            <w:tcW w:w="440" w:type="pct"/>
            <w:vAlign w:val="center"/>
          </w:tcPr>
          <w:p w:rsidR="00A95578" w:rsidRPr="008C5F74" w:rsidRDefault="00A95578" w:rsidP="005D3BE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5F74">
              <w:rPr>
                <w:rFonts w:ascii="Times New Roman" w:hAnsi="Times New Roman"/>
                <w:b/>
                <w:bCs/>
                <w:color w:val="000000"/>
              </w:rPr>
              <w:t>2016г.</w:t>
            </w:r>
          </w:p>
        </w:tc>
        <w:tc>
          <w:tcPr>
            <w:tcW w:w="526" w:type="pct"/>
            <w:vAlign w:val="bottom"/>
          </w:tcPr>
          <w:p w:rsidR="00A95578" w:rsidRPr="008C5F74" w:rsidRDefault="00A95578" w:rsidP="008355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5F74">
              <w:rPr>
                <w:rFonts w:ascii="Times New Roman" w:hAnsi="Times New Roman"/>
                <w:b/>
                <w:bCs/>
                <w:color w:val="000000"/>
              </w:rPr>
              <w:t>2016г. в % к 2012г.</w:t>
            </w:r>
          </w:p>
        </w:tc>
      </w:tr>
      <w:tr w:rsidR="00A95578" w:rsidRPr="008C5F74" w:rsidTr="009B6D61">
        <w:trPr>
          <w:trHeight w:val="391"/>
        </w:trPr>
        <w:tc>
          <w:tcPr>
            <w:tcW w:w="2235" w:type="pct"/>
            <w:tcBorders>
              <w:bottom w:val="nil"/>
            </w:tcBorders>
            <w:vAlign w:val="bottom"/>
          </w:tcPr>
          <w:p w:rsidR="00A95578" w:rsidRPr="008C5F74" w:rsidRDefault="00A95578" w:rsidP="008355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товарной продукции, всего, тыс. руб.</w:t>
            </w:r>
          </w:p>
        </w:tc>
        <w:tc>
          <w:tcPr>
            <w:tcW w:w="480" w:type="pct"/>
            <w:tcBorders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9619</w:t>
            </w:r>
          </w:p>
        </w:tc>
        <w:tc>
          <w:tcPr>
            <w:tcW w:w="450" w:type="pct"/>
            <w:tcBorders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11464</w:t>
            </w:r>
          </w:p>
        </w:tc>
        <w:tc>
          <w:tcPr>
            <w:tcW w:w="439" w:type="pct"/>
            <w:tcBorders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15499</w:t>
            </w:r>
          </w:p>
        </w:tc>
        <w:tc>
          <w:tcPr>
            <w:tcW w:w="430" w:type="pct"/>
            <w:tcBorders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13882</w:t>
            </w:r>
          </w:p>
        </w:tc>
        <w:tc>
          <w:tcPr>
            <w:tcW w:w="440" w:type="pct"/>
            <w:tcBorders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13359</w:t>
            </w:r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138,9</w:t>
            </w:r>
          </w:p>
        </w:tc>
      </w:tr>
      <w:tr w:rsidR="00A95578" w:rsidRPr="008C5F74" w:rsidTr="009B6D61">
        <w:trPr>
          <w:trHeight w:val="201"/>
        </w:trPr>
        <w:tc>
          <w:tcPr>
            <w:tcW w:w="2235" w:type="pct"/>
            <w:tcBorders>
              <w:top w:val="nil"/>
              <w:bottom w:val="nil"/>
            </w:tcBorders>
            <w:vAlign w:val="bottom"/>
          </w:tcPr>
          <w:p w:rsidR="00A95578" w:rsidRPr="008C5F74" w:rsidRDefault="00A95578" w:rsidP="008355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т.ч. животноводства 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7911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10498</w:t>
            </w:r>
          </w:p>
        </w:tc>
        <w:tc>
          <w:tcPr>
            <w:tcW w:w="439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13623</w:t>
            </w: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11549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12597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159,2</w:t>
            </w:r>
          </w:p>
        </w:tc>
      </w:tr>
      <w:tr w:rsidR="00A95578" w:rsidRPr="008C5F74" w:rsidTr="009B6D61">
        <w:trPr>
          <w:trHeight w:val="315"/>
        </w:trPr>
        <w:tc>
          <w:tcPr>
            <w:tcW w:w="2235" w:type="pct"/>
            <w:tcBorders>
              <w:top w:val="nil"/>
              <w:bottom w:val="nil"/>
            </w:tcBorders>
            <w:vAlign w:val="bottom"/>
          </w:tcPr>
          <w:p w:rsidR="00A95578" w:rsidRPr="008C5F74" w:rsidRDefault="00A95578" w:rsidP="008355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растениеводства 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9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A95578" w:rsidRPr="008C5F74" w:rsidTr="009B6D61">
        <w:trPr>
          <w:trHeight w:val="319"/>
        </w:trPr>
        <w:tc>
          <w:tcPr>
            <w:tcW w:w="2235" w:type="pct"/>
            <w:tcBorders>
              <w:top w:val="nil"/>
              <w:bottom w:val="nil"/>
            </w:tcBorders>
            <w:vAlign w:val="bottom"/>
          </w:tcPr>
          <w:p w:rsidR="00A95578" w:rsidRPr="008C5F74" w:rsidRDefault="00A95578" w:rsidP="008355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Затраты на оплату труда все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го, тыс. </w:t>
            </w: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3433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3809</w:t>
            </w:r>
          </w:p>
        </w:tc>
        <w:tc>
          <w:tcPr>
            <w:tcW w:w="439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3725</w:t>
            </w: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4669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3033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88,3</w:t>
            </w:r>
          </w:p>
        </w:tc>
      </w:tr>
      <w:tr w:rsidR="00A95578" w:rsidRPr="008C5F74" w:rsidTr="009B6D61">
        <w:trPr>
          <w:trHeight w:val="271"/>
        </w:trPr>
        <w:tc>
          <w:tcPr>
            <w:tcW w:w="2235" w:type="pct"/>
            <w:tcBorders>
              <w:top w:val="nil"/>
              <w:bottom w:val="nil"/>
            </w:tcBorders>
            <w:vAlign w:val="bottom"/>
          </w:tcPr>
          <w:p w:rsidR="00A95578" w:rsidRPr="008C5F74" w:rsidRDefault="00A95578" w:rsidP="008355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т.ч. животноводства 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439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1902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2167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132,5</w:t>
            </w:r>
          </w:p>
        </w:tc>
      </w:tr>
      <w:tr w:rsidR="00A95578" w:rsidRPr="008C5F74" w:rsidTr="009B6D61">
        <w:trPr>
          <w:trHeight w:val="295"/>
        </w:trPr>
        <w:tc>
          <w:tcPr>
            <w:tcW w:w="2235" w:type="pct"/>
            <w:tcBorders>
              <w:top w:val="nil"/>
              <w:bottom w:val="nil"/>
            </w:tcBorders>
            <w:vAlign w:val="bottom"/>
          </w:tcPr>
          <w:p w:rsidR="00A95578" w:rsidRPr="008C5F74" w:rsidRDefault="00A95578" w:rsidP="008355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растениеводства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439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</w:tr>
      <w:tr w:rsidR="00A95578" w:rsidRPr="008C5F74" w:rsidTr="009B6D61">
        <w:trPr>
          <w:trHeight w:val="517"/>
        </w:trPr>
        <w:tc>
          <w:tcPr>
            <w:tcW w:w="2235" w:type="pct"/>
            <w:tcBorders>
              <w:top w:val="nil"/>
              <w:bottom w:val="nil"/>
            </w:tcBorders>
            <w:vAlign w:val="bottom"/>
          </w:tcPr>
          <w:p w:rsidR="00A95578" w:rsidRPr="008C5F74" w:rsidRDefault="00A95578" w:rsidP="008355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Работники, занятые в с/х производстве, чел.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</w:tr>
      <w:tr w:rsidR="00A95578" w:rsidRPr="008C5F74" w:rsidTr="009B6D61">
        <w:trPr>
          <w:trHeight w:val="856"/>
        </w:trPr>
        <w:tc>
          <w:tcPr>
            <w:tcW w:w="2235" w:type="pct"/>
            <w:tcBorders>
              <w:top w:val="nil"/>
              <w:bottom w:val="nil"/>
            </w:tcBorders>
            <w:vAlign w:val="bottom"/>
          </w:tcPr>
          <w:p w:rsidR="00A95578" w:rsidRPr="008C5F74" w:rsidRDefault="00A95578" w:rsidP="008355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товарной продукции на 1 работника, занятого в сельскохозяйс</w:t>
            </w: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венном производстве, тыс. руб.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439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111,1</w:t>
            </w:r>
          </w:p>
        </w:tc>
      </w:tr>
      <w:tr w:rsidR="00A95578" w:rsidRPr="008C5F74" w:rsidTr="009B6D61">
        <w:trPr>
          <w:trHeight w:val="544"/>
        </w:trPr>
        <w:tc>
          <w:tcPr>
            <w:tcW w:w="2235" w:type="pct"/>
            <w:tcBorders>
              <w:top w:val="nil"/>
              <w:bottom w:val="nil"/>
            </w:tcBorders>
            <w:vAlign w:val="bottom"/>
          </w:tcPr>
          <w:p w:rsidR="00A95578" w:rsidRPr="008C5F74" w:rsidRDefault="00A95578" w:rsidP="008355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товарной продукции на 1 чел. – час, всего,  руб.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9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</w:tr>
      <w:tr w:rsidR="00A95578" w:rsidRPr="008C5F74" w:rsidTr="009B6D61">
        <w:trPr>
          <w:trHeight w:val="268"/>
        </w:trPr>
        <w:tc>
          <w:tcPr>
            <w:tcW w:w="2235" w:type="pct"/>
            <w:tcBorders>
              <w:top w:val="nil"/>
              <w:bottom w:val="nil"/>
            </w:tcBorders>
            <w:vAlign w:val="bottom"/>
          </w:tcPr>
          <w:p w:rsidR="00A95578" w:rsidRPr="008C5F74" w:rsidRDefault="00A95578" w:rsidP="008355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т.ч. животноводства 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39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100,8</w:t>
            </w:r>
          </w:p>
        </w:tc>
      </w:tr>
      <w:tr w:rsidR="00A95578" w:rsidRPr="008C5F74" w:rsidTr="009B6D61">
        <w:trPr>
          <w:trHeight w:val="315"/>
        </w:trPr>
        <w:tc>
          <w:tcPr>
            <w:tcW w:w="2235" w:type="pct"/>
            <w:tcBorders>
              <w:top w:val="nil"/>
              <w:bottom w:val="nil"/>
            </w:tcBorders>
            <w:vAlign w:val="bottom"/>
          </w:tcPr>
          <w:p w:rsidR="00A95578" w:rsidRPr="008C5F74" w:rsidRDefault="00A95578" w:rsidP="008355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растениеводства 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39,5</w:t>
            </w:r>
          </w:p>
        </w:tc>
      </w:tr>
      <w:tr w:rsidR="00A95578" w:rsidRPr="008C5F74" w:rsidTr="009B6D61">
        <w:trPr>
          <w:trHeight w:val="585"/>
        </w:trPr>
        <w:tc>
          <w:tcPr>
            <w:tcW w:w="2235" w:type="pct"/>
            <w:tcBorders>
              <w:top w:val="nil"/>
              <w:bottom w:val="nil"/>
            </w:tcBorders>
            <w:vAlign w:val="bottom"/>
          </w:tcPr>
          <w:p w:rsidR="00A95578" w:rsidRPr="008C5F74" w:rsidRDefault="00A95578" w:rsidP="008355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1-го среднегодового р</w:t>
            </w: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ботника всего, тыс. руб.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9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A95578" w:rsidRPr="008C5F74" w:rsidTr="009B6D61">
        <w:trPr>
          <w:trHeight w:val="270"/>
        </w:trPr>
        <w:tc>
          <w:tcPr>
            <w:tcW w:w="2235" w:type="pct"/>
            <w:tcBorders>
              <w:top w:val="nil"/>
              <w:bottom w:val="nil"/>
            </w:tcBorders>
            <w:vAlign w:val="bottom"/>
          </w:tcPr>
          <w:p w:rsidR="00A95578" w:rsidRPr="008C5F74" w:rsidRDefault="00A95578" w:rsidP="008355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Оплата 1 чел. – часа всего, руб.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9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</w:tr>
      <w:tr w:rsidR="00A95578" w:rsidRPr="008C5F74" w:rsidTr="009B6D61">
        <w:trPr>
          <w:trHeight w:val="315"/>
        </w:trPr>
        <w:tc>
          <w:tcPr>
            <w:tcW w:w="2235" w:type="pct"/>
            <w:tcBorders>
              <w:top w:val="nil"/>
              <w:bottom w:val="nil"/>
            </w:tcBorders>
            <w:vAlign w:val="bottom"/>
          </w:tcPr>
          <w:p w:rsidR="00A95578" w:rsidRPr="008C5F74" w:rsidRDefault="00A95578" w:rsidP="008355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т.ч. животноводства 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9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</w:tr>
      <w:tr w:rsidR="00A95578" w:rsidRPr="008C5F74" w:rsidTr="009B6D61">
        <w:trPr>
          <w:trHeight w:val="124"/>
        </w:trPr>
        <w:tc>
          <w:tcPr>
            <w:tcW w:w="2235" w:type="pct"/>
            <w:tcBorders>
              <w:top w:val="nil"/>
            </w:tcBorders>
            <w:vAlign w:val="bottom"/>
          </w:tcPr>
          <w:p w:rsidR="00A95578" w:rsidRPr="008C5F74" w:rsidRDefault="00A95578" w:rsidP="008355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растениеводства </w:t>
            </w:r>
          </w:p>
        </w:tc>
        <w:tc>
          <w:tcPr>
            <w:tcW w:w="480" w:type="pct"/>
            <w:tcBorders>
              <w:top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" w:type="pct"/>
            <w:tcBorders>
              <w:top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9" w:type="pct"/>
            <w:tcBorders>
              <w:top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0" w:type="pct"/>
            <w:tcBorders>
              <w:top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0" w:type="pct"/>
            <w:tcBorders>
              <w:top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6" w:type="pct"/>
            <w:tcBorders>
              <w:top w:val="nil"/>
            </w:tcBorders>
            <w:vAlign w:val="center"/>
          </w:tcPr>
          <w:p w:rsidR="00A95578" w:rsidRPr="008C5F74" w:rsidRDefault="00A95578" w:rsidP="008C5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74">
              <w:rPr>
                <w:rFonts w:ascii="Times New Roman" w:hAnsi="Times New Roman"/>
                <w:color w:val="000000"/>
                <w:sz w:val="24"/>
                <w:szCs w:val="24"/>
              </w:rPr>
              <w:t>104,1</w:t>
            </w:r>
          </w:p>
        </w:tc>
      </w:tr>
    </w:tbl>
    <w:p w:rsidR="00A95578" w:rsidRPr="00BA5B93" w:rsidRDefault="00A95578" w:rsidP="00226359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95578" w:rsidRDefault="00A95578" w:rsidP="00934F92">
      <w:pPr>
        <w:pStyle w:val="a1"/>
        <w:ind w:firstLine="709"/>
      </w:pPr>
      <w:r w:rsidRPr="009547AE">
        <w:t>За рассматриваемый период в ООО «Петухово» стоимость товарной пр</w:t>
      </w:r>
      <w:r w:rsidRPr="009547AE">
        <w:t>о</w:t>
      </w:r>
      <w:r w:rsidRPr="009547AE">
        <w:t>дукции увеличилась на 3814 тыс. руб. или 32% несмотря на то, что стоимость продукции растениеводства снизилась на 88 тыс. руб. (54%). Стоимость това</w:t>
      </w:r>
      <w:r w:rsidRPr="009547AE">
        <w:t>р</w:t>
      </w:r>
      <w:r w:rsidRPr="009547AE">
        <w:t>ной продукции в расчете на 1 работника, занятого в сельскохозяйственном пр</w:t>
      </w:r>
      <w:r w:rsidRPr="009547AE">
        <w:t>о</w:t>
      </w:r>
      <w:r w:rsidRPr="009547AE">
        <w:t>изводстве, увеличилась на 52 тыс. руб., что составило 18%. Среднегодовой з</w:t>
      </w:r>
      <w:r w:rsidRPr="009547AE">
        <w:t>а</w:t>
      </w:r>
      <w:r w:rsidRPr="009547AE">
        <w:t>работок 1 работника существенно снизился (на 26 %). Это произошло за счет увеличения затрат на оплату труда на 644 тыс. руб., что составило 21%.</w:t>
      </w:r>
    </w:p>
    <w:p w:rsidR="00A95578" w:rsidRDefault="00A95578" w:rsidP="00934F92">
      <w:pPr>
        <w:pStyle w:val="a1"/>
        <w:ind w:firstLine="709"/>
      </w:pPr>
      <w:r>
        <w:rPr>
          <w:szCs w:val="18"/>
        </w:rPr>
        <w:t>Для того чтобы увеличить производительность труда необходимо увел</w:t>
      </w:r>
      <w:r>
        <w:rPr>
          <w:szCs w:val="18"/>
        </w:rPr>
        <w:t>и</w:t>
      </w:r>
      <w:r>
        <w:rPr>
          <w:szCs w:val="18"/>
        </w:rPr>
        <w:t>чить рост производства продукции. Рост производства продукции сельского х</w:t>
      </w:r>
      <w:r>
        <w:rPr>
          <w:szCs w:val="18"/>
        </w:rPr>
        <w:t>о</w:t>
      </w:r>
      <w:r>
        <w:rPr>
          <w:szCs w:val="18"/>
        </w:rPr>
        <w:t>зяйства, может быть, достигнут либо за счет увеличения количества применя</w:t>
      </w:r>
      <w:r>
        <w:rPr>
          <w:szCs w:val="18"/>
        </w:rPr>
        <w:t>е</w:t>
      </w:r>
      <w:r>
        <w:rPr>
          <w:szCs w:val="18"/>
        </w:rPr>
        <w:t>мых ресурсов, либо за счет повышения эффективности их использования. Ва</w:t>
      </w:r>
      <w:r>
        <w:rPr>
          <w:szCs w:val="18"/>
        </w:rPr>
        <w:t>ж</w:t>
      </w:r>
      <w:r>
        <w:rPr>
          <w:szCs w:val="18"/>
        </w:rPr>
        <w:t>ная роль в этой связи отводится рациональному использованию трудовых р</w:t>
      </w:r>
      <w:r>
        <w:rPr>
          <w:szCs w:val="18"/>
        </w:rPr>
        <w:t>е</w:t>
      </w:r>
      <w:r>
        <w:rPr>
          <w:szCs w:val="18"/>
        </w:rPr>
        <w:t>сурсов. Основной экономической категорией, которая характеризует эффекти</w:t>
      </w:r>
      <w:r>
        <w:rPr>
          <w:szCs w:val="18"/>
        </w:rPr>
        <w:t>в</w:t>
      </w:r>
      <w:r>
        <w:rPr>
          <w:szCs w:val="18"/>
        </w:rPr>
        <w:t>ность использования трудовых ресурсов, является производительность труда.</w:t>
      </w:r>
    </w:p>
    <w:p w:rsidR="00A95578" w:rsidRPr="00E16ADA" w:rsidRDefault="00A95578" w:rsidP="00934F92">
      <w:pPr>
        <w:pStyle w:val="a1"/>
        <w:ind w:firstLine="709"/>
        <w:rPr>
          <w:szCs w:val="18"/>
        </w:rPr>
      </w:pPr>
      <w:r>
        <w:rPr>
          <w:szCs w:val="18"/>
        </w:rPr>
        <w:t>Повышение производительности труда является наиболее актуальной проблемой, от которой зависят темпы расширенного воспроизводства в сел</w:t>
      </w:r>
      <w:r>
        <w:rPr>
          <w:szCs w:val="18"/>
        </w:rPr>
        <w:t>ь</w:t>
      </w:r>
      <w:r>
        <w:rPr>
          <w:szCs w:val="18"/>
        </w:rPr>
        <w:t>ском хозяйстве и полное удовлетворение потребителей населения в его проду</w:t>
      </w:r>
      <w:r>
        <w:rPr>
          <w:szCs w:val="18"/>
        </w:rPr>
        <w:t>к</w:t>
      </w:r>
      <w:r>
        <w:rPr>
          <w:szCs w:val="18"/>
        </w:rPr>
        <w:t>ции.</w:t>
      </w:r>
    </w:p>
    <w:p w:rsidR="00A95578" w:rsidRDefault="00A95578" w:rsidP="00934F92">
      <w:pPr>
        <w:pStyle w:val="a1"/>
        <w:ind w:firstLine="709"/>
        <w:rPr>
          <w:szCs w:val="18"/>
        </w:rPr>
      </w:pPr>
      <w:r w:rsidRPr="00E16ADA">
        <w:rPr>
          <w:szCs w:val="18"/>
        </w:rPr>
        <w:t>Рост производительности труда происходит в первую очередь за счет снижения трудоёмкости продукции, а именно за счет выполнения плана агр</w:t>
      </w:r>
      <w:r w:rsidRPr="00E16ADA">
        <w:rPr>
          <w:szCs w:val="18"/>
        </w:rPr>
        <w:t>о</w:t>
      </w:r>
      <w:r w:rsidRPr="00E16ADA">
        <w:rPr>
          <w:szCs w:val="18"/>
        </w:rPr>
        <w:t>технических мероприятий (внедрение достижений науки и техники, механиз</w:t>
      </w:r>
      <w:r w:rsidRPr="00E16ADA">
        <w:rPr>
          <w:szCs w:val="18"/>
        </w:rPr>
        <w:t>а</w:t>
      </w:r>
      <w:r w:rsidRPr="00E16ADA">
        <w:rPr>
          <w:szCs w:val="18"/>
        </w:rPr>
        <w:t>ции автоматизации производственных процессов, совершенствования орган</w:t>
      </w:r>
      <w:r w:rsidRPr="00E16ADA">
        <w:rPr>
          <w:szCs w:val="18"/>
        </w:rPr>
        <w:t>и</w:t>
      </w:r>
      <w:r w:rsidRPr="00E16ADA">
        <w:rPr>
          <w:szCs w:val="18"/>
        </w:rPr>
        <w:t>зации производства и труда</w:t>
      </w:r>
      <w:r>
        <w:rPr>
          <w:szCs w:val="18"/>
        </w:rPr>
        <w:t>)</w:t>
      </w:r>
      <w:r w:rsidRPr="00E16ADA">
        <w:rPr>
          <w:szCs w:val="18"/>
        </w:rPr>
        <w:t>.</w:t>
      </w:r>
    </w:p>
    <w:p w:rsidR="00A95578" w:rsidRPr="00633C02" w:rsidRDefault="00A95578" w:rsidP="00934F92">
      <w:pPr>
        <w:pStyle w:val="a1"/>
        <w:ind w:firstLine="709"/>
      </w:pPr>
      <w:r w:rsidRPr="00633C02">
        <w:rPr>
          <w:rStyle w:val="a2"/>
        </w:rPr>
        <w:t>Уровень затрат труда</w:t>
      </w:r>
      <w:r w:rsidRPr="00633C02">
        <w:t xml:space="preserve"> на производство единицы продукции представлен в таблице 2.14.</w:t>
      </w:r>
    </w:p>
    <w:p w:rsidR="00A95578" w:rsidRPr="008D51FD" w:rsidRDefault="00A95578" w:rsidP="003B6243">
      <w:pPr>
        <w:shd w:val="clear" w:color="auto" w:fill="FFFFFF"/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2.14</w:t>
      </w:r>
      <w:r w:rsidRPr="008D51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8D51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51FD">
        <w:rPr>
          <w:rFonts w:ascii="Times New Roman" w:hAnsi="Times New Roman"/>
          <w:b/>
          <w:bCs/>
          <w:color w:val="000000"/>
          <w:sz w:val="24"/>
          <w:szCs w:val="24"/>
        </w:rPr>
        <w:t>Затраты труда на производство 1 ц продукции, чел-ч</w:t>
      </w:r>
    </w:p>
    <w:tbl>
      <w:tblPr>
        <w:tblW w:w="4945" w:type="pct"/>
        <w:tblInd w:w="108" w:type="dxa"/>
        <w:tblLook w:val="00A0"/>
      </w:tblPr>
      <w:tblGrid>
        <w:gridCol w:w="3636"/>
        <w:gridCol w:w="909"/>
        <w:gridCol w:w="909"/>
        <w:gridCol w:w="953"/>
        <w:gridCol w:w="953"/>
        <w:gridCol w:w="1027"/>
        <w:gridCol w:w="1359"/>
      </w:tblGrid>
      <w:tr w:rsidR="00A95578" w:rsidRPr="008473B1" w:rsidTr="001F440A">
        <w:trPr>
          <w:trHeight w:val="885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9F328A" w:rsidRDefault="00A95578" w:rsidP="009547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28A">
              <w:rPr>
                <w:rFonts w:ascii="Times New Roman" w:hAnsi="Times New Roman"/>
                <w:b/>
                <w:bCs/>
                <w:color w:val="000000"/>
              </w:rPr>
              <w:t>Продукция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9F328A" w:rsidRDefault="00A95578" w:rsidP="009547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28A">
              <w:rPr>
                <w:rFonts w:ascii="Times New Roman" w:hAnsi="Times New Roman"/>
                <w:b/>
                <w:bCs/>
                <w:color w:val="000000"/>
              </w:rPr>
              <w:t>2012г.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9F328A" w:rsidRDefault="00A95578" w:rsidP="009547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28A">
              <w:rPr>
                <w:rFonts w:ascii="Times New Roman" w:hAnsi="Times New Roman"/>
                <w:b/>
                <w:bCs/>
                <w:color w:val="000000"/>
              </w:rPr>
              <w:t>2013г.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9F328A" w:rsidRDefault="00A95578" w:rsidP="009547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28A">
              <w:rPr>
                <w:rFonts w:ascii="Times New Roman" w:hAnsi="Times New Roman"/>
                <w:b/>
                <w:bCs/>
                <w:color w:val="000000"/>
              </w:rPr>
              <w:t>2014г.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9F328A" w:rsidRDefault="00A95578" w:rsidP="009547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28A">
              <w:rPr>
                <w:rFonts w:ascii="Times New Roman" w:hAnsi="Times New Roman"/>
                <w:b/>
                <w:bCs/>
                <w:color w:val="000000"/>
              </w:rPr>
              <w:t>2015г.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9F328A" w:rsidRDefault="00A95578" w:rsidP="009547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28A">
              <w:rPr>
                <w:rFonts w:ascii="Times New Roman" w:hAnsi="Times New Roman"/>
                <w:b/>
                <w:bCs/>
                <w:color w:val="000000"/>
              </w:rPr>
              <w:t>2016г.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9F328A" w:rsidRDefault="00A95578" w:rsidP="009547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28A">
              <w:rPr>
                <w:rFonts w:ascii="Times New Roman" w:hAnsi="Times New Roman"/>
                <w:b/>
                <w:bCs/>
                <w:color w:val="000000"/>
              </w:rPr>
              <w:t>2016г. в %   к 2012г.</w:t>
            </w:r>
          </w:p>
        </w:tc>
      </w:tr>
      <w:tr w:rsidR="00A95578" w:rsidRPr="008473B1" w:rsidTr="001F440A">
        <w:trPr>
          <w:trHeight w:val="289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9F328A" w:rsidRDefault="00A95578" w:rsidP="009F32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Зерновые</w:t>
            </w: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</w:tr>
      <w:tr w:rsidR="00A95578" w:rsidRPr="008473B1" w:rsidTr="001F440A">
        <w:trPr>
          <w:trHeight w:val="247"/>
        </w:trPr>
        <w:tc>
          <w:tcPr>
            <w:tcW w:w="1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9F328A" w:rsidRDefault="00A95578" w:rsidP="009F32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озимые зерновые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</w:tr>
      <w:tr w:rsidR="00A95578" w:rsidRPr="008473B1" w:rsidTr="001F440A">
        <w:trPr>
          <w:trHeight w:val="270"/>
        </w:trPr>
        <w:tc>
          <w:tcPr>
            <w:tcW w:w="1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9F328A" w:rsidRDefault="00A95578" w:rsidP="009F32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яровые зерновые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260,9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</w:tr>
      <w:tr w:rsidR="00A95578" w:rsidRPr="008473B1" w:rsidTr="001F440A">
        <w:trPr>
          <w:trHeight w:val="322"/>
        </w:trPr>
        <w:tc>
          <w:tcPr>
            <w:tcW w:w="1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9F328A" w:rsidRDefault="00A95578" w:rsidP="009F32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Сено многолетних трав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A95578" w:rsidRPr="008473B1" w:rsidTr="001F440A">
        <w:trPr>
          <w:trHeight w:val="309"/>
        </w:trPr>
        <w:tc>
          <w:tcPr>
            <w:tcW w:w="1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9F328A" w:rsidRDefault="00A95578" w:rsidP="009F32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Зеленая масса многолетних трав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A95578" w:rsidRPr="008473B1" w:rsidTr="001F440A">
        <w:trPr>
          <w:trHeight w:val="117"/>
        </w:trPr>
        <w:tc>
          <w:tcPr>
            <w:tcW w:w="1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9F328A" w:rsidRDefault="00A95578" w:rsidP="009F32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Сено однолетних трав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5578" w:rsidRPr="008473B1" w:rsidTr="001F440A">
        <w:trPr>
          <w:trHeight w:val="261"/>
        </w:trPr>
        <w:tc>
          <w:tcPr>
            <w:tcW w:w="1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9F328A" w:rsidRDefault="00A95578" w:rsidP="009F32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Зеленая масса однолетних трав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A95578" w:rsidRPr="008473B1" w:rsidTr="001F440A">
        <w:trPr>
          <w:trHeight w:val="600"/>
        </w:trPr>
        <w:tc>
          <w:tcPr>
            <w:tcW w:w="1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9F328A" w:rsidRDefault="00A95578" w:rsidP="009F32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Кукуруза на силос и зеленый корм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5578" w:rsidRPr="008473B1" w:rsidTr="001F440A">
        <w:trPr>
          <w:trHeight w:val="315"/>
        </w:trPr>
        <w:tc>
          <w:tcPr>
            <w:tcW w:w="186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9F328A" w:rsidRDefault="00A95578" w:rsidP="009F32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sz w:val="24"/>
                <w:szCs w:val="24"/>
              </w:rPr>
              <w:t>167,7</w:t>
            </w:r>
          </w:p>
        </w:tc>
      </w:tr>
      <w:tr w:rsidR="00A95578" w:rsidRPr="008473B1" w:rsidTr="001F440A">
        <w:trPr>
          <w:trHeight w:val="317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9F328A" w:rsidRDefault="00A95578" w:rsidP="009F32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Прирост живой массы КРС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9F328A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1F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</w:tr>
    </w:tbl>
    <w:p w:rsidR="00A95578" w:rsidRDefault="00A95578" w:rsidP="00934F92">
      <w:pPr>
        <w:pStyle w:val="a1"/>
        <w:ind w:firstLine="709"/>
      </w:pPr>
      <w:r>
        <w:t>Рассматривая прямые  затраты труда на производство продукции раст</w:t>
      </w:r>
      <w:r>
        <w:t>е</w:t>
      </w:r>
      <w:r>
        <w:t>ниеводства, можно отметить уменьшение затрат труда на производство  1 ц зерновых и зернобобовых на  11%.</w:t>
      </w:r>
      <w:r w:rsidRPr="000C4E3E">
        <w:t xml:space="preserve"> </w:t>
      </w:r>
      <w:r>
        <w:t xml:space="preserve">Это произошло за счет уменьшения затрат труда по яровым зерновым на 0,2 чел-ч. Затраты труда на производство сена многолетних трав снизились на </w:t>
      </w:r>
      <w:r w:rsidRPr="000C4E3E">
        <w:t>6</w:t>
      </w:r>
      <w:r>
        <w:t xml:space="preserve">%. </w:t>
      </w:r>
    </w:p>
    <w:p w:rsidR="00A95578" w:rsidRDefault="00A95578" w:rsidP="00934F92">
      <w:pPr>
        <w:pStyle w:val="a1"/>
        <w:ind w:firstLine="709"/>
      </w:pPr>
      <w:r>
        <w:t>По остальным категориям наблюдается повышение трудозатрат:</w:t>
      </w:r>
    </w:p>
    <w:p w:rsidR="00A95578" w:rsidRPr="00421A6F" w:rsidRDefault="00A95578" w:rsidP="001F440A">
      <w:pPr>
        <w:pStyle w:val="a1"/>
        <w:ind w:firstLine="0"/>
      </w:pPr>
      <w:r>
        <w:t xml:space="preserve">зелёная масса многолетних и однолетних трав - 150% и 50% соответственно, прирост живой массы КРС – 4%. Затраты труда на производство 1 ц молока увеличились на 2,1 чел-ч, что составило 40%. </w:t>
      </w:r>
    </w:p>
    <w:p w:rsidR="00A95578" w:rsidRDefault="00A95578" w:rsidP="00934F92">
      <w:pPr>
        <w:pStyle w:val="a1"/>
        <w:ind w:firstLine="709"/>
      </w:pPr>
      <w:r>
        <w:t xml:space="preserve">Рассмотрим </w:t>
      </w:r>
      <w:r w:rsidRPr="00421A6F">
        <w:t>элементы затрат на осно</w:t>
      </w:r>
      <w:r>
        <w:t xml:space="preserve">вное производство                                      продукции </w:t>
      </w:r>
      <w:r w:rsidRPr="00421A6F">
        <w:t>в</w:t>
      </w:r>
      <w:r>
        <w:t xml:space="preserve"> ООО «Петухово» и представим в виде таблице 2.15</w:t>
      </w:r>
      <w:r w:rsidRPr="00421A6F">
        <w:t>.</w:t>
      </w:r>
      <w:r w:rsidRPr="00BF7CAE">
        <w:t xml:space="preserve"> </w:t>
      </w:r>
    </w:p>
    <w:p w:rsidR="00A95578" w:rsidRDefault="00A95578" w:rsidP="00934F92">
      <w:pPr>
        <w:pStyle w:val="a1"/>
        <w:ind w:firstLine="709"/>
      </w:pPr>
      <w:r>
        <w:t xml:space="preserve">Из </w:t>
      </w:r>
      <w:r w:rsidRPr="00514FC8">
        <w:t>данной таблицы можно сде</w:t>
      </w:r>
      <w:r>
        <w:t>лать вывод о том, что затраты на основное</w:t>
      </w:r>
      <w:r w:rsidRPr="00514FC8">
        <w:t xml:space="preserve"> производст</w:t>
      </w:r>
      <w:r>
        <w:t>во выросли</w:t>
      </w:r>
      <w:r w:rsidRPr="00514FC8">
        <w:t xml:space="preserve">. В </w:t>
      </w:r>
      <w:r>
        <w:t xml:space="preserve">2016 году в </w:t>
      </w:r>
      <w:r w:rsidRPr="00514FC8">
        <w:t>структуре затрат на основное производс</w:t>
      </w:r>
      <w:r w:rsidRPr="00514FC8">
        <w:t>т</w:t>
      </w:r>
      <w:r w:rsidRPr="00514FC8">
        <w:t>во доминирующее положение зан</w:t>
      </w:r>
      <w:r>
        <w:t>имают материальные затраты - 70%</w:t>
      </w:r>
      <w:r w:rsidRPr="00514FC8">
        <w:t>, среди к</w:t>
      </w:r>
      <w:r w:rsidRPr="00514FC8">
        <w:t>о</w:t>
      </w:r>
      <w:r w:rsidRPr="00514FC8">
        <w:t>торых преобла</w:t>
      </w:r>
      <w:r>
        <w:t>дают затраты на корма - 32% (это связано с увеличением погол</w:t>
      </w:r>
      <w:r>
        <w:t>о</w:t>
      </w:r>
      <w:r>
        <w:t>вья скота)</w:t>
      </w:r>
      <w:r w:rsidRPr="00514FC8">
        <w:t xml:space="preserve">. </w:t>
      </w:r>
    </w:p>
    <w:p w:rsidR="00A95578" w:rsidRDefault="00A95578" w:rsidP="00934F92">
      <w:pPr>
        <w:pStyle w:val="a1"/>
        <w:ind w:firstLine="709"/>
      </w:pPr>
      <w:r>
        <w:t>Н</w:t>
      </w:r>
      <w:r w:rsidRPr="00514FC8">
        <w:t>а втором месте находятся расходы по оплате труда</w:t>
      </w:r>
      <w:r>
        <w:t>, удельный вес кот</w:t>
      </w:r>
      <w:r>
        <w:t>о</w:t>
      </w:r>
      <w:r>
        <w:t>рых составляет 14%</w:t>
      </w:r>
      <w:r w:rsidRPr="00514FC8">
        <w:t>.</w:t>
      </w:r>
      <w:r>
        <w:t xml:space="preserve"> </w:t>
      </w:r>
      <w:r w:rsidRPr="00514FC8">
        <w:t>Это может быть обусловлено увеличением производ</w:t>
      </w:r>
      <w:r w:rsidRPr="00514FC8">
        <w:t>и</w:t>
      </w:r>
      <w:r w:rsidRPr="00514FC8">
        <w:t>тельности труда за счет расширения объемов</w:t>
      </w:r>
      <w:r w:rsidRPr="00514FC8">
        <w:rPr>
          <w:shd w:val="clear" w:color="auto" w:fill="auto"/>
        </w:rPr>
        <w:t xml:space="preserve"> производства. </w:t>
      </w:r>
      <w:r>
        <w:t>Снижение затрат по оплате труда в 2016</w:t>
      </w:r>
      <w:r w:rsidRPr="00514FC8">
        <w:t xml:space="preserve"> году по сравнению с плано</w:t>
      </w:r>
      <w:r>
        <w:t>вым на 400 тыс. руб. или 12%</w:t>
      </w:r>
      <w:r w:rsidRPr="00514FC8">
        <w:t xml:space="preserve"> свидетельству</w:t>
      </w:r>
      <w:r>
        <w:t xml:space="preserve">ет о снижении </w:t>
      </w:r>
      <w:r w:rsidRPr="00514FC8">
        <w:t xml:space="preserve">трудоемкости продукции. </w:t>
      </w:r>
      <w:r>
        <w:t>Так как уменьшилась доля затрат по оплате труда и амортизация основных средств, а доля матер</w:t>
      </w:r>
      <w:r>
        <w:t>и</w:t>
      </w:r>
      <w:r>
        <w:t>альных затрат увеличилась, можно судить о снижении технического уровня х</w:t>
      </w:r>
      <w:r>
        <w:t>о</w:t>
      </w:r>
      <w:r>
        <w:t>зяйства и увеличении материалоемкости производимой продукции.</w:t>
      </w:r>
      <w:r w:rsidRPr="00514FC8">
        <w:t xml:space="preserve"> </w:t>
      </w:r>
    </w:p>
    <w:p w:rsidR="00A95578" w:rsidRDefault="00A95578" w:rsidP="00934F92">
      <w:pPr>
        <w:pStyle w:val="a1"/>
        <w:ind w:firstLine="709"/>
      </w:pPr>
      <w:r w:rsidRPr="00431A09">
        <w:t>Затраты на электро</w:t>
      </w:r>
      <w:r>
        <w:t>энергию снизились на 177 тыс. руб.</w:t>
      </w:r>
      <w:r w:rsidRPr="00431A09">
        <w:t>, т.к. ООО «Пет</w:t>
      </w:r>
      <w:r w:rsidRPr="00431A09">
        <w:t>у</w:t>
      </w:r>
      <w:r w:rsidRPr="00431A09">
        <w:t>хово», стремясь сократить данный вид расходов, зачастую не использует ве</w:t>
      </w:r>
      <w:r w:rsidRPr="00431A09">
        <w:t>н</w:t>
      </w:r>
      <w:r w:rsidRPr="00431A09">
        <w:t>тиляционное оборудование в помещениях содержания живот</w:t>
      </w:r>
      <w:r>
        <w:t>ных. Уменьше</w:t>
      </w:r>
      <w:r w:rsidRPr="00431A09">
        <w:t>ние доли амортизации в отчетном году связа</w:t>
      </w:r>
      <w:r>
        <w:t>но со сниж</w:t>
      </w:r>
      <w:r w:rsidRPr="00431A09">
        <w:t>ением стоимости произво</w:t>
      </w:r>
      <w:r w:rsidRPr="00431A09">
        <w:t>д</w:t>
      </w:r>
      <w:r w:rsidRPr="00431A09">
        <w:t>ственных мощностей.</w:t>
      </w:r>
      <w:r w:rsidRPr="00F62CFF">
        <w:t xml:space="preserve"> </w:t>
      </w:r>
    </w:p>
    <w:p w:rsidR="00A95578" w:rsidRPr="00421A6F" w:rsidRDefault="00A95578" w:rsidP="00421A6F">
      <w:pPr>
        <w:pStyle w:val="a1"/>
        <w:sectPr w:rsidR="00A95578" w:rsidRPr="00421A6F" w:rsidSect="00A851B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A95578" w:rsidRPr="00CA30E4" w:rsidRDefault="00A95578" w:rsidP="00C26DFA">
      <w:pPr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2.15</w:t>
      </w:r>
      <w:r w:rsidRPr="005F10A6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5F10A6">
        <w:rPr>
          <w:rFonts w:ascii="Times New Roman" w:hAnsi="Times New Roman"/>
          <w:b/>
          <w:bCs/>
          <w:color w:val="000000"/>
          <w:sz w:val="24"/>
          <w:szCs w:val="24"/>
        </w:rPr>
        <w:t>Затраты на основное производство</w:t>
      </w:r>
    </w:p>
    <w:tbl>
      <w:tblPr>
        <w:tblW w:w="4963" w:type="pct"/>
        <w:tblInd w:w="108" w:type="dxa"/>
        <w:tblLook w:val="0000"/>
      </w:tblPr>
      <w:tblGrid>
        <w:gridCol w:w="3720"/>
        <w:gridCol w:w="845"/>
        <w:gridCol w:w="757"/>
        <w:gridCol w:w="1060"/>
        <w:gridCol w:w="848"/>
        <w:gridCol w:w="872"/>
        <w:gridCol w:w="980"/>
        <w:gridCol w:w="969"/>
        <w:gridCol w:w="757"/>
        <w:gridCol w:w="845"/>
        <w:gridCol w:w="1063"/>
        <w:gridCol w:w="969"/>
        <w:gridCol w:w="992"/>
      </w:tblGrid>
      <w:tr w:rsidR="00A95578" w:rsidRPr="004F0F63" w:rsidTr="00BF7CAE">
        <w:trPr>
          <w:trHeight w:val="315"/>
        </w:trPr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Элемент затрат</w:t>
            </w:r>
          </w:p>
        </w:tc>
        <w:tc>
          <w:tcPr>
            <w:tcW w:w="18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2012г.</w:t>
            </w:r>
          </w:p>
        </w:tc>
        <w:tc>
          <w:tcPr>
            <w:tcW w:w="1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2016г.</w:t>
            </w:r>
          </w:p>
        </w:tc>
      </w:tr>
      <w:tr w:rsidR="00A95578" w:rsidRPr="004F0F63" w:rsidTr="00BF7CAE">
        <w:trPr>
          <w:trHeight w:val="315"/>
        </w:trPr>
        <w:tc>
          <w:tcPr>
            <w:tcW w:w="1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F0F63" w:rsidRDefault="00A95578" w:rsidP="004F0F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в т. ч. на  производство продукции</w:t>
            </w:r>
          </w:p>
        </w:tc>
        <w:tc>
          <w:tcPr>
            <w:tcW w:w="5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в т. ч. на  производство продукции</w:t>
            </w:r>
          </w:p>
        </w:tc>
      </w:tr>
      <w:tr w:rsidR="00A95578" w:rsidRPr="004F0F63" w:rsidTr="00BF7CAE">
        <w:trPr>
          <w:trHeight w:val="315"/>
        </w:trPr>
        <w:tc>
          <w:tcPr>
            <w:tcW w:w="1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F0F63" w:rsidRDefault="00A95578" w:rsidP="004F0F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F0F63" w:rsidRDefault="00A95578" w:rsidP="004F0F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растениеводства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животноводства</w:t>
            </w:r>
          </w:p>
        </w:tc>
        <w:tc>
          <w:tcPr>
            <w:tcW w:w="5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F0F63" w:rsidRDefault="00A95578" w:rsidP="004F0F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растениеводства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животноводства</w:t>
            </w:r>
          </w:p>
        </w:tc>
      </w:tr>
      <w:tr w:rsidR="00A95578" w:rsidRPr="004F0F63" w:rsidTr="00C26DFA">
        <w:trPr>
          <w:trHeight w:val="356"/>
        </w:trPr>
        <w:tc>
          <w:tcPr>
            <w:tcW w:w="1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F0F63" w:rsidRDefault="00A95578" w:rsidP="004F0F6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тыс. руб.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тыс.</w:t>
            </w:r>
          </w:p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руб.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тыс. руб.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тыс. руб.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тыс. руб.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тыс. руб.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F0F63" w:rsidRDefault="00A95578" w:rsidP="004F0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0F63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</w:tr>
      <w:tr w:rsidR="00A95578" w:rsidRPr="004F0F63" w:rsidTr="00C26DFA">
        <w:trPr>
          <w:trHeight w:val="250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F0F63" w:rsidRDefault="00A95578" w:rsidP="00930C46">
            <w:pPr>
              <w:ind w:left="-108" w:right="-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1. Материальные затраты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8557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6606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15600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6103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9497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64,7</w:t>
            </w:r>
          </w:p>
        </w:tc>
      </w:tr>
      <w:tr w:rsidR="00A95578" w:rsidRPr="004F0F63" w:rsidTr="00C26DFA">
        <w:trPr>
          <w:trHeight w:val="297"/>
        </w:trPr>
        <w:tc>
          <w:tcPr>
            <w:tcW w:w="1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F0F63" w:rsidRDefault="00A95578" w:rsidP="00930C46">
            <w:pPr>
              <w:ind w:left="-108" w:right="-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в т.ч.: семена и посадочный мат</w:t>
            </w: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риал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4F0F63" w:rsidTr="00C26DFA">
        <w:trPr>
          <w:trHeight w:val="291"/>
        </w:trPr>
        <w:tc>
          <w:tcPr>
            <w:tcW w:w="1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F0F63" w:rsidRDefault="00A95578" w:rsidP="00930C46">
            <w:pPr>
              <w:ind w:left="-108" w:right="-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Корма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4695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4695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7032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7032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47,9</w:t>
            </w:r>
          </w:p>
        </w:tc>
      </w:tr>
      <w:tr w:rsidR="00A95578" w:rsidRPr="004F0F63" w:rsidTr="00C26DFA">
        <w:trPr>
          <w:trHeight w:val="150"/>
        </w:trPr>
        <w:tc>
          <w:tcPr>
            <w:tcW w:w="1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F0F63" w:rsidRDefault="00A95578" w:rsidP="00930C46">
            <w:pPr>
              <w:ind w:left="-108" w:right="-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из них корма собственного пр-ва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4625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4625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6963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6963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A95578" w:rsidRPr="004F0F63" w:rsidTr="00C26DFA">
        <w:trPr>
          <w:trHeight w:val="585"/>
        </w:trPr>
        <w:tc>
          <w:tcPr>
            <w:tcW w:w="1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F0F63" w:rsidRDefault="00A95578" w:rsidP="00930C46">
            <w:pPr>
              <w:ind w:left="-108" w:right="-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Прочая продукция сельского х</w:t>
            </w: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4F0F63" w:rsidTr="00C26DFA">
        <w:trPr>
          <w:trHeight w:val="272"/>
        </w:trPr>
        <w:tc>
          <w:tcPr>
            <w:tcW w:w="1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F0F63" w:rsidRDefault="00A95578" w:rsidP="00930C46">
            <w:pPr>
              <w:ind w:left="-108" w:right="-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удобрения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4F0F63" w:rsidTr="00C26DFA">
        <w:trPr>
          <w:trHeight w:val="453"/>
        </w:trPr>
        <w:tc>
          <w:tcPr>
            <w:tcW w:w="1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F0F63" w:rsidRDefault="00A95578" w:rsidP="00930C46">
            <w:pPr>
              <w:ind w:left="-108" w:right="-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средства защиты ра</w:t>
            </w: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тений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4F0F63" w:rsidTr="00C26DFA">
        <w:trPr>
          <w:trHeight w:val="228"/>
        </w:trPr>
        <w:tc>
          <w:tcPr>
            <w:tcW w:w="1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F0F63" w:rsidRDefault="00A95578" w:rsidP="00930C46">
            <w:pPr>
              <w:ind w:left="-108" w:right="-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A95578" w:rsidRPr="004F0F63" w:rsidTr="00C26DFA">
        <w:trPr>
          <w:trHeight w:val="266"/>
        </w:trPr>
        <w:tc>
          <w:tcPr>
            <w:tcW w:w="1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F0F63" w:rsidRDefault="00A95578" w:rsidP="00930C46">
            <w:pPr>
              <w:ind w:left="-108" w:right="-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Топливо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4F0F63" w:rsidTr="00C26DFA">
        <w:trPr>
          <w:trHeight w:val="166"/>
        </w:trPr>
        <w:tc>
          <w:tcPr>
            <w:tcW w:w="1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F0F63" w:rsidRDefault="00A95578" w:rsidP="00930C46">
            <w:pPr>
              <w:ind w:left="-108" w:right="-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Нефтепродукты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3151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A95578" w:rsidRPr="004F0F63" w:rsidTr="00C26DFA">
        <w:trPr>
          <w:trHeight w:val="703"/>
        </w:trPr>
        <w:tc>
          <w:tcPr>
            <w:tcW w:w="1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F0F63" w:rsidRDefault="00A95578" w:rsidP="00930C46">
            <w:pPr>
              <w:ind w:left="-108" w:right="-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Запасные части, ремонтные и строительные материалы для р</w:t>
            </w: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монта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3558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2602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A95578" w:rsidRPr="004F0F63" w:rsidTr="00C26DFA">
        <w:trPr>
          <w:trHeight w:val="677"/>
        </w:trPr>
        <w:tc>
          <w:tcPr>
            <w:tcW w:w="1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F0F63" w:rsidRDefault="00A95578" w:rsidP="00930C46">
            <w:pPr>
              <w:ind w:left="-108" w:right="-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услуг и работ, </w:t>
            </w: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выполне</w:t>
            </w: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ных сторонними организациями, и прочие материальные затраты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A95578" w:rsidRPr="004F0F63" w:rsidTr="00C26DFA">
        <w:trPr>
          <w:trHeight w:val="181"/>
        </w:trPr>
        <w:tc>
          <w:tcPr>
            <w:tcW w:w="1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F0F63" w:rsidRDefault="00A95578" w:rsidP="00930C46">
            <w:pPr>
              <w:ind w:left="-108" w:right="-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2.Затраты на оплату труда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3433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3033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2167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</w:tr>
      <w:tr w:rsidR="00A95578" w:rsidRPr="004F0F63" w:rsidTr="00C26DFA">
        <w:trPr>
          <w:trHeight w:val="193"/>
        </w:trPr>
        <w:tc>
          <w:tcPr>
            <w:tcW w:w="1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F0F63" w:rsidRDefault="00A95578" w:rsidP="00930C46">
            <w:pPr>
              <w:ind w:left="-108" w:right="-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3.Отчисления на социальные ну</w:t>
            </w: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A95578" w:rsidRPr="004F0F63" w:rsidTr="00C26DFA">
        <w:trPr>
          <w:trHeight w:val="80"/>
        </w:trPr>
        <w:tc>
          <w:tcPr>
            <w:tcW w:w="1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F0F63" w:rsidRDefault="00A95578" w:rsidP="00930C46">
            <w:pPr>
              <w:ind w:left="-108" w:right="-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4.Амортизация основных средств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A95578" w:rsidRPr="004F0F63" w:rsidTr="00C26DFA">
        <w:trPr>
          <w:trHeight w:val="315"/>
        </w:trPr>
        <w:tc>
          <w:tcPr>
            <w:tcW w:w="126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4F0F63" w:rsidRDefault="00A95578" w:rsidP="00930C46">
            <w:pPr>
              <w:ind w:left="-108" w:right="-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5.Прочие затраты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2067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1896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A95578" w:rsidRPr="004F0F63" w:rsidTr="00C26DFA">
        <w:trPr>
          <w:trHeight w:val="311"/>
        </w:trPr>
        <w:tc>
          <w:tcPr>
            <w:tcW w:w="1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F0F63" w:rsidRDefault="00A95578" w:rsidP="00C26DFA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F63">
              <w:rPr>
                <w:rFonts w:ascii="Times New Roman" w:hAnsi="Times New Roman"/>
                <w:color w:val="000000"/>
                <w:sz w:val="24"/>
                <w:szCs w:val="24"/>
              </w:rPr>
              <w:t>Итого затрат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14271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3485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9392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22185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7507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14678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3A01A3" w:rsidRDefault="00A95578" w:rsidP="003A01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1A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A95578" w:rsidRDefault="00A95578" w:rsidP="00835526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A95578" w:rsidSect="00BF7CA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95578" w:rsidRPr="006D7F04" w:rsidRDefault="00A95578" w:rsidP="00934F92">
      <w:pPr>
        <w:pStyle w:val="a1"/>
        <w:ind w:firstLine="709"/>
      </w:pPr>
      <w:r>
        <w:rPr>
          <w:szCs w:val="21"/>
        </w:rPr>
        <w:t>Себестоимость продукции представляет собой выраженные в денежной форме затраты на ее производство и реализацию.</w:t>
      </w:r>
      <w:bookmarkStart w:id="2" w:name="789"/>
      <w:bookmarkEnd w:id="2"/>
      <w:r w:rsidRPr="006D7F04">
        <w:rPr>
          <w:szCs w:val="20"/>
        </w:rPr>
        <w:t xml:space="preserve"> </w:t>
      </w:r>
      <w:r>
        <w:rPr>
          <w:szCs w:val="20"/>
        </w:rPr>
        <w:t>В себестоимости учитываю</w:t>
      </w:r>
      <w:r>
        <w:rPr>
          <w:szCs w:val="20"/>
        </w:rPr>
        <w:t>т</w:t>
      </w:r>
      <w:r>
        <w:rPr>
          <w:szCs w:val="20"/>
        </w:rPr>
        <w:t>ся затраты прошлого труда, перенесенные на вновь созданную продукцию (с</w:t>
      </w:r>
      <w:r>
        <w:rPr>
          <w:szCs w:val="20"/>
        </w:rPr>
        <w:t>ы</w:t>
      </w:r>
      <w:r>
        <w:rPr>
          <w:szCs w:val="20"/>
        </w:rPr>
        <w:t>рье, материалы, топливо, электроэнергия, износ основных средств), издержки, связанные с использованием живого труда (оплата труда рабочих и служащих, отчисления на социальные нужды), и прочие затраты.</w:t>
      </w:r>
    </w:p>
    <w:p w:rsidR="00A95578" w:rsidRDefault="00A95578" w:rsidP="00934F92">
      <w:pPr>
        <w:pStyle w:val="a1"/>
        <w:ind w:firstLine="709"/>
      </w:pPr>
      <w:r>
        <w:t>Изучим себестоимость основных видов продукции</w:t>
      </w:r>
      <w:r w:rsidRPr="00431A09">
        <w:t>, сложившуюся в ООО «Петухово» (таблица</w:t>
      </w:r>
      <w:r>
        <w:t xml:space="preserve"> 2.16</w:t>
      </w:r>
      <w:r w:rsidRPr="00431A09">
        <w:t>).</w:t>
      </w:r>
    </w:p>
    <w:p w:rsidR="00A95578" w:rsidRDefault="00A95578" w:rsidP="00BF7CAE">
      <w:pPr>
        <w:shd w:val="clear" w:color="auto" w:fill="FFFFFF"/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678E">
        <w:rPr>
          <w:rFonts w:ascii="Times New Roman" w:hAnsi="Times New Roman"/>
          <w:color w:val="000000"/>
          <w:sz w:val="24"/>
          <w:szCs w:val="24"/>
        </w:rPr>
        <w:t xml:space="preserve">Таблица 2.16 - </w:t>
      </w:r>
      <w:r w:rsidRPr="009F678E">
        <w:rPr>
          <w:rFonts w:ascii="Times New Roman" w:hAnsi="Times New Roman"/>
          <w:b/>
          <w:bCs/>
          <w:color w:val="000000"/>
          <w:sz w:val="24"/>
          <w:szCs w:val="24"/>
        </w:rPr>
        <w:t>Себестоимость основных видов продукции, руб. за 1 ц</w:t>
      </w:r>
    </w:p>
    <w:tbl>
      <w:tblPr>
        <w:tblW w:w="4896" w:type="pct"/>
        <w:tblInd w:w="108" w:type="dxa"/>
        <w:tblLook w:val="0000"/>
      </w:tblPr>
      <w:tblGrid>
        <w:gridCol w:w="3067"/>
        <w:gridCol w:w="1004"/>
        <w:gridCol w:w="1004"/>
        <w:gridCol w:w="1004"/>
        <w:gridCol w:w="1004"/>
        <w:gridCol w:w="1003"/>
        <w:gridCol w:w="1563"/>
      </w:tblGrid>
      <w:tr w:rsidR="00A95578" w:rsidRPr="001400FC" w:rsidTr="00C26DFA">
        <w:trPr>
          <w:trHeight w:val="120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1400FC" w:rsidRDefault="00A95578" w:rsidP="00C26D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00FC">
              <w:rPr>
                <w:rFonts w:ascii="Times New Roman" w:hAnsi="Times New Roman"/>
                <w:b/>
                <w:bCs/>
                <w:color w:val="000000"/>
              </w:rPr>
              <w:t>Продукция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1400FC" w:rsidRDefault="00A95578" w:rsidP="00C26D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00FC">
              <w:rPr>
                <w:rFonts w:ascii="Times New Roman" w:hAnsi="Times New Roman"/>
                <w:b/>
                <w:bCs/>
                <w:color w:val="000000"/>
              </w:rPr>
              <w:t>2012г.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1400FC" w:rsidRDefault="00A95578" w:rsidP="00C26D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00FC">
              <w:rPr>
                <w:rFonts w:ascii="Times New Roman" w:hAnsi="Times New Roman"/>
                <w:b/>
                <w:bCs/>
                <w:color w:val="000000"/>
              </w:rPr>
              <w:t>2013г.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1400FC" w:rsidRDefault="00A95578" w:rsidP="00C26D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00FC">
              <w:rPr>
                <w:rFonts w:ascii="Times New Roman" w:hAnsi="Times New Roman"/>
                <w:b/>
                <w:bCs/>
                <w:color w:val="000000"/>
              </w:rPr>
              <w:t>2014г.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1400FC" w:rsidRDefault="00A95578" w:rsidP="00C26D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00FC">
              <w:rPr>
                <w:rFonts w:ascii="Times New Roman" w:hAnsi="Times New Roman"/>
                <w:b/>
                <w:bCs/>
                <w:color w:val="000000"/>
              </w:rPr>
              <w:t>2015г.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1400FC" w:rsidRDefault="00A95578" w:rsidP="00C26D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00FC">
              <w:rPr>
                <w:rFonts w:ascii="Times New Roman" w:hAnsi="Times New Roman"/>
                <w:b/>
                <w:bCs/>
                <w:color w:val="000000"/>
              </w:rPr>
              <w:t>2016г.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1400FC" w:rsidRDefault="00A95578" w:rsidP="00C26D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00FC">
              <w:rPr>
                <w:rFonts w:ascii="Times New Roman" w:hAnsi="Times New Roman"/>
                <w:b/>
                <w:bCs/>
                <w:color w:val="000000"/>
              </w:rPr>
              <w:t>2016г. в сравнении с 2012г., %</w:t>
            </w:r>
          </w:p>
        </w:tc>
      </w:tr>
      <w:tr w:rsidR="00A95578" w:rsidRPr="001400FC" w:rsidTr="00C26DFA">
        <w:trPr>
          <w:trHeight w:val="329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Зерновые</w:t>
            </w: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453,04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715,81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642,92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465,62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646,83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142,8</w:t>
            </w:r>
          </w:p>
        </w:tc>
      </w:tr>
      <w:tr w:rsidR="00A95578" w:rsidRPr="001400FC" w:rsidTr="00C26DFA">
        <w:trPr>
          <w:trHeight w:val="308"/>
        </w:trPr>
        <w:tc>
          <w:tcPr>
            <w:tcW w:w="1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в т. ч.: озимые зерновые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412,24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642,59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578,31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443,86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468,60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113,7</w:t>
            </w:r>
          </w:p>
        </w:tc>
      </w:tr>
      <w:tr w:rsidR="00A95578" w:rsidRPr="001400FC" w:rsidTr="00C26DFA">
        <w:trPr>
          <w:trHeight w:val="308"/>
        </w:trPr>
        <w:tc>
          <w:tcPr>
            <w:tcW w:w="1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яровые зерновые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455,95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2434,78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650,64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467,18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662,27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145,3</w:t>
            </w:r>
          </w:p>
        </w:tc>
      </w:tr>
      <w:tr w:rsidR="00A95578" w:rsidRPr="001400FC" w:rsidTr="00C26DFA">
        <w:trPr>
          <w:trHeight w:val="386"/>
        </w:trPr>
        <w:tc>
          <w:tcPr>
            <w:tcW w:w="1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Сено многолетних трав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155,00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235,00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214,12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205,83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170,40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109,9</w:t>
            </w:r>
          </w:p>
        </w:tc>
      </w:tr>
      <w:tr w:rsidR="00A95578" w:rsidRPr="001400FC" w:rsidTr="00C26DFA">
        <w:trPr>
          <w:trHeight w:val="647"/>
        </w:trPr>
        <w:tc>
          <w:tcPr>
            <w:tcW w:w="1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Зеленая масса многолетних трав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23,02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34,99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35,12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54,64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237,4</w:t>
            </w:r>
          </w:p>
        </w:tc>
      </w:tr>
      <w:tr w:rsidR="00A95578" w:rsidRPr="001400FC" w:rsidTr="00C26DFA">
        <w:trPr>
          <w:trHeight w:val="323"/>
        </w:trPr>
        <w:tc>
          <w:tcPr>
            <w:tcW w:w="1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Сено однолетних трав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175,41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235,24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1400FC" w:rsidTr="00C26DFA">
        <w:trPr>
          <w:trHeight w:val="609"/>
        </w:trPr>
        <w:tc>
          <w:tcPr>
            <w:tcW w:w="1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Зеленая масса однолетних трав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25,96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60,95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56,33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39,99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154,0</w:t>
            </w:r>
          </w:p>
        </w:tc>
      </w:tr>
      <w:tr w:rsidR="00A95578" w:rsidRPr="001400FC" w:rsidTr="00C26DFA">
        <w:trPr>
          <w:trHeight w:val="546"/>
        </w:trPr>
        <w:tc>
          <w:tcPr>
            <w:tcW w:w="1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Зеленая масса кукурузы на силос и зеленый корм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1400FC" w:rsidTr="00C26DFA">
        <w:trPr>
          <w:trHeight w:val="323"/>
        </w:trPr>
        <w:tc>
          <w:tcPr>
            <w:tcW w:w="1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Силос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117,38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110,62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110,21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130,78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290,6</w:t>
            </w:r>
          </w:p>
        </w:tc>
      </w:tr>
      <w:tr w:rsidR="00A95578" w:rsidRPr="001400FC" w:rsidTr="00C26DFA">
        <w:trPr>
          <w:trHeight w:val="323"/>
        </w:trPr>
        <w:tc>
          <w:tcPr>
            <w:tcW w:w="1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Сенаж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314,00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315,02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309,33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1400FC" w:rsidTr="00C26DFA">
        <w:trPr>
          <w:trHeight w:val="339"/>
        </w:trPr>
        <w:tc>
          <w:tcPr>
            <w:tcW w:w="1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КРС в живой массе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6526,13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6890,11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6684,07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7351,15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7520,27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115,2</w:t>
            </w:r>
          </w:p>
        </w:tc>
      </w:tr>
      <w:tr w:rsidR="00A95578" w:rsidRPr="001400FC" w:rsidTr="00C26DFA">
        <w:trPr>
          <w:trHeight w:val="339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1225,29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1452,94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1745,37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1850,08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1847,74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150,8</w:t>
            </w:r>
          </w:p>
        </w:tc>
      </w:tr>
    </w:tbl>
    <w:p w:rsidR="00A95578" w:rsidRDefault="00A95578" w:rsidP="001400FC">
      <w:pPr>
        <w:pStyle w:val="a1"/>
        <w:ind w:firstLine="0"/>
        <w:rPr>
          <w:szCs w:val="23"/>
        </w:rPr>
      </w:pPr>
    </w:p>
    <w:p w:rsidR="00A95578" w:rsidRPr="006D7F04" w:rsidRDefault="00A95578" w:rsidP="00934F92">
      <w:pPr>
        <w:pStyle w:val="a1"/>
        <w:ind w:firstLine="709"/>
      </w:pPr>
      <w:r w:rsidRPr="006D7F04">
        <w:t xml:space="preserve">При рассмотрении данных таблицы </w:t>
      </w:r>
      <w:r>
        <w:t>2.1</w:t>
      </w:r>
      <w:r w:rsidRPr="006D7F04">
        <w:t>6 следует отметить, что</w:t>
      </w:r>
      <w:r>
        <w:t xml:space="preserve"> наблюд</w:t>
      </w:r>
      <w:r>
        <w:t>а</w:t>
      </w:r>
      <w:r>
        <w:t>ется тенденция увеличения себестоимости по всем видам продукции. Так, с</w:t>
      </w:r>
      <w:r w:rsidRPr="006D7F04">
        <w:t>еб</w:t>
      </w:r>
      <w:r w:rsidRPr="006D7F04">
        <w:t>е</w:t>
      </w:r>
      <w:r w:rsidRPr="006D7F04">
        <w:t>стои</w:t>
      </w:r>
      <w:r>
        <w:t>мость 1 ц</w:t>
      </w:r>
      <w:r w:rsidRPr="006D7F04">
        <w:t xml:space="preserve"> зерновых</w:t>
      </w:r>
      <w:r>
        <w:t xml:space="preserve"> в ООО</w:t>
      </w:r>
      <w:r w:rsidRPr="006D7F04">
        <w:t xml:space="preserve"> «</w:t>
      </w:r>
      <w:r>
        <w:t xml:space="preserve">Петухово» в 2012 году равнялась 453 руб., в 2014 </w:t>
      </w:r>
      <w:r w:rsidRPr="006D7F04">
        <w:t>г</w:t>
      </w:r>
      <w:r>
        <w:t>оду</w:t>
      </w:r>
      <w:r w:rsidRPr="006D7F04">
        <w:t xml:space="preserve"> значение показателя </w:t>
      </w:r>
      <w:r>
        <w:t>составило 643 руб., а в 2015 году</w:t>
      </w:r>
      <w:r w:rsidRPr="006D7F04">
        <w:t xml:space="preserve"> уменьши</w:t>
      </w:r>
      <w:r>
        <w:t>лось на 177 руб</w:t>
      </w:r>
      <w:r w:rsidRPr="006D7F04">
        <w:t>.</w:t>
      </w:r>
      <w:r>
        <w:t>, что составило 28%.</w:t>
      </w:r>
      <w:r w:rsidRPr="006D7F04">
        <w:t xml:space="preserve"> </w:t>
      </w:r>
      <w:r>
        <w:t>Наибольший рост себестоимости наблюдается по производству 1 ц силоса – на 191%, зеленой массы многолетних трав – на 139%. За рассматриваемый период себестоимость КРС в живой массе увелич</w:t>
      </w:r>
      <w:r>
        <w:t>и</w:t>
      </w:r>
      <w:r>
        <w:t>лась на 15% в то время, как себестоимость производства 1 ц молока увелич</w:t>
      </w:r>
      <w:r>
        <w:t>и</w:t>
      </w:r>
      <w:r>
        <w:t>лась на 51%.</w:t>
      </w:r>
    </w:p>
    <w:p w:rsidR="00A95578" w:rsidRDefault="00A95578" w:rsidP="00934F92">
      <w:pPr>
        <w:pStyle w:val="a1"/>
        <w:ind w:firstLine="709"/>
        <w:rPr>
          <w:color w:val="30373B"/>
          <w:sz w:val="23"/>
        </w:rPr>
      </w:pPr>
      <w:r>
        <w:t>Уровень себестоимости продукции существенно зависит и от технологии производства. Внедрение интенсивных технологий выращивания животных п</w:t>
      </w:r>
      <w:r>
        <w:t>о</w:t>
      </w:r>
      <w:r>
        <w:t>зволяет увеличить объем производства продукции при одновременном сокр</w:t>
      </w:r>
      <w:r>
        <w:t>а</w:t>
      </w:r>
      <w:r>
        <w:t>щении затрат труда и материальных ресурсов на единицу продукции</w:t>
      </w:r>
      <w:r>
        <w:rPr>
          <w:rFonts w:ascii="MuseoSansCyrl" w:hAnsi="MuseoSansCyrl"/>
          <w:color w:val="30373B"/>
          <w:sz w:val="23"/>
        </w:rPr>
        <w:t>.</w:t>
      </w:r>
    </w:p>
    <w:p w:rsidR="00A95578" w:rsidRPr="00415467" w:rsidRDefault="00A95578" w:rsidP="00934F92">
      <w:pPr>
        <w:pStyle w:val="a1"/>
        <w:ind w:firstLine="709"/>
        <w:rPr>
          <w:szCs w:val="21"/>
        </w:rPr>
      </w:pPr>
      <w:r w:rsidRPr="006151FB">
        <w:t>Ликвидность (текущая платежеспособность) - одна из важнейших хара</w:t>
      </w:r>
      <w:r w:rsidRPr="006151FB">
        <w:t>к</w:t>
      </w:r>
      <w:r w:rsidRPr="006151FB">
        <w:t>теристик финансового состояния организации, определяющая возможность своевременно оплачивать счета и фактически является одним из показателей банкротства. Показатели ликвидности активов организации характеризуют ее способность оперативно</w:t>
      </w:r>
      <w:r w:rsidRPr="00343FCD">
        <w:t xml:space="preserve"> высвободить из хозяйственного оборота денежные средства, необходимые для нормальной финансово-хозяйственной деятельн</w:t>
      </w:r>
      <w:r w:rsidRPr="00343FCD">
        <w:t>о</w:t>
      </w:r>
      <w:r w:rsidRPr="00343FCD">
        <w:t xml:space="preserve">сти, и возможность выполнять своевременно свои текущие обязательства, как в настоящий </w:t>
      </w:r>
      <w:r w:rsidRPr="00343FCD">
        <w:rPr>
          <w:szCs w:val="21"/>
        </w:rPr>
        <w:t xml:space="preserve">момент, так и в краткосрочном плане. </w:t>
      </w:r>
    </w:p>
    <w:p w:rsidR="00A95578" w:rsidRDefault="00A95578" w:rsidP="00934F92">
      <w:pPr>
        <w:pStyle w:val="a1"/>
        <w:ind w:firstLine="709"/>
      </w:pPr>
      <w:bookmarkStart w:id="3" w:name="996"/>
      <w:bookmarkEnd w:id="3"/>
      <w:r>
        <w:rPr>
          <w:szCs w:val="20"/>
        </w:rPr>
        <w:t>Баланс считается абсолютно ликвидным, если имеют мест следующие с</w:t>
      </w:r>
      <w:r>
        <w:rPr>
          <w:szCs w:val="20"/>
        </w:rPr>
        <w:t>о</w:t>
      </w:r>
      <w:r>
        <w:rPr>
          <w:szCs w:val="20"/>
        </w:rPr>
        <w:t>отношения</w:t>
      </w:r>
      <w:r w:rsidRPr="006151FB">
        <w:t>: А1</w:t>
      </w:r>
      <w:r w:rsidRPr="006151FB">
        <w:object w:dxaOrig="200" w:dyaOrig="240">
          <v:shape id="_x0000_i1032" type="#_x0000_t75" style="width:9.75pt;height:12pt" o:ole="">
            <v:imagedata r:id="rId30" o:title=""/>
          </v:shape>
          <o:OLEObject Type="Embed" ProgID="Equation.3" ShapeID="_x0000_i1032" DrawAspect="Content" ObjectID="_1558845579" r:id="rId31"/>
        </w:object>
      </w:r>
      <w:r>
        <w:t>П1;</w:t>
      </w:r>
      <w:r w:rsidRPr="006151FB">
        <w:t xml:space="preserve"> А2</w:t>
      </w:r>
      <w:r w:rsidRPr="006151FB">
        <w:rPr>
          <w:position w:val="-4"/>
        </w:rPr>
        <w:object w:dxaOrig="200" w:dyaOrig="240">
          <v:shape id="_x0000_i1033" type="#_x0000_t75" style="width:9.75pt;height:12pt" o:ole="">
            <v:imagedata r:id="rId32" o:title=""/>
          </v:shape>
          <o:OLEObject Type="Embed" ProgID="Equation.3" ShapeID="_x0000_i1033" DrawAspect="Content" ObjectID="_1558845580" r:id="rId33"/>
        </w:object>
      </w:r>
      <w:r>
        <w:t>П2;</w:t>
      </w:r>
      <w:r w:rsidRPr="006151FB">
        <w:t xml:space="preserve">  А3 ≥ П3; А4 ≤ П4</w:t>
      </w:r>
      <w:r>
        <w:t>.</w:t>
      </w:r>
    </w:p>
    <w:p w:rsidR="00A95578" w:rsidRDefault="00A95578" w:rsidP="00BF7CAE">
      <w:pPr>
        <w:adjustRightInd w:val="0"/>
        <w:spacing w:after="120"/>
        <w:rPr>
          <w:rFonts w:ascii="Times New Roman" w:hAnsi="Times New Roman"/>
          <w:b/>
          <w:color w:val="000000"/>
          <w:sz w:val="24"/>
          <w:szCs w:val="24"/>
        </w:rPr>
      </w:pPr>
      <w:r w:rsidRPr="00426E23">
        <w:rPr>
          <w:rFonts w:ascii="Times New Roman" w:hAnsi="Times New Roman"/>
          <w:color w:val="000000"/>
          <w:sz w:val="24"/>
          <w:szCs w:val="24"/>
        </w:rPr>
        <w:t>Таблица 2</w:t>
      </w:r>
      <w:r>
        <w:rPr>
          <w:rFonts w:ascii="Times New Roman" w:hAnsi="Times New Roman"/>
          <w:color w:val="000000"/>
          <w:sz w:val="24"/>
          <w:szCs w:val="24"/>
        </w:rPr>
        <w:t>.17</w:t>
      </w:r>
      <w:r w:rsidRPr="00426E2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26E23">
        <w:rPr>
          <w:rFonts w:ascii="Times New Roman" w:hAnsi="Times New Roman"/>
          <w:b/>
          <w:color w:val="000000"/>
          <w:sz w:val="24"/>
          <w:szCs w:val="24"/>
        </w:rPr>
        <w:t>Анализ ликвидности баланса</w:t>
      </w:r>
    </w:p>
    <w:tbl>
      <w:tblPr>
        <w:tblW w:w="5000" w:type="pct"/>
        <w:tblLook w:val="0000"/>
      </w:tblPr>
      <w:tblGrid>
        <w:gridCol w:w="5322"/>
        <w:gridCol w:w="875"/>
        <w:gridCol w:w="916"/>
        <w:gridCol w:w="916"/>
        <w:gridCol w:w="916"/>
        <w:gridCol w:w="909"/>
      </w:tblGrid>
      <w:tr w:rsidR="00A95578" w:rsidRPr="00F031FB" w:rsidTr="005C109B">
        <w:trPr>
          <w:trHeight w:val="315"/>
        </w:trPr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31FB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31FB">
              <w:rPr>
                <w:rFonts w:ascii="Times New Roman" w:hAnsi="Times New Roman"/>
                <w:b/>
                <w:bCs/>
                <w:color w:val="000000"/>
              </w:rPr>
              <w:t>2012г.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31FB">
              <w:rPr>
                <w:rFonts w:ascii="Times New Roman" w:hAnsi="Times New Roman"/>
                <w:b/>
                <w:bCs/>
                <w:color w:val="000000"/>
              </w:rPr>
              <w:t>2013г.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31FB">
              <w:rPr>
                <w:rFonts w:ascii="Times New Roman" w:hAnsi="Times New Roman"/>
                <w:b/>
                <w:bCs/>
                <w:color w:val="000000"/>
              </w:rPr>
              <w:t>2014г.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31FB">
              <w:rPr>
                <w:rFonts w:ascii="Times New Roman" w:hAnsi="Times New Roman"/>
                <w:b/>
                <w:bCs/>
                <w:color w:val="000000"/>
              </w:rPr>
              <w:t>2015г.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31FB">
              <w:rPr>
                <w:rFonts w:ascii="Times New Roman" w:hAnsi="Times New Roman"/>
                <w:b/>
                <w:bCs/>
                <w:color w:val="000000"/>
              </w:rPr>
              <w:t>2016г.</w:t>
            </w:r>
          </w:p>
        </w:tc>
      </w:tr>
      <w:tr w:rsidR="00A95578" w:rsidRPr="00F031FB" w:rsidTr="005C109B">
        <w:trPr>
          <w:trHeight w:val="360"/>
        </w:trPr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5C109B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А1 «Наиболее ликвидные активы»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A95578" w:rsidRPr="00F031FB" w:rsidTr="005C109B">
        <w:trPr>
          <w:trHeight w:val="285"/>
        </w:trPr>
        <w:tc>
          <w:tcPr>
            <w:tcW w:w="2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5C109B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А2 «Быстрореализуемые активы»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1067</w:t>
            </w:r>
          </w:p>
        </w:tc>
      </w:tr>
      <w:tr w:rsidR="00A95578" w:rsidRPr="00F031FB" w:rsidTr="005C109B">
        <w:trPr>
          <w:trHeight w:val="285"/>
        </w:trPr>
        <w:tc>
          <w:tcPr>
            <w:tcW w:w="2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5C109B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АЗ «Медленно реализуемые активы»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5878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7373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9553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10424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10515</w:t>
            </w:r>
          </w:p>
        </w:tc>
      </w:tr>
      <w:tr w:rsidR="00A95578" w:rsidRPr="00F031FB" w:rsidTr="005C109B">
        <w:trPr>
          <w:trHeight w:val="330"/>
        </w:trPr>
        <w:tc>
          <w:tcPr>
            <w:tcW w:w="2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5C109B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А4 «Труднореализуемые активы»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4080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4612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4363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4162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4298</w:t>
            </w:r>
          </w:p>
        </w:tc>
      </w:tr>
      <w:tr w:rsidR="00A95578" w:rsidRPr="00F031FB" w:rsidTr="005C109B">
        <w:trPr>
          <w:trHeight w:val="300"/>
        </w:trPr>
        <w:tc>
          <w:tcPr>
            <w:tcW w:w="2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5C109B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П1 «Наиболее срочные обязательства»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2575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3142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3368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3130</w:t>
            </w:r>
          </w:p>
        </w:tc>
      </w:tr>
      <w:tr w:rsidR="00A95578" w:rsidRPr="00F031FB" w:rsidTr="005C109B">
        <w:trPr>
          <w:trHeight w:val="300"/>
        </w:trPr>
        <w:tc>
          <w:tcPr>
            <w:tcW w:w="2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5C109B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П2 «Краткосрочные обязательства»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95578" w:rsidRPr="00F031FB" w:rsidTr="005C109B">
        <w:trPr>
          <w:trHeight w:val="315"/>
        </w:trPr>
        <w:tc>
          <w:tcPr>
            <w:tcW w:w="2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5C109B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ПЗ «Долгосрочные обязательства»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95578" w:rsidRPr="00F031FB" w:rsidTr="005C109B">
        <w:trPr>
          <w:trHeight w:val="300"/>
        </w:trPr>
        <w:tc>
          <w:tcPr>
            <w:tcW w:w="2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5C109B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П4 «Постоянные пассивы»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8617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9284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10648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11661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12788</w:t>
            </w:r>
          </w:p>
        </w:tc>
      </w:tr>
      <w:tr w:rsidR="00A95578" w:rsidRPr="00F031FB" w:rsidTr="005C109B">
        <w:trPr>
          <w:trHeight w:val="270"/>
        </w:trPr>
        <w:tc>
          <w:tcPr>
            <w:tcW w:w="2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F031FB" w:rsidRDefault="00A95578" w:rsidP="005C109B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Интегральный коэффициент ликвидности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46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6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6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F03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A95578" w:rsidRPr="00F031FB" w:rsidTr="005C109B">
        <w:trPr>
          <w:trHeight w:val="330"/>
        </w:trPr>
        <w:tc>
          <w:tcPr>
            <w:tcW w:w="2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F031FB" w:rsidRDefault="00A95578" w:rsidP="005C109B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Кил 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31FB">
              <w:rPr>
                <w:rFonts w:ascii="Times New Roman" w:hAnsi="Times New Roman"/>
                <w:color w:val="000000"/>
                <w:sz w:val="24"/>
                <w:szCs w:val="24"/>
              </w:rPr>
              <w:t>(А1+0,5*А2+0,3*А3)/(П1+0,5*П2+0,3*П3)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F031FB" w:rsidRDefault="00A95578" w:rsidP="00F031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F031FB" w:rsidRDefault="00A95578" w:rsidP="00F031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F031FB" w:rsidRDefault="00A95578" w:rsidP="00F031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F031FB" w:rsidRDefault="00A95578" w:rsidP="00F031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F031FB" w:rsidRDefault="00A95578" w:rsidP="00F031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95578" w:rsidRDefault="00A95578" w:rsidP="00BF7CAE">
      <w:pPr>
        <w:pStyle w:val="a1"/>
        <w:ind w:firstLine="660"/>
      </w:pPr>
    </w:p>
    <w:p w:rsidR="00A95578" w:rsidRDefault="00A95578" w:rsidP="00934F92">
      <w:pPr>
        <w:pStyle w:val="a1"/>
        <w:ind w:firstLine="709"/>
      </w:pPr>
      <w:r>
        <w:t xml:space="preserve">Группировка активов </w:t>
      </w:r>
      <w:r w:rsidRPr="004D7668">
        <w:t>предприятия показала, что в структуре имущества за отчетный период преобладают медленно реализуемые активы на общую сумму 10515 тыс.</w:t>
      </w:r>
      <w:r>
        <w:t xml:space="preserve"> </w:t>
      </w:r>
      <w:r w:rsidRPr="004D7668">
        <w:t xml:space="preserve">руб. В структуре пассивов в отчетном периоде преобладает </w:t>
      </w:r>
      <w:r>
        <w:t xml:space="preserve">собственный капитал предприятия </w:t>
      </w:r>
      <w:r w:rsidRPr="004D7668">
        <w:t>(П4) на общую сумму</w:t>
      </w:r>
      <w:r>
        <w:t xml:space="preserve"> </w:t>
      </w:r>
      <w:r w:rsidRPr="004D7668">
        <w:t>12788 тыс.</w:t>
      </w:r>
      <w:r>
        <w:t xml:space="preserve"> </w:t>
      </w:r>
      <w:r w:rsidRPr="004D7668">
        <w:t xml:space="preserve">руб. </w:t>
      </w:r>
    </w:p>
    <w:p w:rsidR="00A95578" w:rsidRDefault="00A95578" w:rsidP="00934F92">
      <w:pPr>
        <w:pStyle w:val="a1"/>
        <w:ind w:firstLine="709"/>
      </w:pPr>
      <w:r>
        <w:t>В 2016 году у предприятия не</w:t>
      </w:r>
      <w:r w:rsidRPr="004D7668">
        <w:t>достаточно денежных средств для погаш</w:t>
      </w:r>
      <w:r w:rsidRPr="004D7668">
        <w:t>е</w:t>
      </w:r>
      <w:r w:rsidRPr="004D7668">
        <w:t>ния наиболее срочных обязательств (недостаток 3092 тыс.</w:t>
      </w:r>
      <w:r>
        <w:t xml:space="preserve"> </w:t>
      </w:r>
      <w:r w:rsidRPr="004D7668">
        <w:t xml:space="preserve">руб.). </w:t>
      </w:r>
      <w:r>
        <w:t>Н</w:t>
      </w:r>
      <w:r w:rsidRPr="004D7668">
        <w:t>аиболее ли</w:t>
      </w:r>
      <w:r w:rsidRPr="004D7668">
        <w:t>к</w:t>
      </w:r>
      <w:r w:rsidRPr="004D7668">
        <w:t>видные активы покрывают лишь 1.2% обязательств (38 / 3130 * 100%). Ме</w:t>
      </w:r>
      <w:r w:rsidRPr="004D7668">
        <w:t>д</w:t>
      </w:r>
      <w:r w:rsidRPr="004D7668">
        <w:t>ленно реализуемые активы покрывают долгосрочные пассивы (излишек 10515 тыс.</w:t>
      </w:r>
      <w:r>
        <w:t xml:space="preserve"> </w:t>
      </w:r>
      <w:r w:rsidRPr="004D7668">
        <w:t>руб.) Из четырех соотношений</w:t>
      </w:r>
      <w:r>
        <w:t>,</w:t>
      </w:r>
      <w:r w:rsidRPr="004D7668">
        <w:t xml:space="preserve"> характеризующих наличие ликвидных а</w:t>
      </w:r>
      <w:r w:rsidRPr="004D7668">
        <w:t>к</w:t>
      </w:r>
      <w:r w:rsidRPr="004D7668">
        <w:t>тивов у организации</w:t>
      </w:r>
      <w:r>
        <w:t>,</w:t>
      </w:r>
      <w:r w:rsidRPr="004D7668">
        <w:t xml:space="preserve"> за рассматриваемый период выполняется три. </w:t>
      </w:r>
    </w:p>
    <w:p w:rsidR="00A95578" w:rsidRPr="004D7668" w:rsidRDefault="00A95578" w:rsidP="00934F92">
      <w:pPr>
        <w:pStyle w:val="a1"/>
        <w:ind w:firstLine="709"/>
      </w:pPr>
      <w:r w:rsidRPr="004D7668">
        <w:t>Баланс организации в анализируемом периоде можно назвать ликвидным, но он не является абсолютно ликвидным. Предприятию за отчетный период следует проработать структуру баланса, чтобы иметь возможность отвечать по своим обязательствам (недостаток составил 3092 тыс.</w:t>
      </w:r>
      <w:r>
        <w:t xml:space="preserve"> </w:t>
      </w:r>
      <w:r w:rsidRPr="004D7668">
        <w:t>руб.).</w:t>
      </w:r>
    </w:p>
    <w:p w:rsidR="00A95578" w:rsidRDefault="00A95578" w:rsidP="00BF7CAE">
      <w:pPr>
        <w:adjustRightInd w:val="0"/>
        <w:spacing w:after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2.18</w:t>
      </w:r>
      <w:r w:rsidRPr="00A94A76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A94A76">
        <w:rPr>
          <w:rFonts w:ascii="Times New Roman" w:hAnsi="Times New Roman"/>
          <w:b/>
          <w:color w:val="000000"/>
          <w:sz w:val="24"/>
          <w:szCs w:val="24"/>
        </w:rPr>
        <w:t>Анализ платежеспособности организации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8"/>
        <w:gridCol w:w="1008"/>
        <w:gridCol w:w="910"/>
        <w:gridCol w:w="910"/>
        <w:gridCol w:w="910"/>
        <w:gridCol w:w="910"/>
      </w:tblGrid>
      <w:tr w:rsidR="00A95578" w:rsidRPr="00610CA6" w:rsidTr="005C109B">
        <w:trPr>
          <w:trHeight w:val="315"/>
        </w:trPr>
        <w:tc>
          <w:tcPr>
            <w:tcW w:w="2615" w:type="pct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0CA6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517" w:type="pct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0CA6">
              <w:rPr>
                <w:rFonts w:ascii="Times New Roman" w:hAnsi="Times New Roman"/>
                <w:b/>
                <w:bCs/>
                <w:color w:val="000000"/>
              </w:rPr>
              <w:t>2012г.</w:t>
            </w:r>
          </w:p>
        </w:tc>
        <w:tc>
          <w:tcPr>
            <w:tcW w:w="467" w:type="pct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0CA6">
              <w:rPr>
                <w:rFonts w:ascii="Times New Roman" w:hAnsi="Times New Roman"/>
                <w:b/>
                <w:bCs/>
                <w:color w:val="000000"/>
              </w:rPr>
              <w:t>2013г.</w:t>
            </w:r>
          </w:p>
        </w:tc>
        <w:tc>
          <w:tcPr>
            <w:tcW w:w="467" w:type="pct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0CA6">
              <w:rPr>
                <w:rFonts w:ascii="Times New Roman" w:hAnsi="Times New Roman"/>
                <w:b/>
                <w:bCs/>
                <w:color w:val="000000"/>
              </w:rPr>
              <w:t>2014г.</w:t>
            </w:r>
          </w:p>
        </w:tc>
        <w:tc>
          <w:tcPr>
            <w:tcW w:w="467" w:type="pct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0CA6">
              <w:rPr>
                <w:rFonts w:ascii="Times New Roman" w:hAnsi="Times New Roman"/>
                <w:b/>
                <w:bCs/>
                <w:color w:val="000000"/>
              </w:rPr>
              <w:t>2015г.</w:t>
            </w:r>
          </w:p>
        </w:tc>
        <w:tc>
          <w:tcPr>
            <w:tcW w:w="467" w:type="pct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0CA6">
              <w:rPr>
                <w:rFonts w:ascii="Times New Roman" w:hAnsi="Times New Roman"/>
                <w:b/>
                <w:bCs/>
                <w:color w:val="000000"/>
              </w:rPr>
              <w:t>2016г.</w:t>
            </w:r>
          </w:p>
        </w:tc>
      </w:tr>
      <w:tr w:rsidR="00A95578" w:rsidRPr="00610CA6" w:rsidTr="005C109B">
        <w:trPr>
          <w:trHeight w:val="315"/>
        </w:trPr>
        <w:tc>
          <w:tcPr>
            <w:tcW w:w="2615" w:type="pct"/>
            <w:tcBorders>
              <w:bottom w:val="nil"/>
            </w:tcBorders>
            <w:vAlign w:val="bottom"/>
          </w:tcPr>
          <w:p w:rsidR="00A95578" w:rsidRPr="00610CA6" w:rsidRDefault="00A95578" w:rsidP="005C109B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Коэффициент абсолютной ликвидности</w:t>
            </w:r>
          </w:p>
        </w:tc>
        <w:tc>
          <w:tcPr>
            <w:tcW w:w="517" w:type="pct"/>
            <w:tcBorders>
              <w:bottom w:val="nil"/>
            </w:tcBorders>
            <w:vAlign w:val="bottom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467" w:type="pct"/>
            <w:tcBorders>
              <w:bottom w:val="nil"/>
            </w:tcBorders>
            <w:vAlign w:val="bottom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467" w:type="pct"/>
            <w:tcBorders>
              <w:bottom w:val="nil"/>
            </w:tcBorders>
            <w:vAlign w:val="bottom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467" w:type="pct"/>
            <w:tcBorders>
              <w:bottom w:val="nil"/>
            </w:tcBorders>
            <w:vAlign w:val="bottom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467" w:type="pct"/>
            <w:tcBorders>
              <w:bottom w:val="nil"/>
            </w:tcBorders>
            <w:vAlign w:val="bottom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A95578" w:rsidRPr="00610CA6" w:rsidTr="005C109B">
        <w:trPr>
          <w:trHeight w:val="315"/>
        </w:trPr>
        <w:tc>
          <w:tcPr>
            <w:tcW w:w="2615" w:type="pct"/>
            <w:tcBorders>
              <w:top w:val="nil"/>
              <w:bottom w:val="nil"/>
            </w:tcBorders>
            <w:vAlign w:val="bottom"/>
          </w:tcPr>
          <w:p w:rsidR="00A95578" w:rsidRPr="00610CA6" w:rsidRDefault="00A95578" w:rsidP="005C109B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Коэффициент срочной ликвидности</w:t>
            </w:r>
          </w:p>
        </w:tc>
        <w:tc>
          <w:tcPr>
            <w:tcW w:w="517" w:type="pct"/>
            <w:tcBorders>
              <w:top w:val="nil"/>
              <w:bottom w:val="nil"/>
            </w:tcBorders>
            <w:vAlign w:val="bottom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467" w:type="pct"/>
            <w:tcBorders>
              <w:top w:val="nil"/>
              <w:bottom w:val="nil"/>
            </w:tcBorders>
            <w:vAlign w:val="bottom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467" w:type="pct"/>
            <w:tcBorders>
              <w:top w:val="nil"/>
              <w:bottom w:val="nil"/>
            </w:tcBorders>
            <w:vAlign w:val="bottom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467" w:type="pct"/>
            <w:tcBorders>
              <w:top w:val="nil"/>
              <w:bottom w:val="nil"/>
            </w:tcBorders>
            <w:vAlign w:val="bottom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467" w:type="pct"/>
            <w:tcBorders>
              <w:top w:val="nil"/>
              <w:bottom w:val="nil"/>
            </w:tcBorders>
            <w:vAlign w:val="bottom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</w:tr>
      <w:tr w:rsidR="00A95578" w:rsidRPr="00610CA6" w:rsidTr="005C109B">
        <w:trPr>
          <w:trHeight w:val="330"/>
        </w:trPr>
        <w:tc>
          <w:tcPr>
            <w:tcW w:w="2615" w:type="pct"/>
            <w:tcBorders>
              <w:top w:val="nil"/>
            </w:tcBorders>
            <w:vAlign w:val="bottom"/>
          </w:tcPr>
          <w:p w:rsidR="00A95578" w:rsidRPr="00610CA6" w:rsidRDefault="00A95578" w:rsidP="005C109B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Коэффициент текущей ликвидности</w:t>
            </w:r>
          </w:p>
        </w:tc>
        <w:tc>
          <w:tcPr>
            <w:tcW w:w="517" w:type="pct"/>
            <w:tcBorders>
              <w:top w:val="nil"/>
            </w:tcBorders>
            <w:vAlign w:val="bottom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>5,06</w:t>
            </w:r>
          </w:p>
        </w:tc>
        <w:tc>
          <w:tcPr>
            <w:tcW w:w="467" w:type="pct"/>
            <w:tcBorders>
              <w:top w:val="nil"/>
            </w:tcBorders>
            <w:vAlign w:val="bottom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>2,97</w:t>
            </w:r>
          </w:p>
        </w:tc>
        <w:tc>
          <w:tcPr>
            <w:tcW w:w="467" w:type="pct"/>
            <w:tcBorders>
              <w:top w:val="nil"/>
            </w:tcBorders>
            <w:vAlign w:val="bottom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467" w:type="pct"/>
            <w:tcBorders>
              <w:top w:val="nil"/>
            </w:tcBorders>
            <w:vAlign w:val="bottom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467" w:type="pct"/>
            <w:tcBorders>
              <w:top w:val="nil"/>
            </w:tcBorders>
            <w:vAlign w:val="bottom"/>
          </w:tcPr>
          <w:p w:rsidR="00A95578" w:rsidRPr="00610CA6" w:rsidRDefault="00A95578" w:rsidP="00610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A6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</w:tbl>
    <w:p w:rsidR="00A95578" w:rsidRDefault="00A95578" w:rsidP="004D7668">
      <w:pPr>
        <w:pStyle w:val="a1"/>
      </w:pPr>
    </w:p>
    <w:p w:rsidR="00A95578" w:rsidRDefault="00A95578" w:rsidP="00934F92">
      <w:pPr>
        <w:pStyle w:val="a1"/>
        <w:ind w:firstLine="709"/>
      </w:pPr>
      <w:r>
        <w:t>Значение коэффициента абсолютной ликвидности оказалось ниже допу</w:t>
      </w:r>
      <w:r>
        <w:t>с</w:t>
      </w:r>
      <w:r>
        <w:t>тимого, что говорит о том, что предприятие не в полной мере обеспечено сре</w:t>
      </w:r>
      <w:r>
        <w:t>д</w:t>
      </w:r>
      <w:r>
        <w:t>ствами для своевременного погашения наиболее срочных обязательств за счет наиболее ликвидных активов. За рассматриваемый период коэффициент сн</w:t>
      </w:r>
      <w:r>
        <w:t>и</w:t>
      </w:r>
      <w:r>
        <w:t>зился на 0.06.</w:t>
      </w:r>
    </w:p>
    <w:p w:rsidR="00A95578" w:rsidRDefault="00A95578" w:rsidP="00934F92">
      <w:pPr>
        <w:pStyle w:val="a1"/>
        <w:ind w:firstLine="709"/>
      </w:pPr>
      <w:r>
        <w:t>Значение коэффициента быстрой ликвидности оказалось ниже допуст</w:t>
      </w:r>
      <w:r>
        <w:t>и</w:t>
      </w:r>
      <w:r>
        <w:t>мого. Это говорит о недостатке у организации ликвидных активов, которыми можно погасить наиболее срочные обязательства. За рассматриваемый период коэффициент снизился на 0.21.</w:t>
      </w:r>
    </w:p>
    <w:p w:rsidR="00A95578" w:rsidRPr="003E5A66" w:rsidRDefault="00A95578" w:rsidP="00934F92">
      <w:pPr>
        <w:pStyle w:val="a1"/>
        <w:ind w:firstLine="709"/>
      </w:pPr>
      <w:r>
        <w:t>Коэффициент текущей ликвидности в отчетном периоде находится выше нормативного значения 2, что говорит о том, что предприятие в полной мере обеспечено собственными средствами для ведения хозяйственной деятельности и своевременного погашения срочных обязательств. За рассматриваемый пер</w:t>
      </w:r>
      <w:r>
        <w:t>и</w:t>
      </w:r>
      <w:r>
        <w:t xml:space="preserve">од </w:t>
      </w:r>
      <w:r w:rsidRPr="003E5A66">
        <w:t>коэффициент упал на 1,35.</w:t>
      </w:r>
    </w:p>
    <w:p w:rsidR="00A95578" w:rsidRDefault="00A95578" w:rsidP="00BF7CAE">
      <w:pPr>
        <w:spacing w:after="120"/>
        <w:rPr>
          <w:rFonts w:ascii="Times New Roman" w:hAnsi="Times New Roman"/>
          <w:color w:val="000000"/>
        </w:rPr>
      </w:pPr>
    </w:p>
    <w:p w:rsidR="00A95578" w:rsidRDefault="00A95578" w:rsidP="00BF7CAE">
      <w:pPr>
        <w:spacing w:after="120"/>
        <w:rPr>
          <w:rFonts w:ascii="Times New Roman" w:hAnsi="Times New Roman"/>
          <w:color w:val="000000"/>
        </w:rPr>
      </w:pPr>
    </w:p>
    <w:p w:rsidR="00A95578" w:rsidRPr="00934F92" w:rsidRDefault="00A95578" w:rsidP="00934F92">
      <w:pPr>
        <w:spacing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4F92">
        <w:rPr>
          <w:rFonts w:ascii="Times New Roman" w:hAnsi="Times New Roman"/>
          <w:color w:val="000000"/>
          <w:sz w:val="28"/>
          <w:szCs w:val="28"/>
        </w:rPr>
        <w:t>Экономическая эффективность представлена в таблице 2.19.</w:t>
      </w:r>
    </w:p>
    <w:p w:rsidR="00A95578" w:rsidRPr="003E5A66" w:rsidRDefault="00A95578" w:rsidP="00BF7CAE">
      <w:pPr>
        <w:spacing w:after="120"/>
        <w:rPr>
          <w:rFonts w:ascii="Times New Roman" w:hAnsi="Times New Roman"/>
          <w:b/>
          <w:bCs/>
          <w:color w:val="000000"/>
        </w:rPr>
      </w:pPr>
      <w:r w:rsidRPr="00ED090F">
        <w:rPr>
          <w:rFonts w:ascii="Times New Roman" w:hAnsi="Times New Roman"/>
          <w:color w:val="000000"/>
        </w:rPr>
        <w:t xml:space="preserve">Таблица 2.19- </w:t>
      </w:r>
      <w:r w:rsidRPr="00ED090F">
        <w:rPr>
          <w:rFonts w:ascii="Times New Roman" w:hAnsi="Times New Roman"/>
          <w:b/>
          <w:bCs/>
          <w:color w:val="000000"/>
        </w:rPr>
        <w:t>Экономическая эффективность товарной продукции</w:t>
      </w:r>
    </w:p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808"/>
        <w:gridCol w:w="2072"/>
        <w:gridCol w:w="1205"/>
        <w:gridCol w:w="1583"/>
        <w:gridCol w:w="1853"/>
      </w:tblGrid>
      <w:tr w:rsidR="00A95578" w:rsidRPr="009F78A5" w:rsidTr="004726BC">
        <w:trPr>
          <w:trHeight w:val="727"/>
        </w:trPr>
        <w:tc>
          <w:tcPr>
            <w:tcW w:w="1121" w:type="pct"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78A5">
              <w:rPr>
                <w:rFonts w:ascii="Times New Roman" w:hAnsi="Times New Roman"/>
                <w:b/>
                <w:bCs/>
                <w:color w:val="000000"/>
              </w:rPr>
              <w:t>Продукция</w:t>
            </w:r>
          </w:p>
        </w:tc>
        <w:tc>
          <w:tcPr>
            <w:tcW w:w="422" w:type="pct"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78A5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  <w:tc>
          <w:tcPr>
            <w:tcW w:w="1075" w:type="pct"/>
            <w:vAlign w:val="center"/>
          </w:tcPr>
          <w:p w:rsidR="00A95578" w:rsidRPr="009F78A5" w:rsidRDefault="00A95578" w:rsidP="000A788D">
            <w:pPr>
              <w:ind w:left="-11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78A5">
              <w:rPr>
                <w:rFonts w:ascii="Times New Roman" w:hAnsi="Times New Roman"/>
                <w:b/>
                <w:bCs/>
                <w:color w:val="000000"/>
              </w:rPr>
              <w:t>Полная себесто</w:t>
            </w:r>
            <w:r w:rsidRPr="009F78A5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9F78A5">
              <w:rPr>
                <w:rFonts w:ascii="Times New Roman" w:hAnsi="Times New Roman"/>
                <w:b/>
                <w:bCs/>
                <w:color w:val="000000"/>
              </w:rPr>
              <w:t>мость, тыс.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F78A5">
              <w:rPr>
                <w:rFonts w:ascii="Times New Roman" w:hAnsi="Times New Roman"/>
                <w:b/>
                <w:bCs/>
                <w:color w:val="000000"/>
              </w:rPr>
              <w:t>руб.</w:t>
            </w:r>
          </w:p>
        </w:tc>
        <w:tc>
          <w:tcPr>
            <w:tcW w:w="627" w:type="pct"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78A5">
              <w:rPr>
                <w:rFonts w:ascii="Times New Roman" w:hAnsi="Times New Roman"/>
                <w:b/>
                <w:bCs/>
                <w:color w:val="000000"/>
              </w:rPr>
              <w:t>Выручка, тыс. руб.</w:t>
            </w:r>
          </w:p>
        </w:tc>
        <w:tc>
          <w:tcPr>
            <w:tcW w:w="822" w:type="pct"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78A5">
              <w:rPr>
                <w:rFonts w:ascii="Times New Roman" w:hAnsi="Times New Roman"/>
                <w:b/>
                <w:bCs/>
                <w:color w:val="000000"/>
              </w:rPr>
              <w:t>Прибыль (+), убыток  (-), тыс. руб.</w:t>
            </w:r>
          </w:p>
        </w:tc>
        <w:tc>
          <w:tcPr>
            <w:tcW w:w="932" w:type="pct"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78A5">
              <w:rPr>
                <w:rFonts w:ascii="Times New Roman" w:hAnsi="Times New Roman"/>
                <w:b/>
                <w:bCs/>
                <w:color w:val="000000"/>
              </w:rPr>
              <w:t>Уровень рент</w:t>
            </w:r>
            <w:r w:rsidRPr="009F78A5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9F78A5">
              <w:rPr>
                <w:rFonts w:ascii="Times New Roman" w:hAnsi="Times New Roman"/>
                <w:b/>
                <w:bCs/>
                <w:color w:val="000000"/>
              </w:rPr>
              <w:t>бельности, (убыточности),  %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 w:val="restart"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Зерновые</w:t>
            </w: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22" w:type="pct"/>
            <w:tcBorders>
              <w:bottom w:val="nil"/>
            </w:tcBorders>
            <w:vAlign w:val="bottom"/>
          </w:tcPr>
          <w:p w:rsidR="00A95578" w:rsidRPr="009F78A5" w:rsidRDefault="00A95578" w:rsidP="000A788D">
            <w:pPr>
              <w:ind w:left="-174" w:right="-100" w:firstLin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75" w:type="pct"/>
            <w:tcBorders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27" w:type="pct"/>
            <w:tcBorders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822" w:type="pct"/>
            <w:tcBorders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32" w:type="pct"/>
            <w:tcBorders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29,7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bottom"/>
          </w:tcPr>
          <w:p w:rsidR="00A95578" w:rsidRPr="009F78A5" w:rsidRDefault="00A95578" w:rsidP="000A788D">
            <w:pPr>
              <w:ind w:left="-174" w:right="-100" w:firstLin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bottom"/>
          </w:tcPr>
          <w:p w:rsidR="00A95578" w:rsidRPr="009F78A5" w:rsidRDefault="00A95578" w:rsidP="000A788D">
            <w:pPr>
              <w:ind w:left="-174" w:right="-100" w:firstLin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-32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-7,9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bottom"/>
          </w:tcPr>
          <w:p w:rsidR="00A95578" w:rsidRPr="009F78A5" w:rsidRDefault="00A95578" w:rsidP="000A788D">
            <w:pPr>
              <w:ind w:left="-174" w:right="-100" w:firstLin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</w:tcBorders>
            <w:vAlign w:val="bottom"/>
          </w:tcPr>
          <w:p w:rsidR="00A95578" w:rsidRPr="009F78A5" w:rsidRDefault="00A95578" w:rsidP="000A788D">
            <w:pPr>
              <w:ind w:left="-174" w:right="-100" w:firstLin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75" w:type="pct"/>
            <w:tcBorders>
              <w:top w:val="nil"/>
            </w:tcBorders>
            <w:noWrap/>
            <w:vAlign w:val="bottom"/>
          </w:tcPr>
          <w:p w:rsidR="00A95578" w:rsidRPr="009F78A5" w:rsidRDefault="00A95578" w:rsidP="000A788D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27" w:type="pct"/>
            <w:tcBorders>
              <w:top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22" w:type="pct"/>
            <w:tcBorders>
              <w:top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2" w:type="pct"/>
            <w:tcBorders>
              <w:top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</w:tr>
      <w:tr w:rsidR="00A95578" w:rsidRPr="009F78A5" w:rsidTr="004726BC">
        <w:trPr>
          <w:trHeight w:val="533"/>
        </w:trPr>
        <w:tc>
          <w:tcPr>
            <w:tcW w:w="1121" w:type="pct"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Прочая продукция растениеводства</w:t>
            </w:r>
          </w:p>
        </w:tc>
        <w:tc>
          <w:tcPr>
            <w:tcW w:w="422" w:type="pct"/>
            <w:vAlign w:val="center"/>
          </w:tcPr>
          <w:p w:rsidR="00A95578" w:rsidRPr="009F78A5" w:rsidRDefault="00A95578" w:rsidP="000A788D">
            <w:pPr>
              <w:ind w:left="-174" w:right="-100" w:firstLin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75" w:type="pct"/>
            <w:noWrap/>
            <w:vAlign w:val="center"/>
          </w:tcPr>
          <w:p w:rsidR="00A95578" w:rsidRPr="009F78A5" w:rsidRDefault="00A95578" w:rsidP="000A788D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" w:type="pct"/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" w:type="pct"/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pct"/>
            <w:noWrap/>
            <w:vAlign w:val="center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A95578" w:rsidRPr="009F78A5" w:rsidTr="004726BC">
        <w:trPr>
          <w:trHeight w:val="330"/>
        </w:trPr>
        <w:tc>
          <w:tcPr>
            <w:tcW w:w="1121" w:type="pct"/>
            <w:vMerge w:val="restart"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Итого продукции растениеводства</w:t>
            </w:r>
          </w:p>
        </w:tc>
        <w:tc>
          <w:tcPr>
            <w:tcW w:w="422" w:type="pct"/>
            <w:tcBorders>
              <w:bottom w:val="nil"/>
            </w:tcBorders>
            <w:vAlign w:val="bottom"/>
          </w:tcPr>
          <w:p w:rsidR="00A95578" w:rsidRPr="009F78A5" w:rsidRDefault="00A95578" w:rsidP="000A788D">
            <w:pPr>
              <w:ind w:left="-174" w:right="-100" w:firstLin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75" w:type="pct"/>
            <w:tcBorders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27" w:type="pct"/>
            <w:tcBorders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822" w:type="pct"/>
            <w:tcBorders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32" w:type="pct"/>
            <w:tcBorders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bottom"/>
          </w:tcPr>
          <w:p w:rsidR="00A95578" w:rsidRPr="009F78A5" w:rsidRDefault="00A95578" w:rsidP="000A788D">
            <w:pPr>
              <w:ind w:left="-174" w:right="-100" w:firstLin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ind w:left="-1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bottom"/>
          </w:tcPr>
          <w:p w:rsidR="00A95578" w:rsidRPr="009F78A5" w:rsidRDefault="00A95578" w:rsidP="000A788D">
            <w:pPr>
              <w:ind w:left="-174" w:right="-100" w:firstLin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-32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-7,9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bottom"/>
          </w:tcPr>
          <w:p w:rsidR="00A95578" w:rsidRPr="009F78A5" w:rsidRDefault="00A95578" w:rsidP="000A788D">
            <w:pPr>
              <w:ind w:left="-174" w:right="-100" w:firstLin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</w:tr>
      <w:tr w:rsidR="00A95578" w:rsidRPr="009F78A5" w:rsidTr="004726BC">
        <w:trPr>
          <w:trHeight w:val="330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</w:tcBorders>
            <w:vAlign w:val="bottom"/>
          </w:tcPr>
          <w:p w:rsidR="00A95578" w:rsidRPr="009F78A5" w:rsidRDefault="00A95578" w:rsidP="000A788D">
            <w:pPr>
              <w:ind w:left="-174" w:right="-100" w:firstLin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75" w:type="pct"/>
            <w:tcBorders>
              <w:top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27" w:type="pct"/>
            <w:tcBorders>
              <w:top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22" w:type="pct"/>
            <w:tcBorders>
              <w:top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2" w:type="pct"/>
            <w:tcBorders>
              <w:top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 w:val="restart"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КРС в живой </w:t>
            </w: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массе</w:t>
            </w:r>
          </w:p>
        </w:tc>
        <w:tc>
          <w:tcPr>
            <w:tcW w:w="422" w:type="pct"/>
            <w:tcBorders>
              <w:bottom w:val="nil"/>
            </w:tcBorders>
            <w:vAlign w:val="bottom"/>
          </w:tcPr>
          <w:p w:rsidR="00A95578" w:rsidRPr="009F78A5" w:rsidRDefault="00A95578" w:rsidP="000A788D">
            <w:pPr>
              <w:ind w:left="-174" w:right="-100" w:firstLin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75" w:type="pct"/>
            <w:tcBorders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7" w:type="pct"/>
            <w:tcBorders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822" w:type="pct"/>
            <w:tcBorders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-165</w:t>
            </w:r>
          </w:p>
        </w:tc>
        <w:tc>
          <w:tcPr>
            <w:tcW w:w="932" w:type="pct"/>
            <w:tcBorders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-19,3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bottom"/>
          </w:tcPr>
          <w:p w:rsidR="00A95578" w:rsidRPr="009F78A5" w:rsidRDefault="00A95578" w:rsidP="000A788D">
            <w:pPr>
              <w:ind w:left="-174" w:right="-100" w:firstLin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-312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-24,6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bottom"/>
          </w:tcPr>
          <w:p w:rsidR="00A95578" w:rsidRPr="009F78A5" w:rsidRDefault="00A95578" w:rsidP="000A788D">
            <w:pPr>
              <w:ind w:left="-174" w:right="-100" w:firstLin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3724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3139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-585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-15,7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-118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-8,0</w:t>
            </w:r>
          </w:p>
        </w:tc>
      </w:tr>
      <w:tr w:rsidR="00A95578" w:rsidRPr="009F78A5" w:rsidTr="004726BC">
        <w:trPr>
          <w:trHeight w:val="330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</w:tcBorders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75" w:type="pct"/>
            <w:tcBorders>
              <w:top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2705</w:t>
            </w:r>
          </w:p>
        </w:tc>
        <w:tc>
          <w:tcPr>
            <w:tcW w:w="627" w:type="pct"/>
            <w:tcBorders>
              <w:top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2339</w:t>
            </w:r>
          </w:p>
        </w:tc>
        <w:tc>
          <w:tcPr>
            <w:tcW w:w="822" w:type="pct"/>
            <w:tcBorders>
              <w:top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-366</w:t>
            </w:r>
          </w:p>
        </w:tc>
        <w:tc>
          <w:tcPr>
            <w:tcW w:w="932" w:type="pct"/>
            <w:tcBorders>
              <w:top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-13,5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 w:val="restart"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422" w:type="pct"/>
            <w:tcBorders>
              <w:bottom w:val="nil"/>
            </w:tcBorders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75" w:type="pct"/>
            <w:tcBorders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627" w:type="pct"/>
            <w:tcBorders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6807</w:t>
            </w:r>
          </w:p>
        </w:tc>
        <w:tc>
          <w:tcPr>
            <w:tcW w:w="822" w:type="pct"/>
            <w:tcBorders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932" w:type="pct"/>
            <w:tcBorders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8101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9089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9086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9858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8344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8340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95578" w:rsidRPr="009F78A5" w:rsidTr="004726BC">
        <w:trPr>
          <w:trHeight w:val="330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</w:tcBorders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75" w:type="pct"/>
            <w:tcBorders>
              <w:top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9080</w:t>
            </w:r>
          </w:p>
        </w:tc>
        <w:tc>
          <w:tcPr>
            <w:tcW w:w="627" w:type="pct"/>
            <w:tcBorders>
              <w:top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10258</w:t>
            </w:r>
          </w:p>
        </w:tc>
        <w:tc>
          <w:tcPr>
            <w:tcW w:w="822" w:type="pct"/>
            <w:tcBorders>
              <w:top w:val="nil"/>
            </w:tcBorders>
            <w:noWrap/>
            <w:vAlign w:val="bottom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pct"/>
            <w:tcBorders>
              <w:top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95578" w:rsidRPr="009F78A5" w:rsidTr="004726BC">
        <w:trPr>
          <w:trHeight w:val="300"/>
        </w:trPr>
        <w:tc>
          <w:tcPr>
            <w:tcW w:w="1121" w:type="pct"/>
            <w:vMerge w:val="restart"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Прочая продукция животноводства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75" w:type="pct"/>
            <w:tcBorders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627" w:type="pct"/>
            <w:tcBorders>
              <w:bottom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822" w:type="pct"/>
            <w:tcBorders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</w:p>
        </w:tc>
        <w:tc>
          <w:tcPr>
            <w:tcW w:w="932" w:type="pct"/>
            <w:tcBorders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-33,1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28,8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95578" w:rsidRPr="009F78A5" w:rsidTr="004726BC">
        <w:trPr>
          <w:trHeight w:val="330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75" w:type="pct"/>
            <w:tcBorders>
              <w:top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627" w:type="pct"/>
            <w:tcBorders>
              <w:top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1848</w:t>
            </w:r>
          </w:p>
        </w:tc>
        <w:tc>
          <w:tcPr>
            <w:tcW w:w="822" w:type="pct"/>
            <w:tcBorders>
              <w:top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932" w:type="pct"/>
            <w:tcBorders>
              <w:top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 w:val="restart"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Итого по животн</w:t>
            </w: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водству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75" w:type="pct"/>
            <w:tcBorders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7883</w:t>
            </w:r>
          </w:p>
        </w:tc>
        <w:tc>
          <w:tcPr>
            <w:tcW w:w="627" w:type="pct"/>
            <w:tcBorders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7911</w:t>
            </w:r>
          </w:p>
        </w:tc>
        <w:tc>
          <w:tcPr>
            <w:tcW w:w="822" w:type="pct"/>
            <w:tcBorders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2" w:type="pct"/>
            <w:tcBorders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9721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10498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13308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13623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11210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11549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95578" w:rsidRPr="009F78A5" w:rsidTr="004726BC">
        <w:trPr>
          <w:trHeight w:val="330"/>
        </w:trPr>
        <w:tc>
          <w:tcPr>
            <w:tcW w:w="1121" w:type="pct"/>
            <w:vMerge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75" w:type="pct"/>
            <w:tcBorders>
              <w:top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11785</w:t>
            </w:r>
          </w:p>
        </w:tc>
        <w:tc>
          <w:tcPr>
            <w:tcW w:w="627" w:type="pct"/>
            <w:tcBorders>
              <w:top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12597</w:t>
            </w:r>
          </w:p>
        </w:tc>
        <w:tc>
          <w:tcPr>
            <w:tcW w:w="822" w:type="pct"/>
            <w:tcBorders>
              <w:top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932" w:type="pct"/>
            <w:tcBorders>
              <w:top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 w:val="restart"/>
            <w:vAlign w:val="center"/>
          </w:tcPr>
          <w:p w:rsidR="00A95578" w:rsidRPr="009F78A5" w:rsidRDefault="00A95578" w:rsidP="004726BC">
            <w:pPr>
              <w:ind w:left="-108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Всего по хозяйству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75" w:type="pct"/>
            <w:tcBorders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9543</w:t>
            </w:r>
          </w:p>
        </w:tc>
        <w:tc>
          <w:tcPr>
            <w:tcW w:w="627" w:type="pct"/>
            <w:tcBorders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9619</w:t>
            </w:r>
          </w:p>
        </w:tc>
        <w:tc>
          <w:tcPr>
            <w:tcW w:w="822" w:type="pct"/>
            <w:tcBorders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pct"/>
            <w:tcBorders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10685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11464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15216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15499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</w:tr>
      <w:tr w:rsidR="00A95578" w:rsidRPr="009F78A5" w:rsidTr="004726BC">
        <w:trPr>
          <w:trHeight w:val="315"/>
        </w:trPr>
        <w:tc>
          <w:tcPr>
            <w:tcW w:w="1121" w:type="pct"/>
            <w:vMerge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75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13497</w:t>
            </w:r>
          </w:p>
        </w:tc>
        <w:tc>
          <w:tcPr>
            <w:tcW w:w="627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13882</w:t>
            </w:r>
          </w:p>
        </w:tc>
        <w:tc>
          <w:tcPr>
            <w:tcW w:w="822" w:type="pct"/>
            <w:tcBorders>
              <w:top w:val="nil"/>
              <w:bottom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A95578" w:rsidRPr="009F78A5" w:rsidTr="004726BC">
        <w:trPr>
          <w:trHeight w:val="330"/>
        </w:trPr>
        <w:tc>
          <w:tcPr>
            <w:tcW w:w="1121" w:type="pct"/>
            <w:vMerge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</w:tcBorders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75" w:type="pct"/>
            <w:tcBorders>
              <w:top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13274</w:t>
            </w:r>
          </w:p>
        </w:tc>
        <w:tc>
          <w:tcPr>
            <w:tcW w:w="627" w:type="pct"/>
            <w:tcBorders>
              <w:top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13359</w:t>
            </w:r>
          </w:p>
        </w:tc>
        <w:tc>
          <w:tcPr>
            <w:tcW w:w="822" w:type="pct"/>
            <w:tcBorders>
              <w:top w:val="nil"/>
            </w:tcBorders>
            <w:noWrap/>
            <w:vAlign w:val="center"/>
          </w:tcPr>
          <w:p w:rsidR="00A95578" w:rsidRPr="009F78A5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8A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2" w:type="pct"/>
            <w:tcBorders>
              <w:top w:val="nil"/>
            </w:tcBorders>
            <w:noWrap/>
            <w:vAlign w:val="bottom"/>
          </w:tcPr>
          <w:p w:rsidR="00A95578" w:rsidRPr="004C58F6" w:rsidRDefault="00A95578" w:rsidP="000A78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F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</w:tbl>
    <w:p w:rsidR="00A95578" w:rsidRDefault="00A95578" w:rsidP="000A788D">
      <w:pPr>
        <w:spacing w:line="36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A95578" w:rsidRDefault="00A95578" w:rsidP="000A788D">
      <w:pPr>
        <w:spacing w:line="36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D6ED7">
        <w:rPr>
          <w:rFonts w:ascii="Times New Roman" w:hAnsi="Times New Roman"/>
          <w:noProof/>
          <w:color w:val="000000"/>
          <w:sz w:val="28"/>
          <w:szCs w:val="28"/>
        </w:rPr>
        <w:object w:dxaOrig="8954" w:dyaOrig="4382">
          <v:shape id="_x0000_i1034" type="#_x0000_t75" style="width:436.5pt;height:243pt" o:ole="">
            <v:imagedata r:id="rId34" o:title="" croptop="-4995f" cropbottom="-2931f" cropleft="-1471f" cropright="-1683f"/>
            <o:lock v:ext="edit" aspectratio="f"/>
          </v:shape>
          <o:OLEObject Type="Embed" ProgID="Excel.Chart.8" ShapeID="_x0000_i1034" DrawAspect="Content" ObjectID="_1558845581" r:id="rId35"/>
        </w:object>
      </w:r>
      <w:r w:rsidRPr="000A788D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A95578" w:rsidRDefault="00A95578" w:rsidP="000A788D">
      <w:pPr>
        <w:spacing w:line="360" w:lineRule="auto"/>
        <w:jc w:val="both"/>
        <w:rPr>
          <w:rFonts w:ascii="Times New Roman" w:hAnsi="Times New Roman"/>
          <w:b/>
          <w:bCs/>
          <w:snapToGrid w:val="0"/>
          <w:color w:val="000000"/>
        </w:rPr>
      </w:pPr>
      <w:r w:rsidRPr="00EE78AB">
        <w:rPr>
          <w:rFonts w:ascii="Times New Roman" w:hAnsi="Times New Roman"/>
          <w:snapToGrid w:val="0"/>
          <w:color w:val="000000"/>
          <w:sz w:val="24"/>
          <w:szCs w:val="24"/>
        </w:rPr>
        <w:t>Рисунок 2 –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4C58F6">
        <w:rPr>
          <w:rFonts w:ascii="Times New Roman" w:hAnsi="Times New Roman"/>
          <w:b/>
          <w:bCs/>
          <w:snapToGrid w:val="0"/>
          <w:color w:val="000000"/>
        </w:rPr>
        <w:t>Динамика уровня рентабельности основных видов продукции</w:t>
      </w:r>
    </w:p>
    <w:p w:rsidR="00A95578" w:rsidRDefault="00A95578" w:rsidP="00934F92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A95578" w:rsidRPr="00415467" w:rsidRDefault="00A95578" w:rsidP="00934F92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2014 год в организации является убыточным в отрасли растениеводства за счет убыточности производства продукции зерновых. За рассматриваемый п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е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риод уровень рентабельности КРС в живой массе убыточно. Самый убыточный год по производству КРС в живой массе 2013 год. Деятельность по производс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т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ву молочной продукции является прибыльной за исключением 2015 года, где уровень рентабельности равен -0,05%.</w:t>
      </w:r>
    </w:p>
    <w:p w:rsidR="00A95578" w:rsidRPr="00395AC0" w:rsidRDefault="00A95578" w:rsidP="000A788D">
      <w:pPr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665EA">
        <w:rPr>
          <w:rFonts w:ascii="Times New Roman" w:hAnsi="Times New Roman"/>
          <w:color w:val="000000"/>
          <w:sz w:val="24"/>
          <w:szCs w:val="24"/>
        </w:rPr>
        <w:t>Таблица 2.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6665EA">
        <w:rPr>
          <w:rFonts w:ascii="Times New Roman" w:hAnsi="Times New Roman"/>
          <w:color w:val="000000"/>
          <w:sz w:val="24"/>
          <w:szCs w:val="24"/>
        </w:rPr>
        <w:t xml:space="preserve"> -  </w:t>
      </w:r>
      <w:r w:rsidRPr="006665EA">
        <w:rPr>
          <w:rFonts w:ascii="Times New Roman" w:hAnsi="Times New Roman"/>
          <w:b/>
          <w:bCs/>
          <w:color w:val="000000"/>
          <w:sz w:val="24"/>
          <w:szCs w:val="24"/>
        </w:rPr>
        <w:t>Основные показатели финансово-хозяйственной деятельности</w:t>
      </w:r>
    </w:p>
    <w:tbl>
      <w:tblPr>
        <w:tblW w:w="4912" w:type="pct"/>
        <w:tblInd w:w="108" w:type="dxa"/>
        <w:tblLook w:val="0000"/>
      </w:tblPr>
      <w:tblGrid>
        <w:gridCol w:w="3980"/>
        <w:gridCol w:w="897"/>
        <w:gridCol w:w="916"/>
        <w:gridCol w:w="916"/>
        <w:gridCol w:w="916"/>
        <w:gridCol w:w="916"/>
        <w:gridCol w:w="1140"/>
      </w:tblGrid>
      <w:tr w:rsidR="00A95578" w:rsidRPr="00246446" w:rsidTr="00BB3457">
        <w:trPr>
          <w:cantSplit/>
          <w:trHeight w:val="666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46446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46446">
              <w:rPr>
                <w:rFonts w:ascii="Times New Roman" w:hAnsi="Times New Roman"/>
                <w:b/>
                <w:bCs/>
                <w:color w:val="000000"/>
                <w:spacing w:val="-4"/>
              </w:rPr>
              <w:t>2012г.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46446">
              <w:rPr>
                <w:rFonts w:ascii="Times New Roman" w:hAnsi="Times New Roman"/>
                <w:b/>
                <w:bCs/>
                <w:color w:val="000000"/>
                <w:spacing w:val="-5"/>
              </w:rPr>
              <w:t>2013г.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46446">
              <w:rPr>
                <w:rFonts w:ascii="Times New Roman" w:hAnsi="Times New Roman"/>
                <w:b/>
                <w:bCs/>
                <w:color w:val="000000"/>
                <w:spacing w:val="-4"/>
              </w:rPr>
              <w:t>2014г.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46446">
              <w:rPr>
                <w:rFonts w:ascii="Times New Roman" w:hAnsi="Times New Roman"/>
                <w:b/>
                <w:bCs/>
                <w:color w:val="000000"/>
                <w:spacing w:val="-6"/>
              </w:rPr>
              <w:t>2015г.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46446">
              <w:rPr>
                <w:rFonts w:ascii="Times New Roman" w:hAnsi="Times New Roman"/>
                <w:b/>
                <w:bCs/>
                <w:color w:val="000000"/>
                <w:spacing w:val="-6"/>
              </w:rPr>
              <w:t>2016г.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46446">
              <w:rPr>
                <w:rFonts w:ascii="Times New Roman" w:hAnsi="Times New Roman"/>
                <w:b/>
                <w:bCs/>
                <w:color w:val="000000"/>
              </w:rPr>
              <w:t>2016г. в % к 2012г.</w:t>
            </w:r>
          </w:p>
        </w:tc>
      </w:tr>
      <w:tr w:rsidR="00A95578" w:rsidRPr="00246446" w:rsidTr="00BB3457">
        <w:trPr>
          <w:trHeight w:val="585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46446" w:rsidRDefault="00A95578" w:rsidP="00E03F4C">
            <w:pPr>
              <w:ind w:right="-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6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реализации товаров, продукции, работ и услуг, тыс. руб.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11464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15499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13882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13359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138,9</w:t>
            </w:r>
          </w:p>
        </w:tc>
      </w:tr>
      <w:tr w:rsidR="00A95578" w:rsidRPr="00246446" w:rsidTr="00BB3457">
        <w:trPr>
          <w:trHeight w:val="615"/>
        </w:trPr>
        <w:tc>
          <w:tcPr>
            <w:tcW w:w="20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46446" w:rsidRDefault="00A95578" w:rsidP="00E03F4C">
            <w:pPr>
              <w:ind w:right="-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6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 реализованной про-дукции, работ и услуг, тыс. руб.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6">
              <w:rPr>
                <w:rFonts w:ascii="Times New Roman" w:hAnsi="Times New Roman"/>
                <w:color w:val="000000"/>
                <w:sz w:val="24"/>
                <w:szCs w:val="24"/>
              </w:rPr>
              <w:t>9543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6">
              <w:rPr>
                <w:rFonts w:ascii="Times New Roman" w:hAnsi="Times New Roman"/>
                <w:color w:val="000000"/>
                <w:sz w:val="24"/>
                <w:szCs w:val="24"/>
              </w:rPr>
              <w:t>10685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6">
              <w:rPr>
                <w:rFonts w:ascii="Times New Roman" w:hAnsi="Times New Roman"/>
                <w:color w:val="000000"/>
                <w:sz w:val="24"/>
                <w:szCs w:val="24"/>
              </w:rPr>
              <w:t>15216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6">
              <w:rPr>
                <w:rFonts w:ascii="Times New Roman" w:hAnsi="Times New Roman"/>
                <w:color w:val="000000"/>
                <w:sz w:val="24"/>
                <w:szCs w:val="24"/>
              </w:rPr>
              <w:t>13497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13274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139,1</w:t>
            </w:r>
          </w:p>
        </w:tc>
      </w:tr>
      <w:tr w:rsidR="00A95578" w:rsidRPr="00246446" w:rsidTr="00BB3457">
        <w:trPr>
          <w:trHeight w:val="615"/>
        </w:trPr>
        <w:tc>
          <w:tcPr>
            <w:tcW w:w="20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46446" w:rsidRDefault="00A95578" w:rsidP="00E03F4C">
            <w:pPr>
              <w:ind w:right="-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6">
              <w:rPr>
                <w:rFonts w:ascii="Times New Roman" w:hAnsi="Times New Roman"/>
                <w:color w:val="000000"/>
                <w:sz w:val="24"/>
                <w:szCs w:val="24"/>
              </w:rPr>
              <w:t>Прибыль (убыток) от реализации, 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64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руб. 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6">
              <w:rPr>
                <w:rFonts w:ascii="Times New Roman" w:hAnsi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6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246446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6">
              <w:rPr>
                <w:rFonts w:ascii="Times New Roman" w:hAnsi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</w:tr>
      <w:tr w:rsidR="00A95578" w:rsidRPr="00246446" w:rsidTr="00BB3457">
        <w:trPr>
          <w:trHeight w:val="285"/>
        </w:trPr>
        <w:tc>
          <w:tcPr>
            <w:tcW w:w="20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246446" w:rsidRDefault="00A95578" w:rsidP="00E03F4C">
            <w:pPr>
              <w:ind w:right="-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рентабельности(+), 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D5477B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4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D5477B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77B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4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D5477B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4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D5477B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4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5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1400FC" w:rsidRDefault="00A95578" w:rsidP="001400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A95578" w:rsidRPr="00246446" w:rsidTr="00BB3457">
        <w:trPr>
          <w:trHeight w:val="300"/>
        </w:trPr>
        <w:tc>
          <w:tcPr>
            <w:tcW w:w="2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246446" w:rsidRDefault="00A95578" w:rsidP="00E03F4C">
            <w:pPr>
              <w:ind w:right="-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6">
              <w:rPr>
                <w:rFonts w:ascii="Times New Roman" w:hAnsi="Times New Roman"/>
                <w:color w:val="000000"/>
                <w:sz w:val="24"/>
                <w:szCs w:val="24"/>
              </w:rPr>
              <w:t>убыточности (-), %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95735" w:rsidRDefault="00A95578" w:rsidP="0024644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95735" w:rsidRDefault="00A95578" w:rsidP="0024644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95735" w:rsidRDefault="00A95578" w:rsidP="0024644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95735" w:rsidRDefault="00A95578" w:rsidP="0024644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95735" w:rsidRDefault="00A95578" w:rsidP="0024644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95735" w:rsidRDefault="00A95578" w:rsidP="0024644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A95578" w:rsidRDefault="00A95578" w:rsidP="00D5477B">
      <w:pPr>
        <w:spacing w:line="36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5578" w:rsidRDefault="00A95578" w:rsidP="00D5477B">
      <w:pPr>
        <w:spacing w:line="36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5578" w:rsidRDefault="00A95578" w:rsidP="00D5477B">
      <w:pPr>
        <w:spacing w:line="36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5578" w:rsidRDefault="00A95578" w:rsidP="00D5477B">
      <w:pPr>
        <w:spacing w:line="36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5578" w:rsidRDefault="00A95578" w:rsidP="00BB345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5578" w:rsidRDefault="00A95578" w:rsidP="000A788D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ED7">
        <w:rPr>
          <w:rFonts w:ascii="Times New Roman" w:hAnsi="Times New Roman"/>
          <w:b/>
          <w:noProof/>
          <w:color w:val="000000"/>
        </w:rPr>
        <w:object w:dxaOrig="8731" w:dyaOrig="4008">
          <v:shape id="_x0000_i1035" type="#_x0000_t75" style="width:465pt;height:239.25pt" o:ole="">
            <v:imagedata r:id="rId36" o:title="" croptop="-8061f" cropbottom="-4529f" cropleft="-533f" cropright="-3708f"/>
            <o:lock v:ext="edit" aspectratio="f"/>
          </v:shape>
          <o:OLEObject Type="Embed" ProgID="Excel.Chart.8" ShapeID="_x0000_i1035" DrawAspect="Content" ObjectID="_1558845582" r:id="rId37"/>
        </w:object>
      </w:r>
      <w:r w:rsidRPr="000A788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95578" w:rsidRDefault="00A95578" w:rsidP="00BB3457">
      <w:pPr>
        <w:jc w:val="both"/>
        <w:rPr>
          <w:rFonts w:ascii="Times New Roman" w:hAnsi="Times New Roman"/>
          <w:b/>
          <w:bCs/>
          <w:color w:val="000000"/>
        </w:rPr>
      </w:pPr>
      <w:r w:rsidRPr="00EE78AB">
        <w:rPr>
          <w:rFonts w:ascii="Times New Roman" w:hAnsi="Times New Roman"/>
          <w:color w:val="000000"/>
          <w:sz w:val="24"/>
          <w:szCs w:val="24"/>
        </w:rPr>
        <w:t>Рисунок 3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8AB">
        <w:rPr>
          <w:rFonts w:ascii="Times New Roman" w:hAnsi="Times New Roman"/>
          <w:b/>
          <w:bCs/>
          <w:color w:val="000000"/>
        </w:rPr>
        <w:t>Соотношение темпов роста полной себестоимости и выручки от реализации пр</w:t>
      </w:r>
      <w:r w:rsidRPr="00EE78AB">
        <w:rPr>
          <w:rFonts w:ascii="Times New Roman" w:hAnsi="Times New Roman"/>
          <w:b/>
          <w:bCs/>
          <w:color w:val="000000"/>
        </w:rPr>
        <w:t>о</w:t>
      </w:r>
      <w:r w:rsidRPr="00EE78AB">
        <w:rPr>
          <w:rFonts w:ascii="Times New Roman" w:hAnsi="Times New Roman"/>
          <w:b/>
          <w:bCs/>
          <w:color w:val="000000"/>
        </w:rPr>
        <w:t>дукции в целом по хозяйству</w:t>
      </w:r>
    </w:p>
    <w:p w:rsidR="00A95578" w:rsidRPr="008E20D2" w:rsidRDefault="00A95578" w:rsidP="008E20D2">
      <w:pPr>
        <w:spacing w:line="360" w:lineRule="auto"/>
        <w:ind w:firstLine="550"/>
        <w:jc w:val="both"/>
        <w:rPr>
          <w:rFonts w:ascii="Times New Roman" w:hAnsi="Times New Roman"/>
          <w:b/>
          <w:bCs/>
          <w:color w:val="000000"/>
        </w:rPr>
      </w:pPr>
    </w:p>
    <w:p w:rsidR="00A95578" w:rsidRDefault="00A95578" w:rsidP="00E03F4C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анализируемом периоде  выручка от реализации товаров, продукции, работ и услуг выросла на 39%. С 2012 по 2014 гг. ее значение увеличилось на 5880 тыс. руб., что составило 38%, а с 2014 по 2016 гг. наблюдается тенденция снижения показателя на 2140 тыс. руб. или на 14%. Себестоимость реализова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ной продукции также увеличилась на 39%. На предприятии была получена прибыль в размере 85 тыс. руб., которая увеличилась за 5 лет на 12%. Значение показателя рентабельности колеблется и в отчетном году составляет 0,6, что следует оценить негативно.</w:t>
      </w:r>
    </w:p>
    <w:p w:rsidR="00A95578" w:rsidRDefault="00A95578" w:rsidP="00D5477B">
      <w:pPr>
        <w:spacing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D5477B">
      <w:pPr>
        <w:spacing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D5477B">
      <w:pPr>
        <w:spacing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D5477B">
      <w:pPr>
        <w:spacing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D5477B">
      <w:pPr>
        <w:spacing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D5477B">
      <w:pPr>
        <w:spacing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D5477B">
      <w:pPr>
        <w:spacing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D5477B">
      <w:pPr>
        <w:spacing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Default="00A95578" w:rsidP="00D5477B">
      <w:pPr>
        <w:spacing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Pr="00CA30E4" w:rsidRDefault="00A95578" w:rsidP="000A788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Pr="00DB6C64" w:rsidRDefault="00A95578" w:rsidP="00DB6C64">
      <w:pPr>
        <w:pStyle w:val="Heading2"/>
        <w:keepNext w:val="0"/>
        <w:keepLines w:val="0"/>
        <w:spacing w:line="240" w:lineRule="auto"/>
        <w:ind w:firstLine="709"/>
        <w:jc w:val="center"/>
        <w:rPr>
          <w:szCs w:val="28"/>
          <w:lang w:eastAsia="en-US"/>
        </w:rPr>
      </w:pPr>
      <w:r>
        <w:rPr>
          <w:lang w:eastAsia="en-US"/>
        </w:rPr>
        <w:t xml:space="preserve">3. </w:t>
      </w:r>
      <w:r w:rsidRPr="00C1126F">
        <w:rPr>
          <w:lang w:eastAsia="en-US"/>
        </w:rPr>
        <w:t>РАЗРАБОТКА  И ОБОСНОВАНИЕ ПЕ</w:t>
      </w:r>
      <w:r>
        <w:rPr>
          <w:lang w:eastAsia="en-US"/>
        </w:rPr>
        <w:t>РСПЕКТИВНОЙ МОДЕЛИ РАЗВИТИЯ ООО «ПЕТУХОВО» МОЖГИН</w:t>
      </w:r>
      <w:r w:rsidRPr="00C1126F">
        <w:rPr>
          <w:lang w:eastAsia="en-US"/>
        </w:rPr>
        <w:t>СКОГО РАЙОНА УДМУРТСКОЙ РЕСПУБЛИКИ</w:t>
      </w:r>
    </w:p>
    <w:p w:rsidR="00A95578" w:rsidRPr="00DB6C64" w:rsidRDefault="00A95578" w:rsidP="00DB6C64">
      <w:pPr>
        <w:rPr>
          <w:lang w:eastAsia="en-US"/>
        </w:rPr>
      </w:pPr>
    </w:p>
    <w:p w:rsidR="00A95578" w:rsidRPr="00CF1DC6" w:rsidRDefault="00A95578" w:rsidP="00DB6C64">
      <w:pPr>
        <w:pStyle w:val="Heading2"/>
        <w:keepNext w:val="0"/>
        <w:keepLines w:val="0"/>
        <w:spacing w:line="240" w:lineRule="auto"/>
        <w:ind w:firstLine="709"/>
        <w:jc w:val="center"/>
        <w:rPr>
          <w:color w:val="000000"/>
        </w:rPr>
      </w:pPr>
      <w:r w:rsidRPr="00CF1DC6">
        <w:rPr>
          <w:color w:val="000000"/>
        </w:rPr>
        <w:t>3.1. Совершенствование производственно-отраслевой структуры</w:t>
      </w:r>
    </w:p>
    <w:p w:rsidR="00A95578" w:rsidRDefault="00A95578" w:rsidP="00DB6C64">
      <w:pPr>
        <w:pStyle w:val="Heading2"/>
        <w:keepNext w:val="0"/>
        <w:keepLines w:val="0"/>
        <w:spacing w:line="480" w:lineRule="auto"/>
        <w:ind w:firstLine="709"/>
        <w:jc w:val="center"/>
        <w:rPr>
          <w:color w:val="000000"/>
        </w:rPr>
      </w:pPr>
      <w:r>
        <w:rPr>
          <w:color w:val="000000"/>
        </w:rPr>
        <w:t>хозяйства</w:t>
      </w:r>
    </w:p>
    <w:p w:rsidR="00A95578" w:rsidRPr="007E1042" w:rsidRDefault="00A95578" w:rsidP="00E03F4C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FF0000"/>
          <w:sz w:val="28"/>
          <w:szCs w:val="28"/>
        </w:rPr>
      </w:pPr>
      <w:r w:rsidRPr="00140F36">
        <w:rPr>
          <w:rFonts w:ascii="Times New Roman" w:hAnsi="Times New Roman"/>
          <w:snapToGrid w:val="0"/>
          <w:color w:val="000000"/>
          <w:sz w:val="28"/>
          <w:szCs w:val="28"/>
        </w:rPr>
        <w:t>В целях организации переработки произведенного в хозяйстве зерна н</w:t>
      </w:r>
      <w:r w:rsidRPr="00140F36">
        <w:rPr>
          <w:rFonts w:ascii="Times New Roman" w:hAnsi="Times New Roman"/>
          <w:snapToGrid w:val="0"/>
          <w:color w:val="000000"/>
          <w:sz w:val="28"/>
          <w:szCs w:val="28"/>
        </w:rPr>
        <w:t>е</w:t>
      </w:r>
      <w:r w:rsidRPr="00140F36">
        <w:rPr>
          <w:rFonts w:ascii="Times New Roman" w:hAnsi="Times New Roman"/>
          <w:snapToGrid w:val="0"/>
          <w:color w:val="000000"/>
          <w:sz w:val="28"/>
          <w:szCs w:val="28"/>
        </w:rPr>
        <w:t xml:space="preserve">обходимо, в первую очередь, определить оптимальные объемы производства зерна и в связи с этим, оптимальную производственную структуру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</w:t>
      </w:r>
      <w:r w:rsidRPr="002F7CA1">
        <w:rPr>
          <w:rFonts w:ascii="Times New Roman" w:hAnsi="Times New Roman"/>
          <w:snapToGrid w:val="0"/>
          <w:color w:val="000000"/>
          <w:sz w:val="28"/>
          <w:szCs w:val="28"/>
        </w:rPr>
        <w:t>ООО «Петухово» Можгинского района.</w:t>
      </w:r>
    </w:p>
    <w:p w:rsidR="00A95578" w:rsidRPr="00140F36" w:rsidRDefault="00A95578" w:rsidP="00E03F4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F758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0F36">
        <w:rPr>
          <w:rFonts w:ascii="Times New Roman" w:hAnsi="Times New Roman"/>
          <w:color w:val="000000"/>
          <w:sz w:val="28"/>
          <w:szCs w:val="28"/>
        </w:rPr>
        <w:t>оптимальной производственной структурой сель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скохозяйственного предприятия следует понимать такие количественные соотношения между о</w:t>
      </w:r>
      <w:r w:rsidRPr="00140F36">
        <w:rPr>
          <w:rFonts w:ascii="Times New Roman" w:hAnsi="Times New Roman"/>
          <w:color w:val="000000"/>
          <w:sz w:val="28"/>
          <w:szCs w:val="28"/>
        </w:rPr>
        <w:t>т</w:t>
      </w:r>
      <w:r w:rsidRPr="00140F36">
        <w:rPr>
          <w:rFonts w:ascii="Times New Roman" w:hAnsi="Times New Roman"/>
          <w:color w:val="000000"/>
          <w:sz w:val="28"/>
          <w:szCs w:val="28"/>
        </w:rPr>
        <w:t>дельными отрас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лями, которые, позво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ляют наиболее полно и эффективно и</w:t>
      </w:r>
      <w:r w:rsidRPr="00140F36">
        <w:rPr>
          <w:rFonts w:ascii="Times New Roman" w:hAnsi="Times New Roman"/>
          <w:color w:val="000000"/>
          <w:sz w:val="28"/>
          <w:szCs w:val="28"/>
        </w:rPr>
        <w:t>с</w:t>
      </w:r>
      <w:r w:rsidRPr="00140F36">
        <w:rPr>
          <w:rFonts w:ascii="Times New Roman" w:hAnsi="Times New Roman"/>
          <w:color w:val="000000"/>
          <w:sz w:val="28"/>
          <w:szCs w:val="28"/>
        </w:rPr>
        <w:t>пользовать на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личные и дополнительно вовлекаемые производствен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ные ресурсы и получить наивысший экономический эф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фект.</w:t>
      </w:r>
    </w:p>
    <w:p w:rsidR="00A95578" w:rsidRPr="00140F36" w:rsidRDefault="00A95578" w:rsidP="00E03F4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36">
        <w:rPr>
          <w:rFonts w:ascii="Times New Roman" w:hAnsi="Times New Roman"/>
          <w:color w:val="000000"/>
          <w:sz w:val="28"/>
          <w:szCs w:val="28"/>
        </w:rPr>
        <w:t>Соотношение отраслей в сельскохозяйственном пред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приятии и его сп</w:t>
      </w:r>
      <w:r w:rsidRPr="00140F36">
        <w:rPr>
          <w:rFonts w:ascii="Times New Roman" w:hAnsi="Times New Roman"/>
          <w:color w:val="000000"/>
          <w:sz w:val="28"/>
          <w:szCs w:val="28"/>
        </w:rPr>
        <w:t>е</w:t>
      </w:r>
      <w:r w:rsidRPr="00140F36">
        <w:rPr>
          <w:rFonts w:ascii="Times New Roman" w:hAnsi="Times New Roman"/>
          <w:color w:val="000000"/>
          <w:sz w:val="28"/>
          <w:szCs w:val="28"/>
        </w:rPr>
        <w:t>циализация определяется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40F36">
        <w:rPr>
          <w:rFonts w:ascii="Times New Roman" w:hAnsi="Times New Roman"/>
          <w:color w:val="000000"/>
          <w:sz w:val="28"/>
          <w:szCs w:val="28"/>
        </w:rPr>
        <w:t xml:space="preserve"> в первую очередь</w:t>
      </w:r>
      <w:r>
        <w:rPr>
          <w:rFonts w:ascii="Times New Roman" w:hAnsi="Times New Roman"/>
          <w:color w:val="000000"/>
          <w:sz w:val="28"/>
          <w:szCs w:val="28"/>
        </w:rPr>
        <w:t>, экономическими условиями:</w:t>
      </w:r>
      <w:r w:rsidRPr="00140F36">
        <w:rPr>
          <w:rFonts w:ascii="Times New Roman" w:hAnsi="Times New Roman"/>
          <w:color w:val="000000"/>
          <w:sz w:val="28"/>
          <w:szCs w:val="28"/>
        </w:rPr>
        <w:t xml:space="preserve"> оно должно соот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ветствовать, с одной стороны, потребностям общества в продуктах сельского хозяйства,  а с другой — способство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вать наиболее полному и эффе</w:t>
      </w:r>
      <w:r w:rsidRPr="00140F36">
        <w:rPr>
          <w:rFonts w:ascii="Times New Roman" w:hAnsi="Times New Roman"/>
          <w:color w:val="000000"/>
          <w:sz w:val="28"/>
          <w:szCs w:val="28"/>
        </w:rPr>
        <w:t>к</w:t>
      </w:r>
      <w:r w:rsidRPr="00140F36">
        <w:rPr>
          <w:rFonts w:ascii="Times New Roman" w:hAnsi="Times New Roman"/>
          <w:color w:val="000000"/>
          <w:sz w:val="28"/>
          <w:szCs w:val="28"/>
        </w:rPr>
        <w:t>тивному использованию земельных, трудовых и материальных ресурсов хозяй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ства. Наряду с экономическими условиями сочетание отраслей по их размерам и количеству определяется также технологическими, биологическими, почве</w:t>
      </w:r>
      <w:r w:rsidRPr="00140F36">
        <w:rPr>
          <w:rFonts w:ascii="Times New Roman" w:hAnsi="Times New Roman"/>
          <w:color w:val="000000"/>
          <w:sz w:val="28"/>
          <w:szCs w:val="28"/>
        </w:rPr>
        <w:t>н</w:t>
      </w:r>
      <w:r w:rsidRPr="00140F36">
        <w:rPr>
          <w:rFonts w:ascii="Times New Roman" w:hAnsi="Times New Roman"/>
          <w:color w:val="000000"/>
          <w:sz w:val="28"/>
          <w:szCs w:val="28"/>
        </w:rPr>
        <w:t>но-климатическими и другими условиями.</w:t>
      </w:r>
    </w:p>
    <w:p w:rsidR="00A95578" w:rsidRDefault="00A95578" w:rsidP="00E03F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36">
        <w:rPr>
          <w:rFonts w:ascii="Times New Roman" w:hAnsi="Times New Roman"/>
          <w:sz w:val="28"/>
          <w:szCs w:val="28"/>
        </w:rPr>
        <w:t>Все это делает проблему правильной специализации и рационального с</w:t>
      </w:r>
      <w:r w:rsidRPr="00140F36">
        <w:rPr>
          <w:rFonts w:ascii="Times New Roman" w:hAnsi="Times New Roman"/>
          <w:sz w:val="28"/>
          <w:szCs w:val="28"/>
        </w:rPr>
        <w:t>о</w:t>
      </w:r>
      <w:r w:rsidRPr="00140F36">
        <w:rPr>
          <w:rFonts w:ascii="Times New Roman" w:hAnsi="Times New Roman"/>
          <w:sz w:val="28"/>
          <w:szCs w:val="28"/>
        </w:rPr>
        <w:t>четания отраслей сложной, многовариантной задачей. Изменение размера даже одной из отраслей в силу наличия пря</w:t>
      </w:r>
      <w:r w:rsidRPr="00140F36">
        <w:rPr>
          <w:rFonts w:ascii="Times New Roman" w:hAnsi="Times New Roman"/>
          <w:sz w:val="28"/>
          <w:szCs w:val="28"/>
        </w:rPr>
        <w:softHyphen/>
        <w:t>мых и обратных связей приводит к опр</w:t>
      </w:r>
      <w:r w:rsidRPr="00140F36">
        <w:rPr>
          <w:rFonts w:ascii="Times New Roman" w:hAnsi="Times New Roman"/>
          <w:sz w:val="28"/>
          <w:szCs w:val="28"/>
        </w:rPr>
        <w:t>е</w:t>
      </w:r>
      <w:r w:rsidRPr="00140F36">
        <w:rPr>
          <w:rFonts w:ascii="Times New Roman" w:hAnsi="Times New Roman"/>
          <w:sz w:val="28"/>
          <w:szCs w:val="28"/>
        </w:rPr>
        <w:t>деленным из</w:t>
      </w:r>
      <w:r w:rsidRPr="00140F36">
        <w:rPr>
          <w:rFonts w:ascii="Times New Roman" w:hAnsi="Times New Roman"/>
          <w:sz w:val="28"/>
          <w:szCs w:val="28"/>
        </w:rPr>
        <w:softHyphen/>
        <w:t>менениям в других и во всей структуре производства. Поэтому любая корректировка плана сопряжена с большими затратами времени. Пр</w:t>
      </w:r>
      <w:r w:rsidRPr="00140F36">
        <w:rPr>
          <w:rFonts w:ascii="Times New Roman" w:hAnsi="Times New Roman"/>
          <w:sz w:val="28"/>
          <w:szCs w:val="28"/>
        </w:rPr>
        <w:t>и</w:t>
      </w:r>
      <w:r w:rsidRPr="00140F36">
        <w:rPr>
          <w:rFonts w:ascii="Times New Roman" w:hAnsi="Times New Roman"/>
          <w:sz w:val="28"/>
          <w:szCs w:val="28"/>
        </w:rPr>
        <w:t>чем, в условиях сельского хозяйства эффективность отдельной отрасли нельзя рассматривать отдельно от других, связанных с ней отраслей. В многоотрасл</w:t>
      </w:r>
      <w:r w:rsidRPr="00140F36">
        <w:rPr>
          <w:rFonts w:ascii="Times New Roman" w:hAnsi="Times New Roman"/>
          <w:sz w:val="28"/>
          <w:szCs w:val="28"/>
        </w:rPr>
        <w:t>е</w:t>
      </w:r>
      <w:r w:rsidRPr="00140F36">
        <w:rPr>
          <w:rFonts w:ascii="Times New Roman" w:hAnsi="Times New Roman"/>
          <w:sz w:val="28"/>
          <w:szCs w:val="28"/>
        </w:rPr>
        <w:t>вых хозяйствах они имеют более или менее тесные и прямые о</w:t>
      </w:r>
      <w:r w:rsidRPr="00140F36">
        <w:rPr>
          <w:rFonts w:ascii="Times New Roman" w:hAnsi="Times New Roman"/>
          <w:sz w:val="28"/>
          <w:szCs w:val="28"/>
        </w:rPr>
        <w:t>б</w:t>
      </w:r>
      <w:r w:rsidRPr="00140F36">
        <w:rPr>
          <w:rFonts w:ascii="Times New Roman" w:hAnsi="Times New Roman"/>
          <w:sz w:val="28"/>
          <w:szCs w:val="28"/>
        </w:rPr>
        <w:t>ратные связи. Эффективность каждой из них, в известной мере, есть результат этой взаим</w:t>
      </w:r>
      <w:r w:rsidRPr="00140F36">
        <w:rPr>
          <w:rFonts w:ascii="Times New Roman" w:hAnsi="Times New Roman"/>
          <w:sz w:val="28"/>
          <w:szCs w:val="28"/>
        </w:rPr>
        <w:t>о</w:t>
      </w:r>
      <w:r w:rsidRPr="00140F36">
        <w:rPr>
          <w:rFonts w:ascii="Times New Roman" w:hAnsi="Times New Roman"/>
          <w:sz w:val="28"/>
          <w:szCs w:val="28"/>
        </w:rPr>
        <w:t>связи.</w:t>
      </w:r>
    </w:p>
    <w:p w:rsidR="00A95578" w:rsidRPr="005C5131" w:rsidRDefault="00A95578" w:rsidP="00E03F4C">
      <w:pPr>
        <w:pStyle w:val="6"/>
        <w:widowControl w:val="0"/>
        <w:spacing w:line="360" w:lineRule="auto"/>
        <w:ind w:firstLine="709"/>
        <w:jc w:val="both"/>
        <w:rPr>
          <w:color w:val="000000"/>
          <w:szCs w:val="28"/>
        </w:rPr>
      </w:pPr>
      <w:r w:rsidRPr="005C5131">
        <w:rPr>
          <w:color w:val="000000"/>
          <w:szCs w:val="28"/>
        </w:rPr>
        <w:t>Для обоснования возможностей дальнейшего развития хозяйства была поставлена задача оптимизации производства продукции сельского хозяйства исходя из наличия производственных ресурсов, прогнозируемого уровня ур</w:t>
      </w:r>
      <w:r w:rsidRPr="005C5131">
        <w:rPr>
          <w:color w:val="000000"/>
          <w:szCs w:val="28"/>
        </w:rPr>
        <w:t>о</w:t>
      </w:r>
      <w:r w:rsidRPr="005C5131">
        <w:rPr>
          <w:color w:val="000000"/>
          <w:szCs w:val="28"/>
        </w:rPr>
        <w:t>жайности сельскохозяйственных культур и продуктивности животных, норм расхода кормов, обеспечивающих получение прогнозируемой продуктивности, содержание питательных веществ в кормах, затрат труда. В качестве критерия оптимальности принята максимизация прибыли на основе полного использов</w:t>
      </w:r>
      <w:r w:rsidRPr="005C5131">
        <w:rPr>
          <w:color w:val="000000"/>
          <w:szCs w:val="28"/>
        </w:rPr>
        <w:t>а</w:t>
      </w:r>
      <w:r w:rsidRPr="005C5131">
        <w:rPr>
          <w:color w:val="000000"/>
          <w:szCs w:val="28"/>
        </w:rPr>
        <w:t>ния производственного потенциала хозяйства.</w:t>
      </w:r>
    </w:p>
    <w:p w:rsidR="00A95578" w:rsidRDefault="00A95578" w:rsidP="00E03F4C">
      <w:pPr>
        <w:pStyle w:val="22"/>
        <w:widowControl w:val="0"/>
        <w:rPr>
          <w:szCs w:val="28"/>
        </w:rPr>
      </w:pPr>
      <w:r w:rsidRPr="005C5131">
        <w:rPr>
          <w:szCs w:val="28"/>
        </w:rPr>
        <w:t>Постановке задачи предшествовала подготовительная работа, включая анализ урожайности сельскохозяйственных культур и продуктивности живо</w:t>
      </w:r>
      <w:r w:rsidRPr="005C5131">
        <w:rPr>
          <w:szCs w:val="28"/>
        </w:rPr>
        <w:t>т</w:t>
      </w:r>
      <w:r w:rsidRPr="005C5131">
        <w:rPr>
          <w:szCs w:val="28"/>
        </w:rPr>
        <w:t>ных, посевных площадей и поголовья животных, валового производства пр</w:t>
      </w:r>
      <w:r w:rsidRPr="005C5131">
        <w:rPr>
          <w:szCs w:val="28"/>
        </w:rPr>
        <w:t>о</w:t>
      </w:r>
      <w:r w:rsidRPr="005C5131">
        <w:rPr>
          <w:szCs w:val="28"/>
        </w:rPr>
        <w:t>дукции растениеводства и животноводства и прогноз данных показателей на 20</w:t>
      </w:r>
      <w:r>
        <w:rPr>
          <w:szCs w:val="28"/>
        </w:rPr>
        <w:t xml:space="preserve">16 </w:t>
      </w:r>
      <w:r w:rsidRPr="005C5131">
        <w:rPr>
          <w:szCs w:val="28"/>
        </w:rPr>
        <w:t>год.</w:t>
      </w:r>
    </w:p>
    <w:p w:rsidR="00A95578" w:rsidRPr="00140F36" w:rsidRDefault="00A95578" w:rsidP="00E03F4C">
      <w:pPr>
        <w:pStyle w:val="22"/>
        <w:widowControl w:val="0"/>
        <w:rPr>
          <w:szCs w:val="28"/>
        </w:rPr>
      </w:pPr>
      <w:r w:rsidRPr="00140F36">
        <w:rPr>
          <w:szCs w:val="28"/>
        </w:rPr>
        <w:t>Экономико-математическая задача оптимальной специализации и сочет</w:t>
      </w:r>
      <w:r w:rsidRPr="00140F36">
        <w:rPr>
          <w:szCs w:val="28"/>
        </w:rPr>
        <w:t>а</w:t>
      </w:r>
      <w:r w:rsidRPr="00140F36">
        <w:rPr>
          <w:szCs w:val="28"/>
        </w:rPr>
        <w:t>ния отраслей заключается в определении производственной структуры хозяйс</w:t>
      </w:r>
      <w:r w:rsidRPr="00140F36">
        <w:rPr>
          <w:szCs w:val="28"/>
        </w:rPr>
        <w:t>т</w:t>
      </w:r>
      <w:r w:rsidRPr="00140F36">
        <w:rPr>
          <w:szCs w:val="28"/>
        </w:rPr>
        <w:t>ва, т.е. в определении площадей сельскохозяйственных культур, поголовья о</w:t>
      </w:r>
      <w:r w:rsidRPr="00140F36">
        <w:rPr>
          <w:szCs w:val="28"/>
        </w:rPr>
        <w:t>т</w:t>
      </w:r>
      <w:r w:rsidRPr="00140F36">
        <w:rPr>
          <w:szCs w:val="28"/>
        </w:rPr>
        <w:t>дельных видов и групп скота и т.д. Решение вопроса о правильном сочетании отраслей в хозяйстве связано не только с количественным определением разм</w:t>
      </w:r>
      <w:r w:rsidRPr="00140F36">
        <w:rPr>
          <w:szCs w:val="28"/>
        </w:rPr>
        <w:t>е</w:t>
      </w:r>
      <w:r w:rsidRPr="00140F36">
        <w:rPr>
          <w:szCs w:val="28"/>
        </w:rPr>
        <w:t>ра той или иной отрасли, но и с сезонностью сельскохозяйственного произво</w:t>
      </w:r>
      <w:r w:rsidRPr="00140F36">
        <w:rPr>
          <w:szCs w:val="28"/>
        </w:rPr>
        <w:t>д</w:t>
      </w:r>
      <w:r w:rsidRPr="00140F36">
        <w:rPr>
          <w:szCs w:val="28"/>
        </w:rPr>
        <w:t>ства, несовпадением времени и периода производства отдельных видов пр</w:t>
      </w:r>
      <w:r w:rsidRPr="00140F36">
        <w:rPr>
          <w:szCs w:val="28"/>
        </w:rPr>
        <w:t>о</w:t>
      </w:r>
      <w:r w:rsidRPr="00140F36">
        <w:rPr>
          <w:szCs w:val="28"/>
        </w:rPr>
        <w:t>дукции и рядом других факторов, учесть которые в экономико-математической задаче не всегда представляется возможным. Но тем не менее  экономико-математическая модель позволяет отразить множество условий, взаимосвязи между затратами ресурсов и результатами производства, сбалансировать пр</w:t>
      </w:r>
      <w:r w:rsidRPr="00140F36">
        <w:rPr>
          <w:szCs w:val="28"/>
        </w:rPr>
        <w:t>о</w:t>
      </w:r>
      <w:r w:rsidRPr="00140F36">
        <w:rPr>
          <w:szCs w:val="28"/>
        </w:rPr>
        <w:t>изводство и использование ресурсов таким образом, чтобы обеспечить раци</w:t>
      </w:r>
      <w:r w:rsidRPr="00140F36">
        <w:rPr>
          <w:szCs w:val="28"/>
        </w:rPr>
        <w:t>о</w:t>
      </w:r>
      <w:r w:rsidRPr="00140F36">
        <w:rPr>
          <w:szCs w:val="28"/>
        </w:rPr>
        <w:t>нальное использование наличных ресурсов производства. Именно в этом о</w:t>
      </w:r>
      <w:r w:rsidRPr="00140F36">
        <w:rPr>
          <w:szCs w:val="28"/>
        </w:rPr>
        <w:t>с</w:t>
      </w:r>
      <w:r w:rsidRPr="00140F36">
        <w:rPr>
          <w:szCs w:val="28"/>
        </w:rPr>
        <w:t>новной смысл экономико-математической задачи оптимальной специализации и сочетания отраслей.</w:t>
      </w:r>
    </w:p>
    <w:p w:rsidR="00A95578" w:rsidRPr="00140F36" w:rsidRDefault="00A95578" w:rsidP="00127E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36">
        <w:rPr>
          <w:rFonts w:ascii="Times New Roman" w:hAnsi="Times New Roman"/>
          <w:color w:val="000000"/>
          <w:sz w:val="28"/>
          <w:szCs w:val="28"/>
        </w:rPr>
        <w:t>Решение позволит  определить:</w:t>
      </w:r>
    </w:p>
    <w:p w:rsidR="00A95578" w:rsidRPr="00140F36" w:rsidRDefault="00A95578" w:rsidP="00127E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36">
        <w:rPr>
          <w:rFonts w:ascii="Times New Roman" w:hAnsi="Times New Roman"/>
          <w:color w:val="000000"/>
          <w:sz w:val="28"/>
          <w:szCs w:val="28"/>
        </w:rPr>
        <w:t>- оптимальное сочетание отраслей растениеводства и живот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новодства, позволяющее достичь максимального результата в развитии производства на каждом этапе;</w:t>
      </w:r>
    </w:p>
    <w:p w:rsidR="00A95578" w:rsidRPr="00140F36" w:rsidRDefault="00A95578" w:rsidP="00127E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36">
        <w:rPr>
          <w:rFonts w:ascii="Times New Roman" w:hAnsi="Times New Roman"/>
          <w:color w:val="000000"/>
          <w:sz w:val="28"/>
          <w:szCs w:val="28"/>
        </w:rPr>
        <w:t>- направления рационального использовании земельных фон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дов хозяйс</w:t>
      </w:r>
      <w:r w:rsidRPr="00140F36">
        <w:rPr>
          <w:rFonts w:ascii="Times New Roman" w:hAnsi="Times New Roman"/>
          <w:color w:val="000000"/>
          <w:sz w:val="28"/>
          <w:szCs w:val="28"/>
        </w:rPr>
        <w:t>т</w:t>
      </w:r>
      <w:r w:rsidRPr="00140F36">
        <w:rPr>
          <w:rFonts w:ascii="Times New Roman" w:hAnsi="Times New Roman"/>
          <w:color w:val="000000"/>
          <w:sz w:val="28"/>
          <w:szCs w:val="28"/>
        </w:rPr>
        <w:t>ва, площадь трансформации угодий в каждом из планируемых периодов;</w:t>
      </w:r>
    </w:p>
    <w:p w:rsidR="00A95578" w:rsidRPr="00140F36" w:rsidRDefault="00A95578" w:rsidP="00127E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36">
        <w:rPr>
          <w:rFonts w:ascii="Times New Roman" w:hAnsi="Times New Roman"/>
          <w:color w:val="000000"/>
          <w:sz w:val="28"/>
          <w:szCs w:val="28"/>
        </w:rPr>
        <w:t>- экономически  наиболее  целесообразные севообороты;</w:t>
      </w:r>
    </w:p>
    <w:p w:rsidR="00A95578" w:rsidRPr="00140F36" w:rsidRDefault="00A95578" w:rsidP="00127E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36">
        <w:rPr>
          <w:rFonts w:ascii="Times New Roman" w:hAnsi="Times New Roman"/>
          <w:color w:val="000000"/>
          <w:sz w:val="28"/>
          <w:szCs w:val="28"/>
        </w:rPr>
        <w:t>- пути развития отраслей растениеводства, посевные площади под о</w:t>
      </w:r>
      <w:r w:rsidRPr="00140F36">
        <w:rPr>
          <w:rFonts w:ascii="Times New Roman" w:hAnsi="Times New Roman"/>
          <w:color w:val="000000"/>
          <w:sz w:val="28"/>
          <w:szCs w:val="28"/>
        </w:rPr>
        <w:t>т</w:t>
      </w:r>
      <w:r w:rsidRPr="00140F36">
        <w:rPr>
          <w:rFonts w:ascii="Times New Roman" w:hAnsi="Times New Roman"/>
          <w:color w:val="000000"/>
          <w:sz w:val="28"/>
          <w:szCs w:val="28"/>
        </w:rPr>
        <w:t>дельными культурами, каналы использования продукции этих культур, объем валовой и товарной продукции растение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водства в каждом периоде;</w:t>
      </w:r>
    </w:p>
    <w:p w:rsidR="00A95578" w:rsidRPr="00140F36" w:rsidRDefault="00A95578" w:rsidP="00127E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36">
        <w:rPr>
          <w:rFonts w:ascii="Times New Roman" w:hAnsi="Times New Roman"/>
          <w:color w:val="000000"/>
          <w:sz w:val="28"/>
          <w:szCs w:val="28"/>
        </w:rPr>
        <w:t>- пути развития отраслей животноводства, их размер, рацио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ны кормления, продуктивность скота, объемы валовой и товарной продукции на каждый год перспективы;</w:t>
      </w:r>
    </w:p>
    <w:p w:rsidR="00A95578" w:rsidRPr="00140F36" w:rsidRDefault="00A95578" w:rsidP="00127E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36">
        <w:rPr>
          <w:rFonts w:ascii="Times New Roman" w:hAnsi="Times New Roman"/>
          <w:color w:val="000000"/>
          <w:sz w:val="28"/>
          <w:szCs w:val="28"/>
        </w:rPr>
        <w:t>- объем приобретаемых минеральных и органических удобре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ний, напра</w:t>
      </w:r>
      <w:r w:rsidRPr="00140F36">
        <w:rPr>
          <w:rFonts w:ascii="Times New Roman" w:hAnsi="Times New Roman"/>
          <w:color w:val="000000"/>
          <w:sz w:val="28"/>
          <w:szCs w:val="28"/>
        </w:rPr>
        <w:t>в</w:t>
      </w:r>
      <w:r w:rsidRPr="00140F36">
        <w:rPr>
          <w:rFonts w:ascii="Times New Roman" w:hAnsi="Times New Roman"/>
          <w:color w:val="000000"/>
          <w:sz w:val="28"/>
          <w:szCs w:val="28"/>
        </w:rPr>
        <w:t>ления их использования;</w:t>
      </w:r>
    </w:p>
    <w:p w:rsidR="00A95578" w:rsidRPr="00140F36" w:rsidRDefault="00A95578" w:rsidP="00127E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36">
        <w:rPr>
          <w:rFonts w:ascii="Times New Roman" w:hAnsi="Times New Roman"/>
          <w:color w:val="000000"/>
          <w:sz w:val="28"/>
          <w:szCs w:val="28"/>
        </w:rPr>
        <w:t>- объем капиталовложений и их распределение в переходные периоды по объектам: трансформация земельных угодий, ко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ренное улучшение естестве</w:t>
      </w:r>
      <w:r w:rsidRPr="00140F36">
        <w:rPr>
          <w:rFonts w:ascii="Times New Roman" w:hAnsi="Times New Roman"/>
          <w:color w:val="000000"/>
          <w:sz w:val="28"/>
          <w:szCs w:val="28"/>
        </w:rPr>
        <w:t>н</w:t>
      </w:r>
      <w:r w:rsidRPr="00140F36">
        <w:rPr>
          <w:rFonts w:ascii="Times New Roman" w:hAnsi="Times New Roman"/>
          <w:color w:val="000000"/>
          <w:sz w:val="28"/>
          <w:szCs w:val="28"/>
        </w:rPr>
        <w:t>ных кормовых угодий, закладка многолетних насаждений, приобретение техн</w:t>
      </w:r>
      <w:r w:rsidRPr="00140F36">
        <w:rPr>
          <w:rFonts w:ascii="Times New Roman" w:hAnsi="Times New Roman"/>
          <w:color w:val="000000"/>
          <w:sz w:val="28"/>
          <w:szCs w:val="28"/>
        </w:rPr>
        <w:t>и</w:t>
      </w:r>
      <w:r w:rsidRPr="00140F36">
        <w:rPr>
          <w:rFonts w:ascii="Times New Roman" w:hAnsi="Times New Roman"/>
          <w:color w:val="000000"/>
          <w:sz w:val="28"/>
          <w:szCs w:val="28"/>
        </w:rPr>
        <w:t>ки, постройка про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изводственных помещений в растениеводстве (склады, ов</w:t>
      </w:r>
      <w:r w:rsidRPr="00140F36">
        <w:rPr>
          <w:rFonts w:ascii="Times New Roman" w:hAnsi="Times New Roman"/>
          <w:color w:val="000000"/>
          <w:sz w:val="28"/>
          <w:szCs w:val="28"/>
        </w:rPr>
        <w:t>о</w:t>
      </w:r>
      <w:r w:rsidRPr="00140F36">
        <w:rPr>
          <w:rFonts w:ascii="Times New Roman" w:hAnsi="Times New Roman"/>
          <w:color w:val="000000"/>
          <w:sz w:val="28"/>
          <w:szCs w:val="28"/>
        </w:rPr>
        <w:t xml:space="preserve">ще- и картофелехранилища и др.), постройка производственных помещений  в  животноводстве </w:t>
      </w:r>
      <w:r>
        <w:rPr>
          <w:rFonts w:ascii="Times New Roman" w:hAnsi="Times New Roman"/>
          <w:color w:val="000000"/>
          <w:sz w:val="28"/>
          <w:szCs w:val="28"/>
        </w:rPr>
        <w:t xml:space="preserve">  (коровники,  птичники</w:t>
      </w:r>
      <w:r w:rsidRPr="00140F36">
        <w:rPr>
          <w:rFonts w:ascii="Times New Roman" w:hAnsi="Times New Roman"/>
          <w:color w:val="000000"/>
          <w:sz w:val="28"/>
          <w:szCs w:val="28"/>
        </w:rPr>
        <w:t>);</w:t>
      </w:r>
    </w:p>
    <w:p w:rsidR="00A95578" w:rsidRPr="00140F36" w:rsidRDefault="00A95578" w:rsidP="00127E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36">
        <w:rPr>
          <w:rFonts w:ascii="Times New Roman" w:hAnsi="Times New Roman"/>
          <w:color w:val="000000"/>
          <w:sz w:val="28"/>
          <w:szCs w:val="28"/>
        </w:rPr>
        <w:t>- стоимость валовой и товарной продукции и прибыль, полу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чаемая  за   весь  планируемый   период  и   по  годам  динамики;</w:t>
      </w:r>
    </w:p>
    <w:p w:rsidR="00A95578" w:rsidRPr="00140F36" w:rsidRDefault="00A95578" w:rsidP="00127E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36">
        <w:rPr>
          <w:rFonts w:ascii="Times New Roman" w:hAnsi="Times New Roman"/>
          <w:color w:val="000000"/>
          <w:sz w:val="28"/>
          <w:szCs w:val="28"/>
        </w:rPr>
        <w:t>- как должны распределиться прибыль и размеры накоп</w:t>
      </w:r>
      <w:r w:rsidRPr="00140F36">
        <w:rPr>
          <w:rFonts w:ascii="Times New Roman" w:hAnsi="Times New Roman"/>
          <w:color w:val="000000"/>
          <w:sz w:val="28"/>
          <w:szCs w:val="28"/>
        </w:rPr>
        <w:softHyphen/>
        <w:t>ления.</w:t>
      </w: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A95578" w:rsidRPr="00140F36" w:rsidRDefault="00A95578" w:rsidP="00127E67">
      <w:pPr>
        <w:ind w:firstLine="709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40F36">
        <w:rPr>
          <w:rFonts w:ascii="Times New Roman" w:hAnsi="Times New Roman"/>
          <w:snapToGrid w:val="0"/>
          <w:color w:val="000000"/>
          <w:sz w:val="28"/>
          <w:szCs w:val="28"/>
        </w:rPr>
        <w:t>Исходная информация для решения задачи по оптимизации</w:t>
      </w:r>
    </w:p>
    <w:p w:rsidR="00A95578" w:rsidRDefault="00A95578" w:rsidP="00127E67">
      <w:pPr>
        <w:ind w:firstLine="709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40F36">
        <w:rPr>
          <w:rFonts w:ascii="Times New Roman" w:hAnsi="Times New Roman"/>
          <w:snapToGrid w:val="0"/>
          <w:color w:val="000000"/>
          <w:sz w:val="28"/>
          <w:szCs w:val="28"/>
        </w:rPr>
        <w:t>производственно-отраслевой структуры хозяйства</w:t>
      </w:r>
    </w:p>
    <w:p w:rsidR="00A95578" w:rsidRDefault="00A95578" w:rsidP="00127E67">
      <w:pPr>
        <w:ind w:firstLine="709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7299"/>
        <w:gridCol w:w="1389"/>
        <w:gridCol w:w="879"/>
      </w:tblGrid>
      <w:tr w:rsidR="00A95578" w:rsidRPr="00436C5B" w:rsidTr="00127E67">
        <w:tc>
          <w:tcPr>
            <w:tcW w:w="7299" w:type="dxa"/>
          </w:tcPr>
          <w:p w:rsidR="00A95578" w:rsidRPr="0014246D" w:rsidRDefault="00A95578" w:rsidP="00127E67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Производственные ресурсы:</w:t>
            </w:r>
          </w:p>
        </w:tc>
        <w:tc>
          <w:tcPr>
            <w:tcW w:w="2268" w:type="dxa"/>
            <w:gridSpan w:val="2"/>
          </w:tcPr>
          <w:p w:rsidR="00A95578" w:rsidRPr="0014246D" w:rsidRDefault="00A95578" w:rsidP="00127E67">
            <w:pPr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A95578" w:rsidRPr="00436C5B" w:rsidTr="00127E67">
        <w:tc>
          <w:tcPr>
            <w:tcW w:w="7299" w:type="dxa"/>
          </w:tcPr>
          <w:p w:rsidR="00A95578" w:rsidRPr="0014246D" w:rsidRDefault="00A95578" w:rsidP="00127E67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1. Площадь пашни, га</w:t>
            </w:r>
          </w:p>
        </w:tc>
        <w:tc>
          <w:tcPr>
            <w:tcW w:w="2268" w:type="dxa"/>
            <w:gridSpan w:val="2"/>
          </w:tcPr>
          <w:p w:rsidR="00A95578" w:rsidRPr="0014246D" w:rsidRDefault="00A95578" w:rsidP="00127E67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752</w:t>
            </w:r>
          </w:p>
        </w:tc>
      </w:tr>
      <w:tr w:rsidR="00A95578" w:rsidRPr="00436C5B" w:rsidTr="00127E67">
        <w:tc>
          <w:tcPr>
            <w:tcW w:w="7299" w:type="dxa"/>
          </w:tcPr>
          <w:p w:rsidR="00A95578" w:rsidRPr="0014246D" w:rsidRDefault="00A95578" w:rsidP="00127E67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в том числе чистый пар, га</w:t>
            </w:r>
          </w:p>
        </w:tc>
        <w:tc>
          <w:tcPr>
            <w:tcW w:w="2268" w:type="dxa"/>
            <w:gridSpan w:val="2"/>
          </w:tcPr>
          <w:p w:rsidR="00A95578" w:rsidRPr="0014246D" w:rsidRDefault="00A95578" w:rsidP="00127E67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</w:tr>
      <w:tr w:rsidR="00A95578" w:rsidRPr="00436C5B" w:rsidTr="00127E67">
        <w:tc>
          <w:tcPr>
            <w:tcW w:w="7299" w:type="dxa"/>
          </w:tcPr>
          <w:p w:rsidR="00A95578" w:rsidRPr="0014246D" w:rsidRDefault="00A95578" w:rsidP="00127E67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2. Количество физических тракторов </w:t>
            </w:r>
          </w:p>
        </w:tc>
        <w:tc>
          <w:tcPr>
            <w:tcW w:w="2268" w:type="dxa"/>
            <w:gridSpan w:val="2"/>
          </w:tcPr>
          <w:p w:rsidR="00A95578" w:rsidRPr="0014246D" w:rsidRDefault="00A95578" w:rsidP="00127E67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11</w:t>
            </w:r>
          </w:p>
        </w:tc>
      </w:tr>
      <w:tr w:rsidR="00A95578" w:rsidRPr="00436C5B" w:rsidTr="00127E67">
        <w:tc>
          <w:tcPr>
            <w:tcW w:w="7299" w:type="dxa"/>
          </w:tcPr>
          <w:p w:rsidR="00A95578" w:rsidRPr="0014246D" w:rsidRDefault="00A95578" w:rsidP="00127E67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3.Численность среднегодовых работников,</w:t>
            </w:r>
          </w:p>
          <w:p w:rsidR="00A95578" w:rsidRPr="0014246D" w:rsidRDefault="00A95578" w:rsidP="00127E67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занятых в сельскохозяйственном производстве, чел.</w:t>
            </w:r>
          </w:p>
        </w:tc>
        <w:tc>
          <w:tcPr>
            <w:tcW w:w="2268" w:type="dxa"/>
            <w:gridSpan w:val="2"/>
          </w:tcPr>
          <w:p w:rsidR="00A95578" w:rsidRPr="0014246D" w:rsidRDefault="00A95578" w:rsidP="00127E67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A95578" w:rsidRPr="0014246D" w:rsidRDefault="00A95578" w:rsidP="00127E67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35</w:t>
            </w:r>
          </w:p>
        </w:tc>
      </w:tr>
      <w:tr w:rsidR="00A95578" w:rsidRPr="00436C5B" w:rsidTr="00127E67">
        <w:trPr>
          <w:trHeight w:val="276"/>
        </w:trPr>
        <w:tc>
          <w:tcPr>
            <w:tcW w:w="7299" w:type="dxa"/>
          </w:tcPr>
          <w:p w:rsidR="00A95578" w:rsidRPr="0014246D" w:rsidRDefault="00A95578" w:rsidP="00127E67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4. Количество рабочих дней в году </w:t>
            </w:r>
          </w:p>
        </w:tc>
        <w:tc>
          <w:tcPr>
            <w:tcW w:w="2268" w:type="dxa"/>
            <w:gridSpan w:val="2"/>
          </w:tcPr>
          <w:p w:rsidR="00A95578" w:rsidRPr="0014246D" w:rsidRDefault="00A95578" w:rsidP="00127E67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305</w:t>
            </w:r>
          </w:p>
        </w:tc>
      </w:tr>
      <w:tr w:rsidR="00A95578" w:rsidRPr="00436C5B" w:rsidTr="00127E67">
        <w:tc>
          <w:tcPr>
            <w:tcW w:w="7299" w:type="dxa"/>
          </w:tcPr>
          <w:p w:rsidR="00A95578" w:rsidRPr="0014246D" w:rsidRDefault="00A95578" w:rsidP="00127E67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5. Каждым трактором будет отработано нормо – смен </w:t>
            </w:r>
          </w:p>
        </w:tc>
        <w:tc>
          <w:tcPr>
            <w:tcW w:w="2268" w:type="dxa"/>
            <w:gridSpan w:val="2"/>
          </w:tcPr>
          <w:p w:rsidR="00A95578" w:rsidRPr="0014246D" w:rsidRDefault="00A95578" w:rsidP="00127E67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260</w:t>
            </w:r>
          </w:p>
        </w:tc>
      </w:tr>
      <w:tr w:rsidR="00A95578" w:rsidRPr="00436C5B" w:rsidTr="00127E67">
        <w:trPr>
          <w:cantSplit/>
        </w:trPr>
        <w:tc>
          <w:tcPr>
            <w:tcW w:w="9567" w:type="dxa"/>
            <w:gridSpan w:val="3"/>
          </w:tcPr>
          <w:p w:rsidR="00A95578" w:rsidRPr="0014246D" w:rsidRDefault="00A95578" w:rsidP="00127E67">
            <w:pPr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6. </w:t>
            </w: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Отрасли, развиваемые в хозяйстве, урожайность сельскохозяйственных культур и нормы затрат ресурсов приведены в таблице 3.1.</w:t>
            </w:r>
          </w:p>
        </w:tc>
      </w:tr>
      <w:tr w:rsidR="00A95578" w:rsidRPr="00436C5B" w:rsidTr="00127E67">
        <w:trPr>
          <w:cantSplit/>
        </w:trPr>
        <w:tc>
          <w:tcPr>
            <w:tcW w:w="9567" w:type="dxa"/>
            <w:gridSpan w:val="3"/>
          </w:tcPr>
          <w:p w:rsidR="00A95578" w:rsidRPr="0014246D" w:rsidRDefault="00A95578" w:rsidP="00127E67">
            <w:pPr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7. Использование продукции растениеводства в ц с 1 га посевов приведено в таблице 3.2.</w:t>
            </w:r>
          </w:p>
        </w:tc>
      </w:tr>
      <w:tr w:rsidR="00A95578" w:rsidRPr="00436C5B" w:rsidTr="00127E67">
        <w:trPr>
          <w:cantSplit/>
        </w:trPr>
        <w:tc>
          <w:tcPr>
            <w:tcW w:w="9567" w:type="dxa"/>
            <w:gridSpan w:val="3"/>
          </w:tcPr>
          <w:p w:rsidR="00A95578" w:rsidRPr="0014246D" w:rsidRDefault="00A95578" w:rsidP="00127E67">
            <w:pPr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8. Страховой фонд семян сельскохозяйственных культур по озимым культ</w:t>
            </w: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у</w:t>
            </w: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рам в размере – 100%, по яровым зернобобовым культурам – 20% их потре</w:t>
            </w: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б</w:t>
            </w: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ности.</w:t>
            </w:r>
          </w:p>
        </w:tc>
      </w:tr>
      <w:tr w:rsidR="00A95578" w:rsidRPr="00436C5B" w:rsidTr="00127E67">
        <w:trPr>
          <w:cantSplit/>
        </w:trPr>
        <w:tc>
          <w:tcPr>
            <w:tcW w:w="9567" w:type="dxa"/>
            <w:gridSpan w:val="3"/>
          </w:tcPr>
          <w:p w:rsidR="00A95578" w:rsidRPr="0014246D" w:rsidRDefault="00A95578" w:rsidP="00127E67">
            <w:pPr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9. Выход питательных веществ с 1 га посевов сельскохозяйственных культур, выделяемых на корм скоту и птице, приведены в таблице 3.3.</w:t>
            </w:r>
          </w:p>
        </w:tc>
      </w:tr>
      <w:tr w:rsidR="00A95578" w:rsidRPr="00436C5B" w:rsidTr="00127E67">
        <w:tc>
          <w:tcPr>
            <w:tcW w:w="8688" w:type="dxa"/>
            <w:gridSpan w:val="2"/>
          </w:tcPr>
          <w:p w:rsidR="00A95578" w:rsidRPr="0014246D" w:rsidRDefault="00A95578" w:rsidP="00127E67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10. Нормативная (плановая) продуктивность животных:</w:t>
            </w:r>
          </w:p>
        </w:tc>
        <w:tc>
          <w:tcPr>
            <w:tcW w:w="879" w:type="dxa"/>
          </w:tcPr>
          <w:p w:rsidR="00A95578" w:rsidRPr="0014246D" w:rsidRDefault="00A95578" w:rsidP="00127E67">
            <w:pPr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A95578" w:rsidRPr="00436C5B" w:rsidTr="00127E67">
        <w:tc>
          <w:tcPr>
            <w:tcW w:w="8688" w:type="dxa"/>
            <w:gridSpan w:val="2"/>
          </w:tcPr>
          <w:p w:rsidR="00A95578" w:rsidRPr="0014246D" w:rsidRDefault="00A95578" w:rsidP="00127E67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удой молока от 1 коровы в год, кг</w:t>
            </w:r>
          </w:p>
        </w:tc>
        <w:tc>
          <w:tcPr>
            <w:tcW w:w="879" w:type="dxa"/>
          </w:tcPr>
          <w:p w:rsidR="00A95578" w:rsidRPr="0014246D" w:rsidRDefault="00A95578" w:rsidP="00127E67">
            <w:pPr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6300</w:t>
            </w:r>
          </w:p>
        </w:tc>
      </w:tr>
      <w:tr w:rsidR="00A95578" w:rsidRPr="00436C5B" w:rsidTr="00127E67">
        <w:tc>
          <w:tcPr>
            <w:tcW w:w="8688" w:type="dxa"/>
            <w:gridSpan w:val="2"/>
          </w:tcPr>
          <w:p w:rsidR="00A95578" w:rsidRPr="0014246D" w:rsidRDefault="00A95578" w:rsidP="00127E67">
            <w:pPr>
              <w:tabs>
                <w:tab w:val="left" w:pos="1800"/>
              </w:tabs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среднесуточный прирост живой массы крупного рогатого скота, г</w:t>
            </w:r>
          </w:p>
        </w:tc>
        <w:tc>
          <w:tcPr>
            <w:tcW w:w="879" w:type="dxa"/>
          </w:tcPr>
          <w:p w:rsidR="00A95578" w:rsidRPr="0014246D" w:rsidRDefault="00A95578" w:rsidP="00127E67">
            <w:pPr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650</w:t>
            </w:r>
          </w:p>
        </w:tc>
      </w:tr>
      <w:tr w:rsidR="00A95578" w:rsidRPr="00436C5B" w:rsidTr="00127E67">
        <w:trPr>
          <w:cantSplit/>
        </w:trPr>
        <w:tc>
          <w:tcPr>
            <w:tcW w:w="9567" w:type="dxa"/>
            <w:gridSpan w:val="3"/>
          </w:tcPr>
          <w:p w:rsidR="00A95578" w:rsidRPr="0014246D" w:rsidRDefault="00A95578" w:rsidP="00127E67">
            <w:pPr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11. Нормативный расх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од кормов на 1 голову и плановая</w:t>
            </w: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продуктивность ж</w:t>
            </w: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и</w:t>
            </w: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вотных приведены в таблице 3.4.</w:t>
            </w:r>
          </w:p>
        </w:tc>
      </w:tr>
      <w:tr w:rsidR="00A95578" w:rsidRPr="00436C5B" w:rsidTr="00127E67">
        <w:trPr>
          <w:cantSplit/>
        </w:trPr>
        <w:tc>
          <w:tcPr>
            <w:tcW w:w="9567" w:type="dxa"/>
            <w:gridSpan w:val="3"/>
          </w:tcPr>
          <w:p w:rsidR="00A95578" w:rsidRPr="0014246D" w:rsidRDefault="00A95578" w:rsidP="00127E67">
            <w:pPr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12. Структура годового рациона животных  представлена в таблице 3.5.</w:t>
            </w:r>
          </w:p>
        </w:tc>
      </w:tr>
      <w:tr w:rsidR="00A95578" w:rsidRPr="00436C5B" w:rsidTr="00127E67">
        <w:trPr>
          <w:cantSplit/>
        </w:trPr>
        <w:tc>
          <w:tcPr>
            <w:tcW w:w="9567" w:type="dxa"/>
            <w:gridSpan w:val="3"/>
          </w:tcPr>
          <w:p w:rsidR="00A95578" w:rsidRPr="0014246D" w:rsidRDefault="00A95578" w:rsidP="00127E67">
            <w:pPr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13. На основе годовой потребности 1 головы животных в кормах и структуры годового рациона определена в кормах по их видам, представленная данн</w:t>
            </w: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ы</w:t>
            </w:r>
            <w:r w:rsidRPr="0014246D">
              <w:rPr>
                <w:rFonts w:ascii="Times New Roman" w:hAnsi="Times New Roman"/>
                <w:snapToGrid w:val="0"/>
                <w:sz w:val="28"/>
                <w:szCs w:val="28"/>
              </w:rPr>
              <w:t>ми таблицы 3.1.</w:t>
            </w:r>
          </w:p>
        </w:tc>
      </w:tr>
    </w:tbl>
    <w:p w:rsidR="00A95578" w:rsidRDefault="00A95578" w:rsidP="00127E67">
      <w:pPr>
        <w:rPr>
          <w:rFonts w:ascii="Times New Roman" w:hAnsi="Times New Roman"/>
          <w:color w:val="FF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color w:val="FF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color w:val="FF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color w:val="FF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color w:val="FF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color w:val="FF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color w:val="FF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color w:val="FF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color w:val="FF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color w:val="FF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color w:val="FF0000"/>
          <w:sz w:val="24"/>
          <w:szCs w:val="24"/>
        </w:rPr>
      </w:pPr>
    </w:p>
    <w:p w:rsidR="00A95578" w:rsidRPr="003B6BFD" w:rsidRDefault="00A95578" w:rsidP="00127E67">
      <w:pPr>
        <w:spacing w:after="120"/>
        <w:rPr>
          <w:rFonts w:ascii="Times New Roman" w:hAnsi="Times New Roman"/>
          <w:b/>
          <w:sz w:val="24"/>
          <w:szCs w:val="24"/>
        </w:rPr>
      </w:pPr>
      <w:r w:rsidRPr="003B6BFD">
        <w:rPr>
          <w:rFonts w:ascii="Times New Roman" w:hAnsi="Times New Roman"/>
          <w:sz w:val="24"/>
          <w:szCs w:val="24"/>
        </w:rPr>
        <w:t xml:space="preserve">Таблица 3.1 - </w:t>
      </w:r>
      <w:r w:rsidRPr="003B6BFD">
        <w:rPr>
          <w:rFonts w:ascii="Times New Roman" w:hAnsi="Times New Roman"/>
          <w:b/>
          <w:sz w:val="24"/>
          <w:szCs w:val="24"/>
        </w:rPr>
        <w:t>Расчет потребности в ресурсах отрасли растениеводства на 1 га посевов культур, угодий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10"/>
        <w:gridCol w:w="1134"/>
        <w:gridCol w:w="1559"/>
        <w:gridCol w:w="1843"/>
        <w:gridCol w:w="2410"/>
      </w:tblGrid>
      <w:tr w:rsidR="00A95578" w:rsidRPr="00436C5B" w:rsidTr="00D17E1C">
        <w:trPr>
          <w:cantSplit/>
          <w:trHeight w:val="2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Культура, группа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Урожайность, ц с 1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Затраты труда всего, чел. –ч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Затраты механизированного труда,</w:t>
            </w:r>
          </w:p>
          <w:p w:rsidR="00A95578" w:rsidRPr="00436C5B" w:rsidRDefault="00A95578" w:rsidP="00127E6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нормо-смен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Затраты на 1га посева, 1 голову скота (без стоимости кормов)</w:t>
            </w:r>
          </w:p>
        </w:tc>
      </w:tr>
      <w:tr w:rsidR="00A95578" w:rsidRPr="00436C5B" w:rsidTr="00D17E1C">
        <w:trPr>
          <w:cantSplit/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Озимые зерновые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7760</w:t>
            </w:r>
          </w:p>
        </w:tc>
      </w:tr>
      <w:tr w:rsidR="00A95578" w:rsidRPr="00436C5B" w:rsidTr="00D17E1C">
        <w:trPr>
          <w:cantSplit/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Яровые зерновые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11304</w:t>
            </w:r>
          </w:p>
        </w:tc>
      </w:tr>
      <w:tr w:rsidR="00A95578" w:rsidRPr="00436C5B" w:rsidTr="00D17E1C">
        <w:trPr>
          <w:cantSplit/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Однолетние травы на зеленый корм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3559</w:t>
            </w:r>
          </w:p>
        </w:tc>
      </w:tr>
      <w:tr w:rsidR="00A95578" w:rsidRPr="00436C5B" w:rsidTr="00D17E1C">
        <w:trPr>
          <w:cantSplit/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36C5B" w:rsidRDefault="00A95578" w:rsidP="00D17E1C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Многолетние травы: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95578" w:rsidRPr="00436C5B" w:rsidTr="00D17E1C">
        <w:trPr>
          <w:cantSplit/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сено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6C5B">
              <w:rPr>
                <w:rFonts w:ascii="Times New Roman" w:hAnsi="Times New Roman"/>
                <w:sz w:val="24"/>
                <w:szCs w:val="24"/>
                <w:lang w:val="en-US"/>
              </w:rPr>
              <w:t>10370</w:t>
            </w:r>
          </w:p>
        </w:tc>
      </w:tr>
      <w:tr w:rsidR="00A95578" w:rsidRPr="00436C5B" w:rsidTr="00D17E1C">
        <w:trPr>
          <w:cantSplit/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зеленый корм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7170</w:t>
            </w:r>
          </w:p>
        </w:tc>
      </w:tr>
      <w:tr w:rsidR="00A95578" w:rsidRPr="00436C5B" w:rsidTr="00D17E1C">
        <w:trPr>
          <w:cantSplit/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силос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36C5B">
              <w:rPr>
                <w:rFonts w:ascii="Times New Roman" w:hAnsi="Times New Roman"/>
                <w:sz w:val="24"/>
                <w:szCs w:val="24"/>
                <w:lang w:val="en-US" w:eastAsia="en-US"/>
              </w:rPr>
              <w:t>7670</w:t>
            </w:r>
          </w:p>
        </w:tc>
      </w:tr>
      <w:tr w:rsidR="00A95578" w:rsidRPr="00436C5B" w:rsidTr="00D17E1C">
        <w:trPr>
          <w:cantSplit/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сенаж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C5B">
              <w:rPr>
                <w:rFonts w:ascii="Times New Roman" w:hAnsi="Times New Roman"/>
                <w:sz w:val="24"/>
                <w:szCs w:val="24"/>
                <w:lang w:eastAsia="en-US"/>
              </w:rPr>
              <w:t>9710</w:t>
            </w:r>
          </w:p>
        </w:tc>
      </w:tr>
      <w:tr w:rsidR="00A95578" w:rsidRPr="00436C5B" w:rsidTr="00D17E1C">
        <w:trPr>
          <w:cantSplit/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Кукуруза на зеленую массу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4200</w:t>
            </w:r>
          </w:p>
        </w:tc>
      </w:tr>
      <w:tr w:rsidR="00A95578" w:rsidRPr="00436C5B" w:rsidTr="00D17E1C">
        <w:trPr>
          <w:cantSplit/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Коровы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61638</w:t>
            </w:r>
          </w:p>
        </w:tc>
      </w:tr>
      <w:tr w:rsidR="00A95578" w:rsidRPr="00436C5B" w:rsidTr="00D17E1C">
        <w:trPr>
          <w:cantSplit/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Молодняк КРС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16670</w:t>
            </w:r>
          </w:p>
        </w:tc>
      </w:tr>
    </w:tbl>
    <w:p w:rsidR="00A95578" w:rsidRPr="00370E9D" w:rsidRDefault="00A95578" w:rsidP="00127E67">
      <w:pPr>
        <w:rPr>
          <w:rFonts w:ascii="Times New Roman" w:hAnsi="Times New Roman"/>
          <w:color w:val="FF0000"/>
        </w:rPr>
      </w:pPr>
    </w:p>
    <w:p w:rsidR="00A95578" w:rsidRPr="001E3F74" w:rsidRDefault="00A95578" w:rsidP="00127E67">
      <w:pPr>
        <w:spacing w:after="12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1E3F74">
        <w:rPr>
          <w:rFonts w:ascii="Times New Roman" w:hAnsi="Times New Roman"/>
          <w:snapToGrid w:val="0"/>
          <w:sz w:val="24"/>
          <w:szCs w:val="24"/>
        </w:rPr>
        <w:t xml:space="preserve">Таблица 3.2 - </w:t>
      </w:r>
      <w:r w:rsidRPr="001E3F74">
        <w:rPr>
          <w:rFonts w:ascii="Times New Roman" w:hAnsi="Times New Roman"/>
          <w:b/>
          <w:bCs/>
          <w:snapToGrid w:val="0"/>
          <w:sz w:val="24"/>
          <w:szCs w:val="24"/>
        </w:rPr>
        <w:t>Распределение продукции растениеводства, ц с 1 га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1"/>
        <w:gridCol w:w="887"/>
        <w:gridCol w:w="698"/>
        <w:gridCol w:w="717"/>
        <w:gridCol w:w="993"/>
        <w:gridCol w:w="708"/>
        <w:gridCol w:w="851"/>
        <w:gridCol w:w="919"/>
        <w:gridCol w:w="640"/>
      </w:tblGrid>
      <w:tr w:rsidR="00A95578" w:rsidRPr="00436C5B" w:rsidTr="00D17E1C">
        <w:trPr>
          <w:cantSplit/>
          <w:trHeight w:val="154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Культура, продукция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Урожайность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 xml:space="preserve">Отходы, 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потери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Семена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 xml:space="preserve">Страх.семен. 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Фонд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Продажа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Корма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Натуральная оплата работников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Удобрения</w:t>
            </w:r>
          </w:p>
        </w:tc>
      </w:tr>
      <w:tr w:rsidR="00A95578" w:rsidRPr="00436C5B" w:rsidTr="00D17E1C">
        <w:trPr>
          <w:trHeight w:val="282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Озимые – зерно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578" w:rsidRPr="00436C5B" w:rsidTr="00D17E1C">
        <w:trPr>
          <w:trHeight w:val="282"/>
        </w:trPr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A95578">
            <w:pPr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 xml:space="preserve">         солома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95578" w:rsidRPr="00436C5B" w:rsidTr="00D17E1C">
        <w:trPr>
          <w:trHeight w:val="282"/>
        </w:trPr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Яровые – зерно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578" w:rsidRPr="00436C5B" w:rsidTr="00D17E1C">
        <w:trPr>
          <w:trHeight w:val="298"/>
        </w:trPr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 xml:space="preserve">                 солома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578" w:rsidRPr="00436C5B" w:rsidTr="00D17E1C">
        <w:trPr>
          <w:trHeight w:val="580"/>
        </w:trPr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Однолетние травы на зеленый корм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578" w:rsidRPr="00436C5B" w:rsidTr="00D17E1C">
        <w:trPr>
          <w:trHeight w:val="298"/>
        </w:trPr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 xml:space="preserve">Многолетние травы: 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578" w:rsidRPr="00436C5B" w:rsidTr="00D17E1C">
        <w:trPr>
          <w:trHeight w:val="282"/>
        </w:trPr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 xml:space="preserve">                 сено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578" w:rsidRPr="00436C5B" w:rsidTr="00D17E1C">
        <w:trPr>
          <w:trHeight w:val="282"/>
        </w:trPr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A95578">
            <w:pPr>
              <w:ind w:firstLineChars="300" w:firstLine="31680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 xml:space="preserve">     зеленый корм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578" w:rsidRPr="00436C5B" w:rsidTr="00D17E1C">
        <w:trPr>
          <w:trHeight w:val="298"/>
        </w:trPr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A95578">
            <w:pPr>
              <w:ind w:firstLineChars="300" w:firstLine="31680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 xml:space="preserve">     силос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578" w:rsidRPr="00436C5B" w:rsidTr="00D17E1C">
        <w:trPr>
          <w:trHeight w:val="204"/>
        </w:trPr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 xml:space="preserve">                 сенаж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C5B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C5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C5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C5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C5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C5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95578" w:rsidRPr="00436C5B" w:rsidTr="00D17E1C">
        <w:trPr>
          <w:trHeight w:val="282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Кукуруза на силос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95578" w:rsidRDefault="00A95578" w:rsidP="00127E67">
      <w:pPr>
        <w:rPr>
          <w:sz w:val="28"/>
          <w:szCs w:val="28"/>
        </w:rPr>
        <w:sectPr w:rsidR="00A95578" w:rsidSect="00FF4288">
          <w:headerReference w:type="default" r:id="rId38"/>
          <w:pgSz w:w="11906" w:h="16838"/>
          <w:pgMar w:top="1134" w:right="567" w:bottom="1134" w:left="1701" w:header="567" w:footer="933" w:gutter="0"/>
          <w:cols w:space="708"/>
        </w:sectPr>
      </w:pPr>
    </w:p>
    <w:p w:rsidR="00A95578" w:rsidRPr="009C103C" w:rsidRDefault="00A95578" w:rsidP="00127E67">
      <w:pPr>
        <w:numPr>
          <w:ilvl w:val="12"/>
          <w:numId w:val="0"/>
        </w:numPr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9C103C">
        <w:rPr>
          <w:rFonts w:ascii="Times New Roman" w:hAnsi="Times New Roman"/>
          <w:snapToGrid w:val="0"/>
          <w:sz w:val="24"/>
          <w:szCs w:val="24"/>
        </w:rPr>
        <w:t xml:space="preserve">Таблица 3.3 - </w:t>
      </w:r>
      <w:r w:rsidRPr="009C103C">
        <w:rPr>
          <w:rFonts w:ascii="Times New Roman" w:hAnsi="Times New Roman"/>
          <w:b/>
          <w:bCs/>
          <w:snapToGrid w:val="0"/>
          <w:sz w:val="24"/>
          <w:szCs w:val="24"/>
        </w:rPr>
        <w:t xml:space="preserve">Расчет выхода питательных веществ с 1 га посевов сельскохозяйственных культур и угодий, выделяемых на корм </w:t>
      </w:r>
    </w:p>
    <w:p w:rsidR="00A95578" w:rsidRPr="009C103C" w:rsidRDefault="00A95578" w:rsidP="00127E67">
      <w:pPr>
        <w:numPr>
          <w:ilvl w:val="12"/>
          <w:numId w:val="0"/>
        </w:numPr>
        <w:spacing w:after="120"/>
        <w:rPr>
          <w:rFonts w:ascii="Times New Roman" w:hAnsi="Times New Roman"/>
          <w:snapToGrid w:val="0"/>
          <w:sz w:val="24"/>
          <w:szCs w:val="24"/>
        </w:rPr>
      </w:pPr>
      <w:r w:rsidRPr="009C103C">
        <w:rPr>
          <w:rFonts w:ascii="Times New Roman" w:hAnsi="Times New Roman"/>
          <w:b/>
          <w:bCs/>
          <w:snapToGrid w:val="0"/>
          <w:sz w:val="24"/>
          <w:szCs w:val="24"/>
        </w:rPr>
        <w:t>животным</w:t>
      </w:r>
    </w:p>
    <w:tbl>
      <w:tblPr>
        <w:tblW w:w="1468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8"/>
        <w:gridCol w:w="950"/>
        <w:gridCol w:w="882"/>
        <w:gridCol w:w="1050"/>
        <w:gridCol w:w="1137"/>
        <w:gridCol w:w="962"/>
        <w:gridCol w:w="1166"/>
        <w:gridCol w:w="997"/>
        <w:gridCol w:w="998"/>
        <w:gridCol w:w="920"/>
        <w:gridCol w:w="939"/>
        <w:gridCol w:w="939"/>
        <w:gridCol w:w="939"/>
      </w:tblGrid>
      <w:tr w:rsidR="00A95578" w:rsidRPr="00436C5B" w:rsidTr="00933168">
        <w:trPr>
          <w:cantSplit/>
          <w:trHeight w:val="139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Продукция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Выделяется на корм с 1 га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Содержится в 1 ц корма, ц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Выход питательных веществ с 1 га, ц</w:t>
            </w:r>
          </w:p>
        </w:tc>
      </w:tr>
      <w:tr w:rsidR="00A95578" w:rsidRPr="00436C5B" w:rsidTr="00933168">
        <w:trPr>
          <w:cantSplit/>
          <w:trHeight w:val="434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Кормовых единиц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Переваримого</w:t>
            </w:r>
          </w:p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протеина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Кормовых единиц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Переваримого протеина</w:t>
            </w:r>
          </w:p>
        </w:tc>
      </w:tr>
      <w:tr w:rsidR="00A95578" w:rsidRPr="00436C5B" w:rsidTr="00933168">
        <w:trPr>
          <w:cantSplit/>
          <w:trHeight w:val="1483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Основная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Побочная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Основная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Побочная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Основная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Побочная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Основная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Побочная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Основная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Побочная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Всего</w:t>
            </w:r>
          </w:p>
        </w:tc>
      </w:tr>
      <w:tr w:rsidR="00A95578" w:rsidRPr="00436C5B" w:rsidTr="00933168">
        <w:trPr>
          <w:cantSplit/>
          <w:trHeight w:val="18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Озимые зерновые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8,63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8,63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0,68</w:t>
            </w:r>
          </w:p>
        </w:tc>
      </w:tr>
      <w:tr w:rsidR="00A95578" w:rsidRPr="00436C5B" w:rsidTr="00933168">
        <w:trPr>
          <w:cantSplit/>
          <w:trHeight w:val="331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Яровые зерновые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16,90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19,44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RANGE!I8"/>
            <w:bookmarkEnd w:id="4"/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23,64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</w:tr>
      <w:tr w:rsidR="00A95578" w:rsidRPr="00436C5B" w:rsidTr="00933168">
        <w:trPr>
          <w:cantSplit/>
          <w:trHeight w:val="331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Однолетние травы на зеленый корм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A95578" w:rsidRPr="00436C5B" w:rsidTr="00933168">
        <w:trPr>
          <w:cantSplit/>
          <w:trHeight w:val="331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Многолетние  травы на сено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1,59</w:t>
            </w:r>
          </w:p>
        </w:tc>
      </w:tr>
      <w:tr w:rsidR="00A95578" w:rsidRPr="00436C5B" w:rsidTr="00933168">
        <w:trPr>
          <w:cantSplit/>
          <w:trHeight w:val="331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Многолетние травы на зеленый корм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A95578" w:rsidRPr="00436C5B" w:rsidTr="00933168">
        <w:trPr>
          <w:cantSplit/>
          <w:trHeight w:val="331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Многолетние травы на сенаж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0,027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3,02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3,02</w:t>
            </w:r>
          </w:p>
        </w:tc>
      </w:tr>
      <w:tr w:rsidR="00A95578" w:rsidRPr="00436C5B" w:rsidTr="00933168">
        <w:trPr>
          <w:cantSplit/>
          <w:trHeight w:val="331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Многолетние травы на силос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0,34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0,033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2,48</w:t>
            </w:r>
          </w:p>
        </w:tc>
      </w:tr>
      <w:tr w:rsidR="00A95578" w:rsidRPr="00436C5B" w:rsidTr="00933168">
        <w:trPr>
          <w:cantSplit/>
          <w:trHeight w:val="8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Кукуруза на силос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0C3C16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16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</w:tr>
    </w:tbl>
    <w:p w:rsidR="00A95578" w:rsidRPr="009C103C" w:rsidRDefault="00A95578" w:rsidP="00127E67">
      <w:pPr>
        <w:rPr>
          <w:sz w:val="28"/>
          <w:szCs w:val="28"/>
        </w:rPr>
        <w:sectPr w:rsidR="00A95578" w:rsidRPr="009C103C" w:rsidSect="00933168">
          <w:pgSz w:w="16838" w:h="11906" w:orient="landscape"/>
          <w:pgMar w:top="1701" w:right="1134" w:bottom="851" w:left="1134" w:header="567" w:footer="677" w:gutter="0"/>
          <w:cols w:space="708"/>
        </w:sectPr>
      </w:pPr>
    </w:p>
    <w:p w:rsidR="00A95578" w:rsidRPr="00F67F41" w:rsidRDefault="00A95578" w:rsidP="00127E67">
      <w:pPr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F67F41">
        <w:rPr>
          <w:rFonts w:ascii="Times New Roman" w:hAnsi="Times New Roman"/>
          <w:snapToGrid w:val="0"/>
          <w:color w:val="000000"/>
          <w:sz w:val="24"/>
          <w:szCs w:val="24"/>
        </w:rPr>
        <w:t xml:space="preserve">Таблица 3.4 - </w:t>
      </w:r>
      <w:r w:rsidRPr="00F67F41">
        <w:rPr>
          <w:rFonts w:ascii="Times New Roman" w:hAnsi="Times New Roman"/>
          <w:b/>
          <w:bCs/>
          <w:color w:val="000000"/>
          <w:kern w:val="32"/>
          <w:sz w:val="24"/>
          <w:szCs w:val="24"/>
        </w:rPr>
        <w:t>Норма потребности животных в кормах на плановую продуктивность</w:t>
      </w:r>
    </w:p>
    <w:p w:rsidR="00A95578" w:rsidRPr="00F67F41" w:rsidRDefault="00A95578" w:rsidP="00127E67">
      <w:pPr>
        <w:spacing w:after="120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</w:rPr>
      </w:pPr>
      <w:r w:rsidRPr="00F67F41">
        <w:rPr>
          <w:rFonts w:ascii="Times New Roman" w:hAnsi="Times New Roman"/>
          <w:b/>
          <w:bCs/>
          <w:color w:val="000000"/>
          <w:kern w:val="32"/>
          <w:sz w:val="24"/>
          <w:szCs w:val="24"/>
        </w:rPr>
        <w:t xml:space="preserve"> животных</w:t>
      </w:r>
    </w:p>
    <w:tbl>
      <w:tblPr>
        <w:tblW w:w="5000" w:type="pct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1907"/>
        <w:gridCol w:w="1171"/>
        <w:gridCol w:w="1905"/>
        <w:gridCol w:w="1905"/>
        <w:gridCol w:w="1025"/>
        <w:gridCol w:w="1611"/>
      </w:tblGrid>
      <w:tr w:rsidR="00A95578" w:rsidRPr="00E03F4C" w:rsidTr="00E03F4C">
        <w:trPr>
          <w:cantSplit/>
          <w:trHeight w:val="225"/>
        </w:trPr>
        <w:tc>
          <w:tcPr>
            <w:tcW w:w="1001" w:type="pct"/>
            <w:vMerge w:val="restart"/>
            <w:vAlign w:val="center"/>
          </w:tcPr>
          <w:p w:rsidR="00A95578" w:rsidRPr="00E03F4C" w:rsidRDefault="00A95578" w:rsidP="00E03F4C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03F4C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Вид и полово</w:t>
            </w:r>
            <w:r w:rsidRPr="00E03F4C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з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</w:rPr>
              <w:t>ра</w:t>
            </w:r>
            <w:r w:rsidRPr="00E03F4C">
              <w:rPr>
                <w:rFonts w:ascii="Times New Roman" w:hAnsi="Times New Roman"/>
                <w:b/>
                <w:bCs/>
                <w:snapToGrid w:val="0"/>
                <w:color w:val="000000"/>
              </w:rPr>
              <w:t>стная группа животных</w:t>
            </w:r>
          </w:p>
        </w:tc>
        <w:tc>
          <w:tcPr>
            <w:tcW w:w="615" w:type="pct"/>
            <w:vMerge w:val="restart"/>
            <w:textDirection w:val="btLr"/>
          </w:tcPr>
          <w:p w:rsidR="00A95578" w:rsidRPr="00E03F4C" w:rsidRDefault="00A95578" w:rsidP="00E03F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</w:p>
          <w:p w:rsidR="00A95578" w:rsidRPr="00E03F4C" w:rsidRDefault="00A95578" w:rsidP="00E03F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03F4C">
              <w:rPr>
                <w:rFonts w:ascii="Times New Roman" w:hAnsi="Times New Roman"/>
                <w:b/>
                <w:bCs/>
                <w:snapToGrid w:val="0"/>
                <w:color w:val="000000"/>
              </w:rPr>
              <w:t xml:space="preserve">Продуктивность, кг, г </w:t>
            </w:r>
          </w:p>
        </w:tc>
        <w:tc>
          <w:tcPr>
            <w:tcW w:w="2000" w:type="pct"/>
            <w:gridSpan w:val="2"/>
          </w:tcPr>
          <w:p w:rsidR="00A95578" w:rsidRPr="00E03F4C" w:rsidRDefault="00A95578" w:rsidP="00E03F4C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03F4C">
              <w:rPr>
                <w:rFonts w:ascii="Times New Roman" w:hAnsi="Times New Roman"/>
                <w:b/>
                <w:bCs/>
                <w:snapToGrid w:val="0"/>
                <w:color w:val="000000"/>
              </w:rPr>
              <w:t>Требуется</w:t>
            </w:r>
          </w:p>
        </w:tc>
        <w:tc>
          <w:tcPr>
            <w:tcW w:w="1384" w:type="pct"/>
            <w:gridSpan w:val="2"/>
          </w:tcPr>
          <w:p w:rsidR="00A95578" w:rsidRPr="00E03F4C" w:rsidRDefault="00A95578" w:rsidP="00E03F4C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03F4C">
              <w:rPr>
                <w:rFonts w:ascii="Times New Roman" w:hAnsi="Times New Roman"/>
                <w:b/>
                <w:bCs/>
                <w:snapToGrid w:val="0"/>
                <w:color w:val="000000"/>
              </w:rPr>
              <w:t>Требуется на 1 голову</w:t>
            </w:r>
          </w:p>
        </w:tc>
      </w:tr>
      <w:tr w:rsidR="00A95578" w:rsidRPr="00E03F4C" w:rsidTr="00E03F4C">
        <w:trPr>
          <w:cantSplit/>
          <w:trHeight w:val="1725"/>
        </w:trPr>
        <w:tc>
          <w:tcPr>
            <w:tcW w:w="1001" w:type="pct"/>
            <w:vMerge/>
            <w:tcBorders>
              <w:bottom w:val="single" w:sz="4" w:space="0" w:color="auto"/>
            </w:tcBorders>
          </w:tcPr>
          <w:p w:rsidR="00A95578" w:rsidRPr="00E03F4C" w:rsidRDefault="00A95578" w:rsidP="00E03F4C">
            <w:pPr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615" w:type="pct"/>
            <w:vMerge/>
            <w:tcBorders>
              <w:bottom w:val="single" w:sz="4" w:space="0" w:color="auto"/>
            </w:tcBorders>
          </w:tcPr>
          <w:p w:rsidR="00A95578" w:rsidRPr="00E03F4C" w:rsidRDefault="00A95578" w:rsidP="00E03F4C">
            <w:pPr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textDirection w:val="btLr"/>
            <w:vAlign w:val="center"/>
          </w:tcPr>
          <w:p w:rsidR="00A95578" w:rsidRPr="00E03F4C" w:rsidRDefault="00A95578" w:rsidP="00E03F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03F4C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на 1 голову или 1 ц продукции, ц. к. ед.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textDirection w:val="btLr"/>
            <w:vAlign w:val="center"/>
          </w:tcPr>
          <w:p w:rsidR="00A95578" w:rsidRPr="00E03F4C" w:rsidRDefault="00A95578" w:rsidP="00E03F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03F4C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на 1 корм.ед. переваримого протеина, г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textDirection w:val="btLr"/>
            <w:vAlign w:val="center"/>
          </w:tcPr>
          <w:p w:rsidR="00A95578" w:rsidRPr="00E03F4C" w:rsidRDefault="00A95578" w:rsidP="00E03F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</w:p>
          <w:p w:rsidR="00A95578" w:rsidRPr="00E03F4C" w:rsidRDefault="00A95578" w:rsidP="00E03F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03F4C">
              <w:rPr>
                <w:rFonts w:ascii="Times New Roman" w:hAnsi="Times New Roman"/>
                <w:b/>
                <w:bCs/>
                <w:snapToGrid w:val="0"/>
                <w:color w:val="000000"/>
              </w:rPr>
              <w:t>ц корм. ед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textDirection w:val="btLr"/>
            <w:vAlign w:val="center"/>
          </w:tcPr>
          <w:p w:rsidR="00A95578" w:rsidRPr="00E03F4C" w:rsidRDefault="00A95578" w:rsidP="00E03F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03F4C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переваримого протеина, ц</w:t>
            </w:r>
          </w:p>
        </w:tc>
      </w:tr>
      <w:tr w:rsidR="00A95578" w:rsidRPr="00E03F4C" w:rsidTr="00E03F4C">
        <w:trPr>
          <w:trHeight w:val="261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E03F4C" w:rsidRDefault="00A95578" w:rsidP="00E03F4C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03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Коровы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E03F4C" w:rsidRDefault="00A95578" w:rsidP="00E03F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4C">
              <w:rPr>
                <w:rFonts w:ascii="Times New Roman" w:hAnsi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E03F4C" w:rsidRDefault="00A95578" w:rsidP="00E03F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4C">
              <w:rPr>
                <w:rFonts w:ascii="Times New Roman" w:hAnsi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E03F4C" w:rsidRDefault="00A95578" w:rsidP="00E03F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4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E03F4C" w:rsidRDefault="00A95578" w:rsidP="00E03F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4C">
              <w:rPr>
                <w:rFonts w:ascii="Times New Roman" w:hAnsi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E03F4C" w:rsidRDefault="00A95578" w:rsidP="00E03F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4C">
              <w:rPr>
                <w:rFonts w:ascii="Times New Roman" w:hAnsi="Times New Roman"/>
                <w:color w:val="000000"/>
                <w:sz w:val="24"/>
                <w:szCs w:val="24"/>
              </w:rPr>
              <w:t>8,44</w:t>
            </w:r>
          </w:p>
        </w:tc>
      </w:tr>
      <w:tr w:rsidR="00A95578" w:rsidRPr="00E03F4C" w:rsidTr="00E03F4C">
        <w:trPr>
          <w:trHeight w:val="27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E03F4C" w:rsidRDefault="00A95578" w:rsidP="00E03F4C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03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Молодняк КРС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E03F4C" w:rsidRDefault="00A95578" w:rsidP="00E03F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4C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E03F4C" w:rsidRDefault="00A95578" w:rsidP="00E03F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4C">
              <w:rPr>
                <w:rFonts w:ascii="Times New Roman" w:hAnsi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E03F4C" w:rsidRDefault="00A95578" w:rsidP="00E03F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4C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E03F4C" w:rsidRDefault="00A95578" w:rsidP="00E03F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4C">
              <w:rPr>
                <w:rFonts w:ascii="Times New Roman" w:hAnsi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78" w:rsidRPr="00E03F4C" w:rsidRDefault="00A95578" w:rsidP="00E03F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4C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</w:tr>
    </w:tbl>
    <w:p w:rsidR="00A95578" w:rsidRDefault="00A95578" w:rsidP="00127E67">
      <w:pPr>
        <w:rPr>
          <w:snapToGrid w:val="0"/>
          <w:color w:val="000000"/>
        </w:rPr>
      </w:pPr>
    </w:p>
    <w:p w:rsidR="00A95578" w:rsidRPr="00007E33" w:rsidRDefault="00A95578" w:rsidP="00127E67">
      <w:pPr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007E33">
        <w:rPr>
          <w:rFonts w:ascii="Times New Roman" w:hAnsi="Times New Roman"/>
          <w:snapToGrid w:val="0"/>
          <w:color w:val="000000"/>
          <w:sz w:val="24"/>
          <w:szCs w:val="24"/>
        </w:rPr>
        <w:t xml:space="preserve">Таблица 3.5 - </w:t>
      </w:r>
      <w:r w:rsidRPr="00007E33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Структура кормовых рационов животных  к общей потребности в</w:t>
      </w:r>
    </w:p>
    <w:p w:rsidR="00A95578" w:rsidRPr="00007E33" w:rsidRDefault="00A95578" w:rsidP="00E03F4C">
      <w:pPr>
        <w:spacing w:after="120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007E33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кормах, %</w:t>
      </w:r>
    </w:p>
    <w:tbl>
      <w:tblPr>
        <w:tblpPr w:leftFromText="180" w:rightFromText="180" w:vertAnchor="text" w:tblpX="108" w:tblpY="64"/>
        <w:tblW w:w="7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1985"/>
        <w:gridCol w:w="1984"/>
      </w:tblGrid>
      <w:tr w:rsidR="00A95578" w:rsidRPr="00436C5B" w:rsidTr="00127E67">
        <w:tc>
          <w:tcPr>
            <w:tcW w:w="3544" w:type="dxa"/>
            <w:tcBorders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Корм</w:t>
            </w:r>
          </w:p>
        </w:tc>
        <w:tc>
          <w:tcPr>
            <w:tcW w:w="1985" w:type="dxa"/>
            <w:tcBorders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Коровы</w:t>
            </w:r>
          </w:p>
        </w:tc>
        <w:tc>
          <w:tcPr>
            <w:tcW w:w="1984" w:type="dxa"/>
            <w:tcBorders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Молодняк КРС</w:t>
            </w:r>
          </w:p>
        </w:tc>
      </w:tr>
      <w:tr w:rsidR="00A95578" w:rsidRPr="00436C5B" w:rsidTr="00127E67">
        <w:tc>
          <w:tcPr>
            <w:tcW w:w="3544" w:type="dxa"/>
            <w:tcBorders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 xml:space="preserve">Концентрированные </w:t>
            </w:r>
          </w:p>
        </w:tc>
        <w:tc>
          <w:tcPr>
            <w:tcW w:w="1985" w:type="dxa"/>
            <w:tcBorders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95578" w:rsidRPr="00436C5B" w:rsidTr="00127E67">
        <w:tc>
          <w:tcPr>
            <w:tcW w:w="354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Грубые – всего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95578" w:rsidRPr="00436C5B" w:rsidTr="00127E67">
        <w:tc>
          <w:tcPr>
            <w:tcW w:w="354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в т.ч.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36C5B">
              <w:rPr>
                <w:rFonts w:ascii="Times New Roman" w:hAnsi="Times New Roman"/>
                <w:sz w:val="24"/>
                <w:szCs w:val="24"/>
              </w:rPr>
              <w:t xml:space="preserve"> сено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95578" w:rsidRPr="00436C5B" w:rsidTr="00127E67">
        <w:tc>
          <w:tcPr>
            <w:tcW w:w="354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C5B">
              <w:rPr>
                <w:rFonts w:ascii="Times New Roman" w:hAnsi="Times New Roman"/>
                <w:sz w:val="24"/>
                <w:szCs w:val="24"/>
              </w:rPr>
              <w:t>сенаж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5578" w:rsidRPr="00436C5B" w:rsidTr="00127E67">
        <w:tc>
          <w:tcPr>
            <w:tcW w:w="354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C5B">
              <w:rPr>
                <w:rFonts w:ascii="Times New Roman" w:hAnsi="Times New Roman"/>
                <w:sz w:val="24"/>
                <w:szCs w:val="24"/>
              </w:rPr>
              <w:t>солома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5578" w:rsidRPr="00436C5B" w:rsidTr="00127E67">
        <w:tc>
          <w:tcPr>
            <w:tcW w:w="354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Зеленые – всего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95578" w:rsidRPr="00436C5B" w:rsidTr="00127E67">
        <w:tc>
          <w:tcPr>
            <w:tcW w:w="354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в т.ч.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36C5B">
              <w:rPr>
                <w:rFonts w:ascii="Times New Roman" w:hAnsi="Times New Roman"/>
                <w:sz w:val="24"/>
                <w:szCs w:val="24"/>
              </w:rPr>
              <w:t xml:space="preserve"> естественные травы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5578" w:rsidRPr="00436C5B" w:rsidTr="00127E67">
        <w:tc>
          <w:tcPr>
            <w:tcW w:w="354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C5B">
              <w:rPr>
                <w:rFonts w:ascii="Times New Roman" w:hAnsi="Times New Roman"/>
                <w:sz w:val="24"/>
                <w:szCs w:val="24"/>
              </w:rPr>
              <w:t>сеяные травы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95578" w:rsidRPr="00436C5B" w:rsidTr="00127E67">
        <w:tc>
          <w:tcPr>
            <w:tcW w:w="354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Сочные – всего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95578" w:rsidRPr="00436C5B" w:rsidTr="00127E67">
        <w:tc>
          <w:tcPr>
            <w:tcW w:w="354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в т.ч.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36C5B">
              <w:rPr>
                <w:rFonts w:ascii="Times New Roman" w:hAnsi="Times New Roman"/>
                <w:sz w:val="24"/>
                <w:szCs w:val="24"/>
              </w:rPr>
              <w:t xml:space="preserve"> силос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95578" w:rsidRPr="00436C5B" w:rsidTr="00127E67">
        <w:tc>
          <w:tcPr>
            <w:tcW w:w="354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Молочные  - всего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5578" w:rsidRPr="00436C5B" w:rsidTr="00127E67">
        <w:tc>
          <w:tcPr>
            <w:tcW w:w="354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т.ч.: </w:t>
            </w:r>
            <w:r w:rsidRPr="00436C5B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5578" w:rsidRPr="00436C5B" w:rsidTr="00127E67">
        <w:tc>
          <w:tcPr>
            <w:tcW w:w="354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C5B">
              <w:rPr>
                <w:rFonts w:ascii="Times New Roman" w:hAnsi="Times New Roman"/>
                <w:sz w:val="24"/>
                <w:szCs w:val="24"/>
              </w:rPr>
              <w:t>обрат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5578" w:rsidRPr="00436C5B" w:rsidTr="00127E67">
        <w:trPr>
          <w:trHeight w:val="80"/>
        </w:trPr>
        <w:tc>
          <w:tcPr>
            <w:tcW w:w="3544" w:type="dxa"/>
            <w:tcBorders>
              <w:top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95578" w:rsidRDefault="00A95578" w:rsidP="00127E67">
      <w:pPr>
        <w:tabs>
          <w:tab w:val="left" w:pos="1260"/>
        </w:tabs>
        <w:ind w:left="360"/>
        <w:jc w:val="both"/>
        <w:rPr>
          <w:snapToGrid w:val="0"/>
          <w:color w:val="000000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Pr="00D15D4F" w:rsidRDefault="00A95578" w:rsidP="00E03F4C">
      <w:pPr>
        <w:spacing w:after="120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D15D4F">
        <w:rPr>
          <w:rFonts w:ascii="Times New Roman" w:hAnsi="Times New Roman"/>
          <w:snapToGrid w:val="0"/>
          <w:color w:val="000000"/>
          <w:sz w:val="24"/>
          <w:szCs w:val="24"/>
        </w:rPr>
        <w:t xml:space="preserve">Таблица 3.6 - </w:t>
      </w:r>
      <w:r w:rsidRPr="00D15D4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Распределение продукции животноводства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86"/>
        <w:gridCol w:w="1800"/>
        <w:gridCol w:w="1559"/>
        <w:gridCol w:w="1704"/>
        <w:gridCol w:w="1597"/>
      </w:tblGrid>
      <w:tr w:rsidR="00A95578" w:rsidRPr="00436C5B" w:rsidTr="00127E67">
        <w:trPr>
          <w:cantSplit/>
          <w:trHeight w:val="2582"/>
        </w:trPr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Продукция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Выход продукции на 1 голову, 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Продажа, ц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 xml:space="preserve">Личное </w:t>
            </w:r>
          </w:p>
          <w:p w:rsidR="00A95578" w:rsidRPr="00436C5B" w:rsidRDefault="00A95578" w:rsidP="00127E6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потребление, ц</w:t>
            </w:r>
          </w:p>
        </w:tc>
        <w:tc>
          <w:tcPr>
            <w:tcW w:w="1597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78" w:rsidRPr="00436C5B" w:rsidRDefault="00A95578" w:rsidP="00127E6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Внутрихозяйственные нужды, ц</w:t>
            </w:r>
          </w:p>
        </w:tc>
      </w:tr>
      <w:tr w:rsidR="00A95578" w:rsidRPr="00436C5B" w:rsidTr="00127E67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704" w:type="dxa"/>
            <w:tcBorders>
              <w:top w:val="single" w:sz="4" w:space="0" w:color="auto"/>
              <w:bottom w:val="nil"/>
            </w:tcBorders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6,0</w:t>
            </w:r>
          </w:p>
        </w:tc>
      </w:tr>
      <w:tr w:rsidR="00A95578" w:rsidRPr="00436C5B" w:rsidTr="00127E67"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Живая  масса  КРС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2,37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0,3</w:t>
            </w:r>
          </w:p>
        </w:tc>
      </w:tr>
    </w:tbl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Pr="00D15D4F" w:rsidRDefault="00A95578" w:rsidP="00127E67">
      <w:pPr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D15D4F">
        <w:rPr>
          <w:rFonts w:ascii="Times New Roman" w:hAnsi="Times New Roman"/>
          <w:snapToGrid w:val="0"/>
          <w:color w:val="000000"/>
          <w:sz w:val="24"/>
          <w:szCs w:val="24"/>
        </w:rPr>
        <w:t xml:space="preserve">Таблица 3.7 </w:t>
      </w:r>
      <w:r w:rsidRPr="00D15D4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- Годовая потребность одной головы животных в кормах, ц корм.ед.</w:t>
      </w:r>
    </w:p>
    <w:p w:rsidR="00A95578" w:rsidRPr="00D15D4F" w:rsidRDefault="00A95578" w:rsidP="00E03F4C">
      <w:pPr>
        <w:spacing w:after="120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D15D4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(в соответствии с принятой структурой годового рациона)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06"/>
        <w:gridCol w:w="1321"/>
        <w:gridCol w:w="1502"/>
        <w:gridCol w:w="1343"/>
      </w:tblGrid>
      <w:tr w:rsidR="00A95578" w:rsidRPr="00436C5B" w:rsidTr="00127E67">
        <w:tc>
          <w:tcPr>
            <w:tcW w:w="5006" w:type="dxa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Вид корма</w:t>
            </w:r>
          </w:p>
        </w:tc>
        <w:tc>
          <w:tcPr>
            <w:tcW w:w="1321" w:type="dxa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Коровы</w:t>
            </w:r>
          </w:p>
        </w:tc>
        <w:tc>
          <w:tcPr>
            <w:tcW w:w="1502" w:type="dxa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Молодняк КРС</w:t>
            </w:r>
          </w:p>
        </w:tc>
        <w:tc>
          <w:tcPr>
            <w:tcW w:w="1343" w:type="dxa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>Свиньи</w:t>
            </w:r>
          </w:p>
        </w:tc>
      </w:tr>
      <w:tr w:rsidR="00A95578" w:rsidRPr="00436C5B" w:rsidTr="00127E67">
        <w:tc>
          <w:tcPr>
            <w:tcW w:w="5006" w:type="dxa"/>
            <w:tcBorders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Концентрированные </w:t>
            </w:r>
          </w:p>
        </w:tc>
        <w:tc>
          <w:tcPr>
            <w:tcW w:w="1321" w:type="dxa"/>
            <w:tcBorders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502" w:type="dxa"/>
            <w:tcBorders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343" w:type="dxa"/>
            <w:tcBorders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</w:tr>
      <w:tr w:rsidR="00A95578" w:rsidRPr="00436C5B" w:rsidTr="00127E67">
        <w:tc>
          <w:tcPr>
            <w:tcW w:w="5006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Грубые – всего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343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95578" w:rsidRPr="00436C5B" w:rsidTr="00127E67">
        <w:tc>
          <w:tcPr>
            <w:tcW w:w="5006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сено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343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95578" w:rsidRPr="00436C5B" w:rsidTr="00127E67">
        <w:tc>
          <w:tcPr>
            <w:tcW w:w="5006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сенаж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343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95578" w:rsidRPr="00436C5B" w:rsidTr="00127E67">
        <w:tc>
          <w:tcPr>
            <w:tcW w:w="5006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солома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43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95578" w:rsidRPr="00436C5B" w:rsidTr="00127E67">
        <w:tc>
          <w:tcPr>
            <w:tcW w:w="5006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Зеленые – всего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343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95578" w:rsidRPr="00436C5B" w:rsidTr="00127E67">
        <w:tc>
          <w:tcPr>
            <w:tcW w:w="5006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Сочные – всего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43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95578" w:rsidRPr="00436C5B" w:rsidTr="00127E67">
        <w:tc>
          <w:tcPr>
            <w:tcW w:w="5006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силос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43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95578" w:rsidRPr="00436C5B" w:rsidTr="00127E67">
        <w:tc>
          <w:tcPr>
            <w:tcW w:w="5006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Молочные  - всего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43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95578" w:rsidRPr="00436C5B" w:rsidTr="00127E67">
        <w:tc>
          <w:tcPr>
            <w:tcW w:w="5006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молоко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343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A95578" w:rsidRPr="00436C5B" w:rsidTr="00127E67">
        <w:tc>
          <w:tcPr>
            <w:tcW w:w="5006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обрат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43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A95578" w:rsidRPr="00436C5B" w:rsidTr="00127E67">
        <w:tc>
          <w:tcPr>
            <w:tcW w:w="5006" w:type="dxa"/>
            <w:tcBorders>
              <w:top w:val="nil"/>
              <w:bottom w:val="single" w:sz="4" w:space="0" w:color="auto"/>
            </w:tcBorders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502" w:type="dxa"/>
            <w:tcBorders>
              <w:top w:val="nil"/>
              <w:bottom w:val="single" w:sz="4" w:space="0" w:color="auto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343" w:type="dxa"/>
            <w:tcBorders>
              <w:top w:val="nil"/>
              <w:bottom w:val="single" w:sz="4" w:space="0" w:color="auto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</w:tr>
    </w:tbl>
    <w:p w:rsidR="00A95578" w:rsidRPr="00007E33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Pr="00724245" w:rsidRDefault="00A95578" w:rsidP="00E03F4C">
      <w:pPr>
        <w:spacing w:after="12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724245">
        <w:rPr>
          <w:rFonts w:ascii="Times New Roman" w:hAnsi="Times New Roman"/>
          <w:snapToGrid w:val="0"/>
          <w:sz w:val="24"/>
          <w:szCs w:val="24"/>
        </w:rPr>
        <w:t xml:space="preserve">Таблица 3.8. - </w:t>
      </w:r>
      <w:r w:rsidRPr="00724245">
        <w:rPr>
          <w:rFonts w:ascii="Times New Roman" w:hAnsi="Times New Roman"/>
          <w:b/>
          <w:bCs/>
          <w:snapToGrid w:val="0"/>
          <w:sz w:val="24"/>
          <w:szCs w:val="24"/>
        </w:rPr>
        <w:t>Полная себестоимость и средняя цена реализации 1 ц продукции, руб.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97"/>
        <w:gridCol w:w="2127"/>
        <w:gridCol w:w="3190"/>
      </w:tblGrid>
      <w:tr w:rsidR="00A95578" w:rsidRPr="00436C5B" w:rsidTr="00127E67">
        <w:trPr>
          <w:trHeight w:val="182"/>
        </w:trPr>
        <w:tc>
          <w:tcPr>
            <w:tcW w:w="3897" w:type="dxa"/>
            <w:tcBorders>
              <w:bottom w:val="single" w:sz="4" w:space="0" w:color="auto"/>
            </w:tcBorders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Продукция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Цена реализации1 ц, руб.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</w:rPr>
              <w:t>Себестоимость 1 ц, руб. (пр</w:t>
            </w:r>
            <w:r w:rsidRPr="00436C5B">
              <w:rPr>
                <w:rFonts w:ascii="Times New Roman" w:hAnsi="Times New Roman"/>
                <w:b/>
                <w:bCs/>
                <w:snapToGrid w:val="0"/>
              </w:rPr>
              <w:t>о</w:t>
            </w:r>
            <w:r w:rsidRPr="00436C5B">
              <w:rPr>
                <w:rFonts w:ascii="Times New Roman" w:hAnsi="Times New Roman"/>
                <w:b/>
                <w:bCs/>
                <w:snapToGrid w:val="0"/>
              </w:rPr>
              <w:t>дукция животноводства - без стоимости кормов)</w:t>
            </w:r>
          </w:p>
        </w:tc>
      </w:tr>
      <w:tr w:rsidR="00A95578" w:rsidRPr="00436C5B" w:rsidTr="00127E67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Озимые зерновые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469,95</w:t>
            </w:r>
          </w:p>
        </w:tc>
      </w:tr>
      <w:tr w:rsidR="00A95578" w:rsidRPr="00436C5B" w:rsidTr="00127E67"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Яровые зерновые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798,25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662,70</w:t>
            </w:r>
          </w:p>
        </w:tc>
      </w:tr>
      <w:tr w:rsidR="00A95578" w:rsidRPr="00436C5B" w:rsidTr="00127E67"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2085,38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1044,56</w:t>
            </w:r>
          </w:p>
        </w:tc>
      </w:tr>
      <w:tr w:rsidR="00A95578" w:rsidRPr="00436C5B" w:rsidTr="00127E67"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 xml:space="preserve">Живая масса КРС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8662,96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4966,73</w:t>
            </w:r>
          </w:p>
        </w:tc>
      </w:tr>
    </w:tbl>
    <w:p w:rsidR="00A95578" w:rsidRPr="00686E4B" w:rsidRDefault="00A95578" w:rsidP="00127E67">
      <w:pPr>
        <w:ind w:left="360"/>
        <w:jc w:val="both"/>
        <w:rPr>
          <w:snapToGrid w:val="0"/>
          <w:color w:val="FF0000"/>
          <w:sz w:val="28"/>
          <w:szCs w:val="28"/>
        </w:rPr>
      </w:pPr>
    </w:p>
    <w:p w:rsidR="00A95578" w:rsidRPr="009C103C" w:rsidRDefault="00A95578" w:rsidP="00127E6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9C103C">
        <w:rPr>
          <w:rFonts w:ascii="Times New Roman" w:hAnsi="Times New Roman"/>
          <w:snapToGrid w:val="0"/>
          <w:sz w:val="28"/>
          <w:szCs w:val="28"/>
        </w:rPr>
        <w:t>Расчет коэффициентов строки целевой функции, руб. определены как произведение прибыли от  реализации центнера продукции (в животноводс</w:t>
      </w:r>
      <w:r w:rsidRPr="009C103C">
        <w:rPr>
          <w:rFonts w:ascii="Times New Roman" w:hAnsi="Times New Roman"/>
          <w:snapToGrid w:val="0"/>
          <w:sz w:val="28"/>
          <w:szCs w:val="28"/>
        </w:rPr>
        <w:t>т</w:t>
      </w:r>
      <w:r w:rsidRPr="009C103C">
        <w:rPr>
          <w:rFonts w:ascii="Times New Roman" w:hAnsi="Times New Roman"/>
          <w:snapToGrid w:val="0"/>
          <w:sz w:val="28"/>
          <w:szCs w:val="28"/>
        </w:rPr>
        <w:t>ве - без стоимости кормов) и количества товарной продукции с 1 га или гол</w:t>
      </w:r>
      <w:r w:rsidRPr="009C103C">
        <w:rPr>
          <w:rFonts w:ascii="Times New Roman" w:hAnsi="Times New Roman"/>
          <w:snapToGrid w:val="0"/>
          <w:sz w:val="28"/>
          <w:szCs w:val="28"/>
        </w:rPr>
        <w:t>о</w:t>
      </w:r>
      <w:r w:rsidRPr="009C103C">
        <w:rPr>
          <w:rFonts w:ascii="Times New Roman" w:hAnsi="Times New Roman"/>
          <w:snapToGrid w:val="0"/>
          <w:sz w:val="28"/>
          <w:szCs w:val="28"/>
        </w:rPr>
        <w:t>вы животных и птицы, и вписаны в матрицу задачи:</w:t>
      </w:r>
    </w:p>
    <w:tbl>
      <w:tblPr>
        <w:tblW w:w="0" w:type="auto"/>
        <w:tblInd w:w="-106" w:type="dxa"/>
        <w:tblLayout w:type="fixed"/>
        <w:tblLook w:val="0000"/>
      </w:tblPr>
      <w:tblGrid>
        <w:gridCol w:w="4609"/>
        <w:gridCol w:w="4747"/>
      </w:tblGrid>
      <w:tr w:rsidR="00A95578" w:rsidRPr="00436C5B" w:rsidTr="00127E67">
        <w:trPr>
          <w:trHeight w:val="459"/>
        </w:trPr>
        <w:tc>
          <w:tcPr>
            <w:tcW w:w="4609" w:type="dxa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36C5B">
              <w:rPr>
                <w:rFonts w:ascii="Times New Roman" w:hAnsi="Times New Roman"/>
                <w:snapToGrid w:val="0"/>
                <w:sz w:val="28"/>
                <w:szCs w:val="28"/>
              </w:rPr>
              <w:t>Продукция</w:t>
            </w:r>
          </w:p>
        </w:tc>
        <w:tc>
          <w:tcPr>
            <w:tcW w:w="4747" w:type="dxa"/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A95578" w:rsidRPr="00436C5B" w:rsidTr="00127E67">
        <w:tc>
          <w:tcPr>
            <w:tcW w:w="4609" w:type="dxa"/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36C5B">
              <w:rPr>
                <w:rFonts w:ascii="Times New Roman" w:hAnsi="Times New Roman"/>
                <w:snapToGrid w:val="0"/>
                <w:sz w:val="28"/>
                <w:szCs w:val="28"/>
              </w:rPr>
              <w:t>Озимые зерновые</w:t>
            </w:r>
          </w:p>
        </w:tc>
        <w:tc>
          <w:tcPr>
            <w:tcW w:w="4747" w:type="dxa"/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36C5B">
              <w:rPr>
                <w:rFonts w:ascii="Times New Roman" w:hAnsi="Times New Roman"/>
                <w:snapToGrid w:val="0"/>
                <w:sz w:val="28"/>
                <w:szCs w:val="28"/>
              </w:rPr>
              <w:t>380,05 руб. х 6,5 ц = 2470,33руб.</w:t>
            </w:r>
          </w:p>
        </w:tc>
      </w:tr>
      <w:tr w:rsidR="00A95578" w:rsidRPr="00436C5B" w:rsidTr="00127E67">
        <w:tc>
          <w:tcPr>
            <w:tcW w:w="4609" w:type="dxa"/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36C5B">
              <w:rPr>
                <w:rFonts w:ascii="Times New Roman" w:hAnsi="Times New Roman"/>
                <w:snapToGrid w:val="0"/>
                <w:sz w:val="28"/>
                <w:szCs w:val="28"/>
              </w:rPr>
              <w:t>Яровые зерновые</w:t>
            </w:r>
          </w:p>
        </w:tc>
        <w:tc>
          <w:tcPr>
            <w:tcW w:w="4747" w:type="dxa"/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36C5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135,55 руб. х 4,0 ц = 542,20руб. </w:t>
            </w:r>
          </w:p>
        </w:tc>
      </w:tr>
      <w:tr w:rsidR="00A95578" w:rsidRPr="00436C5B" w:rsidTr="00127E67">
        <w:tc>
          <w:tcPr>
            <w:tcW w:w="4609" w:type="dxa"/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36C5B">
              <w:rPr>
                <w:rFonts w:ascii="Times New Roman" w:hAnsi="Times New Roman"/>
                <w:snapToGrid w:val="0"/>
                <w:sz w:val="28"/>
                <w:szCs w:val="28"/>
              </w:rPr>
              <w:t>Молоко</w:t>
            </w:r>
          </w:p>
        </w:tc>
        <w:tc>
          <w:tcPr>
            <w:tcW w:w="4747" w:type="dxa"/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36C5B">
              <w:rPr>
                <w:rFonts w:ascii="Times New Roman" w:hAnsi="Times New Roman"/>
                <w:snapToGrid w:val="0"/>
                <w:sz w:val="28"/>
                <w:szCs w:val="28"/>
              </w:rPr>
              <w:t>1040,82руб. х 56,5ц= 58806,33 руб.</w:t>
            </w:r>
          </w:p>
        </w:tc>
      </w:tr>
      <w:tr w:rsidR="00A95578" w:rsidRPr="00436C5B" w:rsidTr="00127E67">
        <w:tc>
          <w:tcPr>
            <w:tcW w:w="4609" w:type="dxa"/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36C5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Живая масса КРС </w:t>
            </w:r>
          </w:p>
        </w:tc>
        <w:tc>
          <w:tcPr>
            <w:tcW w:w="4747" w:type="dxa"/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36C5B">
              <w:rPr>
                <w:rFonts w:ascii="Times New Roman" w:hAnsi="Times New Roman"/>
                <w:snapToGrid w:val="0"/>
                <w:sz w:val="28"/>
                <w:szCs w:val="28"/>
              </w:rPr>
              <w:t>3696,23 руб. х 2,07 ц = 7651,20 руб.</w:t>
            </w:r>
          </w:p>
        </w:tc>
      </w:tr>
    </w:tbl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64137">
        <w:rPr>
          <w:rFonts w:ascii="Times New Roman" w:hAnsi="Times New Roman"/>
          <w:snapToGrid w:val="0"/>
          <w:color w:val="000000"/>
          <w:sz w:val="28"/>
          <w:szCs w:val="28"/>
        </w:rPr>
        <w:t>На основе выше приведенной исходной информации подготовлена матрица экономико-математической модели.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764137">
        <w:rPr>
          <w:rFonts w:ascii="Times New Roman" w:hAnsi="Times New Roman"/>
          <w:snapToGrid w:val="0"/>
          <w:color w:val="000000"/>
          <w:sz w:val="28"/>
          <w:szCs w:val="28"/>
        </w:rPr>
        <w:t>Результаты решения за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дачи представлены в приложении 4</w:t>
      </w:r>
      <w:r w:rsidRPr="00764137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A95578" w:rsidRDefault="00A95578" w:rsidP="00127E67">
      <w:pPr>
        <w:spacing w:line="360" w:lineRule="auto"/>
        <w:ind w:firstLine="709"/>
        <w:jc w:val="both"/>
        <w:rPr>
          <w:snapToGrid w:val="0"/>
          <w:color w:val="FF0000"/>
          <w:sz w:val="28"/>
          <w:szCs w:val="28"/>
        </w:rPr>
        <w:sectPr w:rsidR="00A95578" w:rsidSect="00127E6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snapToGrid w:val="0"/>
          <w:color w:val="FF0000"/>
          <w:sz w:val="28"/>
          <w:szCs w:val="28"/>
        </w:rPr>
        <w:t xml:space="preserve"> </w:t>
      </w:r>
    </w:p>
    <w:p w:rsidR="00A95578" w:rsidRPr="00336C56" w:rsidRDefault="00A95578" w:rsidP="00127E67">
      <w:pPr>
        <w:numPr>
          <w:ilvl w:val="12"/>
          <w:numId w:val="0"/>
        </w:num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6C56">
        <w:rPr>
          <w:rFonts w:ascii="Times New Roman" w:hAnsi="Times New Roman"/>
          <w:color w:val="000000"/>
          <w:sz w:val="24"/>
          <w:szCs w:val="24"/>
        </w:rPr>
        <w:t xml:space="preserve">Таблица 3.9 </w:t>
      </w:r>
      <w:r w:rsidRPr="00336C56">
        <w:rPr>
          <w:rFonts w:ascii="Times New Roman" w:hAnsi="Times New Roman"/>
          <w:b/>
          <w:bCs/>
          <w:color w:val="000000"/>
          <w:sz w:val="24"/>
          <w:szCs w:val="24"/>
        </w:rPr>
        <w:t>- Состав и структура посевов сель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скохозяйственных культур за 2016</w:t>
      </w:r>
      <w:r w:rsidRPr="00336C5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по оптимальному плану на 2020</w:t>
      </w:r>
      <w:r w:rsidRPr="00336C5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1"/>
        <w:gridCol w:w="843"/>
        <w:gridCol w:w="843"/>
        <w:gridCol w:w="986"/>
        <w:gridCol w:w="986"/>
        <w:gridCol w:w="986"/>
        <w:gridCol w:w="986"/>
        <w:gridCol w:w="875"/>
        <w:gridCol w:w="960"/>
        <w:gridCol w:w="769"/>
        <w:gridCol w:w="986"/>
        <w:gridCol w:w="842"/>
        <w:gridCol w:w="1124"/>
      </w:tblGrid>
      <w:tr w:rsidR="00A95578" w:rsidRPr="00436C5B" w:rsidTr="005C5106">
        <w:trPr>
          <w:cantSplit/>
          <w:trHeight w:val="583"/>
        </w:trPr>
        <w:tc>
          <w:tcPr>
            <w:tcW w:w="1189" w:type="pct"/>
            <w:vMerge w:val="restart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245" w:type="pct"/>
            <w:gridSpan w:val="4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Фактически в 2016</w:t>
            </w:r>
            <w:r w:rsidRPr="00436C5B">
              <w:rPr>
                <w:rFonts w:ascii="Times New Roman" w:hAnsi="Times New Roman"/>
                <w:b/>
                <w:bCs/>
                <w:color w:val="000000"/>
              </w:rPr>
              <w:t xml:space="preserve"> году</w:t>
            </w:r>
          </w:p>
        </w:tc>
        <w:tc>
          <w:tcPr>
            <w:tcW w:w="1296" w:type="pct"/>
            <w:gridSpan w:val="4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По оптимальному плану</w:t>
            </w:r>
          </w:p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 2020</w:t>
            </w:r>
            <w:r w:rsidRPr="00436C5B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0" w:type="pct"/>
            <w:gridSpan w:val="4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 оптимальному плану на 2020</w:t>
            </w:r>
            <w:r w:rsidRPr="00436C5B">
              <w:rPr>
                <w:rFonts w:ascii="Times New Roman" w:hAnsi="Times New Roman"/>
                <w:b/>
                <w:bCs/>
                <w:color w:val="000000"/>
              </w:rPr>
              <w:t xml:space="preserve"> г</w:t>
            </w:r>
            <w:r>
              <w:rPr>
                <w:rFonts w:ascii="Times New Roman" w:hAnsi="Times New Roman"/>
                <w:b/>
                <w:bCs/>
                <w:color w:val="000000"/>
              </w:rPr>
              <w:t>. в сравнении  с 2016</w:t>
            </w:r>
            <w:r w:rsidRPr="00436C5B">
              <w:rPr>
                <w:rFonts w:ascii="Times New Roman" w:hAnsi="Times New Roman"/>
                <w:b/>
                <w:bCs/>
                <w:color w:val="000000"/>
              </w:rPr>
              <w:t xml:space="preserve"> г., +,-</w:t>
            </w:r>
          </w:p>
        </w:tc>
      </w:tr>
      <w:tr w:rsidR="00A95578" w:rsidRPr="00436C5B" w:rsidTr="005C5106">
        <w:trPr>
          <w:cantSplit/>
          <w:trHeight w:val="2118"/>
        </w:trPr>
        <w:tc>
          <w:tcPr>
            <w:tcW w:w="1189" w:type="pct"/>
            <w:vMerge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7" w:type="pct"/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Площадь,</w:t>
            </w:r>
          </w:p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га</w:t>
            </w:r>
          </w:p>
        </w:tc>
        <w:tc>
          <w:tcPr>
            <w:tcW w:w="287" w:type="pct"/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Структура посевов, %</w:t>
            </w:r>
          </w:p>
        </w:tc>
        <w:tc>
          <w:tcPr>
            <w:tcW w:w="336" w:type="pct"/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Урожайность, ц с 1 га</w:t>
            </w:r>
          </w:p>
        </w:tc>
        <w:tc>
          <w:tcPr>
            <w:tcW w:w="336" w:type="pct"/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Валовой сбор, ц</w:t>
            </w:r>
          </w:p>
        </w:tc>
        <w:tc>
          <w:tcPr>
            <w:tcW w:w="336" w:type="pct"/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Площадь,</w:t>
            </w:r>
          </w:p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га</w:t>
            </w:r>
          </w:p>
        </w:tc>
        <w:tc>
          <w:tcPr>
            <w:tcW w:w="336" w:type="pct"/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Структура посевов, %</w:t>
            </w:r>
          </w:p>
        </w:tc>
        <w:tc>
          <w:tcPr>
            <w:tcW w:w="298" w:type="pct"/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Урожайность, ц с 1 га</w:t>
            </w:r>
          </w:p>
        </w:tc>
        <w:tc>
          <w:tcPr>
            <w:tcW w:w="327" w:type="pct"/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Валовой сбор, ц</w:t>
            </w:r>
          </w:p>
        </w:tc>
        <w:tc>
          <w:tcPr>
            <w:tcW w:w="262" w:type="pct"/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Площадь,</w:t>
            </w:r>
          </w:p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га</w:t>
            </w:r>
          </w:p>
        </w:tc>
        <w:tc>
          <w:tcPr>
            <w:tcW w:w="336" w:type="pct"/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Структура посевов, %</w:t>
            </w:r>
          </w:p>
        </w:tc>
        <w:tc>
          <w:tcPr>
            <w:tcW w:w="287" w:type="pct"/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Урожайность, ц с 1 га</w:t>
            </w:r>
          </w:p>
        </w:tc>
        <w:tc>
          <w:tcPr>
            <w:tcW w:w="385" w:type="pct"/>
            <w:textDirection w:val="btLr"/>
            <w:vAlign w:val="center"/>
          </w:tcPr>
          <w:p w:rsidR="00A95578" w:rsidRPr="00436C5B" w:rsidRDefault="00A95578" w:rsidP="00127E67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Валовой сбор, ц</w:t>
            </w:r>
          </w:p>
        </w:tc>
      </w:tr>
      <w:tr w:rsidR="00A95578" w:rsidRPr="00436C5B" w:rsidTr="005C5106">
        <w:trPr>
          <w:trHeight w:val="291"/>
        </w:trPr>
        <w:tc>
          <w:tcPr>
            <w:tcW w:w="1189" w:type="pct"/>
            <w:tcBorders>
              <w:bottom w:val="nil"/>
            </w:tcBorders>
            <w:vAlign w:val="bottom"/>
          </w:tcPr>
          <w:p w:rsidR="00A95578" w:rsidRPr="00A540E7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sz w:val="24"/>
                <w:szCs w:val="24"/>
              </w:rPr>
              <w:t>Зерновые, всего</w:t>
            </w:r>
          </w:p>
        </w:tc>
        <w:tc>
          <w:tcPr>
            <w:tcW w:w="287" w:type="pct"/>
            <w:tcBorders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287" w:type="pct"/>
            <w:tcBorders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336" w:type="pct"/>
            <w:tcBorders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" w:type="pct"/>
            <w:tcBorders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5193</w:t>
            </w:r>
          </w:p>
        </w:tc>
        <w:tc>
          <w:tcPr>
            <w:tcW w:w="336" w:type="pct"/>
            <w:tcBorders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432</w:t>
            </w:r>
          </w:p>
        </w:tc>
        <w:tc>
          <w:tcPr>
            <w:tcW w:w="336" w:type="pct"/>
            <w:tcBorders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298" w:type="pct"/>
            <w:tcBorders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7" w:type="pct"/>
            <w:tcBorders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10220</w:t>
            </w:r>
          </w:p>
        </w:tc>
        <w:tc>
          <w:tcPr>
            <w:tcW w:w="262" w:type="pct"/>
            <w:tcBorders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6" w:type="pct"/>
            <w:tcBorders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287" w:type="pct"/>
            <w:tcBorders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5027</w:t>
            </w:r>
          </w:p>
        </w:tc>
      </w:tr>
      <w:tr w:rsidR="00A95578" w:rsidRPr="00436C5B" w:rsidTr="005C5106">
        <w:trPr>
          <w:trHeight w:val="291"/>
        </w:trPr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в т.ч.: озимые зерновые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298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386</w:t>
            </w:r>
          </w:p>
        </w:tc>
      </w:tr>
      <w:tr w:rsidR="00A95578" w:rsidRPr="00436C5B" w:rsidTr="005C5106">
        <w:trPr>
          <w:trHeight w:val="308"/>
        </w:trPr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яровые зерновые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4779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298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9420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4641</w:t>
            </w:r>
          </w:p>
        </w:tc>
      </w:tr>
      <w:tr w:rsidR="00A95578" w:rsidRPr="00436C5B" w:rsidTr="005C5106">
        <w:trPr>
          <w:trHeight w:val="308"/>
        </w:trPr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Однолетние травы на зеленый корм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6052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298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8400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5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2348</w:t>
            </w:r>
          </w:p>
        </w:tc>
      </w:tr>
      <w:tr w:rsidR="00A95578" w:rsidRPr="00436C5B" w:rsidTr="005C5106">
        <w:trPr>
          <w:trHeight w:val="291"/>
        </w:trPr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Многолетние травы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298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-209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-27,8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5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436C5B" w:rsidTr="005C5106">
        <w:trPr>
          <w:trHeight w:val="291"/>
        </w:trPr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т. ч.</w:t>
            </w: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сено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98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2945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-76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-10,1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5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445</w:t>
            </w:r>
          </w:p>
        </w:tc>
      </w:tr>
      <w:tr w:rsidR="00A95578" w:rsidRPr="00436C5B" w:rsidTr="005C5106">
        <w:trPr>
          <w:trHeight w:val="308"/>
        </w:trPr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зеленую массу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18300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298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6911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-133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-17,7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5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-11389</w:t>
            </w:r>
          </w:p>
        </w:tc>
      </w:tr>
      <w:tr w:rsidR="00A95578" w:rsidRPr="00436C5B" w:rsidTr="005C5106">
        <w:trPr>
          <w:trHeight w:val="308"/>
        </w:trPr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Силос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298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7048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5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-10953</w:t>
            </w:r>
          </w:p>
        </w:tc>
      </w:tr>
      <w:tr w:rsidR="00A95578" w:rsidRPr="00436C5B" w:rsidTr="005C5106">
        <w:trPr>
          <w:trHeight w:val="291"/>
        </w:trPr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Сенаж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98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5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</w:tr>
      <w:tr w:rsidR="00A95578" w:rsidRPr="00436C5B" w:rsidTr="005C5106">
        <w:trPr>
          <w:trHeight w:val="291"/>
        </w:trPr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Кукуруза на зеленую массу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98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5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3480</w:t>
            </w:r>
          </w:p>
        </w:tc>
      </w:tr>
      <w:tr w:rsidR="00A95578" w:rsidRPr="00436C5B" w:rsidTr="005C5106">
        <w:trPr>
          <w:trHeight w:val="291"/>
        </w:trPr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Всего посевов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8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5" w:type="pct"/>
            <w:tcBorders>
              <w:top w:val="nil"/>
              <w:bottom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436C5B" w:rsidTr="005C5106">
        <w:trPr>
          <w:trHeight w:val="308"/>
        </w:trPr>
        <w:tc>
          <w:tcPr>
            <w:tcW w:w="1189" w:type="pct"/>
            <w:tcBorders>
              <w:top w:val="nil"/>
            </w:tcBorders>
            <w:vAlign w:val="center"/>
          </w:tcPr>
          <w:p w:rsidR="00A95578" w:rsidRPr="00A540E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Всего пашни</w:t>
            </w:r>
          </w:p>
        </w:tc>
        <w:tc>
          <w:tcPr>
            <w:tcW w:w="287" w:type="pct"/>
            <w:tcBorders>
              <w:top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287" w:type="pct"/>
            <w:tcBorders>
              <w:top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36" w:type="pct"/>
            <w:tcBorders>
              <w:top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36" w:type="pct"/>
            <w:tcBorders>
              <w:top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8" w:type="pct"/>
            <w:tcBorders>
              <w:top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7" w:type="pct"/>
            <w:tcBorders>
              <w:top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2" w:type="pct"/>
            <w:tcBorders>
              <w:top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5" w:type="pct"/>
            <w:tcBorders>
              <w:top w:val="nil"/>
            </w:tcBorders>
            <w:vAlign w:val="center"/>
          </w:tcPr>
          <w:p w:rsidR="00A95578" w:rsidRPr="00A540E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E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A95578" w:rsidRDefault="00A95578" w:rsidP="00127E67">
      <w:pPr>
        <w:spacing w:line="360" w:lineRule="auto"/>
        <w:jc w:val="both"/>
        <w:rPr>
          <w:snapToGrid w:val="0"/>
          <w:color w:val="FF0000"/>
          <w:sz w:val="28"/>
          <w:szCs w:val="28"/>
        </w:rPr>
        <w:sectPr w:rsidR="00A95578" w:rsidSect="00127E6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5578" w:rsidRPr="0054087E" w:rsidRDefault="00A95578" w:rsidP="005C5106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По данным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таблицы 3.9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можно сделать вывод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, что в структуре посе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ных площадей оптимального плана преобладают яровые зерновые (52,2% из 100). Площадь зерновых на 2020 год больше значения в 2016 году на 117 га, что составляет 27,1%.</w:t>
      </w:r>
    </w:p>
    <w:p w:rsidR="00A95578" w:rsidRPr="0054087E" w:rsidRDefault="00A95578" w:rsidP="005C5106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Площадь однолетних трав на зеленый корм в хозяйстве должна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увел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читься на 2 га и 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  <w:szCs w:val="28"/>
        </w:rPr>
        <w:t>70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га. Площадь  кукурузы на зеленую массу не изменяется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также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рекомендуется 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возделы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вать силосные культуры. 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В пе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спективе должен быть обеспечен рост урожайности всех сельскохозяйстве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н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ных культур. Средняя урожайность зер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новых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культур должна возрасти до 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5408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ц 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с 1 га против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16 ц с 1 га в 2016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г., урожайность однолетних трав на зеленый корм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4087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ц  с 1 га, сено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многолетних трав – </w:t>
      </w:r>
      <w:r>
        <w:rPr>
          <w:rFonts w:ascii="Times New Roman" w:hAnsi="Times New Roman"/>
          <w:color w:val="000000"/>
          <w:sz w:val="28"/>
          <w:szCs w:val="28"/>
        </w:rPr>
        <w:t>35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ц с 1 га, урожайность зел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е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ной массы многолетних трав - </w:t>
      </w:r>
      <w:r>
        <w:rPr>
          <w:rFonts w:ascii="Times New Roman" w:hAnsi="Times New Roman"/>
          <w:color w:val="000000"/>
          <w:sz w:val="28"/>
          <w:szCs w:val="28"/>
        </w:rPr>
        <w:t>150</w:t>
      </w:r>
      <w:r w:rsidRPr="005408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ц с 1 га. </w:t>
      </w:r>
    </w:p>
    <w:p w:rsidR="00A95578" w:rsidRPr="0054087E" w:rsidRDefault="00A95578" w:rsidP="005C5106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Изменение структуры посевных площадей и некоторый рост урожа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й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ности позволит значительно увеличить объем производимых кормов и обе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с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печенность общественного животноводства кормами.</w:t>
      </w:r>
    </w:p>
    <w:p w:rsidR="00A95578" w:rsidRPr="0054087E" w:rsidRDefault="00A95578" w:rsidP="005C5106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В хозяйстве значительно возрастает объем выделяемых на корм пра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к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тически всех видов кормов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, что позволит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сделать</w:t>
      </w:r>
      <w:r w:rsidRPr="00515824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кормовые рационы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более сбалансирова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нными.</w:t>
      </w:r>
    </w:p>
    <w:p w:rsidR="00A95578" w:rsidRDefault="00A95578" w:rsidP="005C5106">
      <w:pPr>
        <w:spacing w:line="360" w:lineRule="auto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Выполнение показателей объема производства кормов позволяет иметь на фермах хозяйства поголовье животных численностью с продуктивностью и объемы производства молока, характеризуемые данными таблицы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3.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10.</w:t>
      </w:r>
    </w:p>
    <w:p w:rsidR="00A95578" w:rsidRPr="009B34FB" w:rsidRDefault="00A95578" w:rsidP="005C5106">
      <w:pPr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336C56">
        <w:rPr>
          <w:rFonts w:ascii="Times New Roman" w:hAnsi="Times New Roman"/>
          <w:snapToGrid w:val="0"/>
          <w:color w:val="000000"/>
          <w:sz w:val="24"/>
          <w:szCs w:val="24"/>
        </w:rPr>
        <w:t xml:space="preserve">Таблица 3.10. - </w:t>
      </w:r>
      <w:r w:rsidRPr="00336C56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Поголовье и продуктивность животных</w:t>
      </w:r>
    </w:p>
    <w:tbl>
      <w:tblPr>
        <w:tblpPr w:leftFromText="180" w:rightFromText="180" w:vertAnchor="text" w:horzAnchor="margin" w:tblpX="108" w:tblpY="164"/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077"/>
        <w:gridCol w:w="1701"/>
        <w:gridCol w:w="2193"/>
        <w:gridCol w:w="1351"/>
      </w:tblGrid>
      <w:tr w:rsidR="00A95578" w:rsidRPr="00436C5B" w:rsidTr="005C5106"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578" w:rsidRPr="00436C5B" w:rsidRDefault="00A95578" w:rsidP="005C5106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Вид и группа животных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95578" w:rsidRPr="00436C5B" w:rsidRDefault="00A95578" w:rsidP="005C5106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</w:rPr>
              <w:t>Фактически за 2016</w:t>
            </w: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 xml:space="preserve"> г.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vAlign w:val="center"/>
          </w:tcPr>
          <w:p w:rsidR="00A95578" w:rsidRPr="00436C5B" w:rsidRDefault="00A95578" w:rsidP="005C5106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По опт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</w:rPr>
              <w:t>имальному плану на 2020</w:t>
            </w: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 xml:space="preserve"> г.</w:t>
            </w:r>
          </w:p>
        </w:tc>
        <w:tc>
          <w:tcPr>
            <w:tcW w:w="13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578" w:rsidRPr="00436C5B" w:rsidRDefault="00A95578" w:rsidP="005C5106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>План к</w:t>
            </w:r>
          </w:p>
          <w:p w:rsidR="00A95578" w:rsidRPr="00436C5B" w:rsidRDefault="00A95578" w:rsidP="005C5106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snapToGrid w:val="0"/>
                <w:color w:val="000000"/>
              </w:rPr>
              <w:t>факту, %</w:t>
            </w:r>
          </w:p>
        </w:tc>
      </w:tr>
      <w:tr w:rsidR="00A95578" w:rsidRPr="00DD751A" w:rsidTr="005C5106">
        <w:tc>
          <w:tcPr>
            <w:tcW w:w="4077" w:type="dxa"/>
            <w:tcBorders>
              <w:left w:val="single" w:sz="4" w:space="0" w:color="auto"/>
              <w:bottom w:val="nil"/>
            </w:tcBorders>
            <w:vAlign w:val="bottom"/>
          </w:tcPr>
          <w:p w:rsidR="00A95578" w:rsidRPr="00DF1351" w:rsidRDefault="00A95578" w:rsidP="005C51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351">
              <w:rPr>
                <w:rFonts w:ascii="Times New Roman" w:hAnsi="Times New Roman"/>
                <w:color w:val="000000"/>
                <w:sz w:val="24"/>
                <w:szCs w:val="24"/>
              </w:rPr>
              <w:t>Поголовье КРС, гол: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95578" w:rsidRPr="00DF1351" w:rsidRDefault="00A95578" w:rsidP="005C51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351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193" w:type="dxa"/>
            <w:tcBorders>
              <w:bottom w:val="nil"/>
            </w:tcBorders>
            <w:vAlign w:val="center"/>
          </w:tcPr>
          <w:p w:rsidR="00A95578" w:rsidRPr="00FF31FB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1FB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351" w:type="dxa"/>
            <w:tcBorders>
              <w:bottom w:val="nil"/>
              <w:right w:val="single" w:sz="4" w:space="0" w:color="auto"/>
            </w:tcBorders>
            <w:vAlign w:val="center"/>
          </w:tcPr>
          <w:p w:rsidR="00A95578" w:rsidRPr="00DD751A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1A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A95578" w:rsidRPr="00DD751A" w:rsidTr="005C5106">
        <w:tc>
          <w:tcPr>
            <w:tcW w:w="407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95578" w:rsidRPr="00DF1351" w:rsidRDefault="00A95578" w:rsidP="005C51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35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коров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95578" w:rsidRPr="00DF1351" w:rsidRDefault="00A95578" w:rsidP="005C51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35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93" w:type="dxa"/>
            <w:tcBorders>
              <w:top w:val="nil"/>
              <w:bottom w:val="nil"/>
            </w:tcBorders>
            <w:vAlign w:val="center"/>
          </w:tcPr>
          <w:p w:rsidR="00A95578" w:rsidRPr="00FF31FB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1F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5578" w:rsidRPr="00DD751A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1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95578" w:rsidRPr="00DD751A" w:rsidTr="005C5106">
        <w:tc>
          <w:tcPr>
            <w:tcW w:w="407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95578" w:rsidRPr="00DF1351" w:rsidRDefault="00A95578" w:rsidP="005C51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молодняка КРС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95578" w:rsidRPr="00DF1351" w:rsidRDefault="00A95578" w:rsidP="005C51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351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193" w:type="dxa"/>
            <w:tcBorders>
              <w:top w:val="nil"/>
              <w:bottom w:val="nil"/>
            </w:tcBorders>
            <w:vAlign w:val="center"/>
          </w:tcPr>
          <w:p w:rsidR="00A95578" w:rsidRPr="00FF31FB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1F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5578" w:rsidRPr="00DD751A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1A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A95578" w:rsidRPr="00DD751A" w:rsidTr="005C5106">
        <w:tc>
          <w:tcPr>
            <w:tcW w:w="407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95578" w:rsidRPr="00DF1351" w:rsidRDefault="00A95578" w:rsidP="005C51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351"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молока от 1 коровы в год, кг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95578" w:rsidRPr="00DF1351" w:rsidRDefault="00A95578" w:rsidP="005C51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351">
              <w:rPr>
                <w:rFonts w:ascii="Times New Roman" w:hAnsi="Times New Roman"/>
                <w:color w:val="000000"/>
                <w:sz w:val="24"/>
                <w:szCs w:val="24"/>
              </w:rPr>
              <w:t>5905</w:t>
            </w:r>
          </w:p>
        </w:tc>
        <w:tc>
          <w:tcPr>
            <w:tcW w:w="2193" w:type="dxa"/>
            <w:tcBorders>
              <w:top w:val="nil"/>
              <w:bottom w:val="nil"/>
            </w:tcBorders>
            <w:vAlign w:val="center"/>
          </w:tcPr>
          <w:p w:rsidR="00A95578" w:rsidRPr="00FF31FB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1FB"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  <w:tc>
          <w:tcPr>
            <w:tcW w:w="13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5578" w:rsidRPr="00DD751A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1A"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</w:tr>
      <w:tr w:rsidR="00A95578" w:rsidRPr="00DD751A" w:rsidTr="005C5106">
        <w:trPr>
          <w:trHeight w:val="423"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95578" w:rsidRPr="00DF1351" w:rsidRDefault="00A95578" w:rsidP="005C51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Среднесуточный прирост живой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массы 1 головы молодняка КРС, г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95578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578" w:rsidRPr="00DF1351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351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2193" w:type="dxa"/>
            <w:tcBorders>
              <w:top w:val="nil"/>
              <w:bottom w:val="nil"/>
            </w:tcBorders>
            <w:vAlign w:val="center"/>
          </w:tcPr>
          <w:p w:rsidR="00A95578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578" w:rsidRPr="00FF31FB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1FB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3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5578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578" w:rsidRPr="00DD751A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1A">
              <w:rPr>
                <w:rFonts w:ascii="Times New Roman" w:hAnsi="Times New Roman"/>
                <w:sz w:val="24"/>
                <w:szCs w:val="24"/>
              </w:rPr>
              <w:t>141,0</w:t>
            </w:r>
          </w:p>
        </w:tc>
      </w:tr>
      <w:tr w:rsidR="00A95578" w:rsidRPr="00DD751A" w:rsidTr="005C5106">
        <w:trPr>
          <w:trHeight w:val="126"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95578" w:rsidRPr="00DF1351" w:rsidRDefault="00A95578" w:rsidP="005C51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351">
              <w:rPr>
                <w:rFonts w:ascii="Times New Roman" w:hAnsi="Times New Roman"/>
                <w:color w:val="000000"/>
                <w:sz w:val="24"/>
                <w:szCs w:val="24"/>
              </w:rPr>
              <w:t>Валовой надой молока, ц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95578" w:rsidRPr="00DF1351" w:rsidRDefault="00A95578" w:rsidP="005C51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351">
              <w:rPr>
                <w:rFonts w:ascii="Times New Roman" w:hAnsi="Times New Roman"/>
                <w:color w:val="000000"/>
                <w:sz w:val="24"/>
                <w:szCs w:val="24"/>
              </w:rPr>
              <w:t>6200</w:t>
            </w:r>
          </w:p>
        </w:tc>
        <w:tc>
          <w:tcPr>
            <w:tcW w:w="2193" w:type="dxa"/>
            <w:tcBorders>
              <w:top w:val="nil"/>
              <w:bottom w:val="nil"/>
            </w:tcBorders>
            <w:vAlign w:val="center"/>
          </w:tcPr>
          <w:p w:rsidR="00A95578" w:rsidRPr="00FF31FB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1FB">
              <w:rPr>
                <w:rFonts w:ascii="Times New Roman" w:hAnsi="Times New Roman"/>
                <w:sz w:val="24"/>
                <w:szCs w:val="24"/>
              </w:rPr>
              <w:t>6615</w:t>
            </w:r>
          </w:p>
        </w:tc>
        <w:tc>
          <w:tcPr>
            <w:tcW w:w="13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5578" w:rsidRPr="00DD751A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1A"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</w:tr>
      <w:tr w:rsidR="00A95578" w:rsidRPr="00DD751A" w:rsidTr="005C5106">
        <w:trPr>
          <w:trHeight w:val="206"/>
        </w:trPr>
        <w:tc>
          <w:tcPr>
            <w:tcW w:w="4077" w:type="dxa"/>
            <w:tcBorders>
              <w:top w:val="nil"/>
              <w:left w:val="single" w:sz="4" w:space="0" w:color="auto"/>
            </w:tcBorders>
            <w:vAlign w:val="bottom"/>
          </w:tcPr>
          <w:p w:rsidR="00A95578" w:rsidRPr="00DF1351" w:rsidRDefault="00A95578" w:rsidP="005C51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351">
              <w:rPr>
                <w:rFonts w:ascii="Times New Roman" w:hAnsi="Times New Roman"/>
                <w:color w:val="000000"/>
                <w:sz w:val="24"/>
                <w:szCs w:val="24"/>
              </w:rPr>
              <w:t>Прирост живой массы молодняка КРС и взрослого скота на откорме, 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95578" w:rsidRDefault="00A95578" w:rsidP="005C51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5578" w:rsidRPr="00DF1351" w:rsidRDefault="00A95578" w:rsidP="005C51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351"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193" w:type="dxa"/>
            <w:tcBorders>
              <w:top w:val="nil"/>
            </w:tcBorders>
            <w:vAlign w:val="center"/>
          </w:tcPr>
          <w:p w:rsidR="00A95578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578" w:rsidRPr="00FF31FB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1FB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351" w:type="dxa"/>
            <w:tcBorders>
              <w:top w:val="nil"/>
              <w:right w:val="single" w:sz="4" w:space="0" w:color="auto"/>
            </w:tcBorders>
            <w:vAlign w:val="center"/>
          </w:tcPr>
          <w:p w:rsidR="00A95578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578" w:rsidRPr="00DD751A" w:rsidRDefault="00A95578" w:rsidP="005C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1A">
              <w:rPr>
                <w:rFonts w:ascii="Times New Roman" w:hAnsi="Times New Roman"/>
                <w:sz w:val="24"/>
                <w:szCs w:val="24"/>
              </w:rPr>
              <w:t>136,1</w:t>
            </w:r>
          </w:p>
        </w:tc>
      </w:tr>
    </w:tbl>
    <w:p w:rsidR="00A95578" w:rsidRDefault="00A95578" w:rsidP="00127E67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A95578" w:rsidRPr="008E3D33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Сравнение численности поголовья по оптимальному плану с фактич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е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ским его наличием за 2016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г. показывает, ч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то среднегодовое поголовье КРС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в связи с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имеющимися ресурсами уменьш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ается на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2,1%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, поголовье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коров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ост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лось неизменным, а поголовье молодняка КРС снизилось на 3,4%.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 При и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з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менении поголовья, повышается продуктивность животных. Удой молока от 1 коровы в год увеличивается с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5905 до 6300 кг или на 6,7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%, среднесуточный прирост живой массы 1 головы молодняка КРС - с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461 до  650 г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 или на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41,0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%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A95578" w:rsidRPr="008E3D33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В связи с изменением поголовья скота и его продуктивности в хозяйс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т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ве увеличивается валовое производство продукции скотоводства. Произво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д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ство молока увеличивается с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6200 ц в 2016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г. до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6615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ц по оптимальному пла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ну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или на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6,7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%, прироста живой массы  молодняка КРС и взрос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лого скота на откорме – с  296 ц до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403 ц по оптимальному плану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или на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36,1%.</w:t>
      </w:r>
    </w:p>
    <w:p w:rsidR="00A95578" w:rsidRDefault="00A95578" w:rsidP="005C5106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>Хозяйство сможет значительно увеличить объем реализации проду</w:t>
      </w: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>к</w:t>
      </w: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 xml:space="preserve">ции.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По оптимальному плану развития реализация зерновых значительно увеличится в 2020 году. Значение станет больше, чем в 2016 году на 1715 ц, что составит 93,7%. </w:t>
      </w: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 xml:space="preserve">Реализация молока увеличится с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4919 ц в 2016</w:t>
      </w: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году до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59,33</w:t>
      </w: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 xml:space="preserve"> ц после внедрения оптимальной произво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дственно-отраслевой структ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у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ры</w:t>
      </w: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 xml:space="preserve">,  реализация КРС в живой массе – с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270</w:t>
      </w: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 xml:space="preserve"> ц до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352</w:t>
      </w: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 xml:space="preserve"> ц, что подтверждается результатами решения задачи (таблица 3.12).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</w:t>
      </w:r>
    </w:p>
    <w:p w:rsidR="00A95578" w:rsidRPr="000E317E" w:rsidRDefault="00A95578" w:rsidP="005C5106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E317E">
        <w:rPr>
          <w:rFonts w:ascii="Times New Roman" w:hAnsi="Times New Roman"/>
          <w:snapToGrid w:val="0"/>
          <w:color w:val="000000"/>
          <w:sz w:val="28"/>
          <w:szCs w:val="28"/>
        </w:rPr>
        <w:t>При практически неизме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нных по сравнению с уровнем 2016</w:t>
      </w:r>
      <w:r w:rsidRPr="000E317E">
        <w:rPr>
          <w:rFonts w:ascii="Times New Roman" w:hAnsi="Times New Roman"/>
          <w:snapToGrid w:val="0"/>
          <w:color w:val="000000"/>
          <w:sz w:val="28"/>
          <w:szCs w:val="28"/>
        </w:rPr>
        <w:t xml:space="preserve"> г. ценах, выручка от реализации продукци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 сельского хозяйства увеличилась</w:t>
      </w:r>
      <w:r w:rsidRPr="000E317E">
        <w:rPr>
          <w:rFonts w:ascii="Times New Roman" w:hAnsi="Times New Roman"/>
          <w:snapToGrid w:val="0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12689</w:t>
      </w:r>
      <w:r w:rsidRPr="000E317E">
        <w:rPr>
          <w:rFonts w:ascii="Times New Roman" w:hAnsi="Times New Roman"/>
          <w:snapToGrid w:val="0"/>
          <w:color w:val="000000"/>
          <w:sz w:val="28"/>
          <w:szCs w:val="28"/>
        </w:rPr>
        <w:t xml:space="preserve"> тыс. руб. до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18438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тыс. руб.</w:t>
      </w:r>
      <w:r w:rsidRPr="000E317E">
        <w:rPr>
          <w:rFonts w:ascii="Times New Roman" w:hAnsi="Times New Roman"/>
          <w:snapToGrid w:val="0"/>
          <w:color w:val="000000"/>
          <w:sz w:val="28"/>
          <w:szCs w:val="28"/>
        </w:rPr>
        <w:t xml:space="preserve"> или на </w:t>
      </w:r>
      <w:r>
        <w:rPr>
          <w:rFonts w:ascii="Times New Roman" w:hAnsi="Times New Roman"/>
          <w:color w:val="000000"/>
          <w:sz w:val="28"/>
          <w:szCs w:val="28"/>
        </w:rPr>
        <w:t>5749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тыс. руб., что составило 31,2%.</w:t>
      </w: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A95578" w:rsidRPr="008E41BB" w:rsidRDefault="00A95578" w:rsidP="00B3208A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41BB">
        <w:rPr>
          <w:rFonts w:ascii="Times New Roman" w:hAnsi="Times New Roman"/>
          <w:snapToGrid w:val="0"/>
          <w:color w:val="000000"/>
          <w:sz w:val="24"/>
          <w:szCs w:val="24"/>
        </w:rPr>
        <w:t xml:space="preserve">Таблица 3.12 - </w:t>
      </w:r>
      <w:r w:rsidRPr="008E41BB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Реализация продукции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 2016</w:t>
      </w:r>
      <w:r w:rsidRPr="008E41B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и по оптимальной организационно-производственной структуре ООО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Петухово» в 2020</w:t>
      </w:r>
      <w:r w:rsidRPr="008E41B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0"/>
        <w:gridCol w:w="849"/>
        <w:gridCol w:w="850"/>
        <w:gridCol w:w="992"/>
        <w:gridCol w:w="993"/>
        <w:gridCol w:w="1017"/>
        <w:gridCol w:w="1019"/>
      </w:tblGrid>
      <w:tr w:rsidR="00A95578" w:rsidRPr="00436C5B" w:rsidTr="00127E67">
        <w:trPr>
          <w:cantSplit/>
          <w:trHeight w:val="337"/>
        </w:trPr>
        <w:tc>
          <w:tcPr>
            <w:tcW w:w="2015" w:type="pct"/>
            <w:vMerge w:val="restart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Отрасль,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продукция</w:t>
            </w:r>
          </w:p>
        </w:tc>
        <w:tc>
          <w:tcPr>
            <w:tcW w:w="895" w:type="pct"/>
            <w:gridSpan w:val="2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2016</w:t>
            </w:r>
            <w:r w:rsidRPr="00436C5B">
              <w:rPr>
                <w:rFonts w:ascii="Times New Roman" w:hAnsi="Times New Roman"/>
                <w:b/>
                <w:bCs/>
                <w:color w:val="000000"/>
              </w:rPr>
              <w:t xml:space="preserve"> г.</w:t>
            </w:r>
          </w:p>
        </w:tc>
        <w:tc>
          <w:tcPr>
            <w:tcW w:w="1044" w:type="pct"/>
            <w:gridSpan w:val="2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По оптимальной производственно – отраслевой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структуре</w:t>
            </w:r>
          </w:p>
        </w:tc>
        <w:tc>
          <w:tcPr>
            <w:tcW w:w="1045" w:type="pct"/>
            <w:gridSpan w:val="2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Оптимальная о</w:t>
            </w:r>
            <w:r w:rsidRPr="00436C5B">
              <w:rPr>
                <w:rFonts w:ascii="Times New Roman" w:hAnsi="Times New Roman"/>
                <w:b/>
                <w:bCs/>
                <w:color w:val="000000"/>
              </w:rPr>
              <w:t>р</w:t>
            </w:r>
            <w:r w:rsidRPr="00436C5B">
              <w:rPr>
                <w:rFonts w:ascii="Times New Roman" w:hAnsi="Times New Roman"/>
                <w:b/>
                <w:bCs/>
                <w:color w:val="000000"/>
              </w:rPr>
              <w:t>ганизационно-производствен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ная структура в сра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нении с 2016</w:t>
            </w:r>
            <w:r w:rsidRPr="00436C5B">
              <w:rPr>
                <w:rFonts w:ascii="Times New Roman" w:hAnsi="Times New Roman"/>
                <w:b/>
                <w:bCs/>
                <w:color w:val="000000"/>
              </w:rPr>
              <w:t xml:space="preserve"> г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Pr="00436C5B">
              <w:rPr>
                <w:rFonts w:ascii="Times New Roman" w:hAnsi="Times New Roman"/>
                <w:b/>
                <w:bCs/>
                <w:color w:val="000000"/>
              </w:rPr>
              <w:t xml:space="preserve"> +,-</w:t>
            </w:r>
          </w:p>
        </w:tc>
      </w:tr>
      <w:tr w:rsidR="00A95578" w:rsidRPr="00436C5B" w:rsidTr="00127E67">
        <w:trPr>
          <w:cantSplit/>
          <w:trHeight w:val="2683"/>
        </w:trPr>
        <w:tc>
          <w:tcPr>
            <w:tcW w:w="2015" w:type="pct"/>
            <w:vMerge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Количество, ц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Выручка от реализации,  тыс. руб.</w:t>
            </w:r>
          </w:p>
        </w:tc>
        <w:tc>
          <w:tcPr>
            <w:tcW w:w="522" w:type="pct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Количество, ц</w:t>
            </w:r>
          </w:p>
        </w:tc>
        <w:tc>
          <w:tcPr>
            <w:tcW w:w="522" w:type="pct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Выручка от реализации,  тыс. руб.</w:t>
            </w:r>
          </w:p>
        </w:tc>
        <w:tc>
          <w:tcPr>
            <w:tcW w:w="522" w:type="pct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Количество, ц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3" w:type="pct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6C5B">
              <w:rPr>
                <w:rFonts w:ascii="Times New Roman" w:hAnsi="Times New Roman"/>
                <w:b/>
                <w:bCs/>
                <w:color w:val="000000"/>
              </w:rPr>
              <w:t>Выручка от реализации,  тыс. руб.</w:t>
            </w:r>
          </w:p>
        </w:tc>
      </w:tr>
      <w:tr w:rsidR="00A95578" w:rsidRPr="00436C5B" w:rsidTr="00127E67">
        <w:trPr>
          <w:cantSplit/>
          <w:trHeight w:val="344"/>
        </w:trPr>
        <w:tc>
          <w:tcPr>
            <w:tcW w:w="2015" w:type="pct"/>
            <w:tcBorders>
              <w:bottom w:val="nil"/>
            </w:tcBorders>
            <w:vAlign w:val="center"/>
          </w:tcPr>
          <w:p w:rsidR="00A95578" w:rsidRPr="007B0F8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Зерновые, всего</w:t>
            </w:r>
          </w:p>
        </w:tc>
        <w:tc>
          <w:tcPr>
            <w:tcW w:w="447" w:type="pct"/>
            <w:tcBorders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48" w:type="pct"/>
            <w:tcBorders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2" w:type="pct"/>
            <w:tcBorders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1830</w:t>
            </w:r>
          </w:p>
        </w:tc>
        <w:tc>
          <w:tcPr>
            <w:tcW w:w="522" w:type="pct"/>
            <w:tcBorders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3016</w:t>
            </w:r>
          </w:p>
        </w:tc>
        <w:tc>
          <w:tcPr>
            <w:tcW w:w="522" w:type="pct"/>
            <w:tcBorders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523" w:type="pct"/>
            <w:tcBorders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2924</w:t>
            </w:r>
          </w:p>
        </w:tc>
      </w:tr>
      <w:tr w:rsidR="00A95578" w:rsidRPr="00436C5B" w:rsidTr="00127E67">
        <w:trPr>
          <w:cantSplit/>
          <w:trHeight w:val="323"/>
        </w:trPr>
        <w:tc>
          <w:tcPr>
            <w:tcW w:w="2015" w:type="pct"/>
            <w:tcBorders>
              <w:top w:val="nil"/>
              <w:bottom w:val="nil"/>
            </w:tcBorders>
            <w:vAlign w:val="center"/>
          </w:tcPr>
          <w:p w:rsidR="00A95578" w:rsidRPr="007B0F8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растениеводству</w:t>
            </w:r>
          </w:p>
        </w:tc>
        <w:tc>
          <w:tcPr>
            <w:tcW w:w="447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48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3016</w:t>
            </w: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3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2924</w:t>
            </w:r>
          </w:p>
        </w:tc>
      </w:tr>
      <w:tr w:rsidR="00A95578" w:rsidRPr="00436C5B" w:rsidTr="00127E67">
        <w:trPr>
          <w:cantSplit/>
          <w:trHeight w:val="323"/>
        </w:trPr>
        <w:tc>
          <w:tcPr>
            <w:tcW w:w="2015" w:type="pct"/>
            <w:tcBorders>
              <w:top w:val="nil"/>
              <w:bottom w:val="nil"/>
            </w:tcBorders>
            <w:vAlign w:val="center"/>
          </w:tcPr>
          <w:p w:rsidR="00A95578" w:rsidRPr="007B0F8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Скотоводство, всего </w:t>
            </w:r>
          </w:p>
        </w:tc>
        <w:tc>
          <w:tcPr>
            <w:tcW w:w="447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5189</w:t>
            </w:r>
          </w:p>
        </w:tc>
        <w:tc>
          <w:tcPr>
            <w:tcW w:w="448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12597</w:t>
            </w: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6285</w:t>
            </w: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15422</w:t>
            </w: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523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2825</w:t>
            </w:r>
          </w:p>
        </w:tc>
      </w:tr>
      <w:tr w:rsidR="00A95578" w:rsidRPr="00436C5B" w:rsidTr="00127E67">
        <w:trPr>
          <w:cantSplit/>
          <w:trHeight w:val="171"/>
        </w:trPr>
        <w:tc>
          <w:tcPr>
            <w:tcW w:w="2015" w:type="pct"/>
            <w:tcBorders>
              <w:top w:val="nil"/>
              <w:bottom w:val="nil"/>
            </w:tcBorders>
            <w:vAlign w:val="center"/>
          </w:tcPr>
          <w:p w:rsidR="00A95578" w:rsidRPr="007B0F8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молоко</w:t>
            </w:r>
          </w:p>
        </w:tc>
        <w:tc>
          <w:tcPr>
            <w:tcW w:w="447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4919</w:t>
            </w:r>
          </w:p>
        </w:tc>
        <w:tc>
          <w:tcPr>
            <w:tcW w:w="448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10258</w:t>
            </w: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5933</w:t>
            </w: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12373</w:t>
            </w: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523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2115</w:t>
            </w:r>
          </w:p>
        </w:tc>
      </w:tr>
      <w:tr w:rsidR="00A95578" w:rsidRPr="00436C5B" w:rsidTr="00127E67">
        <w:trPr>
          <w:cantSplit/>
          <w:trHeight w:val="171"/>
        </w:trPr>
        <w:tc>
          <w:tcPr>
            <w:tcW w:w="2015" w:type="pct"/>
            <w:tcBorders>
              <w:top w:val="nil"/>
              <w:bottom w:val="nil"/>
            </w:tcBorders>
            <w:vAlign w:val="center"/>
          </w:tcPr>
          <w:p w:rsidR="00A95578" w:rsidRPr="007B0F8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КРС в живой массе   </w:t>
            </w:r>
          </w:p>
        </w:tc>
        <w:tc>
          <w:tcPr>
            <w:tcW w:w="447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48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2339</w:t>
            </w: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3049</w:t>
            </w: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3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710</w:t>
            </w:r>
          </w:p>
        </w:tc>
      </w:tr>
      <w:tr w:rsidR="00A95578" w:rsidRPr="00436C5B" w:rsidTr="00127E67">
        <w:trPr>
          <w:cantSplit/>
          <w:trHeight w:val="171"/>
        </w:trPr>
        <w:tc>
          <w:tcPr>
            <w:tcW w:w="2015" w:type="pct"/>
            <w:tcBorders>
              <w:top w:val="nil"/>
              <w:bottom w:val="nil"/>
            </w:tcBorders>
            <w:vAlign w:val="center"/>
          </w:tcPr>
          <w:p w:rsidR="00A95578" w:rsidRPr="007B0F8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Итого продукции животноводства</w:t>
            </w:r>
          </w:p>
        </w:tc>
        <w:tc>
          <w:tcPr>
            <w:tcW w:w="447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48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12597</w:t>
            </w: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15422</w:t>
            </w: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3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2825</w:t>
            </w:r>
          </w:p>
        </w:tc>
      </w:tr>
      <w:tr w:rsidR="00A95578" w:rsidRPr="00436C5B" w:rsidTr="00127E67">
        <w:trPr>
          <w:cantSplit/>
          <w:trHeight w:val="171"/>
        </w:trPr>
        <w:tc>
          <w:tcPr>
            <w:tcW w:w="2015" w:type="pct"/>
            <w:vMerge w:val="restart"/>
            <w:tcBorders>
              <w:top w:val="nil"/>
            </w:tcBorders>
            <w:vAlign w:val="center"/>
          </w:tcPr>
          <w:p w:rsidR="00A95578" w:rsidRPr="007B0F8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продукции сельского </w:t>
            </w:r>
          </w:p>
          <w:p w:rsidR="00A95578" w:rsidRPr="007B0F8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447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578" w:rsidRPr="00436C5B" w:rsidTr="00127E67">
        <w:trPr>
          <w:cantSplit/>
          <w:trHeight w:val="171"/>
        </w:trPr>
        <w:tc>
          <w:tcPr>
            <w:tcW w:w="2015" w:type="pct"/>
            <w:vMerge/>
            <w:vAlign w:val="center"/>
          </w:tcPr>
          <w:p w:rsidR="00A95578" w:rsidRPr="007B0F87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48" w:type="pct"/>
            <w:tcBorders>
              <w:top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12689</w:t>
            </w:r>
          </w:p>
        </w:tc>
        <w:tc>
          <w:tcPr>
            <w:tcW w:w="522" w:type="pct"/>
            <w:tcBorders>
              <w:top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2" w:type="pct"/>
            <w:tcBorders>
              <w:top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18438</w:t>
            </w:r>
          </w:p>
        </w:tc>
        <w:tc>
          <w:tcPr>
            <w:tcW w:w="522" w:type="pct"/>
            <w:tcBorders>
              <w:top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3" w:type="pct"/>
            <w:tcBorders>
              <w:top w:val="nil"/>
            </w:tcBorders>
            <w:tcMar>
              <w:left w:w="28" w:type="dxa"/>
              <w:right w:w="57" w:type="dxa"/>
            </w:tcMar>
            <w:vAlign w:val="center"/>
          </w:tcPr>
          <w:p w:rsidR="00A95578" w:rsidRPr="007B0F8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87">
              <w:rPr>
                <w:rFonts w:ascii="Times New Roman" w:hAnsi="Times New Roman"/>
                <w:color w:val="000000"/>
                <w:sz w:val="24"/>
                <w:szCs w:val="24"/>
              </w:rPr>
              <w:t>5749</w:t>
            </w:r>
          </w:p>
        </w:tc>
      </w:tr>
    </w:tbl>
    <w:p w:rsidR="00A95578" w:rsidRDefault="00A95578" w:rsidP="00127E67">
      <w:pPr>
        <w:spacing w:line="36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E317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</w:p>
    <w:p w:rsidR="00A95578" w:rsidRPr="00A923D4" w:rsidRDefault="00A95578" w:rsidP="00127E6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E317E">
        <w:rPr>
          <w:rFonts w:ascii="Times New Roman" w:hAnsi="Times New Roman"/>
          <w:snapToGrid w:val="0"/>
          <w:color w:val="000000"/>
          <w:sz w:val="28"/>
          <w:szCs w:val="28"/>
        </w:rPr>
        <w:t xml:space="preserve">С учетом указанных объемов реализации прибыль от реализации (с учетом дополнительных затрат) составит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1966 </w:t>
      </w:r>
      <w:r w:rsidRPr="000E317E">
        <w:rPr>
          <w:rFonts w:ascii="Times New Roman" w:hAnsi="Times New Roman"/>
          <w:snapToGrid w:val="0"/>
          <w:color w:val="000000"/>
          <w:sz w:val="28"/>
          <w:szCs w:val="28"/>
        </w:rPr>
        <w:t>тыс.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0E317E">
        <w:rPr>
          <w:rFonts w:ascii="Times New Roman" w:hAnsi="Times New Roman"/>
          <w:snapToGrid w:val="0"/>
          <w:color w:val="000000"/>
          <w:sz w:val="28"/>
          <w:szCs w:val="28"/>
        </w:rPr>
        <w:t>руб</w:t>
      </w:r>
      <w:r w:rsidRPr="00A923D4">
        <w:rPr>
          <w:snapToGrid w:val="0"/>
          <w:color w:val="000000"/>
          <w:sz w:val="28"/>
          <w:szCs w:val="28"/>
        </w:rPr>
        <w:t xml:space="preserve">. </w:t>
      </w:r>
    </w:p>
    <w:p w:rsidR="00A95578" w:rsidRPr="00C974AF" w:rsidRDefault="00A95578" w:rsidP="00127E67">
      <w:pPr>
        <w:spacing w:line="360" w:lineRule="auto"/>
        <w:ind w:firstLine="540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:rsidR="00A95578" w:rsidRDefault="00A95578" w:rsidP="00127E67">
      <w:pPr>
        <w:spacing w:line="360" w:lineRule="auto"/>
        <w:ind w:firstLine="540"/>
        <w:jc w:val="both"/>
        <w:rPr>
          <w:snapToGrid w:val="0"/>
          <w:color w:val="FF0000"/>
          <w:sz w:val="28"/>
          <w:szCs w:val="28"/>
        </w:rPr>
      </w:pPr>
    </w:p>
    <w:p w:rsidR="00A95578" w:rsidRDefault="00A95578" w:rsidP="00127E67">
      <w:pPr>
        <w:spacing w:line="360" w:lineRule="auto"/>
        <w:jc w:val="both"/>
        <w:rPr>
          <w:snapToGrid w:val="0"/>
          <w:color w:val="FF0000"/>
          <w:sz w:val="28"/>
          <w:szCs w:val="28"/>
        </w:rPr>
      </w:pPr>
    </w:p>
    <w:p w:rsidR="00A95578" w:rsidRDefault="00A95578" w:rsidP="00127E67">
      <w:pPr>
        <w:spacing w:line="360" w:lineRule="auto"/>
        <w:jc w:val="both"/>
        <w:rPr>
          <w:snapToGrid w:val="0"/>
          <w:color w:val="FF0000"/>
          <w:sz w:val="28"/>
          <w:szCs w:val="28"/>
        </w:rPr>
      </w:pPr>
    </w:p>
    <w:p w:rsidR="00A95578" w:rsidRDefault="00A95578" w:rsidP="00127E67">
      <w:pPr>
        <w:spacing w:line="360" w:lineRule="auto"/>
        <w:jc w:val="both"/>
        <w:rPr>
          <w:snapToGrid w:val="0"/>
          <w:color w:val="FF0000"/>
          <w:sz w:val="28"/>
          <w:szCs w:val="28"/>
        </w:rPr>
      </w:pPr>
    </w:p>
    <w:p w:rsidR="00A95578" w:rsidRDefault="00A95578" w:rsidP="00127E67">
      <w:pPr>
        <w:spacing w:line="360" w:lineRule="auto"/>
        <w:jc w:val="both"/>
        <w:rPr>
          <w:snapToGrid w:val="0"/>
          <w:color w:val="FF0000"/>
          <w:sz w:val="28"/>
          <w:szCs w:val="28"/>
        </w:rPr>
      </w:pPr>
    </w:p>
    <w:p w:rsidR="00A95578" w:rsidRDefault="00A95578" w:rsidP="00127E67">
      <w:pPr>
        <w:spacing w:line="360" w:lineRule="auto"/>
        <w:jc w:val="both"/>
        <w:rPr>
          <w:snapToGrid w:val="0"/>
          <w:color w:val="FF0000"/>
          <w:sz w:val="28"/>
          <w:szCs w:val="28"/>
        </w:rPr>
      </w:pPr>
    </w:p>
    <w:p w:rsidR="00A95578" w:rsidRDefault="00A95578" w:rsidP="00127E67">
      <w:pPr>
        <w:rPr>
          <w:snapToGrid w:val="0"/>
          <w:color w:val="FF0000"/>
          <w:sz w:val="28"/>
          <w:szCs w:val="28"/>
        </w:rPr>
      </w:pPr>
    </w:p>
    <w:p w:rsidR="00A95578" w:rsidRDefault="00A95578" w:rsidP="00127E67">
      <w:pPr>
        <w:rPr>
          <w:rFonts w:ascii="Times New Roman" w:hAnsi="Times New Roman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z w:val="24"/>
          <w:szCs w:val="24"/>
        </w:rPr>
      </w:pPr>
    </w:p>
    <w:p w:rsidR="00A95578" w:rsidRDefault="00A95578" w:rsidP="00127E67">
      <w:pPr>
        <w:rPr>
          <w:rFonts w:ascii="Times New Roman" w:hAnsi="Times New Roman"/>
          <w:sz w:val="24"/>
          <w:szCs w:val="24"/>
        </w:rPr>
      </w:pPr>
    </w:p>
    <w:p w:rsidR="00A95578" w:rsidRPr="00D15D4F" w:rsidRDefault="00A95578" w:rsidP="00127E67">
      <w:pPr>
        <w:rPr>
          <w:rFonts w:ascii="Times New Roman" w:hAnsi="Times New Roman"/>
          <w:sz w:val="24"/>
          <w:szCs w:val="24"/>
        </w:rPr>
      </w:pPr>
    </w:p>
    <w:p w:rsidR="00A95578" w:rsidRPr="00435769" w:rsidRDefault="00A95578" w:rsidP="00127E67">
      <w:pPr>
        <w:pStyle w:val="3"/>
        <w:spacing w:line="480" w:lineRule="auto"/>
        <w:jc w:val="center"/>
        <w:rPr>
          <w:color w:val="000000"/>
          <w:szCs w:val="28"/>
        </w:rPr>
      </w:pPr>
      <w:r w:rsidRPr="00435769">
        <w:rPr>
          <w:color w:val="000000"/>
          <w:szCs w:val="28"/>
        </w:rPr>
        <w:t>3.2. Экономическая эффективность производства комбикорма</w:t>
      </w:r>
    </w:p>
    <w:p w:rsidR="00A95578" w:rsidRDefault="00A95578" w:rsidP="005C51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35769">
        <w:rPr>
          <w:rFonts w:ascii="Times New Roman" w:hAnsi="Times New Roman"/>
          <w:sz w:val="28"/>
          <w:szCs w:val="28"/>
        </w:rPr>
        <w:t xml:space="preserve">читывая </w:t>
      </w:r>
      <w:r>
        <w:rPr>
          <w:rFonts w:ascii="Times New Roman" w:hAnsi="Times New Roman"/>
          <w:sz w:val="28"/>
          <w:szCs w:val="28"/>
        </w:rPr>
        <w:t xml:space="preserve">потребность в </w:t>
      </w:r>
      <w:r w:rsidRPr="00435769">
        <w:rPr>
          <w:rFonts w:ascii="Times New Roman" w:hAnsi="Times New Roman"/>
          <w:sz w:val="28"/>
          <w:szCs w:val="28"/>
        </w:rPr>
        <w:t>комбикорм</w:t>
      </w:r>
      <w:r>
        <w:rPr>
          <w:rFonts w:ascii="Times New Roman" w:hAnsi="Times New Roman"/>
          <w:sz w:val="28"/>
          <w:szCs w:val="28"/>
        </w:rPr>
        <w:t>ах как ООО «Петухово», так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седних хозяйств Можгинского района, по согласованию с руководителями хозяйств, которым будут поставляться комбикорма, предлагается построить в хозяйстве </w:t>
      </w:r>
      <w:r w:rsidRPr="00435769">
        <w:rPr>
          <w:rFonts w:ascii="Times New Roman" w:hAnsi="Times New Roman"/>
          <w:sz w:val="28"/>
          <w:szCs w:val="28"/>
        </w:rPr>
        <w:t xml:space="preserve">комбикормовый цех. Наиболее подходящим для данных целей, как показывает анализ рынка оборудования комбикормовой промышленности, является комбикормовый цех </w:t>
      </w:r>
      <w:r>
        <w:rPr>
          <w:rFonts w:ascii="Times New Roman" w:hAnsi="Times New Roman"/>
          <w:sz w:val="28"/>
          <w:szCs w:val="28"/>
        </w:rPr>
        <w:t>АКА-3.322</w:t>
      </w:r>
      <w:r w:rsidRPr="00435769">
        <w:rPr>
          <w:rFonts w:ascii="Times New Roman" w:hAnsi="Times New Roman"/>
          <w:sz w:val="28"/>
          <w:szCs w:val="28"/>
        </w:rPr>
        <w:t>.</w:t>
      </w:r>
    </w:p>
    <w:p w:rsidR="00A95578" w:rsidRPr="00435769" w:rsidRDefault="00A95578" w:rsidP="005C51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69">
        <w:rPr>
          <w:rFonts w:ascii="Times New Roman" w:hAnsi="Times New Roman"/>
          <w:sz w:val="28"/>
          <w:szCs w:val="28"/>
        </w:rPr>
        <w:t>Технологическая схема комбикормо</w:t>
      </w:r>
      <w:r>
        <w:rPr>
          <w:rFonts w:ascii="Times New Roman" w:hAnsi="Times New Roman"/>
          <w:sz w:val="28"/>
          <w:szCs w:val="28"/>
        </w:rPr>
        <w:t>вого цеха представлена на                            рисунке 4.</w:t>
      </w:r>
    </w:p>
    <w:p w:rsidR="00A95578" w:rsidRPr="00435769" w:rsidRDefault="00A95578" w:rsidP="00127E6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43A14">
        <w:rPr>
          <w:rFonts w:ascii="Times New Roman" w:hAnsi="Times New Roman"/>
          <w:noProof/>
          <w:sz w:val="28"/>
          <w:szCs w:val="28"/>
        </w:rPr>
        <w:pict>
          <v:shape id="Рисунок 1" o:spid="_x0000_i1036" type="#_x0000_t75" alt="http://www.jasko.ru/jasko/katalog/pererabotka/korma/zeh_proizv_kombikorm/img/3.jpg" style="width:447.75pt;height:326.25pt;visibility:visible">
            <v:imagedata r:id="rId39" o:title=""/>
          </v:shape>
        </w:pict>
      </w:r>
    </w:p>
    <w:p w:rsidR="00A95578" w:rsidRDefault="00A95578" w:rsidP="00127E67">
      <w:pPr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Рисунок 4 - </w:t>
      </w:r>
      <w:r w:rsidRPr="00435769">
        <w:rPr>
          <w:rFonts w:ascii="Times New Roman" w:hAnsi="Times New Roman"/>
          <w:b/>
          <w:sz w:val="24"/>
          <w:szCs w:val="24"/>
        </w:rPr>
        <w:t>Технологическая схема комбикормового цеха</w:t>
      </w:r>
      <w:r w:rsidRPr="00435769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АКА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-</w:t>
      </w:r>
      <w:r w:rsidRPr="00435769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3.322:</w:t>
      </w:r>
    </w:p>
    <w:p w:rsidR="00A95578" w:rsidRPr="003C20A1" w:rsidRDefault="00A95578" w:rsidP="00127E67">
      <w:pPr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б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ункер завальны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я,</w:t>
      </w:r>
      <w:r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2 - ш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нековый транспортер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3 – н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ория</w:t>
      </w:r>
      <w:r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ш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нековый тран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портер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– б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ункер исходного сырья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э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лектрическая задвижка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п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лощадка обслужив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ния бункера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43576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ш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нековый транспортер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ш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нековый транспортер</w:t>
      </w:r>
      <w:r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10 - а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грегат комб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кормовый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43576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11 - б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ункер добавок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12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ш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нековый транспортер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43576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13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с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месители добавок</w:t>
      </w:r>
      <w:r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14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ш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нековый транспортер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43576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15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ш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нековый транспортер</w:t>
      </w:r>
      <w:r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16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б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ункер готовой продукции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43576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17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ш</w:t>
      </w:r>
      <w:r w:rsidRPr="004357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нековый транспортер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A95578" w:rsidRDefault="00A95578" w:rsidP="00127E67">
      <w:pPr>
        <w:pStyle w:val="3"/>
        <w:spacing w:line="480" w:lineRule="auto"/>
        <w:ind w:firstLine="709"/>
        <w:jc w:val="center"/>
        <w:rPr>
          <w:color w:val="000000"/>
        </w:rPr>
      </w:pPr>
    </w:p>
    <w:p w:rsidR="00A95578" w:rsidRDefault="00A95578" w:rsidP="00127E67">
      <w:pPr>
        <w:pStyle w:val="3"/>
        <w:spacing w:line="360" w:lineRule="auto"/>
        <w:jc w:val="both"/>
        <w:rPr>
          <w:color w:val="000000"/>
        </w:rPr>
      </w:pPr>
    </w:p>
    <w:p w:rsidR="00A95578" w:rsidRPr="001004A5" w:rsidRDefault="00A95578" w:rsidP="00127E67">
      <w:pPr>
        <w:pStyle w:val="3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Техническая характеристика представлена в таблице 3.1</w:t>
      </w:r>
    </w:p>
    <w:p w:rsidR="00A95578" w:rsidRPr="00F3502B" w:rsidRDefault="00A95578" w:rsidP="006547C9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3.1</w:t>
      </w:r>
      <w:r w:rsidRPr="00F3502B">
        <w:rPr>
          <w:rFonts w:ascii="Times New Roman" w:hAnsi="Times New Roman"/>
          <w:sz w:val="24"/>
          <w:szCs w:val="24"/>
        </w:rPr>
        <w:t xml:space="preserve"> - </w:t>
      </w:r>
      <w:r w:rsidRPr="00F3502B">
        <w:rPr>
          <w:rFonts w:ascii="Times New Roman" w:hAnsi="Times New Roman"/>
          <w:b/>
          <w:bCs/>
          <w:sz w:val="24"/>
          <w:szCs w:val="24"/>
        </w:rPr>
        <w:t>Техническая характеристика оборудования АКА-3.322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11"/>
        <w:gridCol w:w="2451"/>
      </w:tblGrid>
      <w:tr w:rsidR="00A95578" w:rsidRPr="00436C5B" w:rsidTr="00127E67">
        <w:tc>
          <w:tcPr>
            <w:tcW w:w="7655" w:type="dxa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Показатель</w:t>
            </w:r>
          </w:p>
        </w:tc>
        <w:tc>
          <w:tcPr>
            <w:tcW w:w="2551" w:type="dxa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АКА-3.322</w:t>
            </w:r>
          </w:p>
        </w:tc>
      </w:tr>
      <w:tr w:rsidR="00A95578" w:rsidRPr="00436C5B" w:rsidTr="00127E67">
        <w:tc>
          <w:tcPr>
            <w:tcW w:w="7655" w:type="dxa"/>
            <w:tcBorders>
              <w:bottom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Производительность при приготовлении комбикормов, т/ч:</w:t>
            </w:r>
          </w:p>
        </w:tc>
        <w:tc>
          <w:tcPr>
            <w:tcW w:w="2551" w:type="dxa"/>
            <w:tcBorders>
              <w:bottom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 xml:space="preserve"> 3-4</w:t>
            </w:r>
          </w:p>
        </w:tc>
      </w:tr>
      <w:tr w:rsidR="00A95578" w:rsidRPr="00436C5B" w:rsidTr="00127E67">
        <w:trPr>
          <w:trHeight w:val="193"/>
        </w:trPr>
        <w:tc>
          <w:tcPr>
            <w:tcW w:w="765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Установленная мощность при приготовлении комбикормов, кВт: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45,07</w:t>
            </w:r>
          </w:p>
        </w:tc>
      </w:tr>
      <w:tr w:rsidR="00A95578" w:rsidRPr="00436C5B" w:rsidTr="00127E67">
        <w:trPr>
          <w:trHeight w:val="201"/>
        </w:trPr>
        <w:tc>
          <w:tcPr>
            <w:tcW w:w="765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Привод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электрический</w:t>
            </w:r>
          </w:p>
        </w:tc>
      </w:tr>
      <w:tr w:rsidR="00A95578" w:rsidRPr="00436C5B" w:rsidTr="00127E67">
        <w:tc>
          <w:tcPr>
            <w:tcW w:w="765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Число бункеров, шт.: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5578" w:rsidRPr="00436C5B" w:rsidTr="00127E67">
        <w:trPr>
          <w:trHeight w:val="70"/>
        </w:trPr>
        <w:tc>
          <w:tcPr>
            <w:tcW w:w="765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Дозирование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578" w:rsidRPr="00436C5B" w:rsidTr="00127E67">
        <w:tc>
          <w:tcPr>
            <w:tcW w:w="765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Весовой</w:t>
            </w:r>
          </w:p>
        </w:tc>
      </w:tr>
      <w:tr w:rsidR="00A95578" w:rsidRPr="00436C5B" w:rsidTr="00127E67">
        <w:trPr>
          <w:trHeight w:val="81"/>
        </w:trPr>
        <w:tc>
          <w:tcPr>
            <w:tcW w:w="765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Точность, 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до 0,5</w:t>
            </w:r>
          </w:p>
        </w:tc>
      </w:tr>
      <w:tr w:rsidR="00A95578" w:rsidRPr="00436C5B" w:rsidTr="00127E67">
        <w:tc>
          <w:tcPr>
            <w:tcW w:w="7655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Тип смешивания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Порционный</w:t>
            </w:r>
          </w:p>
        </w:tc>
      </w:tr>
      <w:tr w:rsidR="00A95578" w:rsidRPr="00436C5B" w:rsidTr="00127E67">
        <w:tc>
          <w:tcPr>
            <w:tcW w:w="7655" w:type="dxa"/>
            <w:tcBorders>
              <w:top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Масса, кг.</w:t>
            </w:r>
          </w:p>
        </w:tc>
        <w:tc>
          <w:tcPr>
            <w:tcW w:w="2551" w:type="dxa"/>
            <w:tcBorders>
              <w:top w:val="nil"/>
            </w:tcBorders>
          </w:tcPr>
          <w:p w:rsidR="00A95578" w:rsidRPr="00436C5B" w:rsidRDefault="00A95578" w:rsidP="0012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</w:tr>
    </w:tbl>
    <w:p w:rsidR="00A95578" w:rsidRPr="00EC47E9" w:rsidRDefault="00A95578" w:rsidP="00127E67">
      <w:pPr>
        <w:tabs>
          <w:tab w:val="left" w:pos="3083"/>
        </w:tabs>
        <w:rPr>
          <w:rFonts w:ascii="Times New Roman" w:hAnsi="Times New Roman"/>
          <w:sz w:val="24"/>
          <w:szCs w:val="24"/>
        </w:rPr>
      </w:pPr>
    </w:p>
    <w:p w:rsidR="00A95578" w:rsidRPr="00F3502B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02B">
        <w:rPr>
          <w:rFonts w:ascii="Times New Roman" w:hAnsi="Times New Roman"/>
          <w:sz w:val="28"/>
          <w:szCs w:val="28"/>
        </w:rPr>
        <w:t xml:space="preserve">Поскольку для производства комбикорма требуется дополнительное оборудование, что повлечет за собой дополнительные </w:t>
      </w:r>
      <w:r w:rsidRPr="00FB68A3">
        <w:rPr>
          <w:rFonts w:ascii="Times New Roman" w:hAnsi="Times New Roman"/>
          <w:color w:val="0D0D0D"/>
          <w:sz w:val="28"/>
          <w:szCs w:val="28"/>
        </w:rPr>
        <w:t>затраты, ООО «Пет</w:t>
      </w:r>
      <w:r w:rsidRPr="00FB68A3">
        <w:rPr>
          <w:rFonts w:ascii="Times New Roman" w:hAnsi="Times New Roman"/>
          <w:color w:val="0D0D0D"/>
          <w:sz w:val="28"/>
          <w:szCs w:val="28"/>
        </w:rPr>
        <w:t>у</w:t>
      </w:r>
      <w:r w:rsidRPr="00FB68A3">
        <w:rPr>
          <w:rFonts w:ascii="Times New Roman" w:hAnsi="Times New Roman"/>
          <w:color w:val="0D0D0D"/>
          <w:sz w:val="28"/>
          <w:szCs w:val="28"/>
        </w:rPr>
        <w:t xml:space="preserve">хово» будет </w:t>
      </w:r>
      <w:r w:rsidRPr="00F3502B">
        <w:rPr>
          <w:rFonts w:ascii="Times New Roman" w:hAnsi="Times New Roman"/>
          <w:sz w:val="28"/>
          <w:szCs w:val="28"/>
        </w:rPr>
        <w:t xml:space="preserve">производить </w:t>
      </w:r>
      <w:r w:rsidRPr="00F3502B">
        <w:rPr>
          <w:rFonts w:ascii="Times New Roman" w:hAnsi="Times New Roman"/>
          <w:color w:val="000000"/>
          <w:sz w:val="28"/>
          <w:szCs w:val="28"/>
        </w:rPr>
        <w:t>рассыпчатые комбикорма из зерна и белково-витаминных добавок промышленного производства или местного изготовл</w:t>
      </w:r>
      <w:r w:rsidRPr="00F3502B">
        <w:rPr>
          <w:rFonts w:ascii="Times New Roman" w:hAnsi="Times New Roman"/>
          <w:color w:val="000000"/>
          <w:sz w:val="28"/>
          <w:szCs w:val="28"/>
        </w:rPr>
        <w:t>е</w:t>
      </w:r>
      <w:r w:rsidRPr="00F3502B">
        <w:rPr>
          <w:rFonts w:ascii="Times New Roman" w:hAnsi="Times New Roman"/>
          <w:color w:val="000000"/>
          <w:sz w:val="28"/>
          <w:szCs w:val="28"/>
        </w:rPr>
        <w:t>ния на базе премиксов</w:t>
      </w:r>
      <w:r w:rsidRPr="00F3502B">
        <w:rPr>
          <w:rFonts w:ascii="Times New Roman" w:hAnsi="Times New Roman"/>
          <w:sz w:val="28"/>
          <w:szCs w:val="28"/>
        </w:rPr>
        <w:t xml:space="preserve">. </w:t>
      </w:r>
    </w:p>
    <w:p w:rsidR="00A95578" w:rsidRPr="00F3502B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02B">
        <w:rPr>
          <w:rFonts w:ascii="Times New Roman" w:hAnsi="Times New Roman"/>
          <w:sz w:val="28"/>
          <w:szCs w:val="28"/>
        </w:rPr>
        <w:t>Технико-экономические показатели комбикормового цеха представл</w:t>
      </w:r>
      <w:r w:rsidRPr="00F3502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 в таблице 3.2</w:t>
      </w:r>
      <w:r w:rsidRPr="00F3502B">
        <w:rPr>
          <w:rFonts w:ascii="Times New Roman" w:hAnsi="Times New Roman"/>
          <w:sz w:val="28"/>
          <w:szCs w:val="28"/>
        </w:rPr>
        <w:t xml:space="preserve">. </w:t>
      </w:r>
    </w:p>
    <w:p w:rsidR="00A95578" w:rsidRPr="00BA33AB" w:rsidRDefault="00A95578" w:rsidP="006547C9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BA33AB">
        <w:rPr>
          <w:rFonts w:ascii="Times New Roman" w:hAnsi="Times New Roman"/>
          <w:sz w:val="24"/>
          <w:szCs w:val="24"/>
        </w:rPr>
        <w:t xml:space="preserve">Таблица 3.2 - </w:t>
      </w:r>
      <w:r w:rsidRPr="00BA33AB">
        <w:rPr>
          <w:rFonts w:ascii="Times New Roman" w:hAnsi="Times New Roman"/>
          <w:b/>
          <w:bCs/>
          <w:sz w:val="24"/>
          <w:szCs w:val="24"/>
        </w:rPr>
        <w:t xml:space="preserve">Технико-экономические показатели комбикормового цеха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6"/>
        <w:gridCol w:w="3056"/>
      </w:tblGrid>
      <w:tr w:rsidR="00A95578" w:rsidRPr="00436C5B" w:rsidTr="00127E67">
        <w:tc>
          <w:tcPr>
            <w:tcW w:w="6946" w:type="dxa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Показатель</w:t>
            </w:r>
          </w:p>
        </w:tc>
        <w:tc>
          <w:tcPr>
            <w:tcW w:w="3260" w:type="dxa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Количество</w:t>
            </w:r>
          </w:p>
        </w:tc>
      </w:tr>
      <w:tr w:rsidR="00A95578" w:rsidRPr="00436C5B" w:rsidTr="00127E67">
        <w:tc>
          <w:tcPr>
            <w:tcW w:w="6946" w:type="dxa"/>
            <w:tcBorders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Комбикорма т/смену</w:t>
            </w:r>
          </w:p>
        </w:tc>
        <w:tc>
          <w:tcPr>
            <w:tcW w:w="3260" w:type="dxa"/>
            <w:tcBorders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95578" w:rsidRPr="00436C5B" w:rsidTr="00127E67">
        <w:tc>
          <w:tcPr>
            <w:tcW w:w="6946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 xml:space="preserve">Установленная мощность оборудования, кВт/ч.                        </w:t>
            </w:r>
          </w:p>
        </w:tc>
        <w:tc>
          <w:tcPr>
            <w:tcW w:w="3260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45,07</w:t>
            </w:r>
          </w:p>
        </w:tc>
      </w:tr>
      <w:tr w:rsidR="00A95578" w:rsidRPr="00436C5B" w:rsidTr="00127E67">
        <w:tc>
          <w:tcPr>
            <w:tcW w:w="6946" w:type="dxa"/>
            <w:tcBorders>
              <w:top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Обслуживающий персонал, чел.</w:t>
            </w:r>
          </w:p>
        </w:tc>
        <w:tc>
          <w:tcPr>
            <w:tcW w:w="3260" w:type="dxa"/>
            <w:tcBorders>
              <w:top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95578" w:rsidRDefault="00A95578" w:rsidP="00127E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</w:t>
      </w:r>
      <w:r w:rsidRPr="00F3502B">
        <w:rPr>
          <w:rFonts w:ascii="Times New Roman" w:hAnsi="Times New Roman"/>
          <w:sz w:val="28"/>
          <w:szCs w:val="28"/>
        </w:rPr>
        <w:t xml:space="preserve"> для производства комбикорма требу</w:t>
      </w:r>
      <w:r>
        <w:rPr>
          <w:rFonts w:ascii="Times New Roman" w:hAnsi="Times New Roman"/>
          <w:sz w:val="28"/>
          <w:szCs w:val="28"/>
        </w:rPr>
        <w:t>ю</w:t>
      </w:r>
      <w:r w:rsidRPr="00F3502B">
        <w:rPr>
          <w:rFonts w:ascii="Times New Roman" w:hAnsi="Times New Roman"/>
          <w:sz w:val="28"/>
          <w:szCs w:val="28"/>
        </w:rPr>
        <w:t>тся дополнительные з</w:t>
      </w:r>
      <w:r w:rsidRPr="00F3502B">
        <w:rPr>
          <w:rFonts w:ascii="Times New Roman" w:hAnsi="Times New Roman"/>
          <w:sz w:val="28"/>
          <w:szCs w:val="28"/>
        </w:rPr>
        <w:t>а</w:t>
      </w:r>
      <w:r w:rsidRPr="00F3502B">
        <w:rPr>
          <w:rFonts w:ascii="Times New Roman" w:hAnsi="Times New Roman"/>
          <w:sz w:val="28"/>
          <w:szCs w:val="28"/>
        </w:rPr>
        <w:t>трат</w:t>
      </w:r>
      <w:r w:rsidRPr="00FB68A3">
        <w:rPr>
          <w:rFonts w:ascii="Times New Roman" w:hAnsi="Times New Roman"/>
          <w:color w:val="0D0D0D"/>
          <w:sz w:val="28"/>
          <w:szCs w:val="28"/>
        </w:rPr>
        <w:t xml:space="preserve">ы, ООО «Петухово» </w:t>
      </w:r>
      <w:r>
        <w:rPr>
          <w:rFonts w:ascii="Times New Roman" w:hAnsi="Times New Roman"/>
          <w:sz w:val="28"/>
          <w:szCs w:val="28"/>
        </w:rPr>
        <w:t>привлечет инвестиционный кредит у ОАО «Ро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сельхозбанк» в сумме 4000000 рублей сроком на 5 лет под 14 % годовых.</w:t>
      </w: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02B">
        <w:rPr>
          <w:rFonts w:ascii="Times New Roman" w:hAnsi="Times New Roman"/>
          <w:sz w:val="28"/>
          <w:szCs w:val="28"/>
        </w:rPr>
        <w:t xml:space="preserve">Расчет затрат на ввод в эксплуатацию комбикормового цеха </w:t>
      </w:r>
      <w:r>
        <w:rPr>
          <w:rFonts w:ascii="Times New Roman" w:hAnsi="Times New Roman"/>
          <w:sz w:val="28"/>
          <w:szCs w:val="28"/>
        </w:rPr>
        <w:t>АКА-3.332</w:t>
      </w:r>
      <w:r w:rsidRPr="00F3502B">
        <w:rPr>
          <w:rFonts w:ascii="Times New Roman" w:hAnsi="Times New Roman"/>
          <w:sz w:val="28"/>
          <w:szCs w:val="28"/>
        </w:rPr>
        <w:t xml:space="preserve"> представлен в таблице 3.</w:t>
      </w:r>
      <w:r>
        <w:rPr>
          <w:rFonts w:ascii="Times New Roman" w:hAnsi="Times New Roman"/>
          <w:sz w:val="28"/>
          <w:szCs w:val="28"/>
        </w:rPr>
        <w:t>3</w:t>
      </w:r>
      <w:r w:rsidRPr="00F3502B">
        <w:rPr>
          <w:rFonts w:ascii="Times New Roman" w:hAnsi="Times New Roman"/>
          <w:sz w:val="28"/>
          <w:szCs w:val="28"/>
        </w:rPr>
        <w:t xml:space="preserve">. </w:t>
      </w:r>
    </w:p>
    <w:p w:rsidR="00A95578" w:rsidRPr="000E3122" w:rsidRDefault="00A95578" w:rsidP="006547C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F3502B">
        <w:rPr>
          <w:rFonts w:ascii="Times New Roman" w:hAnsi="Times New Roman"/>
          <w:sz w:val="24"/>
          <w:szCs w:val="24"/>
        </w:rPr>
        <w:t>Таблица 3.</w:t>
      </w:r>
      <w:r>
        <w:rPr>
          <w:rFonts w:ascii="Times New Roman" w:hAnsi="Times New Roman"/>
          <w:sz w:val="24"/>
          <w:szCs w:val="24"/>
        </w:rPr>
        <w:t>3</w:t>
      </w:r>
      <w:r w:rsidRPr="00F3502B">
        <w:rPr>
          <w:rFonts w:ascii="Times New Roman" w:hAnsi="Times New Roman"/>
          <w:sz w:val="24"/>
          <w:szCs w:val="24"/>
        </w:rPr>
        <w:t xml:space="preserve"> </w:t>
      </w:r>
      <w:r w:rsidRPr="00F3502B">
        <w:rPr>
          <w:rFonts w:ascii="Times New Roman" w:hAnsi="Times New Roman"/>
          <w:b/>
          <w:bCs/>
          <w:sz w:val="24"/>
          <w:szCs w:val="24"/>
        </w:rPr>
        <w:t>- Расчет затрат на ввод в эксплу</w:t>
      </w:r>
      <w:r>
        <w:rPr>
          <w:rFonts w:ascii="Times New Roman" w:hAnsi="Times New Roman"/>
          <w:b/>
          <w:bCs/>
          <w:sz w:val="24"/>
          <w:szCs w:val="24"/>
        </w:rPr>
        <w:t>атацию комбикормового цеха АКА-3.322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5"/>
        <w:gridCol w:w="3192"/>
      </w:tblGrid>
      <w:tr w:rsidR="00A95578" w:rsidRPr="00436C5B" w:rsidTr="00127E67">
        <w:tc>
          <w:tcPr>
            <w:tcW w:w="6808" w:type="dxa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Показатель</w:t>
            </w:r>
          </w:p>
        </w:tc>
        <w:tc>
          <w:tcPr>
            <w:tcW w:w="3443" w:type="dxa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Сумма, руб.</w:t>
            </w:r>
          </w:p>
        </w:tc>
      </w:tr>
      <w:tr w:rsidR="00A95578" w:rsidRPr="00436C5B" w:rsidTr="00127E67">
        <w:tc>
          <w:tcPr>
            <w:tcW w:w="6808" w:type="dxa"/>
            <w:tcBorders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Стоимость цеха</w:t>
            </w:r>
          </w:p>
        </w:tc>
        <w:tc>
          <w:tcPr>
            <w:tcW w:w="3443" w:type="dxa"/>
            <w:tcBorders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4014300</w:t>
            </w:r>
          </w:p>
        </w:tc>
      </w:tr>
      <w:tr w:rsidR="00A95578" w:rsidRPr="00436C5B" w:rsidTr="00127E67">
        <w:tc>
          <w:tcPr>
            <w:tcW w:w="6808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Затраты на доставку оборудования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61 250</w:t>
            </w:r>
          </w:p>
        </w:tc>
      </w:tr>
      <w:tr w:rsidR="00A95578" w:rsidRPr="00436C5B" w:rsidTr="00127E67">
        <w:tc>
          <w:tcPr>
            <w:tcW w:w="6808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Стоимость переоборудования помещения, руб.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245 000</w:t>
            </w:r>
          </w:p>
        </w:tc>
      </w:tr>
      <w:tr w:rsidR="00A95578" w:rsidRPr="00436C5B" w:rsidTr="00127E67">
        <w:tc>
          <w:tcPr>
            <w:tcW w:w="6808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Стоимость установки, руб.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85750</w:t>
            </w:r>
          </w:p>
        </w:tc>
      </w:tr>
      <w:tr w:rsidR="00A95578" w:rsidRPr="00436C5B" w:rsidTr="00127E67">
        <w:tc>
          <w:tcPr>
            <w:tcW w:w="6808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Стоимость начального обучения персонала, руб.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</w:tr>
      <w:tr w:rsidR="00A95578" w:rsidRPr="00436C5B" w:rsidTr="00127E67">
        <w:trPr>
          <w:trHeight w:val="80"/>
        </w:trPr>
        <w:tc>
          <w:tcPr>
            <w:tcW w:w="6808" w:type="dxa"/>
            <w:tcBorders>
              <w:top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выплату процентов за пользование кредитом</w:t>
            </w:r>
          </w:p>
        </w:tc>
        <w:tc>
          <w:tcPr>
            <w:tcW w:w="3443" w:type="dxa"/>
            <w:tcBorders>
              <w:top w:val="nil"/>
            </w:tcBorders>
          </w:tcPr>
          <w:p w:rsidR="00A95578" w:rsidRPr="004A08EC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EC">
              <w:rPr>
                <w:rFonts w:ascii="Times New Roman" w:hAnsi="Times New Roman"/>
                <w:sz w:val="24"/>
                <w:szCs w:val="24"/>
              </w:rPr>
              <w:t>2800000</w:t>
            </w:r>
          </w:p>
        </w:tc>
      </w:tr>
      <w:tr w:rsidR="00A95578" w:rsidRPr="00436C5B" w:rsidTr="00127E67">
        <w:trPr>
          <w:trHeight w:val="80"/>
        </w:trPr>
        <w:tc>
          <w:tcPr>
            <w:tcW w:w="6808" w:type="dxa"/>
            <w:tcBorders>
              <w:top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443" w:type="dxa"/>
            <w:tcBorders>
              <w:top w:val="nil"/>
            </w:tcBorders>
          </w:tcPr>
          <w:p w:rsidR="00A95578" w:rsidRPr="00BA76B1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6B1">
              <w:rPr>
                <w:rFonts w:ascii="Times New Roman" w:hAnsi="Times New Roman"/>
                <w:color w:val="000000"/>
                <w:sz w:val="24"/>
                <w:szCs w:val="24"/>
              </w:rPr>
              <w:t>7210300</w:t>
            </w:r>
          </w:p>
        </w:tc>
      </w:tr>
    </w:tbl>
    <w:p w:rsidR="00A95578" w:rsidRDefault="00A95578" w:rsidP="00127E67">
      <w:pPr>
        <w:ind w:firstLine="567"/>
        <w:rPr>
          <w:rFonts w:ascii="Times New Roman" w:hAnsi="Times New Roman"/>
          <w:sz w:val="28"/>
          <w:szCs w:val="28"/>
        </w:rPr>
      </w:pPr>
    </w:p>
    <w:p w:rsidR="00A95578" w:rsidRDefault="00A95578" w:rsidP="005C5106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0429C6">
        <w:rPr>
          <w:rFonts w:ascii="Times New Roman" w:hAnsi="Times New Roman"/>
          <w:sz w:val="28"/>
          <w:szCs w:val="28"/>
        </w:rPr>
        <w:t>Стоимость цеха представлена в таблице 3.4 (приложение</w:t>
      </w:r>
      <w:r>
        <w:rPr>
          <w:rFonts w:ascii="Times New Roman" w:hAnsi="Times New Roman"/>
          <w:sz w:val="28"/>
          <w:szCs w:val="28"/>
        </w:rPr>
        <w:t xml:space="preserve"> 5</w:t>
      </w:r>
      <w:r w:rsidRPr="000429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95578" w:rsidRPr="000429C6" w:rsidRDefault="00A95578" w:rsidP="006547C9">
      <w:pPr>
        <w:spacing w:after="1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рассчитана стоимость сырья для производства 1 кг комбикорма для коров и молодняка КРС.</w:t>
      </w:r>
    </w:p>
    <w:p w:rsidR="00A95578" w:rsidRPr="004259BB" w:rsidRDefault="00A95578" w:rsidP="005C510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B35150">
        <w:rPr>
          <w:rFonts w:ascii="Times New Roman" w:hAnsi="Times New Roman"/>
          <w:sz w:val="24"/>
          <w:szCs w:val="24"/>
        </w:rPr>
        <w:t>Таблица 3.</w:t>
      </w:r>
      <w:r>
        <w:rPr>
          <w:rFonts w:ascii="Times New Roman" w:hAnsi="Times New Roman"/>
          <w:sz w:val="24"/>
          <w:szCs w:val="24"/>
        </w:rPr>
        <w:t>5</w:t>
      </w:r>
      <w:r w:rsidRPr="00B35150">
        <w:rPr>
          <w:rFonts w:ascii="Times New Roman" w:hAnsi="Times New Roman"/>
          <w:sz w:val="24"/>
          <w:szCs w:val="24"/>
        </w:rPr>
        <w:t xml:space="preserve"> - </w:t>
      </w:r>
      <w:r w:rsidRPr="00B35150">
        <w:rPr>
          <w:rFonts w:ascii="Times New Roman" w:hAnsi="Times New Roman"/>
          <w:b/>
          <w:bCs/>
          <w:sz w:val="24"/>
          <w:szCs w:val="24"/>
        </w:rPr>
        <w:t xml:space="preserve">Стоимость </w:t>
      </w:r>
      <w:r>
        <w:rPr>
          <w:rFonts w:ascii="Times New Roman" w:hAnsi="Times New Roman"/>
          <w:b/>
          <w:bCs/>
          <w:sz w:val="24"/>
          <w:szCs w:val="24"/>
        </w:rPr>
        <w:t xml:space="preserve">сырья для производства </w:t>
      </w:r>
      <w:r w:rsidRPr="00B35150">
        <w:rPr>
          <w:rFonts w:ascii="Times New Roman" w:hAnsi="Times New Roman"/>
          <w:b/>
          <w:bCs/>
          <w:sz w:val="24"/>
          <w:szCs w:val="24"/>
        </w:rPr>
        <w:t>комбикорма для коров</w:t>
      </w:r>
      <w:r w:rsidRPr="003B46B6">
        <w:rPr>
          <w:rFonts w:ascii="Times New Roman" w:hAnsi="Times New Roman"/>
          <w:b/>
          <w:bCs/>
          <w:sz w:val="24"/>
          <w:szCs w:val="24"/>
        </w:rPr>
        <w:t xml:space="preserve"> после</w:t>
      </w:r>
      <w:r w:rsidRPr="000E317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3B46B6">
        <w:rPr>
          <w:rFonts w:ascii="Times New Roman" w:hAnsi="Times New Roman"/>
          <w:b/>
          <w:bCs/>
          <w:sz w:val="24"/>
          <w:szCs w:val="24"/>
        </w:rPr>
        <w:t>вн</w:t>
      </w:r>
      <w:r w:rsidRPr="003B46B6">
        <w:rPr>
          <w:rFonts w:ascii="Times New Roman" w:hAnsi="Times New Roman"/>
          <w:b/>
          <w:bCs/>
          <w:sz w:val="24"/>
          <w:szCs w:val="24"/>
        </w:rPr>
        <w:t>е</w:t>
      </w:r>
      <w:r w:rsidRPr="003B46B6">
        <w:rPr>
          <w:rFonts w:ascii="Times New Roman" w:hAnsi="Times New Roman"/>
          <w:b/>
          <w:bCs/>
          <w:sz w:val="24"/>
          <w:szCs w:val="24"/>
        </w:rPr>
        <w:t>дрения</w:t>
      </w:r>
      <w:r w:rsidRPr="000E317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B35150">
        <w:rPr>
          <w:rFonts w:ascii="Times New Roman" w:hAnsi="Times New Roman"/>
          <w:b/>
          <w:bCs/>
          <w:sz w:val="24"/>
          <w:szCs w:val="24"/>
        </w:rPr>
        <w:t xml:space="preserve">комбикормового цеха </w:t>
      </w:r>
      <w:r>
        <w:rPr>
          <w:rFonts w:ascii="Times New Roman" w:hAnsi="Times New Roman"/>
          <w:b/>
          <w:bCs/>
          <w:sz w:val="24"/>
          <w:szCs w:val="24"/>
        </w:rPr>
        <w:t>АКА-3.322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851"/>
        <w:gridCol w:w="1276"/>
        <w:gridCol w:w="1842"/>
        <w:gridCol w:w="1560"/>
        <w:gridCol w:w="1665"/>
      </w:tblGrid>
      <w:tr w:rsidR="00A95578" w:rsidRPr="00436C5B" w:rsidTr="00127E67">
        <w:trPr>
          <w:trHeight w:val="324"/>
        </w:trPr>
        <w:tc>
          <w:tcPr>
            <w:tcW w:w="2268" w:type="dxa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Компоненты корма</w:t>
            </w:r>
          </w:p>
        </w:tc>
        <w:tc>
          <w:tcPr>
            <w:tcW w:w="851" w:type="dxa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6" w:type="dxa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Масса, кг.</w:t>
            </w:r>
          </w:p>
        </w:tc>
        <w:tc>
          <w:tcPr>
            <w:tcW w:w="1842" w:type="dxa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Цена комп</w:t>
            </w:r>
            <w:r w:rsidRPr="00436C5B">
              <w:rPr>
                <w:rFonts w:ascii="Times New Roman" w:hAnsi="Times New Roman"/>
                <w:b/>
                <w:bCs/>
              </w:rPr>
              <w:t>о</w:t>
            </w:r>
            <w:r w:rsidRPr="00436C5B">
              <w:rPr>
                <w:rFonts w:ascii="Times New Roman" w:hAnsi="Times New Roman"/>
                <w:b/>
                <w:bCs/>
              </w:rPr>
              <w:t>нента за кг</w:t>
            </w:r>
          </w:p>
        </w:tc>
        <w:tc>
          <w:tcPr>
            <w:tcW w:w="1560" w:type="dxa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Стоимость компонента в руб.</w:t>
            </w:r>
          </w:p>
        </w:tc>
        <w:tc>
          <w:tcPr>
            <w:tcW w:w="1665" w:type="dxa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Стоимость сырья для производства </w:t>
            </w:r>
            <w:r w:rsidRPr="00436C5B">
              <w:rPr>
                <w:rFonts w:ascii="Times New Roman" w:hAnsi="Times New Roman"/>
                <w:b/>
                <w:bCs/>
              </w:rPr>
              <w:t xml:space="preserve"> 1 кг комб</w:t>
            </w:r>
            <w:r w:rsidRPr="00436C5B">
              <w:rPr>
                <w:rFonts w:ascii="Times New Roman" w:hAnsi="Times New Roman"/>
                <w:b/>
                <w:bCs/>
              </w:rPr>
              <w:t>и</w:t>
            </w:r>
            <w:r w:rsidRPr="00436C5B">
              <w:rPr>
                <w:rFonts w:ascii="Times New Roman" w:hAnsi="Times New Roman"/>
                <w:b/>
                <w:bCs/>
              </w:rPr>
              <w:t>корма</w:t>
            </w:r>
          </w:p>
        </w:tc>
      </w:tr>
      <w:tr w:rsidR="00A95578" w:rsidRPr="00436C5B" w:rsidTr="00127E67">
        <w:tc>
          <w:tcPr>
            <w:tcW w:w="2268" w:type="dxa"/>
            <w:tcBorders>
              <w:bottom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Ячмень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1665" w:type="dxa"/>
            <w:tcBorders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436C5B" w:rsidTr="00127E67"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Пшеница фуражная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4463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436C5B" w:rsidTr="00127E67"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Овес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436C5B" w:rsidTr="00127E67"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Отруби пшеничные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436C5B" w:rsidTr="00127E67"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Шрот подсолне</w:t>
            </w: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3623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436C5B" w:rsidTr="00127E67"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Шрот рапсовый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2850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436C5B" w:rsidTr="00127E67">
        <w:trPr>
          <w:trHeight w:val="80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Соль поваренная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436C5B" w:rsidTr="00127E67">
        <w:trPr>
          <w:trHeight w:val="80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Премикс (П 60-5М)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5175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95578" w:rsidRPr="00436C5B" w:rsidTr="00127E67">
        <w:trPr>
          <w:trHeight w:val="80"/>
        </w:trPr>
        <w:tc>
          <w:tcPr>
            <w:tcW w:w="2268" w:type="dxa"/>
            <w:tcBorders>
              <w:top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20525</w:t>
            </w:r>
          </w:p>
        </w:tc>
        <w:tc>
          <w:tcPr>
            <w:tcW w:w="1665" w:type="dxa"/>
            <w:tcBorders>
              <w:top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13,68</w:t>
            </w:r>
          </w:p>
        </w:tc>
      </w:tr>
    </w:tbl>
    <w:p w:rsidR="00A95578" w:rsidRDefault="00A95578" w:rsidP="00127E67">
      <w:pPr>
        <w:rPr>
          <w:rFonts w:ascii="Times New Roman" w:hAnsi="Times New Roman"/>
          <w:sz w:val="24"/>
          <w:szCs w:val="24"/>
        </w:rPr>
      </w:pPr>
    </w:p>
    <w:p w:rsidR="00A95578" w:rsidRPr="007E2F6F" w:rsidRDefault="00A95578" w:rsidP="006547C9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7E2F6F">
        <w:rPr>
          <w:rFonts w:ascii="Times New Roman" w:hAnsi="Times New Roman"/>
          <w:sz w:val="24"/>
          <w:szCs w:val="24"/>
        </w:rPr>
        <w:t>Таблица 3.</w:t>
      </w:r>
      <w:r>
        <w:rPr>
          <w:rFonts w:ascii="Times New Roman" w:hAnsi="Times New Roman"/>
          <w:sz w:val="24"/>
          <w:szCs w:val="24"/>
        </w:rPr>
        <w:t>6</w:t>
      </w:r>
      <w:r w:rsidRPr="007E2F6F">
        <w:rPr>
          <w:rFonts w:ascii="Times New Roman" w:hAnsi="Times New Roman"/>
          <w:sz w:val="24"/>
          <w:szCs w:val="24"/>
        </w:rPr>
        <w:t xml:space="preserve"> - </w:t>
      </w:r>
      <w:r w:rsidRPr="007E2F6F">
        <w:rPr>
          <w:rFonts w:ascii="Times New Roman" w:hAnsi="Times New Roman"/>
          <w:b/>
          <w:bCs/>
          <w:sz w:val="24"/>
          <w:szCs w:val="24"/>
        </w:rPr>
        <w:t>Стоимость комбикорма для откорма молодняка КРС после внедрения комбикормового цеха АКА</w:t>
      </w:r>
      <w:r>
        <w:rPr>
          <w:rFonts w:ascii="Times New Roman" w:hAnsi="Times New Roman"/>
          <w:b/>
          <w:bCs/>
          <w:sz w:val="24"/>
          <w:szCs w:val="24"/>
        </w:rPr>
        <w:t xml:space="preserve"> – 3.322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709"/>
        <w:gridCol w:w="1417"/>
        <w:gridCol w:w="1559"/>
        <w:gridCol w:w="1560"/>
        <w:gridCol w:w="1701"/>
      </w:tblGrid>
      <w:tr w:rsidR="00A95578" w:rsidRPr="00436C5B" w:rsidTr="00127E67">
        <w:trPr>
          <w:trHeight w:val="881"/>
        </w:trPr>
        <w:tc>
          <w:tcPr>
            <w:tcW w:w="2552" w:type="dxa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Компоненты корма</w:t>
            </w:r>
          </w:p>
        </w:tc>
        <w:tc>
          <w:tcPr>
            <w:tcW w:w="709" w:type="dxa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417" w:type="dxa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Масса, кг.</w:t>
            </w:r>
          </w:p>
        </w:tc>
        <w:tc>
          <w:tcPr>
            <w:tcW w:w="1559" w:type="dxa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Цена комп</w:t>
            </w:r>
            <w:r w:rsidRPr="00436C5B">
              <w:rPr>
                <w:rFonts w:ascii="Times New Roman" w:hAnsi="Times New Roman"/>
                <w:b/>
                <w:bCs/>
              </w:rPr>
              <w:t>о</w:t>
            </w:r>
            <w:r w:rsidRPr="00436C5B">
              <w:rPr>
                <w:rFonts w:ascii="Times New Roman" w:hAnsi="Times New Roman"/>
                <w:b/>
                <w:bCs/>
              </w:rPr>
              <w:t>нента за кг</w:t>
            </w:r>
          </w:p>
        </w:tc>
        <w:tc>
          <w:tcPr>
            <w:tcW w:w="1560" w:type="dxa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Стоимость компонента в руб.</w:t>
            </w:r>
          </w:p>
        </w:tc>
        <w:tc>
          <w:tcPr>
            <w:tcW w:w="1701" w:type="dxa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Стоимость сырья для производства </w:t>
            </w:r>
            <w:r w:rsidRPr="00436C5B">
              <w:rPr>
                <w:rFonts w:ascii="Times New Roman" w:hAnsi="Times New Roman"/>
                <w:b/>
                <w:bCs/>
              </w:rPr>
              <w:t xml:space="preserve"> 1 кг комб</w:t>
            </w:r>
            <w:r w:rsidRPr="00436C5B">
              <w:rPr>
                <w:rFonts w:ascii="Times New Roman" w:hAnsi="Times New Roman"/>
                <w:b/>
                <w:bCs/>
              </w:rPr>
              <w:t>и</w:t>
            </w:r>
            <w:r w:rsidRPr="00436C5B">
              <w:rPr>
                <w:rFonts w:ascii="Times New Roman" w:hAnsi="Times New Roman"/>
                <w:b/>
                <w:bCs/>
              </w:rPr>
              <w:t>корма</w:t>
            </w:r>
          </w:p>
        </w:tc>
      </w:tr>
      <w:tr w:rsidR="00A95578" w:rsidRPr="00436C5B" w:rsidTr="00127E67">
        <w:tc>
          <w:tcPr>
            <w:tcW w:w="2552" w:type="dxa"/>
            <w:tcBorders>
              <w:bottom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Ячмень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4920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5578" w:rsidRPr="00436C5B" w:rsidTr="00127E67"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Отруби пшеничные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2551,5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5578" w:rsidRPr="00436C5B" w:rsidTr="00127E67"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Жмых подсолнечный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5151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5578" w:rsidRPr="00436C5B" w:rsidTr="00127E67"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Карбамид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5578" w:rsidRPr="00436C5B" w:rsidTr="00127E67"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Шрот подсолнечный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4830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5578" w:rsidRPr="00436C5B" w:rsidTr="00127E67"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Мел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5578" w:rsidRPr="00436C5B" w:rsidTr="00127E67"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5578" w:rsidRPr="00436C5B" w:rsidTr="00127E67"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Премикс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1725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5578" w:rsidRPr="00436C5B" w:rsidTr="00127E67">
        <w:tc>
          <w:tcPr>
            <w:tcW w:w="2552" w:type="dxa"/>
            <w:tcBorders>
              <w:top w:val="nil"/>
            </w:tcBorders>
            <w:vAlign w:val="bottom"/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20412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95578" w:rsidRPr="00AD60B7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B7">
              <w:rPr>
                <w:rFonts w:ascii="Times New Roman" w:hAnsi="Times New Roman"/>
                <w:sz w:val="24"/>
                <w:szCs w:val="24"/>
              </w:rPr>
              <w:t>13,61</w:t>
            </w:r>
          </w:p>
        </w:tc>
      </w:tr>
    </w:tbl>
    <w:p w:rsidR="00A95578" w:rsidRDefault="00A95578" w:rsidP="00127E67">
      <w:pPr>
        <w:rPr>
          <w:rFonts w:ascii="Times New Roman" w:hAnsi="Times New Roman"/>
          <w:sz w:val="24"/>
          <w:szCs w:val="24"/>
        </w:rPr>
      </w:pPr>
    </w:p>
    <w:p w:rsidR="00A95578" w:rsidRDefault="00A95578" w:rsidP="006547C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547C9">
        <w:rPr>
          <w:rFonts w:ascii="Times New Roman" w:hAnsi="Times New Roman"/>
          <w:sz w:val="28"/>
          <w:szCs w:val="28"/>
        </w:rPr>
        <w:t>Проведем расчет годового фонда оплаты труда с отчислениями рабо</w:t>
      </w:r>
      <w:r w:rsidRPr="006547C9">
        <w:rPr>
          <w:rFonts w:ascii="Times New Roman" w:hAnsi="Times New Roman"/>
          <w:sz w:val="28"/>
          <w:szCs w:val="28"/>
        </w:rPr>
        <w:t>т</w:t>
      </w:r>
      <w:r w:rsidRPr="006547C9">
        <w:rPr>
          <w:rFonts w:ascii="Times New Roman" w:hAnsi="Times New Roman"/>
          <w:sz w:val="28"/>
          <w:szCs w:val="28"/>
        </w:rPr>
        <w:t>ников в таблице 3.7.</w:t>
      </w:r>
    </w:p>
    <w:p w:rsidR="00A95578" w:rsidRDefault="00A95578" w:rsidP="006547C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95578" w:rsidRDefault="00A95578" w:rsidP="006547C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95578" w:rsidRDefault="00A95578" w:rsidP="006547C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95578" w:rsidRDefault="00A95578" w:rsidP="006547C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95578" w:rsidRDefault="00A95578" w:rsidP="006547C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95578" w:rsidRPr="006547C9" w:rsidRDefault="00A95578" w:rsidP="006547C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95578" w:rsidRPr="00736928" w:rsidRDefault="00A95578" w:rsidP="00127E6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3.7</w:t>
      </w:r>
      <w:r w:rsidRPr="00736928">
        <w:rPr>
          <w:rFonts w:ascii="Times New Roman" w:hAnsi="Times New Roman"/>
          <w:sz w:val="24"/>
          <w:szCs w:val="24"/>
        </w:rPr>
        <w:t xml:space="preserve"> - </w:t>
      </w:r>
      <w:r w:rsidRPr="00736928">
        <w:rPr>
          <w:rFonts w:ascii="Times New Roman" w:hAnsi="Times New Roman"/>
          <w:b/>
          <w:bCs/>
          <w:sz w:val="24"/>
          <w:szCs w:val="24"/>
        </w:rPr>
        <w:t xml:space="preserve">Расчет годового фонда оплаты труда с отчислениями работников </w:t>
      </w:r>
    </w:p>
    <w:p w:rsidR="00A95578" w:rsidRPr="00736928" w:rsidRDefault="00A95578" w:rsidP="006547C9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736928">
        <w:rPr>
          <w:rFonts w:ascii="Times New Roman" w:hAnsi="Times New Roman"/>
          <w:b/>
          <w:bCs/>
          <w:sz w:val="24"/>
          <w:szCs w:val="24"/>
        </w:rPr>
        <w:t>комбикормового цеха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277"/>
        <w:gridCol w:w="278"/>
        <w:gridCol w:w="833"/>
        <w:gridCol w:w="850"/>
        <w:gridCol w:w="714"/>
        <w:gridCol w:w="850"/>
        <w:gridCol w:w="706"/>
        <w:gridCol w:w="850"/>
        <w:gridCol w:w="850"/>
        <w:gridCol w:w="869"/>
        <w:gridCol w:w="1119"/>
      </w:tblGrid>
      <w:tr w:rsidR="00A95578" w:rsidRPr="00436C5B" w:rsidTr="00127E67">
        <w:trPr>
          <w:cantSplit/>
          <w:trHeight w:val="3129"/>
        </w:trPr>
        <w:tc>
          <w:tcPr>
            <w:tcW w:w="671" w:type="pct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Категория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работника</w:t>
            </w:r>
          </w:p>
        </w:tc>
        <w:tc>
          <w:tcPr>
            <w:tcW w:w="146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Разряд</w:t>
            </w:r>
          </w:p>
        </w:tc>
        <w:tc>
          <w:tcPr>
            <w:tcW w:w="147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Количество работников, чел.</w:t>
            </w:r>
          </w:p>
        </w:tc>
        <w:tc>
          <w:tcPr>
            <w:tcW w:w="440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Дневная тарифная ставка, руб.</w:t>
            </w:r>
          </w:p>
        </w:tc>
        <w:tc>
          <w:tcPr>
            <w:tcW w:w="449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Итого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основной оплаты, руб.</w:t>
            </w:r>
          </w:p>
        </w:tc>
        <w:tc>
          <w:tcPr>
            <w:tcW w:w="377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Премия, (40%), руб.</w:t>
            </w:r>
          </w:p>
        </w:tc>
        <w:tc>
          <w:tcPr>
            <w:tcW w:w="449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Доплата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36C5B">
              <w:rPr>
                <w:rFonts w:ascii="Times New Roman" w:hAnsi="Times New Roman"/>
                <w:b/>
                <w:bCs/>
              </w:rPr>
              <w:t>за стаж (15%), руб.</w:t>
            </w:r>
          </w:p>
        </w:tc>
        <w:tc>
          <w:tcPr>
            <w:tcW w:w="373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Резерв отпусков (10%), руб.</w:t>
            </w:r>
          </w:p>
        </w:tc>
        <w:tc>
          <w:tcPr>
            <w:tcW w:w="449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Районный коэффициент, руб.</w:t>
            </w:r>
          </w:p>
        </w:tc>
        <w:tc>
          <w:tcPr>
            <w:tcW w:w="449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Итого фонд оплаты труда, руб.</w:t>
            </w:r>
          </w:p>
        </w:tc>
        <w:tc>
          <w:tcPr>
            <w:tcW w:w="459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Отчисления на социальные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нужды 27,1%</w:t>
            </w:r>
          </w:p>
        </w:tc>
        <w:tc>
          <w:tcPr>
            <w:tcW w:w="591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Итого фонд оплаты труда с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отчислениями, руб.</w:t>
            </w:r>
          </w:p>
        </w:tc>
      </w:tr>
      <w:tr w:rsidR="00A95578" w:rsidRPr="00436C5B" w:rsidTr="00127E67">
        <w:trPr>
          <w:trHeight w:val="237"/>
        </w:trPr>
        <w:tc>
          <w:tcPr>
            <w:tcW w:w="671" w:type="pct"/>
            <w:tcBorders>
              <w:bottom w:val="nil"/>
            </w:tcBorders>
            <w:tcMar>
              <w:left w:w="0" w:type="dxa"/>
              <w:right w:w="0" w:type="dxa"/>
            </w:tcMar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Оператор</w:t>
            </w:r>
          </w:p>
        </w:tc>
        <w:tc>
          <w:tcPr>
            <w:tcW w:w="146" w:type="pct"/>
            <w:tcBorders>
              <w:bottom w:val="nil"/>
            </w:tcBorders>
            <w:tcMar>
              <w:left w:w="0" w:type="dxa"/>
              <w:right w:w="0" w:type="dxa"/>
            </w:tcMar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" w:type="pct"/>
            <w:tcBorders>
              <w:bottom w:val="nil"/>
            </w:tcBorders>
            <w:tcMar>
              <w:left w:w="0" w:type="dxa"/>
              <w:right w:w="0" w:type="dxa"/>
            </w:tcMar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325,70</w:t>
            </w:r>
          </w:p>
        </w:tc>
        <w:tc>
          <w:tcPr>
            <w:tcW w:w="449" w:type="pct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97710</w:t>
            </w:r>
          </w:p>
        </w:tc>
        <w:tc>
          <w:tcPr>
            <w:tcW w:w="377" w:type="pct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39084</w:t>
            </w:r>
          </w:p>
        </w:tc>
        <w:tc>
          <w:tcPr>
            <w:tcW w:w="449" w:type="pct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14656,5</w:t>
            </w:r>
          </w:p>
        </w:tc>
        <w:tc>
          <w:tcPr>
            <w:tcW w:w="373" w:type="pct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9771</w:t>
            </w:r>
          </w:p>
        </w:tc>
        <w:tc>
          <w:tcPr>
            <w:tcW w:w="449" w:type="pct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14656,5</w:t>
            </w:r>
          </w:p>
        </w:tc>
        <w:tc>
          <w:tcPr>
            <w:tcW w:w="449" w:type="pct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175 878</w:t>
            </w:r>
          </w:p>
        </w:tc>
        <w:tc>
          <w:tcPr>
            <w:tcW w:w="459" w:type="pct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47662,9</w:t>
            </w:r>
          </w:p>
        </w:tc>
        <w:tc>
          <w:tcPr>
            <w:tcW w:w="591" w:type="pct"/>
            <w:tcBorders>
              <w:bottom w:val="nil"/>
            </w:tcBorders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223540,9</w:t>
            </w:r>
          </w:p>
        </w:tc>
      </w:tr>
      <w:tr w:rsidR="00A95578" w:rsidRPr="00436C5B" w:rsidTr="00127E67">
        <w:tc>
          <w:tcPr>
            <w:tcW w:w="671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Грузчик</w:t>
            </w:r>
          </w:p>
        </w:tc>
        <w:tc>
          <w:tcPr>
            <w:tcW w:w="146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265,20</w:t>
            </w: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79560</w:t>
            </w:r>
          </w:p>
        </w:tc>
        <w:tc>
          <w:tcPr>
            <w:tcW w:w="377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31824</w:t>
            </w: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11934</w:t>
            </w:r>
          </w:p>
        </w:tc>
        <w:tc>
          <w:tcPr>
            <w:tcW w:w="373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7956</w:t>
            </w: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11934</w:t>
            </w: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143 208</w:t>
            </w:r>
          </w:p>
        </w:tc>
        <w:tc>
          <w:tcPr>
            <w:tcW w:w="459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38809,4</w:t>
            </w:r>
          </w:p>
        </w:tc>
        <w:tc>
          <w:tcPr>
            <w:tcW w:w="591" w:type="pct"/>
            <w:tcBorders>
              <w:top w:val="nil"/>
              <w:bottom w:val="nil"/>
            </w:tcBorders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182017,4</w:t>
            </w:r>
          </w:p>
        </w:tc>
      </w:tr>
      <w:tr w:rsidR="00A95578" w:rsidRPr="00436C5B" w:rsidTr="00127E67">
        <w:trPr>
          <w:trHeight w:val="284"/>
        </w:trPr>
        <w:tc>
          <w:tcPr>
            <w:tcW w:w="671" w:type="pct"/>
            <w:tcBorders>
              <w:top w:val="nil"/>
            </w:tcBorders>
            <w:tcMar>
              <w:left w:w="0" w:type="dxa"/>
              <w:right w:w="0" w:type="dxa"/>
            </w:tcMar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" w:type="pct"/>
            <w:tcBorders>
              <w:top w:val="nil"/>
            </w:tcBorders>
            <w:tcMar>
              <w:left w:w="0" w:type="dxa"/>
              <w:right w:w="0" w:type="dxa"/>
            </w:tcMar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" w:type="pct"/>
            <w:tcBorders>
              <w:top w:val="nil"/>
            </w:tcBorders>
            <w:tcMar>
              <w:left w:w="0" w:type="dxa"/>
              <w:right w:w="0" w:type="dxa"/>
            </w:tcMar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pc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49" w:type="pc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77" w:type="pc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70 908</w:t>
            </w:r>
          </w:p>
        </w:tc>
        <w:tc>
          <w:tcPr>
            <w:tcW w:w="449" w:type="pc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373" w:type="pc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449" w:type="pc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449" w:type="pc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319 086</w:t>
            </w:r>
          </w:p>
        </w:tc>
        <w:tc>
          <w:tcPr>
            <w:tcW w:w="459" w:type="pc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86472,3</w:t>
            </w:r>
          </w:p>
        </w:tc>
        <w:tc>
          <w:tcPr>
            <w:tcW w:w="591" w:type="pct"/>
            <w:tcBorders>
              <w:top w:val="nil"/>
            </w:tcBorders>
            <w:vAlign w:val="center"/>
          </w:tcPr>
          <w:p w:rsidR="00A95578" w:rsidRPr="00FD76F2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  <w:r w:rsidRPr="00FD76F2">
              <w:rPr>
                <w:rFonts w:ascii="Times New Roman" w:hAnsi="Times New Roman"/>
                <w:color w:val="000000"/>
                <w:sz w:val="24"/>
                <w:szCs w:val="24"/>
              </w:rPr>
              <w:t>558</w:t>
            </w:r>
          </w:p>
        </w:tc>
      </w:tr>
    </w:tbl>
    <w:p w:rsidR="00A95578" w:rsidRDefault="00A95578" w:rsidP="00127E67">
      <w:pPr>
        <w:rPr>
          <w:rFonts w:ascii="Times New Roman" w:hAnsi="Times New Roman"/>
          <w:sz w:val="24"/>
          <w:szCs w:val="24"/>
        </w:rPr>
      </w:pPr>
    </w:p>
    <w:p w:rsidR="00A95578" w:rsidRPr="006F28D7" w:rsidRDefault="00A95578" w:rsidP="006547C9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6F28D7">
        <w:rPr>
          <w:rFonts w:ascii="Times New Roman" w:hAnsi="Times New Roman"/>
          <w:sz w:val="24"/>
          <w:szCs w:val="24"/>
        </w:rPr>
        <w:t>Таблица 3.</w:t>
      </w:r>
      <w:r>
        <w:rPr>
          <w:rFonts w:ascii="Times New Roman" w:hAnsi="Times New Roman"/>
          <w:sz w:val="24"/>
          <w:szCs w:val="24"/>
        </w:rPr>
        <w:t>8</w:t>
      </w:r>
      <w:r w:rsidRPr="006F28D7">
        <w:rPr>
          <w:rFonts w:ascii="Times New Roman" w:hAnsi="Times New Roman"/>
          <w:sz w:val="24"/>
          <w:szCs w:val="24"/>
        </w:rPr>
        <w:t xml:space="preserve"> - </w:t>
      </w:r>
      <w:r w:rsidRPr="006F28D7">
        <w:rPr>
          <w:rFonts w:ascii="Times New Roman" w:hAnsi="Times New Roman"/>
          <w:b/>
          <w:bCs/>
          <w:sz w:val="24"/>
          <w:szCs w:val="24"/>
        </w:rPr>
        <w:t>Расчет затрат на электроснабжение комбикормового цеха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28D7">
        <w:rPr>
          <w:rFonts w:ascii="Times New Roman" w:hAnsi="Times New Roman"/>
          <w:b/>
          <w:bCs/>
          <w:sz w:val="24"/>
          <w:szCs w:val="24"/>
        </w:rPr>
        <w:t xml:space="preserve">в расчете на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3120"/>
      </w:tblGrid>
      <w:tr w:rsidR="00A95578" w:rsidRPr="00436C5B" w:rsidTr="00127E67">
        <w:tc>
          <w:tcPr>
            <w:tcW w:w="6237" w:type="dxa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Показатель</w:t>
            </w:r>
          </w:p>
        </w:tc>
        <w:tc>
          <w:tcPr>
            <w:tcW w:w="3120" w:type="dxa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Количество, сумма</w:t>
            </w:r>
          </w:p>
        </w:tc>
      </w:tr>
      <w:tr w:rsidR="00A95578" w:rsidRPr="00436C5B" w:rsidTr="00127E67">
        <w:tc>
          <w:tcPr>
            <w:tcW w:w="6237" w:type="dxa"/>
            <w:tcBorders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 xml:space="preserve">Установленная мощность оборудования, кВт.-ч.                        </w:t>
            </w:r>
          </w:p>
        </w:tc>
        <w:tc>
          <w:tcPr>
            <w:tcW w:w="3120" w:type="dxa"/>
            <w:tcBorders>
              <w:bottom w:val="nil"/>
            </w:tcBorders>
            <w:vAlign w:val="bottom"/>
          </w:tcPr>
          <w:p w:rsidR="00A95578" w:rsidRPr="004E7E1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B">
              <w:rPr>
                <w:rFonts w:ascii="Times New Roman" w:hAnsi="Times New Roman"/>
                <w:sz w:val="24"/>
                <w:szCs w:val="24"/>
              </w:rPr>
              <w:t>45,07</w:t>
            </w:r>
          </w:p>
        </w:tc>
      </w:tr>
      <w:tr w:rsidR="00A95578" w:rsidRPr="00436C5B" w:rsidTr="00127E67">
        <w:tc>
          <w:tcPr>
            <w:tcW w:w="6237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Продолжительность работы оборудования, час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A95578" w:rsidRPr="004E7E1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E7E1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</w:tr>
      <w:tr w:rsidR="00A95578" w:rsidRPr="00436C5B" w:rsidTr="00127E67">
        <w:tc>
          <w:tcPr>
            <w:tcW w:w="6237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Расход электроэнергии за год, кВт.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A95578" w:rsidRPr="004E7E1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B">
              <w:rPr>
                <w:rFonts w:ascii="Times New Roman" w:hAnsi="Times New Roman"/>
                <w:sz w:val="24"/>
                <w:szCs w:val="24"/>
              </w:rPr>
              <w:t>115154</w:t>
            </w:r>
          </w:p>
        </w:tc>
      </w:tr>
      <w:tr w:rsidR="00A95578" w:rsidRPr="00436C5B" w:rsidTr="00127E67">
        <w:tc>
          <w:tcPr>
            <w:tcW w:w="6237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Стоимость 1 кВт.-ч., руб.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A95578" w:rsidRPr="00436C5B" w:rsidTr="00127E67">
        <w:tc>
          <w:tcPr>
            <w:tcW w:w="6237" w:type="dxa"/>
            <w:tcBorders>
              <w:top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Стоимость потребленной электроэнергии за год, руб.</w:t>
            </w:r>
          </w:p>
        </w:tc>
        <w:tc>
          <w:tcPr>
            <w:tcW w:w="3120" w:type="dxa"/>
            <w:tcBorders>
              <w:top w:val="nil"/>
            </w:tcBorders>
          </w:tcPr>
          <w:p w:rsidR="00A95578" w:rsidRPr="004E7E1B" w:rsidRDefault="00A95578" w:rsidP="00127E6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3DF8">
              <w:rPr>
                <w:rFonts w:ascii="Times New Roman" w:hAnsi="Times New Roman"/>
                <w:color w:val="000000"/>
                <w:sz w:val="24"/>
                <w:szCs w:val="24"/>
              </w:rPr>
              <w:t>403039</w:t>
            </w:r>
          </w:p>
        </w:tc>
      </w:tr>
    </w:tbl>
    <w:p w:rsidR="00A95578" w:rsidRPr="002924E5" w:rsidRDefault="00A95578" w:rsidP="00127E67">
      <w:pPr>
        <w:ind w:firstLine="709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:rsidR="00A95578" w:rsidRPr="004F1342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342">
        <w:rPr>
          <w:rFonts w:ascii="Times New Roman" w:hAnsi="Times New Roman"/>
          <w:sz w:val="28"/>
          <w:szCs w:val="28"/>
        </w:rPr>
        <w:t>При установленной мощности оборудования 45,07 кВт.-ч. и продолж</w:t>
      </w:r>
      <w:r w:rsidRPr="004F1342">
        <w:rPr>
          <w:rFonts w:ascii="Times New Roman" w:hAnsi="Times New Roman"/>
          <w:sz w:val="28"/>
          <w:szCs w:val="28"/>
        </w:rPr>
        <w:t>и</w:t>
      </w:r>
      <w:r w:rsidRPr="004F1342">
        <w:rPr>
          <w:rFonts w:ascii="Times New Roman" w:hAnsi="Times New Roman"/>
          <w:sz w:val="28"/>
          <w:szCs w:val="28"/>
        </w:rPr>
        <w:t>тельности работы оборудования в течение года 2555 часов общий расход электроэнергии составит 115154  кВт.  Стоимость 1 кВт.-ч., с учетом затрат на использование электроэ</w:t>
      </w:r>
      <w:r>
        <w:rPr>
          <w:rFonts w:ascii="Times New Roman" w:hAnsi="Times New Roman"/>
          <w:sz w:val="28"/>
          <w:szCs w:val="28"/>
        </w:rPr>
        <w:t>нергии в хозяйстве, составит 3,5</w:t>
      </w:r>
      <w:r w:rsidRPr="004F1342">
        <w:rPr>
          <w:rFonts w:ascii="Times New Roman" w:hAnsi="Times New Roman"/>
          <w:sz w:val="28"/>
          <w:szCs w:val="28"/>
        </w:rPr>
        <w:t xml:space="preserve">0 руб., общая стоимость потребленной за год электроэнергии  – </w:t>
      </w:r>
      <w:r>
        <w:rPr>
          <w:rFonts w:ascii="Times New Roman" w:hAnsi="Times New Roman"/>
          <w:sz w:val="28"/>
          <w:szCs w:val="28"/>
        </w:rPr>
        <w:t>403039</w:t>
      </w:r>
      <w:r w:rsidRPr="004F1342">
        <w:rPr>
          <w:rFonts w:ascii="Times New Roman" w:hAnsi="Times New Roman"/>
          <w:sz w:val="28"/>
          <w:szCs w:val="28"/>
        </w:rPr>
        <w:t xml:space="preserve"> рублей.    </w:t>
      </w: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342">
        <w:rPr>
          <w:rFonts w:ascii="Times New Roman" w:hAnsi="Times New Roman"/>
          <w:sz w:val="28"/>
          <w:szCs w:val="28"/>
        </w:rPr>
        <w:t>Расчет затрат на содержание основных средств, работы и услуги прои</w:t>
      </w:r>
      <w:r w:rsidRPr="004F1342">
        <w:rPr>
          <w:rFonts w:ascii="Times New Roman" w:hAnsi="Times New Roman"/>
          <w:sz w:val="28"/>
          <w:szCs w:val="28"/>
        </w:rPr>
        <w:t>з</w:t>
      </w:r>
      <w:r w:rsidRPr="004F1342">
        <w:rPr>
          <w:rFonts w:ascii="Times New Roman" w:hAnsi="Times New Roman"/>
          <w:sz w:val="28"/>
          <w:szCs w:val="28"/>
        </w:rPr>
        <w:t>водственного характера, прочие затраты представлен в таблице 3.</w:t>
      </w:r>
      <w:r>
        <w:rPr>
          <w:rFonts w:ascii="Times New Roman" w:hAnsi="Times New Roman"/>
          <w:sz w:val="28"/>
          <w:szCs w:val="28"/>
        </w:rPr>
        <w:t>9</w:t>
      </w:r>
      <w:r w:rsidRPr="004F1342">
        <w:rPr>
          <w:rFonts w:ascii="Times New Roman" w:hAnsi="Times New Roman"/>
          <w:sz w:val="28"/>
          <w:szCs w:val="28"/>
        </w:rPr>
        <w:t xml:space="preserve">. </w:t>
      </w: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578" w:rsidRPr="004F1342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578" w:rsidRPr="004F1342" w:rsidRDefault="00A95578" w:rsidP="006547C9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4F1342">
        <w:rPr>
          <w:rFonts w:ascii="Times New Roman" w:hAnsi="Times New Roman"/>
          <w:sz w:val="24"/>
          <w:szCs w:val="24"/>
        </w:rPr>
        <w:t>Таблица 3.</w:t>
      </w:r>
      <w:r>
        <w:rPr>
          <w:rFonts w:ascii="Times New Roman" w:hAnsi="Times New Roman"/>
          <w:sz w:val="24"/>
          <w:szCs w:val="24"/>
        </w:rPr>
        <w:t>9</w:t>
      </w:r>
      <w:r w:rsidRPr="004F1342">
        <w:rPr>
          <w:rFonts w:ascii="Times New Roman" w:hAnsi="Times New Roman"/>
          <w:sz w:val="24"/>
          <w:szCs w:val="24"/>
        </w:rPr>
        <w:t xml:space="preserve"> - </w:t>
      </w:r>
      <w:r w:rsidRPr="004F1342">
        <w:rPr>
          <w:rFonts w:ascii="Times New Roman" w:hAnsi="Times New Roman"/>
          <w:b/>
          <w:bCs/>
          <w:sz w:val="24"/>
          <w:szCs w:val="24"/>
        </w:rPr>
        <w:t>Расчет затрат на содержание основных средств, работы и услуги, пр</w:t>
      </w:r>
      <w:r w:rsidRPr="004F1342">
        <w:rPr>
          <w:rFonts w:ascii="Times New Roman" w:hAnsi="Times New Roman"/>
          <w:b/>
          <w:bCs/>
          <w:sz w:val="24"/>
          <w:szCs w:val="24"/>
        </w:rPr>
        <w:t>о</w:t>
      </w:r>
      <w:r w:rsidRPr="004F1342">
        <w:rPr>
          <w:rFonts w:ascii="Times New Roman" w:hAnsi="Times New Roman"/>
          <w:b/>
          <w:bCs/>
          <w:sz w:val="24"/>
          <w:szCs w:val="24"/>
        </w:rPr>
        <w:t xml:space="preserve">чие затраты комбикормового цеха (в расчете на год)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0"/>
        <w:gridCol w:w="1447"/>
      </w:tblGrid>
      <w:tr w:rsidR="00A95578" w:rsidRPr="00436C5B" w:rsidTr="00127E67">
        <w:tc>
          <w:tcPr>
            <w:tcW w:w="7910" w:type="dxa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Показатель</w:t>
            </w:r>
          </w:p>
        </w:tc>
        <w:tc>
          <w:tcPr>
            <w:tcW w:w="1447" w:type="dxa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Количество, сумма</w:t>
            </w:r>
          </w:p>
        </w:tc>
      </w:tr>
      <w:tr w:rsidR="00A95578" w:rsidRPr="00436C5B" w:rsidTr="00127E67">
        <w:tc>
          <w:tcPr>
            <w:tcW w:w="7910" w:type="dxa"/>
            <w:tcBorders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 xml:space="preserve">Общая балансовая стоимость комбикормового цеха, руб. </w:t>
            </w:r>
          </w:p>
        </w:tc>
        <w:tc>
          <w:tcPr>
            <w:tcW w:w="1447" w:type="dxa"/>
            <w:tcBorders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4410300</w:t>
            </w:r>
          </w:p>
        </w:tc>
      </w:tr>
      <w:tr w:rsidR="00A95578" w:rsidRPr="00436C5B" w:rsidTr="00127E67">
        <w:tc>
          <w:tcPr>
            <w:tcW w:w="7910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Срок эксплуатации, лет</w:t>
            </w:r>
          </w:p>
        </w:tc>
        <w:tc>
          <w:tcPr>
            <w:tcW w:w="1447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A95578" w:rsidRPr="00436C5B" w:rsidTr="00127E67">
        <w:tc>
          <w:tcPr>
            <w:tcW w:w="7910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Годовая норма амортизации, %</w:t>
            </w:r>
          </w:p>
        </w:tc>
        <w:tc>
          <w:tcPr>
            <w:tcW w:w="1447" w:type="dxa"/>
            <w:tcBorders>
              <w:top w:val="nil"/>
              <w:bottom w:val="nil"/>
            </w:tcBorders>
            <w:vAlign w:val="bottom"/>
          </w:tcPr>
          <w:p w:rsidR="00A95578" w:rsidRPr="0018024D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24D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A95578" w:rsidRPr="00436C5B" w:rsidTr="00127E67">
        <w:tc>
          <w:tcPr>
            <w:tcW w:w="7910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Годовая сумма амортизации, руб.</w:t>
            </w:r>
          </w:p>
        </w:tc>
        <w:tc>
          <w:tcPr>
            <w:tcW w:w="1447" w:type="dxa"/>
            <w:tcBorders>
              <w:top w:val="nil"/>
              <w:bottom w:val="nil"/>
            </w:tcBorders>
            <w:vAlign w:val="bottom"/>
          </w:tcPr>
          <w:p w:rsidR="00A95578" w:rsidRPr="0018024D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24D">
              <w:rPr>
                <w:rFonts w:ascii="Times New Roman" w:hAnsi="Times New Roman"/>
                <w:color w:val="000000"/>
                <w:sz w:val="24"/>
                <w:szCs w:val="24"/>
              </w:rPr>
              <w:t>441030</w:t>
            </w:r>
          </w:p>
        </w:tc>
      </w:tr>
      <w:tr w:rsidR="00A95578" w:rsidRPr="00436C5B" w:rsidTr="00127E67">
        <w:tc>
          <w:tcPr>
            <w:tcW w:w="7910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Объем производства комбикормов, т</w:t>
            </w:r>
          </w:p>
        </w:tc>
        <w:tc>
          <w:tcPr>
            <w:tcW w:w="1447" w:type="dxa"/>
            <w:tcBorders>
              <w:top w:val="nil"/>
              <w:bottom w:val="nil"/>
            </w:tcBorders>
            <w:vAlign w:val="bottom"/>
          </w:tcPr>
          <w:p w:rsidR="00A95578" w:rsidRPr="0018024D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24D">
              <w:rPr>
                <w:rFonts w:ascii="Times New Roman" w:hAnsi="Times New Roman"/>
                <w:color w:val="000000"/>
                <w:sz w:val="24"/>
                <w:szCs w:val="24"/>
              </w:rPr>
              <w:t>8100</w:t>
            </w:r>
          </w:p>
        </w:tc>
      </w:tr>
      <w:tr w:rsidR="00A95578" w:rsidRPr="00436C5B" w:rsidTr="00127E67">
        <w:tc>
          <w:tcPr>
            <w:tcW w:w="7910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Норматив затрат на ремонт и техническое обслуживание, руб. на 1 т.</w:t>
            </w:r>
          </w:p>
        </w:tc>
        <w:tc>
          <w:tcPr>
            <w:tcW w:w="1447" w:type="dxa"/>
            <w:tcBorders>
              <w:top w:val="nil"/>
              <w:bottom w:val="nil"/>
            </w:tcBorders>
            <w:vAlign w:val="bottom"/>
          </w:tcPr>
          <w:p w:rsidR="00A95578" w:rsidRPr="0018024D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24D">
              <w:rPr>
                <w:rFonts w:ascii="Times New Roman" w:hAnsi="Times New Roman"/>
                <w:color w:val="000000"/>
                <w:sz w:val="24"/>
                <w:szCs w:val="24"/>
              </w:rPr>
              <w:t>32,82</w:t>
            </w:r>
          </w:p>
        </w:tc>
      </w:tr>
      <w:tr w:rsidR="00A95578" w:rsidRPr="00436C5B" w:rsidTr="00127E67">
        <w:tc>
          <w:tcPr>
            <w:tcW w:w="7910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 xml:space="preserve">Общая сумма затрат на ремонт и техническое обслуживание, руб. </w:t>
            </w:r>
          </w:p>
        </w:tc>
        <w:tc>
          <w:tcPr>
            <w:tcW w:w="1447" w:type="dxa"/>
            <w:tcBorders>
              <w:top w:val="nil"/>
              <w:bottom w:val="nil"/>
            </w:tcBorders>
            <w:vAlign w:val="bottom"/>
          </w:tcPr>
          <w:p w:rsidR="00A95578" w:rsidRPr="0018024D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802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802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65842</w:t>
            </w:r>
          </w:p>
        </w:tc>
      </w:tr>
      <w:tr w:rsidR="00A95578" w:rsidRPr="00436C5B" w:rsidTr="00127E67">
        <w:tc>
          <w:tcPr>
            <w:tcW w:w="7910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Норматив затрат на работы и услуги вспомогательных и обслуживающих производств хозяйства (работы и услуги производственного характера), руб. на 1 т.</w:t>
            </w:r>
          </w:p>
        </w:tc>
        <w:tc>
          <w:tcPr>
            <w:tcW w:w="1447" w:type="dxa"/>
            <w:tcBorders>
              <w:top w:val="nil"/>
              <w:bottom w:val="nil"/>
            </w:tcBorders>
            <w:vAlign w:val="bottom"/>
          </w:tcPr>
          <w:p w:rsidR="00A95578" w:rsidRPr="0018024D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24D">
              <w:rPr>
                <w:rFonts w:ascii="Times New Roman" w:hAnsi="Times New Roman"/>
                <w:color w:val="000000"/>
                <w:sz w:val="24"/>
                <w:szCs w:val="24"/>
              </w:rPr>
              <w:t>26,85</w:t>
            </w:r>
          </w:p>
        </w:tc>
      </w:tr>
      <w:tr w:rsidR="00A95578" w:rsidRPr="00436C5B" w:rsidTr="00127E67">
        <w:tc>
          <w:tcPr>
            <w:tcW w:w="7910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Общая сумма затрат на работы и услуги вспомогательных и обслужива</w:t>
            </w:r>
            <w:r w:rsidRPr="00436C5B">
              <w:rPr>
                <w:rFonts w:ascii="Times New Roman" w:hAnsi="Times New Roman"/>
                <w:sz w:val="24"/>
                <w:szCs w:val="24"/>
              </w:rPr>
              <w:t>ю</w:t>
            </w:r>
            <w:r w:rsidRPr="00436C5B">
              <w:rPr>
                <w:rFonts w:ascii="Times New Roman" w:hAnsi="Times New Roman"/>
                <w:sz w:val="24"/>
                <w:szCs w:val="24"/>
              </w:rPr>
              <w:t>щих производств хозяйства (работы и услуги производственного характ</w:t>
            </w:r>
            <w:r w:rsidRPr="00436C5B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C5B">
              <w:rPr>
                <w:rFonts w:ascii="Times New Roman" w:hAnsi="Times New Roman"/>
                <w:sz w:val="24"/>
                <w:szCs w:val="24"/>
              </w:rPr>
              <w:t>ра), руб.</w:t>
            </w:r>
          </w:p>
        </w:tc>
        <w:tc>
          <w:tcPr>
            <w:tcW w:w="1447" w:type="dxa"/>
            <w:tcBorders>
              <w:top w:val="nil"/>
              <w:bottom w:val="nil"/>
            </w:tcBorders>
            <w:vAlign w:val="bottom"/>
          </w:tcPr>
          <w:p w:rsidR="00A95578" w:rsidRPr="0018024D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802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802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17845</w:t>
            </w:r>
          </w:p>
        </w:tc>
      </w:tr>
      <w:tr w:rsidR="00A95578" w:rsidRPr="00436C5B" w:rsidTr="00127E67">
        <w:tc>
          <w:tcPr>
            <w:tcW w:w="7910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Норматив прочих прямых затрат, руб. на 1 т.</w:t>
            </w:r>
          </w:p>
        </w:tc>
        <w:tc>
          <w:tcPr>
            <w:tcW w:w="1447" w:type="dxa"/>
            <w:tcBorders>
              <w:top w:val="nil"/>
              <w:bottom w:val="nil"/>
            </w:tcBorders>
            <w:vAlign w:val="bottom"/>
          </w:tcPr>
          <w:p w:rsidR="00A95578" w:rsidRPr="0018024D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24D">
              <w:rPr>
                <w:rFonts w:ascii="Times New Roman" w:hAnsi="Times New Roman"/>
                <w:color w:val="000000"/>
                <w:sz w:val="24"/>
                <w:szCs w:val="24"/>
              </w:rPr>
              <w:t>23,87</w:t>
            </w:r>
          </w:p>
        </w:tc>
      </w:tr>
      <w:tr w:rsidR="00A95578" w:rsidRPr="00436C5B" w:rsidTr="00127E67">
        <w:tc>
          <w:tcPr>
            <w:tcW w:w="7910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Общая сумма прочих прямых затрат, руб.</w:t>
            </w:r>
          </w:p>
        </w:tc>
        <w:tc>
          <w:tcPr>
            <w:tcW w:w="1447" w:type="dxa"/>
            <w:tcBorders>
              <w:top w:val="nil"/>
              <w:bottom w:val="nil"/>
            </w:tcBorders>
            <w:vAlign w:val="bottom"/>
          </w:tcPr>
          <w:p w:rsidR="00A95578" w:rsidRPr="0018024D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802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193347</w:t>
            </w:r>
          </w:p>
        </w:tc>
      </w:tr>
      <w:tr w:rsidR="00A95578" w:rsidRPr="00436C5B" w:rsidTr="00127E67">
        <w:tc>
          <w:tcPr>
            <w:tcW w:w="7910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Общая сумма прямых затрат без учета стоимости сырья, руб.</w:t>
            </w:r>
          </w:p>
        </w:tc>
        <w:tc>
          <w:tcPr>
            <w:tcW w:w="1447" w:type="dxa"/>
            <w:tcBorders>
              <w:top w:val="nil"/>
              <w:bottom w:val="nil"/>
            </w:tcBorders>
            <w:vAlign w:val="bottom"/>
          </w:tcPr>
          <w:p w:rsidR="00A95578" w:rsidRPr="0018024D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802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802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118064</w:t>
            </w:r>
          </w:p>
        </w:tc>
      </w:tr>
      <w:tr w:rsidR="00A95578" w:rsidRPr="00436C5B" w:rsidTr="00127E67">
        <w:tc>
          <w:tcPr>
            <w:tcW w:w="7910" w:type="dxa"/>
            <w:tcBorders>
              <w:top w:val="nil"/>
              <w:bottom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Норматив затрат на организацию производства и управление (общехозя</w:t>
            </w:r>
            <w:r w:rsidRPr="00436C5B">
              <w:rPr>
                <w:rFonts w:ascii="Times New Roman" w:hAnsi="Times New Roman"/>
                <w:sz w:val="24"/>
                <w:szCs w:val="24"/>
              </w:rPr>
              <w:t>й</w:t>
            </w:r>
            <w:r w:rsidRPr="00436C5B">
              <w:rPr>
                <w:rFonts w:ascii="Times New Roman" w:hAnsi="Times New Roman"/>
                <w:sz w:val="24"/>
                <w:szCs w:val="24"/>
              </w:rPr>
              <w:t>ственных затрат), % к общей сумме прямых затрат</w:t>
            </w:r>
          </w:p>
        </w:tc>
        <w:tc>
          <w:tcPr>
            <w:tcW w:w="1447" w:type="dxa"/>
            <w:tcBorders>
              <w:top w:val="nil"/>
              <w:bottom w:val="nil"/>
            </w:tcBorders>
            <w:vAlign w:val="bottom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A95578" w:rsidRPr="00436C5B" w:rsidTr="00127E67">
        <w:tc>
          <w:tcPr>
            <w:tcW w:w="7910" w:type="dxa"/>
            <w:tcBorders>
              <w:top w:val="nil"/>
            </w:tcBorders>
          </w:tcPr>
          <w:p w:rsidR="00A95578" w:rsidRPr="00436C5B" w:rsidRDefault="00A95578" w:rsidP="00127E67">
            <w:pPr>
              <w:rPr>
                <w:rFonts w:ascii="Times New Roman" w:hAnsi="Times New Roman"/>
                <w:sz w:val="24"/>
                <w:szCs w:val="24"/>
              </w:rPr>
            </w:pPr>
            <w:r w:rsidRPr="00436C5B">
              <w:rPr>
                <w:rFonts w:ascii="Times New Roman" w:hAnsi="Times New Roman"/>
                <w:sz w:val="24"/>
                <w:szCs w:val="24"/>
              </w:rPr>
              <w:t>Общая сумма затрат на организацию производства и управление (общех</w:t>
            </w:r>
            <w:r w:rsidRPr="00436C5B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C5B">
              <w:rPr>
                <w:rFonts w:ascii="Times New Roman" w:hAnsi="Times New Roman"/>
                <w:sz w:val="24"/>
                <w:szCs w:val="24"/>
              </w:rPr>
              <w:t>зяйственных затрат),  руб.</w:t>
            </w:r>
          </w:p>
        </w:tc>
        <w:tc>
          <w:tcPr>
            <w:tcW w:w="1447" w:type="dxa"/>
            <w:tcBorders>
              <w:top w:val="nil"/>
            </w:tcBorders>
            <w:vAlign w:val="bottom"/>
          </w:tcPr>
          <w:p w:rsidR="00A95578" w:rsidRPr="0011708A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170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50313</w:t>
            </w:r>
          </w:p>
        </w:tc>
      </w:tr>
    </w:tbl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127E67">
      <w:pPr>
        <w:spacing w:line="360" w:lineRule="auto"/>
        <w:ind w:firstLine="709"/>
        <w:jc w:val="both"/>
        <w:rPr>
          <w:color w:val="FF0000"/>
        </w:rPr>
      </w:pPr>
      <w:r w:rsidRPr="009E11F8">
        <w:rPr>
          <w:rFonts w:ascii="Times New Roman" w:hAnsi="Times New Roman"/>
          <w:sz w:val="28"/>
          <w:szCs w:val="28"/>
        </w:rPr>
        <w:t>Годовая сумма амортизации основных средств комбикормового цеха по производству комбикормов составит 441030 рублей, затраты на ремонт и техническое обслуживание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1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65842</w:t>
      </w:r>
      <w:r w:rsidRPr="009E11F8">
        <w:rPr>
          <w:rFonts w:ascii="Times New Roman" w:hAnsi="Times New Roman"/>
          <w:sz w:val="28"/>
          <w:szCs w:val="28"/>
        </w:rPr>
        <w:t xml:space="preserve"> рублей, работы и услуги вспомогател</w:t>
      </w:r>
      <w:r w:rsidRPr="009E11F8">
        <w:rPr>
          <w:rFonts w:ascii="Times New Roman" w:hAnsi="Times New Roman"/>
          <w:sz w:val="28"/>
          <w:szCs w:val="28"/>
        </w:rPr>
        <w:t>ь</w:t>
      </w:r>
      <w:r w:rsidRPr="009E11F8">
        <w:rPr>
          <w:rFonts w:ascii="Times New Roman" w:hAnsi="Times New Roman"/>
          <w:sz w:val="28"/>
          <w:szCs w:val="28"/>
        </w:rPr>
        <w:t>ных и обслуживающих производств – 2</w:t>
      </w:r>
      <w:r>
        <w:rPr>
          <w:rFonts w:ascii="Times New Roman" w:hAnsi="Times New Roman"/>
          <w:sz w:val="28"/>
          <w:szCs w:val="28"/>
        </w:rPr>
        <w:t>17845</w:t>
      </w:r>
      <w:r w:rsidRPr="009E11F8">
        <w:rPr>
          <w:rFonts w:ascii="Times New Roman" w:hAnsi="Times New Roman"/>
          <w:sz w:val="28"/>
          <w:szCs w:val="28"/>
        </w:rPr>
        <w:t xml:space="preserve"> рублей, прочие прямые затраты – </w:t>
      </w:r>
      <w:r>
        <w:rPr>
          <w:rFonts w:ascii="Times New Roman" w:hAnsi="Times New Roman"/>
          <w:sz w:val="28"/>
          <w:szCs w:val="28"/>
        </w:rPr>
        <w:t>193347</w:t>
      </w:r>
      <w:r w:rsidRPr="009E11F8">
        <w:rPr>
          <w:rFonts w:ascii="Times New Roman" w:hAnsi="Times New Roman"/>
          <w:sz w:val="28"/>
          <w:szCs w:val="28"/>
        </w:rPr>
        <w:t xml:space="preserve"> рублей, затраты на организацию производства и управление (общ</w:t>
      </w:r>
      <w:r w:rsidRPr="009E11F8">
        <w:rPr>
          <w:rFonts w:ascii="Times New Roman" w:hAnsi="Times New Roman"/>
          <w:sz w:val="28"/>
          <w:szCs w:val="28"/>
        </w:rPr>
        <w:t>е</w:t>
      </w:r>
      <w:r w:rsidRPr="009E11F8">
        <w:rPr>
          <w:rFonts w:ascii="Times New Roman" w:hAnsi="Times New Roman"/>
          <w:sz w:val="28"/>
          <w:szCs w:val="28"/>
        </w:rPr>
        <w:t>хозяй</w:t>
      </w:r>
      <w:r>
        <w:rPr>
          <w:rFonts w:ascii="Times New Roman" w:hAnsi="Times New Roman"/>
          <w:sz w:val="28"/>
          <w:szCs w:val="28"/>
        </w:rPr>
        <w:t>ственные затраты) – 5031</w:t>
      </w:r>
      <w:r w:rsidRPr="009E11F8">
        <w:rPr>
          <w:rFonts w:ascii="Times New Roman" w:hAnsi="Times New Roman"/>
          <w:sz w:val="28"/>
          <w:szCs w:val="28"/>
        </w:rPr>
        <w:t>3 рубля.</w:t>
      </w:r>
      <w:r w:rsidRPr="003A1C19">
        <w:rPr>
          <w:color w:val="FF0000"/>
        </w:rPr>
        <w:t xml:space="preserve"> </w:t>
      </w: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79D0">
        <w:rPr>
          <w:rFonts w:ascii="Times New Roman" w:hAnsi="Times New Roman"/>
          <w:color w:val="000000"/>
          <w:sz w:val="28"/>
          <w:szCs w:val="28"/>
        </w:rPr>
        <w:t>Общая сумма затрат при производстве комбикормов на комбикорм</w:t>
      </w:r>
      <w:r w:rsidRPr="005E79D0">
        <w:rPr>
          <w:rFonts w:ascii="Times New Roman" w:hAnsi="Times New Roman"/>
          <w:color w:val="000000"/>
          <w:sz w:val="28"/>
          <w:szCs w:val="28"/>
        </w:rPr>
        <w:t>о</w:t>
      </w:r>
      <w:r w:rsidRPr="005E79D0">
        <w:rPr>
          <w:rFonts w:ascii="Times New Roman" w:hAnsi="Times New Roman"/>
          <w:color w:val="000000"/>
          <w:sz w:val="28"/>
          <w:szCs w:val="28"/>
        </w:rPr>
        <w:t xml:space="preserve">вом цехе </w:t>
      </w:r>
      <w:r w:rsidRPr="005E79D0">
        <w:rPr>
          <w:rFonts w:ascii="Times New Roman" w:hAnsi="Times New Roman"/>
          <w:bCs/>
          <w:color w:val="000000"/>
          <w:sz w:val="28"/>
          <w:szCs w:val="28"/>
        </w:rPr>
        <w:t xml:space="preserve">АКА-3.332 </w:t>
      </w:r>
      <w:r w:rsidRPr="005E79D0">
        <w:rPr>
          <w:rFonts w:ascii="Times New Roman" w:hAnsi="Times New Roman"/>
          <w:color w:val="000000"/>
          <w:sz w:val="28"/>
          <w:szCs w:val="28"/>
        </w:rPr>
        <w:t>в расчете на год составят  126998343 руб., в том числе на 1т комбикорма для коров – 15698,77 руб., на 1 т для молодняка КРС -  15621,77 руб.</w:t>
      </w:r>
      <w:r w:rsidRPr="006547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79D0">
        <w:rPr>
          <w:rFonts w:ascii="Times New Roman" w:hAnsi="Times New Roman"/>
          <w:color w:val="000000"/>
          <w:sz w:val="28"/>
          <w:szCs w:val="28"/>
        </w:rPr>
        <w:t>Общая сумма материальных затрат составит 125907921 руб. или 31051,3 руб. в расчете на 1 тонну. Из материальных затрат на производство комбикормов для коров наибольший удельный вес приходится на сырье – 82080000 руб. или 13680 руб. в расчете на 1 тонну.</w:t>
      </w: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Pr="00076392" w:rsidRDefault="00A95578" w:rsidP="006547C9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6392">
        <w:rPr>
          <w:rFonts w:ascii="Times New Roman" w:hAnsi="Times New Roman"/>
          <w:color w:val="000000"/>
          <w:sz w:val="24"/>
          <w:szCs w:val="24"/>
        </w:rPr>
        <w:t xml:space="preserve">Таблица 3.10 - </w:t>
      </w:r>
      <w:r w:rsidRPr="00076392">
        <w:rPr>
          <w:rFonts w:ascii="Times New Roman" w:hAnsi="Times New Roman"/>
          <w:b/>
          <w:bCs/>
          <w:color w:val="000000"/>
          <w:sz w:val="24"/>
          <w:szCs w:val="24"/>
        </w:rPr>
        <w:t>Затраты на производство комбикормов для коров на комбикормовом цехе АКА-3.332 (на 6000 т)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4"/>
        <w:gridCol w:w="1543"/>
        <w:gridCol w:w="1559"/>
      </w:tblGrid>
      <w:tr w:rsidR="00A95578" w:rsidRPr="004E7E1B" w:rsidTr="00127E67">
        <w:tc>
          <w:tcPr>
            <w:tcW w:w="6254" w:type="dxa"/>
            <w:vMerge w:val="restart"/>
            <w:vAlign w:val="center"/>
          </w:tcPr>
          <w:p w:rsidR="00A95578" w:rsidRPr="003906A0" w:rsidRDefault="00A95578" w:rsidP="00127E67">
            <w:pPr>
              <w:jc w:val="center"/>
              <w:outlineLvl w:val="6"/>
              <w:rPr>
                <w:rFonts w:ascii="Times New Roman" w:hAnsi="Times New Roman"/>
                <w:b/>
                <w:bCs/>
                <w:color w:val="000000"/>
              </w:rPr>
            </w:pPr>
            <w:r w:rsidRPr="003906A0">
              <w:rPr>
                <w:rFonts w:ascii="Times New Roman" w:hAnsi="Times New Roman"/>
                <w:b/>
                <w:bCs/>
                <w:color w:val="000000"/>
              </w:rPr>
              <w:t>Элементы затрат</w:t>
            </w:r>
          </w:p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02" w:type="dxa"/>
            <w:gridSpan w:val="2"/>
          </w:tcPr>
          <w:p w:rsidR="00A95578" w:rsidRPr="003906A0" w:rsidRDefault="00A95578" w:rsidP="00127E67">
            <w:pPr>
              <w:jc w:val="center"/>
              <w:outlineLvl w:val="6"/>
              <w:rPr>
                <w:rFonts w:ascii="Times New Roman" w:hAnsi="Times New Roman"/>
                <w:b/>
                <w:bCs/>
                <w:color w:val="000000"/>
              </w:rPr>
            </w:pPr>
            <w:r w:rsidRPr="003906A0">
              <w:rPr>
                <w:rFonts w:ascii="Times New Roman" w:hAnsi="Times New Roman"/>
                <w:b/>
                <w:bCs/>
                <w:color w:val="000000"/>
              </w:rPr>
              <w:t>Затраты на производство</w:t>
            </w:r>
          </w:p>
          <w:p w:rsidR="00A95578" w:rsidRPr="003906A0" w:rsidRDefault="00A95578" w:rsidP="00127E67">
            <w:pPr>
              <w:jc w:val="center"/>
              <w:outlineLvl w:val="6"/>
              <w:rPr>
                <w:rFonts w:ascii="Times New Roman" w:hAnsi="Times New Roman"/>
                <w:b/>
                <w:bCs/>
                <w:color w:val="000000"/>
              </w:rPr>
            </w:pPr>
            <w:r w:rsidRPr="003906A0">
              <w:rPr>
                <w:rFonts w:ascii="Times New Roman" w:hAnsi="Times New Roman"/>
                <w:b/>
                <w:bCs/>
                <w:color w:val="000000"/>
              </w:rPr>
              <w:t xml:space="preserve"> продукции </w:t>
            </w:r>
          </w:p>
        </w:tc>
      </w:tr>
      <w:tr w:rsidR="00A95578" w:rsidRPr="004E7E1B" w:rsidTr="00127E67">
        <w:trPr>
          <w:cantSplit/>
          <w:trHeight w:val="1592"/>
        </w:trPr>
        <w:tc>
          <w:tcPr>
            <w:tcW w:w="6254" w:type="dxa"/>
            <w:vMerge/>
          </w:tcPr>
          <w:p w:rsidR="00A95578" w:rsidRPr="003906A0" w:rsidRDefault="00A95578" w:rsidP="00127E67">
            <w:pPr>
              <w:jc w:val="center"/>
              <w:outlineLvl w:val="6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43" w:type="dxa"/>
            <w:textDirection w:val="btLr"/>
            <w:vAlign w:val="center"/>
          </w:tcPr>
          <w:p w:rsidR="00A95578" w:rsidRPr="003906A0" w:rsidRDefault="00A95578" w:rsidP="00127E67">
            <w:pPr>
              <w:ind w:left="113" w:right="113"/>
              <w:jc w:val="center"/>
              <w:outlineLvl w:val="6"/>
              <w:rPr>
                <w:rFonts w:ascii="Times New Roman" w:hAnsi="Times New Roman"/>
                <w:b/>
                <w:bCs/>
                <w:color w:val="000000"/>
              </w:rPr>
            </w:pPr>
            <w:r w:rsidRPr="003906A0">
              <w:rPr>
                <w:rFonts w:ascii="Times New Roman" w:hAnsi="Times New Roman"/>
                <w:b/>
                <w:bCs/>
                <w:color w:val="000000"/>
              </w:rPr>
              <w:t>всего за год</w:t>
            </w:r>
          </w:p>
        </w:tc>
        <w:tc>
          <w:tcPr>
            <w:tcW w:w="1559" w:type="dxa"/>
            <w:textDirection w:val="btLr"/>
            <w:vAlign w:val="center"/>
          </w:tcPr>
          <w:p w:rsidR="00A95578" w:rsidRPr="003906A0" w:rsidRDefault="00A95578" w:rsidP="00127E67">
            <w:pPr>
              <w:ind w:left="113" w:right="113"/>
              <w:jc w:val="center"/>
              <w:outlineLvl w:val="6"/>
              <w:rPr>
                <w:rFonts w:ascii="Times New Roman" w:hAnsi="Times New Roman"/>
                <w:b/>
                <w:bCs/>
                <w:color w:val="000000"/>
              </w:rPr>
            </w:pPr>
            <w:r w:rsidRPr="003906A0">
              <w:rPr>
                <w:rFonts w:ascii="Times New Roman" w:hAnsi="Times New Roman"/>
                <w:b/>
                <w:bCs/>
                <w:color w:val="000000"/>
              </w:rPr>
              <w:t>в расчете на 1 тонну комбикорма</w:t>
            </w:r>
          </w:p>
        </w:tc>
      </w:tr>
      <w:tr w:rsidR="00A95578" w:rsidRPr="004E7E1B" w:rsidTr="00127E67">
        <w:tc>
          <w:tcPr>
            <w:tcW w:w="6254" w:type="dxa"/>
            <w:tcBorders>
              <w:bottom w:val="nil"/>
            </w:tcBorders>
          </w:tcPr>
          <w:p w:rsidR="00A95578" w:rsidRPr="003906A0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Материальные затраты, всего</w:t>
            </w:r>
          </w:p>
        </w:tc>
        <w:tc>
          <w:tcPr>
            <w:tcW w:w="1543" w:type="dxa"/>
            <w:tcBorders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93384900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15564,15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3906A0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сырье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82080000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13680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3906A0" w:rsidRDefault="00A95578" w:rsidP="00127E67">
            <w:pPr>
              <w:tabs>
                <w:tab w:val="left" w:pos="1168"/>
              </w:tabs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вспомогательные материалы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2158800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3906A0" w:rsidRDefault="00A95578" w:rsidP="00127E67">
            <w:pPr>
              <w:tabs>
                <w:tab w:val="left" w:pos="1168"/>
              </w:tabs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работы и услуги производственного характера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161100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26,85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3906A0" w:rsidRDefault="00A95578" w:rsidP="00127E67">
            <w:pPr>
              <w:tabs>
                <w:tab w:val="left" w:pos="1168"/>
              </w:tabs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топливо и энергия на технологические цели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298560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49,76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3906A0" w:rsidRDefault="00A95578" w:rsidP="00127E67">
            <w:pPr>
              <w:tabs>
                <w:tab w:val="left" w:pos="1168"/>
              </w:tabs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ремонт и техническое обслуживание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196920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32,82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3906A0" w:rsidRDefault="00A95578" w:rsidP="00127E67">
            <w:pPr>
              <w:tabs>
                <w:tab w:val="left" w:pos="1168"/>
              </w:tabs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прочие материальные затраты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8489520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1414,92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3906A0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с отчислениями на социальные нужды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300600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3906A0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326700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54,45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3906A0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Прочие прямые затраты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143220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23,87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3906A0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Затраты на организацию производства и управление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37200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</w:tcBorders>
          </w:tcPr>
          <w:p w:rsidR="00A95578" w:rsidRPr="003906A0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Всего затрат</w:t>
            </w:r>
          </w:p>
        </w:tc>
        <w:tc>
          <w:tcPr>
            <w:tcW w:w="1543" w:type="dxa"/>
            <w:tcBorders>
              <w:top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94192620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A95578" w:rsidRPr="003906A0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A0">
              <w:rPr>
                <w:rFonts w:ascii="Times New Roman" w:hAnsi="Times New Roman"/>
                <w:color w:val="000000"/>
                <w:sz w:val="24"/>
                <w:szCs w:val="24"/>
              </w:rPr>
              <w:t>15698,77</w:t>
            </w:r>
          </w:p>
        </w:tc>
      </w:tr>
    </w:tbl>
    <w:p w:rsidR="00A95578" w:rsidRPr="004E7E1B" w:rsidRDefault="00A95578" w:rsidP="00127E67">
      <w:pPr>
        <w:rPr>
          <w:color w:val="FF0000"/>
          <w:sz w:val="28"/>
          <w:szCs w:val="28"/>
        </w:rPr>
      </w:pPr>
    </w:p>
    <w:p w:rsidR="00A95578" w:rsidRPr="00F758EF" w:rsidRDefault="00A95578" w:rsidP="006547C9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58EF">
        <w:rPr>
          <w:rFonts w:ascii="Times New Roman" w:hAnsi="Times New Roman"/>
          <w:color w:val="000000"/>
          <w:sz w:val="24"/>
          <w:szCs w:val="24"/>
        </w:rPr>
        <w:t xml:space="preserve">Таблица 3.11 - </w:t>
      </w:r>
      <w:r w:rsidRPr="00F758EF">
        <w:rPr>
          <w:rFonts w:ascii="Times New Roman" w:hAnsi="Times New Roman"/>
          <w:b/>
          <w:bCs/>
          <w:color w:val="000000"/>
          <w:sz w:val="24"/>
          <w:szCs w:val="24"/>
        </w:rPr>
        <w:t>Затраты на производство комбикормов для молодняка КРС на комб</w:t>
      </w:r>
      <w:r w:rsidRPr="00F758EF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F758EF">
        <w:rPr>
          <w:rFonts w:ascii="Times New Roman" w:hAnsi="Times New Roman"/>
          <w:b/>
          <w:bCs/>
          <w:color w:val="000000"/>
          <w:sz w:val="24"/>
          <w:szCs w:val="24"/>
        </w:rPr>
        <w:t>кормовом цехе АКА-3.332 (на 2100 т)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4"/>
        <w:gridCol w:w="1543"/>
        <w:gridCol w:w="1559"/>
      </w:tblGrid>
      <w:tr w:rsidR="00A95578" w:rsidRPr="004E7E1B" w:rsidTr="00127E67">
        <w:trPr>
          <w:trHeight w:val="433"/>
        </w:trPr>
        <w:tc>
          <w:tcPr>
            <w:tcW w:w="6254" w:type="dxa"/>
            <w:vMerge w:val="restart"/>
            <w:vAlign w:val="center"/>
          </w:tcPr>
          <w:p w:rsidR="00A95578" w:rsidRPr="00F758EF" w:rsidRDefault="00A95578" w:rsidP="00127E67">
            <w:pPr>
              <w:jc w:val="center"/>
              <w:outlineLvl w:val="6"/>
              <w:rPr>
                <w:rFonts w:ascii="Times New Roman" w:hAnsi="Times New Roman"/>
                <w:b/>
                <w:bCs/>
                <w:color w:val="000000"/>
              </w:rPr>
            </w:pPr>
            <w:r w:rsidRPr="00F758EF">
              <w:rPr>
                <w:rFonts w:ascii="Times New Roman" w:hAnsi="Times New Roman"/>
                <w:b/>
                <w:bCs/>
                <w:color w:val="000000"/>
              </w:rPr>
              <w:t>Элементы затрат</w:t>
            </w:r>
          </w:p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02" w:type="dxa"/>
            <w:gridSpan w:val="2"/>
          </w:tcPr>
          <w:p w:rsidR="00A95578" w:rsidRPr="00F758EF" w:rsidRDefault="00A95578" w:rsidP="00127E67">
            <w:pPr>
              <w:jc w:val="center"/>
              <w:outlineLvl w:val="6"/>
              <w:rPr>
                <w:rFonts w:ascii="Times New Roman" w:hAnsi="Times New Roman"/>
                <w:b/>
                <w:bCs/>
                <w:color w:val="000000"/>
              </w:rPr>
            </w:pPr>
            <w:r w:rsidRPr="00F758EF">
              <w:rPr>
                <w:rFonts w:ascii="Times New Roman" w:hAnsi="Times New Roman"/>
                <w:b/>
                <w:bCs/>
                <w:color w:val="000000"/>
              </w:rPr>
              <w:t>Затраты на производство</w:t>
            </w:r>
          </w:p>
          <w:p w:rsidR="00A95578" w:rsidRPr="00F758EF" w:rsidRDefault="00A95578" w:rsidP="00127E67">
            <w:pPr>
              <w:jc w:val="center"/>
              <w:outlineLvl w:val="6"/>
              <w:rPr>
                <w:rFonts w:ascii="Times New Roman" w:hAnsi="Times New Roman"/>
                <w:b/>
                <w:bCs/>
                <w:color w:val="000000"/>
              </w:rPr>
            </w:pPr>
            <w:r w:rsidRPr="00F758EF">
              <w:rPr>
                <w:rFonts w:ascii="Times New Roman" w:hAnsi="Times New Roman"/>
                <w:b/>
                <w:bCs/>
                <w:color w:val="000000"/>
              </w:rPr>
              <w:t xml:space="preserve"> продукции </w:t>
            </w:r>
          </w:p>
        </w:tc>
      </w:tr>
      <w:tr w:rsidR="00A95578" w:rsidRPr="004E7E1B" w:rsidTr="00127E67">
        <w:trPr>
          <w:cantSplit/>
          <w:trHeight w:val="1334"/>
        </w:trPr>
        <w:tc>
          <w:tcPr>
            <w:tcW w:w="6254" w:type="dxa"/>
            <w:vMerge/>
          </w:tcPr>
          <w:p w:rsidR="00A95578" w:rsidRPr="00F758EF" w:rsidRDefault="00A95578" w:rsidP="00127E67">
            <w:pPr>
              <w:jc w:val="center"/>
              <w:outlineLvl w:val="6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43" w:type="dxa"/>
            <w:textDirection w:val="btLr"/>
            <w:vAlign w:val="center"/>
          </w:tcPr>
          <w:p w:rsidR="00A95578" w:rsidRPr="00F758EF" w:rsidRDefault="00A95578" w:rsidP="00127E67">
            <w:pPr>
              <w:jc w:val="center"/>
              <w:outlineLvl w:val="6"/>
              <w:rPr>
                <w:rFonts w:ascii="Times New Roman" w:hAnsi="Times New Roman"/>
                <w:b/>
                <w:bCs/>
                <w:color w:val="000000"/>
              </w:rPr>
            </w:pPr>
            <w:r w:rsidRPr="00F758EF">
              <w:rPr>
                <w:rFonts w:ascii="Times New Roman" w:hAnsi="Times New Roman"/>
                <w:b/>
                <w:bCs/>
                <w:color w:val="000000"/>
              </w:rPr>
              <w:t>всего за год</w:t>
            </w:r>
          </w:p>
        </w:tc>
        <w:tc>
          <w:tcPr>
            <w:tcW w:w="1559" w:type="dxa"/>
            <w:textDirection w:val="btLr"/>
            <w:vAlign w:val="center"/>
          </w:tcPr>
          <w:p w:rsidR="00A95578" w:rsidRPr="00F758EF" w:rsidRDefault="00A95578" w:rsidP="00127E67">
            <w:pPr>
              <w:jc w:val="center"/>
              <w:outlineLvl w:val="6"/>
              <w:rPr>
                <w:rFonts w:ascii="Times New Roman" w:hAnsi="Times New Roman"/>
                <w:b/>
                <w:bCs/>
                <w:color w:val="000000"/>
              </w:rPr>
            </w:pPr>
            <w:r w:rsidRPr="00F758EF">
              <w:rPr>
                <w:rFonts w:ascii="Times New Roman" w:hAnsi="Times New Roman"/>
                <w:b/>
                <w:bCs/>
                <w:color w:val="000000"/>
              </w:rPr>
              <w:t>в расчете на 1 тонну комбикорма</w:t>
            </w:r>
          </w:p>
        </w:tc>
      </w:tr>
      <w:tr w:rsidR="00A95578" w:rsidRPr="004E7E1B" w:rsidTr="00127E67">
        <w:tc>
          <w:tcPr>
            <w:tcW w:w="6254" w:type="dxa"/>
            <w:tcBorders>
              <w:bottom w:val="nil"/>
            </w:tcBorders>
          </w:tcPr>
          <w:p w:rsidR="00A95578" w:rsidRPr="00F758EF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Материальные затраты, всего</w:t>
            </w:r>
          </w:p>
        </w:tc>
        <w:tc>
          <w:tcPr>
            <w:tcW w:w="1543" w:type="dxa"/>
            <w:tcBorders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32523021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15487,15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F758EF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сырье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28581000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13610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F758EF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755580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F758EF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работы и услуги производственного характера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56385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26,85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F758EF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топливо и энергия на технологические цели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104496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49,76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F758EF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ремонт и техническое обслуживание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68922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32,82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F758EF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прочие материальные затраты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2956638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1407,923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F758EF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с отчислениями на социальные нужды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105210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F758EF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114345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54,45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F758EF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Прочие прямые затраты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50127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23,87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  <w:bottom w:val="nil"/>
            </w:tcBorders>
          </w:tcPr>
          <w:p w:rsidR="00A95578" w:rsidRPr="00F758EF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Затраты на организацию производства и управление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13020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A95578" w:rsidRPr="004E7E1B" w:rsidTr="00127E67">
        <w:tc>
          <w:tcPr>
            <w:tcW w:w="6254" w:type="dxa"/>
            <w:tcBorders>
              <w:top w:val="nil"/>
            </w:tcBorders>
          </w:tcPr>
          <w:p w:rsidR="00A95578" w:rsidRPr="00F758EF" w:rsidRDefault="00A95578" w:rsidP="00127E67">
            <w:pPr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8EF">
              <w:rPr>
                <w:rFonts w:ascii="Times New Roman" w:hAnsi="Times New Roman"/>
                <w:color w:val="000000"/>
                <w:sz w:val="24"/>
                <w:szCs w:val="24"/>
              </w:rPr>
              <w:t>Всего затрат</w:t>
            </w:r>
          </w:p>
        </w:tc>
        <w:tc>
          <w:tcPr>
            <w:tcW w:w="1543" w:type="dxa"/>
            <w:tcBorders>
              <w:top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32805723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A95578" w:rsidRPr="00F758EF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15621,77</w:t>
            </w:r>
          </w:p>
        </w:tc>
      </w:tr>
    </w:tbl>
    <w:p w:rsidR="00A95578" w:rsidRPr="004E7E1B" w:rsidRDefault="00A95578" w:rsidP="00127E67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A95578" w:rsidRPr="005E79D0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79D0">
        <w:rPr>
          <w:rFonts w:ascii="Times New Roman" w:hAnsi="Times New Roman"/>
          <w:color w:val="000000"/>
          <w:sz w:val="28"/>
          <w:szCs w:val="28"/>
        </w:rPr>
        <w:t xml:space="preserve">Оплата труда с отчислениями на социальные нужды составит 405810 или 100,2 руб. в расчете на 1 тонну, амортизация основных средств – 441045 руб. или 108,9 руб. в расчете на 1 тонну, прочие прямые затраты 193347 руб. или 47,74 руб. в расчете на 1 тонну, затраты по организации производства и управления 50220 руб. или 12,4 руб. в расчете на 1 тонну. </w:t>
      </w:r>
    </w:p>
    <w:p w:rsidR="00A95578" w:rsidRPr="005E79D0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79D0">
        <w:rPr>
          <w:rFonts w:ascii="Times New Roman" w:hAnsi="Times New Roman"/>
          <w:color w:val="000000"/>
          <w:sz w:val="28"/>
          <w:szCs w:val="28"/>
        </w:rPr>
        <w:t>Экономическая эффективность производства комбикормов представл</w:t>
      </w:r>
      <w:r w:rsidRPr="005E79D0">
        <w:rPr>
          <w:rFonts w:ascii="Times New Roman" w:hAnsi="Times New Roman"/>
          <w:color w:val="000000"/>
          <w:sz w:val="28"/>
          <w:szCs w:val="28"/>
        </w:rPr>
        <w:t>е</w:t>
      </w:r>
      <w:r w:rsidRPr="005E79D0">
        <w:rPr>
          <w:rFonts w:ascii="Times New Roman" w:hAnsi="Times New Roman"/>
          <w:color w:val="000000"/>
          <w:sz w:val="28"/>
          <w:szCs w:val="28"/>
        </w:rPr>
        <w:t xml:space="preserve">на в таблице 3.12. </w:t>
      </w:r>
    </w:p>
    <w:p w:rsidR="00A95578" w:rsidRDefault="00A95578" w:rsidP="00127E6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6B8C">
        <w:rPr>
          <w:rFonts w:ascii="Times New Roman" w:hAnsi="Times New Roman"/>
          <w:color w:val="000000"/>
          <w:sz w:val="24"/>
          <w:szCs w:val="24"/>
        </w:rPr>
        <w:t xml:space="preserve">Таблица 3.12 - </w:t>
      </w:r>
      <w:r w:rsidRPr="00CB6B8C">
        <w:rPr>
          <w:rFonts w:ascii="Times New Roman" w:hAnsi="Times New Roman"/>
          <w:b/>
          <w:bCs/>
          <w:color w:val="000000"/>
          <w:sz w:val="24"/>
          <w:szCs w:val="24"/>
        </w:rPr>
        <w:t>Расчет экономической эффективности  производства комбикормов</w:t>
      </w:r>
    </w:p>
    <w:p w:rsidR="00A95578" w:rsidRPr="00CB6B8C" w:rsidRDefault="00A95578" w:rsidP="00127E67">
      <w:pPr>
        <w:rPr>
          <w:rFonts w:ascii="Times New Roman" w:hAnsi="Times New Roman"/>
          <w:color w:val="FF0000"/>
          <w:sz w:val="24"/>
          <w:szCs w:val="24"/>
        </w:rPr>
      </w:pPr>
      <w:r w:rsidRPr="00CB6B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19"/>
        <w:gridCol w:w="1843"/>
        <w:gridCol w:w="1904"/>
        <w:gridCol w:w="1604"/>
      </w:tblGrid>
      <w:tr w:rsidR="00A95578" w:rsidTr="006547C9">
        <w:tc>
          <w:tcPr>
            <w:tcW w:w="2204" w:type="pct"/>
            <w:tcBorders>
              <w:bottom w:val="single" w:sz="4" w:space="0" w:color="auto"/>
            </w:tcBorders>
            <w:vAlign w:val="center"/>
          </w:tcPr>
          <w:p w:rsidR="00A95578" w:rsidRPr="006F3A12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3A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vAlign w:val="center"/>
          </w:tcPr>
          <w:p w:rsidR="00A95578" w:rsidRPr="006F3A12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3A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Комбикорма для дойного стада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:rsidR="00A95578" w:rsidRPr="006F3A12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3A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Комбикорма для молодняка КРС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vAlign w:val="center"/>
          </w:tcPr>
          <w:p w:rsidR="00A95578" w:rsidRPr="006F3A12" w:rsidRDefault="00A95578" w:rsidP="00127E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3A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A95578" w:rsidTr="006547C9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0C7D9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комбикормов, всего, т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8100</w:t>
            </w:r>
          </w:p>
        </w:tc>
      </w:tr>
      <w:tr w:rsidR="00A95578" w:rsidTr="006547C9">
        <w:tc>
          <w:tcPr>
            <w:tcW w:w="2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0C7D9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в т.ч.: для потребностей хозяйства, т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361,6</w:t>
            </w:r>
          </w:p>
        </w:tc>
      </w:tr>
      <w:tr w:rsidR="00A95578" w:rsidTr="006547C9">
        <w:tc>
          <w:tcPr>
            <w:tcW w:w="2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0C7D9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на реализацию, т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5721,8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2016,7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7738,5</w:t>
            </w:r>
          </w:p>
        </w:tc>
      </w:tr>
      <w:tr w:rsidR="00A95578" w:rsidTr="006547C9">
        <w:tc>
          <w:tcPr>
            <w:tcW w:w="2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0C7D9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Средняя цена реализации 1 т, всего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16640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16250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36020</w:t>
            </w:r>
          </w:p>
        </w:tc>
      </w:tr>
      <w:tr w:rsidR="00A95578" w:rsidTr="006547C9">
        <w:tc>
          <w:tcPr>
            <w:tcW w:w="2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0C7D9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реализации комбикормов, 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95210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32771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127981</w:t>
            </w:r>
          </w:p>
        </w:tc>
      </w:tr>
      <w:tr w:rsidR="00A95578" w:rsidTr="006547C9">
        <w:tc>
          <w:tcPr>
            <w:tcW w:w="2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0C7D9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 реализованных комб</w:t>
            </w: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кормов, всего, 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89824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31504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121329</w:t>
            </w:r>
          </w:p>
        </w:tc>
      </w:tr>
      <w:tr w:rsidR="00A95578" w:rsidTr="006547C9">
        <w:tc>
          <w:tcPr>
            <w:tcW w:w="2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0C7D9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Прибыль от реализации комбикормов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5385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6652</w:t>
            </w:r>
          </w:p>
        </w:tc>
      </w:tr>
      <w:tr w:rsidR="00A95578" w:rsidTr="006547C9">
        <w:tc>
          <w:tcPr>
            <w:tcW w:w="2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578" w:rsidRPr="000C7D9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Уровень рентабельности, %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A95578" w:rsidTr="006547C9">
        <w:tc>
          <w:tcPr>
            <w:tcW w:w="2204" w:type="pct"/>
            <w:tcBorders>
              <w:top w:val="nil"/>
            </w:tcBorders>
          </w:tcPr>
          <w:p w:rsidR="00A95578" w:rsidRPr="000C7D9B" w:rsidRDefault="00A95578" w:rsidP="00127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Срок окупаемости проекта, мес.</w:t>
            </w:r>
          </w:p>
        </w:tc>
        <w:tc>
          <w:tcPr>
            <w:tcW w:w="963" w:type="pct"/>
            <w:tcBorders>
              <w:top w:val="nil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pct"/>
            <w:tcBorders>
              <w:top w:val="nil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38" w:type="pct"/>
            <w:tcBorders>
              <w:top w:val="nil"/>
            </w:tcBorders>
            <w:vAlign w:val="center"/>
          </w:tcPr>
          <w:p w:rsidR="00A95578" w:rsidRPr="000C7D9B" w:rsidRDefault="00A95578" w:rsidP="00127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D9B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</w:tbl>
    <w:p w:rsidR="00A95578" w:rsidRDefault="00A95578" w:rsidP="00127E67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данным таблицы 3.12 видно, что выпускаемый объем комбикормов на собственные нужды хозяйства меньше на 7376,9 т объема комбикорма, идущего на реализацию, что составляет 95,3%. </w:t>
      </w:r>
      <w:r w:rsidRPr="00874C97">
        <w:rPr>
          <w:rFonts w:ascii="Times New Roman" w:hAnsi="Times New Roman"/>
          <w:color w:val="000000"/>
          <w:sz w:val="28"/>
          <w:szCs w:val="28"/>
        </w:rPr>
        <w:t xml:space="preserve">При </w:t>
      </w:r>
      <w:r>
        <w:rPr>
          <w:rFonts w:ascii="Times New Roman" w:hAnsi="Times New Roman"/>
          <w:color w:val="000000"/>
          <w:sz w:val="28"/>
          <w:szCs w:val="28"/>
        </w:rPr>
        <w:t>производстве комбико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мов, как</w:t>
      </w:r>
      <w:r w:rsidRPr="00874C9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дойного стада, так и для молодняка КРС будет получена 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быль в размере 5385 тыс. руб. и 1267 тыс. руб. соответственно. Таким обр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зом, прибыль от реализации комбикормов в целом по хозяйству составит 6652 тыс. руб. </w:t>
      </w:r>
    </w:p>
    <w:p w:rsidR="00A95578" w:rsidRPr="00874C97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4C97">
        <w:rPr>
          <w:rFonts w:ascii="Times New Roman" w:hAnsi="Times New Roman"/>
          <w:color w:val="000000"/>
          <w:sz w:val="28"/>
          <w:szCs w:val="28"/>
        </w:rPr>
        <w:t>При общих затратах на приобретение и ввод в эксплуатацию комб</w:t>
      </w:r>
      <w:r w:rsidRPr="00874C97">
        <w:rPr>
          <w:rFonts w:ascii="Times New Roman" w:hAnsi="Times New Roman"/>
          <w:color w:val="000000"/>
          <w:sz w:val="28"/>
          <w:szCs w:val="28"/>
        </w:rPr>
        <w:t>и</w:t>
      </w:r>
      <w:r w:rsidRPr="00874C97">
        <w:rPr>
          <w:rFonts w:ascii="Times New Roman" w:hAnsi="Times New Roman"/>
          <w:color w:val="000000"/>
          <w:sz w:val="28"/>
          <w:szCs w:val="28"/>
        </w:rPr>
        <w:t>кормового цеха простой срок окупаемости проекта, т.е. срок в который ок</w:t>
      </w:r>
      <w:r w:rsidRPr="00874C97">
        <w:rPr>
          <w:rFonts w:ascii="Times New Roman" w:hAnsi="Times New Roman"/>
          <w:color w:val="000000"/>
          <w:sz w:val="28"/>
          <w:szCs w:val="28"/>
        </w:rPr>
        <w:t>у</w:t>
      </w:r>
      <w:r w:rsidRPr="00874C97">
        <w:rPr>
          <w:rFonts w:ascii="Times New Roman" w:hAnsi="Times New Roman"/>
          <w:color w:val="000000"/>
          <w:sz w:val="28"/>
          <w:szCs w:val="28"/>
        </w:rPr>
        <w:t>пятся все затраты по его реализации, составляет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13</w:t>
      </w:r>
      <w:r w:rsidRPr="00874C97">
        <w:rPr>
          <w:rFonts w:ascii="Times New Roman" w:hAnsi="Times New Roman"/>
          <w:color w:val="000000"/>
          <w:sz w:val="28"/>
          <w:szCs w:val="28"/>
        </w:rPr>
        <w:t xml:space="preserve"> месяцев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95578" w:rsidRDefault="00A95578" w:rsidP="00127E67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95578" w:rsidRPr="009F5107" w:rsidRDefault="00A95578" w:rsidP="00127E67">
      <w:pPr>
        <w:spacing w:line="48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9F5107">
        <w:rPr>
          <w:rFonts w:ascii="Times New Roman" w:hAnsi="Times New Roman"/>
          <w:sz w:val="28"/>
          <w:szCs w:val="28"/>
        </w:rPr>
        <w:t>. Экономическая эффективность предлагаемых мероприятий</w:t>
      </w:r>
    </w:p>
    <w:p w:rsidR="00A95578" w:rsidRPr="009F5107" w:rsidRDefault="00A95578" w:rsidP="00127E6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F5107">
        <w:rPr>
          <w:iCs/>
          <w:sz w:val="28"/>
          <w:szCs w:val="28"/>
        </w:rPr>
        <w:t>Экономическая эффективность предприятия</w:t>
      </w:r>
      <w:r w:rsidRPr="009F5107">
        <w:rPr>
          <w:rStyle w:val="apple-converted-space"/>
          <w:iCs/>
          <w:sz w:val="28"/>
          <w:szCs w:val="28"/>
        </w:rPr>
        <w:t> </w:t>
      </w:r>
      <w:r w:rsidRPr="009F5107">
        <w:rPr>
          <w:sz w:val="28"/>
          <w:szCs w:val="28"/>
        </w:rPr>
        <w:t>означает его результати</w:t>
      </w:r>
      <w:r w:rsidRPr="009F5107">
        <w:rPr>
          <w:sz w:val="28"/>
          <w:szCs w:val="28"/>
        </w:rPr>
        <w:t>в</w:t>
      </w:r>
      <w:r w:rsidRPr="009F5107">
        <w:rPr>
          <w:sz w:val="28"/>
          <w:szCs w:val="28"/>
        </w:rPr>
        <w:t>ность и характеризуется отношением результата к затратам. Результаты и з</w:t>
      </w:r>
      <w:r w:rsidRPr="009F5107">
        <w:rPr>
          <w:sz w:val="28"/>
          <w:szCs w:val="28"/>
        </w:rPr>
        <w:t>а</w:t>
      </w:r>
      <w:r w:rsidRPr="009F5107">
        <w:rPr>
          <w:sz w:val="28"/>
          <w:szCs w:val="28"/>
        </w:rPr>
        <w:t>траты измеряются в натуральном, трудовом и стоимостном выражении. Как затраты, так и результаты для их сравнения необходимо представить в д</w:t>
      </w:r>
      <w:r w:rsidRPr="009F5107">
        <w:rPr>
          <w:sz w:val="28"/>
          <w:szCs w:val="28"/>
        </w:rPr>
        <w:t>е</w:t>
      </w:r>
      <w:r w:rsidRPr="009F5107">
        <w:rPr>
          <w:sz w:val="28"/>
          <w:szCs w:val="28"/>
        </w:rPr>
        <w:t>нежной оценке.</w:t>
      </w:r>
    </w:p>
    <w:p w:rsidR="00A95578" w:rsidRPr="009F5107" w:rsidRDefault="00A95578" w:rsidP="00127E6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F5107">
        <w:rPr>
          <w:sz w:val="28"/>
          <w:szCs w:val="28"/>
        </w:rPr>
        <w:t>Производственная деятельность каждого предприятия связана со сто</w:t>
      </w:r>
      <w:r w:rsidRPr="009F5107">
        <w:rPr>
          <w:sz w:val="28"/>
          <w:szCs w:val="28"/>
        </w:rPr>
        <w:t>и</w:t>
      </w:r>
      <w:r w:rsidRPr="009F5107">
        <w:rPr>
          <w:sz w:val="28"/>
          <w:szCs w:val="28"/>
        </w:rPr>
        <w:t>мостными затратами. Одни затраты являются текущими и отражаются в с</w:t>
      </w:r>
      <w:r w:rsidRPr="009F5107">
        <w:rPr>
          <w:sz w:val="28"/>
          <w:szCs w:val="28"/>
        </w:rPr>
        <w:t>е</w:t>
      </w:r>
      <w:r w:rsidRPr="009F5107">
        <w:rPr>
          <w:sz w:val="28"/>
          <w:szCs w:val="28"/>
        </w:rPr>
        <w:t>бестоимости продукции (работ, услуг), другие – капитальными, увелич</w:t>
      </w:r>
      <w:r w:rsidRPr="009F5107">
        <w:rPr>
          <w:sz w:val="28"/>
          <w:szCs w:val="28"/>
        </w:rPr>
        <w:t>и</w:t>
      </w:r>
      <w:r w:rsidRPr="009F5107">
        <w:rPr>
          <w:sz w:val="28"/>
          <w:szCs w:val="28"/>
        </w:rPr>
        <w:t>вающими стоимость имущества.</w:t>
      </w:r>
      <w:r w:rsidRPr="009F5107">
        <w:rPr>
          <w:rStyle w:val="apple-converted-space"/>
          <w:sz w:val="28"/>
          <w:szCs w:val="28"/>
        </w:rPr>
        <w:t> </w:t>
      </w:r>
      <w:r w:rsidRPr="009F5107">
        <w:rPr>
          <w:iCs/>
          <w:sz w:val="28"/>
          <w:szCs w:val="28"/>
        </w:rPr>
        <w:t>Сопоставление результата и затрат в сто</w:t>
      </w:r>
      <w:r w:rsidRPr="009F5107">
        <w:rPr>
          <w:iCs/>
          <w:sz w:val="28"/>
          <w:szCs w:val="28"/>
        </w:rPr>
        <w:t>и</w:t>
      </w:r>
      <w:r w:rsidRPr="009F5107">
        <w:rPr>
          <w:iCs/>
          <w:sz w:val="28"/>
          <w:szCs w:val="28"/>
        </w:rPr>
        <w:t>мостном выражении дает представление об уровне экономической эффе</w:t>
      </w:r>
      <w:r w:rsidRPr="009F5107">
        <w:rPr>
          <w:iCs/>
          <w:sz w:val="28"/>
          <w:szCs w:val="28"/>
        </w:rPr>
        <w:t>к</w:t>
      </w:r>
      <w:r w:rsidRPr="009F5107">
        <w:rPr>
          <w:iCs/>
          <w:sz w:val="28"/>
          <w:szCs w:val="28"/>
        </w:rPr>
        <w:t>тивности.</w:t>
      </w:r>
    </w:p>
    <w:p w:rsidR="00A95578" w:rsidRPr="009F5107" w:rsidRDefault="00A95578" w:rsidP="00127E6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F5107">
        <w:rPr>
          <w:sz w:val="28"/>
          <w:szCs w:val="28"/>
        </w:rPr>
        <w:t>Для расчета показателей экономической эффективности целесообразно классифицировать затраты и результаты.</w:t>
      </w:r>
      <w:r w:rsidRPr="009F5107">
        <w:rPr>
          <w:rStyle w:val="apple-converted-space"/>
          <w:sz w:val="28"/>
          <w:szCs w:val="28"/>
        </w:rPr>
        <w:t> </w:t>
      </w:r>
    </w:p>
    <w:p w:rsidR="00A95578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107">
        <w:rPr>
          <w:rFonts w:ascii="Times New Roman" w:hAnsi="Times New Roman"/>
          <w:snapToGrid w:val="0"/>
          <w:sz w:val="28"/>
          <w:szCs w:val="28"/>
        </w:rPr>
        <w:t>При оптимизации производственно-отраслевой структуры, вводе в эк</w:t>
      </w:r>
      <w:r w:rsidRPr="009F5107">
        <w:rPr>
          <w:rFonts w:ascii="Times New Roman" w:hAnsi="Times New Roman"/>
          <w:snapToGrid w:val="0"/>
          <w:sz w:val="28"/>
          <w:szCs w:val="28"/>
        </w:rPr>
        <w:t>с</w:t>
      </w:r>
      <w:r w:rsidRPr="009F5107">
        <w:rPr>
          <w:rFonts w:ascii="Times New Roman" w:hAnsi="Times New Roman"/>
          <w:snapToGrid w:val="0"/>
          <w:sz w:val="28"/>
          <w:szCs w:val="28"/>
        </w:rPr>
        <w:t>плуатацию комбикормового цеха, внедрении действенного внутрихозяйс</w:t>
      </w:r>
      <w:r w:rsidRPr="009F5107">
        <w:rPr>
          <w:rFonts w:ascii="Times New Roman" w:hAnsi="Times New Roman"/>
          <w:snapToGrid w:val="0"/>
          <w:sz w:val="28"/>
          <w:szCs w:val="28"/>
        </w:rPr>
        <w:t>т</w:t>
      </w:r>
      <w:r w:rsidRPr="009F5107">
        <w:rPr>
          <w:rFonts w:ascii="Times New Roman" w:hAnsi="Times New Roman"/>
          <w:snapToGrid w:val="0"/>
          <w:sz w:val="28"/>
          <w:szCs w:val="28"/>
        </w:rPr>
        <w:t xml:space="preserve">венного расчета, </w:t>
      </w:r>
      <w:r>
        <w:rPr>
          <w:rFonts w:ascii="Times New Roman" w:hAnsi="Times New Roman"/>
          <w:sz w:val="28"/>
          <w:szCs w:val="28"/>
          <w:lang w:eastAsia="en-US"/>
        </w:rPr>
        <w:t>ООО «Петухово»  Можгин</w:t>
      </w:r>
      <w:r w:rsidRPr="009F5107">
        <w:rPr>
          <w:rFonts w:ascii="Times New Roman" w:hAnsi="Times New Roman"/>
          <w:sz w:val="28"/>
          <w:szCs w:val="28"/>
          <w:lang w:eastAsia="en-US"/>
        </w:rPr>
        <w:t>ского района</w:t>
      </w:r>
      <w:r w:rsidRPr="009F510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9F5107">
        <w:rPr>
          <w:rFonts w:ascii="Times New Roman" w:hAnsi="Times New Roman"/>
          <w:snapToGrid w:val="0"/>
          <w:sz w:val="28"/>
          <w:szCs w:val="28"/>
        </w:rPr>
        <w:t>сможет улучшить показатели производственно-финансовой деятельности, о чем сви</w:t>
      </w:r>
      <w:r>
        <w:rPr>
          <w:rFonts w:ascii="Times New Roman" w:hAnsi="Times New Roman"/>
          <w:snapToGrid w:val="0"/>
          <w:sz w:val="28"/>
          <w:szCs w:val="28"/>
        </w:rPr>
        <w:t>детельс</w:t>
      </w:r>
      <w:r>
        <w:rPr>
          <w:rFonts w:ascii="Times New Roman" w:hAnsi="Times New Roman"/>
          <w:snapToGrid w:val="0"/>
          <w:sz w:val="28"/>
          <w:szCs w:val="28"/>
        </w:rPr>
        <w:t>т</w:t>
      </w:r>
      <w:r>
        <w:rPr>
          <w:rFonts w:ascii="Times New Roman" w:hAnsi="Times New Roman"/>
          <w:snapToGrid w:val="0"/>
          <w:sz w:val="28"/>
          <w:szCs w:val="28"/>
        </w:rPr>
        <w:t>вуют данные таблицы 3.13</w:t>
      </w:r>
      <w:r w:rsidRPr="009F5107">
        <w:rPr>
          <w:rFonts w:ascii="Times New Roman" w:hAnsi="Times New Roman"/>
          <w:snapToGrid w:val="0"/>
          <w:sz w:val="28"/>
          <w:szCs w:val="28"/>
        </w:rPr>
        <w:t>.</w:t>
      </w:r>
      <w:r w:rsidRPr="006547C9">
        <w:rPr>
          <w:rFonts w:ascii="Times New Roman" w:hAnsi="Times New Roman"/>
          <w:sz w:val="28"/>
          <w:szCs w:val="28"/>
        </w:rPr>
        <w:t xml:space="preserve"> </w:t>
      </w:r>
    </w:p>
    <w:p w:rsidR="00A95578" w:rsidRDefault="00A95578" w:rsidP="006547C9">
      <w:pPr>
        <w:pStyle w:val="5"/>
        <w:tabs>
          <w:tab w:val="left" w:pos="0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86">
        <w:rPr>
          <w:rFonts w:ascii="Times New Roman" w:hAnsi="Times New Roman" w:cs="Times New Roman"/>
          <w:sz w:val="28"/>
          <w:szCs w:val="28"/>
        </w:rPr>
        <w:t xml:space="preserve">Сумма денежной выручки от реализации продукции скотоводства </w:t>
      </w:r>
      <w:r w:rsidRPr="00834136">
        <w:rPr>
          <w:rFonts w:ascii="Times New Roman" w:hAnsi="Times New Roman" w:cs="Times New Roman"/>
          <w:sz w:val="28"/>
          <w:szCs w:val="28"/>
        </w:rPr>
        <w:t>ув</w:t>
      </w:r>
      <w:r w:rsidRPr="00834136">
        <w:rPr>
          <w:rFonts w:ascii="Times New Roman" w:hAnsi="Times New Roman" w:cs="Times New Roman"/>
          <w:sz w:val="28"/>
          <w:szCs w:val="28"/>
        </w:rPr>
        <w:t>е</w:t>
      </w:r>
      <w:r w:rsidRPr="00834136">
        <w:rPr>
          <w:rFonts w:ascii="Times New Roman" w:hAnsi="Times New Roman" w:cs="Times New Roman"/>
          <w:sz w:val="28"/>
          <w:szCs w:val="28"/>
        </w:rPr>
        <w:t xml:space="preserve">личится с </w:t>
      </w:r>
      <w:r w:rsidRPr="00834136">
        <w:rPr>
          <w:rFonts w:ascii="Times New Roman" w:hAnsi="Times New Roman"/>
          <w:sz w:val="28"/>
          <w:szCs w:val="28"/>
        </w:rPr>
        <w:t>12597</w:t>
      </w:r>
      <w:r w:rsidRPr="00834136"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Pr="00834136">
        <w:rPr>
          <w:rFonts w:ascii="Times New Roman" w:hAnsi="Times New Roman"/>
          <w:color w:val="000000"/>
          <w:sz w:val="28"/>
          <w:szCs w:val="28"/>
        </w:rPr>
        <w:t>15422</w:t>
      </w:r>
      <w:r w:rsidRPr="00834136">
        <w:rPr>
          <w:rFonts w:ascii="Times New Roman" w:hAnsi="Times New Roman" w:cs="Times New Roman"/>
          <w:sz w:val="28"/>
          <w:szCs w:val="28"/>
        </w:rPr>
        <w:t xml:space="preserve"> тыс. руб. или на 2825 тыс. руб, в том чи</w:t>
      </w:r>
      <w:r w:rsidRPr="00834136">
        <w:rPr>
          <w:rFonts w:ascii="Times New Roman" w:hAnsi="Times New Roman" w:cs="Times New Roman"/>
          <w:sz w:val="28"/>
          <w:szCs w:val="28"/>
        </w:rPr>
        <w:t>с</w:t>
      </w:r>
      <w:r w:rsidRPr="00834136">
        <w:rPr>
          <w:rFonts w:ascii="Times New Roman" w:hAnsi="Times New Roman" w:cs="Times New Roman"/>
          <w:sz w:val="28"/>
          <w:szCs w:val="28"/>
        </w:rPr>
        <w:t xml:space="preserve">ле: от реализации молока – с 10258 тыс. руб. до </w:t>
      </w:r>
      <w:r w:rsidRPr="00834136">
        <w:rPr>
          <w:rFonts w:ascii="Times New Roman" w:hAnsi="Times New Roman"/>
          <w:color w:val="000000"/>
          <w:sz w:val="28"/>
          <w:szCs w:val="28"/>
        </w:rPr>
        <w:t>12373</w:t>
      </w:r>
      <w:r w:rsidRPr="00834136">
        <w:rPr>
          <w:rFonts w:ascii="Times New Roman" w:hAnsi="Times New Roman" w:cs="Times New Roman"/>
          <w:sz w:val="28"/>
          <w:szCs w:val="28"/>
        </w:rPr>
        <w:t xml:space="preserve"> тыс. руб. или на 2115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C30586">
        <w:rPr>
          <w:rFonts w:ascii="Times New Roman" w:hAnsi="Times New Roman" w:cs="Times New Roman"/>
          <w:sz w:val="28"/>
          <w:szCs w:val="28"/>
        </w:rPr>
        <w:t xml:space="preserve">  КРС в живой массе –  с </w:t>
      </w:r>
      <w:r>
        <w:rPr>
          <w:rFonts w:ascii="Times New Roman" w:hAnsi="Times New Roman" w:cs="Times New Roman"/>
          <w:sz w:val="28"/>
          <w:szCs w:val="28"/>
        </w:rPr>
        <w:t>2339</w:t>
      </w:r>
      <w:r w:rsidRPr="00C30586"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Pr="00834136">
        <w:rPr>
          <w:rFonts w:ascii="Times New Roman" w:hAnsi="Times New Roman" w:cs="Times New Roman"/>
          <w:sz w:val="28"/>
          <w:szCs w:val="28"/>
        </w:rPr>
        <w:t xml:space="preserve">3049 тыс. руб.  Выручка от реализации продукции растениеводства составит </w:t>
      </w:r>
      <w:r w:rsidRPr="00834136">
        <w:rPr>
          <w:rFonts w:ascii="Times New Roman" w:hAnsi="Times New Roman"/>
          <w:color w:val="000000"/>
          <w:sz w:val="28"/>
          <w:szCs w:val="28"/>
        </w:rPr>
        <w:t>3016</w:t>
      </w:r>
      <w:r w:rsidRPr="00C30586">
        <w:rPr>
          <w:rFonts w:ascii="Times New Roman" w:hAnsi="Times New Roman" w:cs="Times New Roman"/>
          <w:sz w:val="28"/>
          <w:szCs w:val="28"/>
        </w:rPr>
        <w:t xml:space="preserve">  тыс. руб. В целом по хозяйству, в результате </w:t>
      </w:r>
      <w:r w:rsidRPr="00834136">
        <w:rPr>
          <w:rFonts w:ascii="Times New Roman" w:hAnsi="Times New Roman" w:cs="Times New Roman"/>
          <w:sz w:val="28"/>
          <w:szCs w:val="28"/>
        </w:rPr>
        <w:t xml:space="preserve">применения рекомендуемых мероприятий, сумма денежной выручки увеличится с </w:t>
      </w:r>
      <w:r w:rsidRPr="00834136">
        <w:rPr>
          <w:rFonts w:ascii="Times New Roman" w:hAnsi="Times New Roman"/>
          <w:sz w:val="28"/>
          <w:szCs w:val="28"/>
        </w:rPr>
        <w:t>12689</w:t>
      </w:r>
      <w:r w:rsidRPr="00834136">
        <w:rPr>
          <w:rFonts w:ascii="Times New Roman" w:hAnsi="Times New Roman" w:cs="Times New Roman"/>
          <w:sz w:val="28"/>
          <w:szCs w:val="28"/>
        </w:rPr>
        <w:t xml:space="preserve"> тыс. руб. в 2014 г. до </w:t>
      </w:r>
      <w:r w:rsidRPr="00834136">
        <w:rPr>
          <w:rFonts w:ascii="Times New Roman" w:hAnsi="Times New Roman"/>
          <w:sz w:val="28"/>
          <w:szCs w:val="28"/>
        </w:rPr>
        <w:t xml:space="preserve">146419 </w:t>
      </w:r>
      <w:r w:rsidRPr="00834136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., что составит 91%.</w:t>
      </w:r>
      <w:r w:rsidRPr="00654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578" w:rsidRPr="009F5107" w:rsidRDefault="00A95578" w:rsidP="006547C9">
      <w:pPr>
        <w:pStyle w:val="5"/>
        <w:tabs>
          <w:tab w:val="left" w:pos="0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увелич</w:t>
      </w:r>
      <w:r w:rsidRPr="00C30586">
        <w:rPr>
          <w:rFonts w:ascii="Times New Roman" w:hAnsi="Times New Roman" w:cs="Times New Roman"/>
          <w:sz w:val="28"/>
          <w:szCs w:val="28"/>
        </w:rPr>
        <w:t xml:space="preserve">ением </w:t>
      </w:r>
      <w:r w:rsidRPr="002C0186">
        <w:rPr>
          <w:rFonts w:ascii="Times New Roman" w:hAnsi="Times New Roman" w:cs="Times New Roman"/>
          <w:sz w:val="28"/>
          <w:szCs w:val="28"/>
        </w:rPr>
        <w:t>себестоимости продукции в результате предл</w:t>
      </w:r>
      <w:r w:rsidRPr="002C0186">
        <w:rPr>
          <w:rFonts w:ascii="Times New Roman" w:hAnsi="Times New Roman" w:cs="Times New Roman"/>
          <w:sz w:val="28"/>
          <w:szCs w:val="28"/>
        </w:rPr>
        <w:t>а</w:t>
      </w:r>
      <w:r w:rsidRPr="002C0186">
        <w:rPr>
          <w:rFonts w:ascii="Times New Roman" w:hAnsi="Times New Roman" w:cs="Times New Roman"/>
          <w:sz w:val="28"/>
          <w:szCs w:val="28"/>
        </w:rPr>
        <w:t xml:space="preserve">гаемых мероприятий, сумма прибыли от реализации молока составит </w:t>
      </w:r>
      <w:r w:rsidRPr="002C0186">
        <w:rPr>
          <w:rFonts w:ascii="Times New Roman" w:hAnsi="Times New Roman"/>
          <w:sz w:val="28"/>
          <w:szCs w:val="28"/>
        </w:rPr>
        <w:t>1523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186">
        <w:rPr>
          <w:rFonts w:ascii="Times New Roman" w:hAnsi="Times New Roman" w:cs="Times New Roman"/>
          <w:sz w:val="28"/>
          <w:szCs w:val="28"/>
        </w:rPr>
        <w:t>тыс. руб., уровень его рентабельности – 14 %.</w:t>
      </w:r>
      <w:r w:rsidRPr="00C30586">
        <w:rPr>
          <w:rFonts w:ascii="Times New Roman" w:hAnsi="Times New Roman" w:cs="Times New Roman"/>
          <w:sz w:val="28"/>
          <w:szCs w:val="28"/>
        </w:rPr>
        <w:t xml:space="preserve"> Сумма убытка от реализации</w:t>
      </w:r>
      <w:r>
        <w:rPr>
          <w:rFonts w:ascii="Times New Roman" w:hAnsi="Times New Roman" w:cs="Times New Roman"/>
          <w:sz w:val="28"/>
          <w:szCs w:val="28"/>
        </w:rPr>
        <w:t xml:space="preserve"> КРС в живой массе снизится с 366 тыс. руб. до 193</w:t>
      </w:r>
      <w:r w:rsidRPr="00C30586">
        <w:rPr>
          <w:rFonts w:ascii="Times New Roman" w:hAnsi="Times New Roman" w:cs="Times New Roman"/>
          <w:sz w:val="28"/>
          <w:szCs w:val="28"/>
        </w:rPr>
        <w:t xml:space="preserve"> тыс. руб. прибыли, а ур</w:t>
      </w:r>
      <w:r w:rsidRPr="00C30586">
        <w:rPr>
          <w:rFonts w:ascii="Times New Roman" w:hAnsi="Times New Roman" w:cs="Times New Roman"/>
          <w:sz w:val="28"/>
          <w:szCs w:val="28"/>
        </w:rPr>
        <w:t>о</w:t>
      </w:r>
      <w:r w:rsidRPr="00C30586">
        <w:rPr>
          <w:rFonts w:ascii="Times New Roman" w:hAnsi="Times New Roman" w:cs="Times New Roman"/>
          <w:sz w:val="28"/>
          <w:szCs w:val="28"/>
        </w:rPr>
        <w:t>вень рентабельности увеличится с -</w:t>
      </w:r>
      <w:r>
        <w:rPr>
          <w:rFonts w:ascii="Times New Roman" w:hAnsi="Times New Roman" w:cs="Times New Roman"/>
          <w:sz w:val="28"/>
          <w:szCs w:val="28"/>
        </w:rPr>
        <w:t>13,5% до -6</w:t>
      </w:r>
      <w:r w:rsidRPr="00C30586">
        <w:rPr>
          <w:rFonts w:ascii="Times New Roman" w:hAnsi="Times New Roman" w:cs="Times New Roman"/>
          <w:sz w:val="28"/>
          <w:szCs w:val="28"/>
        </w:rPr>
        <w:t>%.</w:t>
      </w:r>
    </w:p>
    <w:p w:rsidR="00A95578" w:rsidRDefault="00A95578" w:rsidP="00127E67">
      <w:pPr>
        <w:rPr>
          <w:rFonts w:ascii="Times New Roman" w:hAnsi="Times New Roman"/>
          <w:sz w:val="28"/>
          <w:szCs w:val="28"/>
        </w:rPr>
        <w:sectPr w:rsidR="00A95578" w:rsidSect="00127E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5578" w:rsidRPr="0042060F" w:rsidRDefault="00A95578" w:rsidP="00B3208A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060F">
        <w:rPr>
          <w:rFonts w:ascii="Times New Roman" w:hAnsi="Times New Roman"/>
          <w:snapToGrid w:val="0"/>
          <w:color w:val="000000"/>
          <w:sz w:val="24"/>
          <w:szCs w:val="24"/>
        </w:rPr>
        <w:t>Таблица 3.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24</w:t>
      </w:r>
      <w:r w:rsidRPr="0042060F">
        <w:rPr>
          <w:rFonts w:ascii="Times New Roman" w:hAnsi="Times New Roman"/>
          <w:snapToGrid w:val="0"/>
          <w:color w:val="000000"/>
          <w:sz w:val="24"/>
          <w:szCs w:val="24"/>
        </w:rPr>
        <w:t xml:space="preserve"> - </w:t>
      </w:r>
      <w:r w:rsidRPr="0042060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Экономическая эффективность реализации продукции </w:t>
      </w:r>
      <w:r w:rsidRPr="0042060F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2016</w:t>
      </w:r>
      <w:r w:rsidRPr="0042060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и </w:t>
      </w:r>
      <w:r w:rsidRPr="0042060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оптимизации производственно-отраслевой стру</w:t>
      </w:r>
      <w:r w:rsidRPr="0042060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к</w:t>
      </w:r>
      <w:r w:rsidRPr="0042060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туры, вводе в эксплуатацию комбикормового цеха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2"/>
        <w:gridCol w:w="850"/>
        <w:gridCol w:w="851"/>
        <w:gridCol w:w="992"/>
        <w:gridCol w:w="992"/>
        <w:gridCol w:w="992"/>
        <w:gridCol w:w="993"/>
        <w:gridCol w:w="992"/>
        <w:gridCol w:w="1134"/>
        <w:gridCol w:w="992"/>
        <w:gridCol w:w="993"/>
        <w:gridCol w:w="992"/>
        <w:gridCol w:w="850"/>
      </w:tblGrid>
      <w:tr w:rsidR="00A95578" w:rsidRPr="00436C5B" w:rsidTr="00834136">
        <w:trPr>
          <w:cantSplit/>
          <w:trHeight w:val="337"/>
        </w:trPr>
        <w:tc>
          <w:tcPr>
            <w:tcW w:w="4042" w:type="dxa"/>
            <w:vMerge w:val="restart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 xml:space="preserve">Отрасль, 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продукция</w:t>
            </w:r>
          </w:p>
        </w:tc>
        <w:tc>
          <w:tcPr>
            <w:tcW w:w="3685" w:type="dxa"/>
            <w:gridSpan w:val="4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2016</w:t>
            </w:r>
            <w:r w:rsidRPr="00436C5B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  <w:tc>
          <w:tcPr>
            <w:tcW w:w="4111" w:type="dxa"/>
            <w:gridSpan w:val="4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При оптимизации производственно-отраслевой структуры, строительстве комбикормового цеха и совершенс</w:t>
            </w:r>
            <w:r w:rsidRPr="00436C5B">
              <w:rPr>
                <w:rFonts w:ascii="Times New Roman" w:hAnsi="Times New Roman"/>
                <w:b/>
                <w:bCs/>
              </w:rPr>
              <w:t>т</w:t>
            </w:r>
            <w:r w:rsidRPr="00436C5B">
              <w:rPr>
                <w:rFonts w:ascii="Times New Roman" w:hAnsi="Times New Roman"/>
                <w:b/>
                <w:bCs/>
              </w:rPr>
              <w:t>вовании внутрихозяйственных прои</w:t>
            </w:r>
            <w:r w:rsidRPr="00436C5B">
              <w:rPr>
                <w:rFonts w:ascii="Times New Roman" w:hAnsi="Times New Roman"/>
                <w:b/>
                <w:bCs/>
              </w:rPr>
              <w:t>з</w:t>
            </w:r>
            <w:r w:rsidRPr="00436C5B">
              <w:rPr>
                <w:rFonts w:ascii="Times New Roman" w:hAnsi="Times New Roman"/>
                <w:b/>
                <w:bCs/>
              </w:rPr>
              <w:t>водственно-экономических отнош</w:t>
            </w:r>
            <w:r w:rsidRPr="00436C5B">
              <w:rPr>
                <w:rFonts w:ascii="Times New Roman" w:hAnsi="Times New Roman"/>
                <w:b/>
                <w:bCs/>
              </w:rPr>
              <w:t>е</w:t>
            </w:r>
            <w:r w:rsidRPr="00436C5B">
              <w:rPr>
                <w:rFonts w:ascii="Times New Roman" w:hAnsi="Times New Roman"/>
                <w:b/>
                <w:bCs/>
              </w:rPr>
              <w:t>ний</w:t>
            </w:r>
          </w:p>
        </w:tc>
        <w:tc>
          <w:tcPr>
            <w:tcW w:w="3827" w:type="dxa"/>
            <w:gridSpan w:val="4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 xml:space="preserve">Проект в </w:t>
            </w:r>
            <w:r>
              <w:rPr>
                <w:rFonts w:ascii="Times New Roman" w:hAnsi="Times New Roman"/>
                <w:b/>
                <w:bCs/>
              </w:rPr>
              <w:t>сравнении с 2016</w:t>
            </w:r>
            <w:r w:rsidRPr="00436C5B">
              <w:rPr>
                <w:rFonts w:ascii="Times New Roman" w:hAnsi="Times New Roman"/>
                <w:b/>
                <w:bCs/>
              </w:rPr>
              <w:t xml:space="preserve"> г +,-</w:t>
            </w:r>
          </w:p>
        </w:tc>
      </w:tr>
      <w:tr w:rsidR="00A95578" w:rsidRPr="00436C5B" w:rsidTr="00834136">
        <w:trPr>
          <w:cantSplit/>
          <w:trHeight w:val="2692"/>
        </w:trPr>
        <w:tc>
          <w:tcPr>
            <w:tcW w:w="4042" w:type="dxa"/>
            <w:vMerge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Полная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себестоимость, тыс. руб.</w:t>
            </w:r>
          </w:p>
        </w:tc>
        <w:tc>
          <w:tcPr>
            <w:tcW w:w="851" w:type="dxa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Выручка, тыс. руб.</w:t>
            </w:r>
          </w:p>
        </w:tc>
        <w:tc>
          <w:tcPr>
            <w:tcW w:w="992" w:type="dxa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Прибыль (+),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убыток  (-), тыс. руб.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Уровень рентабельности, (убыточности),  %</w:t>
            </w:r>
          </w:p>
        </w:tc>
        <w:tc>
          <w:tcPr>
            <w:tcW w:w="992" w:type="dxa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Полная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себестоимость, тыс. руб.</w:t>
            </w:r>
          </w:p>
        </w:tc>
        <w:tc>
          <w:tcPr>
            <w:tcW w:w="993" w:type="dxa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Выручка, тыс. руб.</w:t>
            </w:r>
          </w:p>
        </w:tc>
        <w:tc>
          <w:tcPr>
            <w:tcW w:w="992" w:type="dxa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Прибыль (+),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убыток  (-), тыс. руб.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Уровень рентабельности, (убыточности),  %</w:t>
            </w:r>
          </w:p>
        </w:tc>
        <w:tc>
          <w:tcPr>
            <w:tcW w:w="992" w:type="dxa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Полная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себестоимость, тыс. руб.</w:t>
            </w:r>
          </w:p>
        </w:tc>
        <w:tc>
          <w:tcPr>
            <w:tcW w:w="993" w:type="dxa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Выручка, тыс. руб.</w:t>
            </w:r>
          </w:p>
        </w:tc>
        <w:tc>
          <w:tcPr>
            <w:tcW w:w="992" w:type="dxa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Прибыль (+),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убыток  (-), тыс. руб.</w:t>
            </w:r>
          </w:p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95578" w:rsidRPr="00436C5B" w:rsidRDefault="00A95578" w:rsidP="00127E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C5B">
              <w:rPr>
                <w:rFonts w:ascii="Times New Roman" w:hAnsi="Times New Roman"/>
                <w:b/>
                <w:bCs/>
              </w:rPr>
              <w:t>Уровень рентабельности, (убыточности),  %</w:t>
            </w:r>
          </w:p>
        </w:tc>
      </w:tr>
      <w:tr w:rsidR="00A95578" w:rsidRPr="00436C5B" w:rsidTr="00834136">
        <w:trPr>
          <w:cantSplit/>
          <w:trHeight w:val="165"/>
        </w:trPr>
        <w:tc>
          <w:tcPr>
            <w:tcW w:w="4042" w:type="dxa"/>
            <w:tcBorders>
              <w:bottom w:val="nil"/>
            </w:tcBorders>
            <w:vAlign w:val="bottom"/>
          </w:tcPr>
          <w:p w:rsidR="00A95578" w:rsidRPr="00DC4EA8" w:rsidRDefault="00A95578" w:rsidP="00834136">
            <w:pPr>
              <w:ind w:left="-36" w:right="-108" w:firstLine="36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Зерновые, всего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A95578" w:rsidRPr="00DC4EA8" w:rsidRDefault="00A95578" w:rsidP="0083413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8341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2380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color w:val="000000"/>
                <w:sz w:val="24"/>
                <w:szCs w:val="24"/>
              </w:rPr>
              <w:t>3016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2305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2924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A95578" w:rsidRPr="00436C5B" w:rsidTr="00834136">
        <w:trPr>
          <w:cantSplit/>
          <w:trHeight w:val="172"/>
        </w:trPr>
        <w:tc>
          <w:tcPr>
            <w:tcW w:w="4042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834136">
            <w:pPr>
              <w:ind w:left="-36" w:right="-108" w:firstLine="36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Итого продукции растениеводства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83413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8341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2380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color w:val="000000"/>
                <w:sz w:val="24"/>
                <w:szCs w:val="24"/>
              </w:rPr>
              <w:t>3016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2305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2924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A95578" w:rsidRPr="00436C5B" w:rsidTr="00834136">
        <w:trPr>
          <w:cantSplit/>
          <w:trHeight w:val="197"/>
        </w:trPr>
        <w:tc>
          <w:tcPr>
            <w:tcW w:w="4042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834136">
            <w:pPr>
              <w:ind w:left="-36" w:right="-108" w:firstLine="36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 xml:space="preserve">Скотоводство, всего 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11785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83413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12597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8341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14092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color w:val="000000"/>
                <w:sz w:val="24"/>
                <w:szCs w:val="24"/>
              </w:rPr>
              <w:t>15422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2307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2825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95578" w:rsidRPr="00436C5B" w:rsidTr="00834136">
        <w:trPr>
          <w:cantSplit/>
          <w:trHeight w:val="202"/>
        </w:trPr>
        <w:tc>
          <w:tcPr>
            <w:tcW w:w="4042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834136">
            <w:pPr>
              <w:ind w:left="-36" w:right="-108" w:firstLine="36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в т.ч. молоко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9080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83413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10258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8341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1178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10850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color w:val="000000"/>
                <w:sz w:val="24"/>
                <w:szCs w:val="24"/>
              </w:rPr>
              <w:t>12373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1523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1770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2115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A95578" w:rsidRPr="00436C5B" w:rsidTr="00834136">
        <w:trPr>
          <w:cantSplit/>
          <w:trHeight w:val="171"/>
        </w:trPr>
        <w:tc>
          <w:tcPr>
            <w:tcW w:w="4042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834136">
            <w:pPr>
              <w:ind w:left="-36" w:right="-108" w:firstLine="36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 xml:space="preserve">          КРС в живой массе   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2705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83413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2339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8341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-366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-13,5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3242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color w:val="000000"/>
                <w:sz w:val="24"/>
                <w:szCs w:val="24"/>
              </w:rPr>
              <w:t>3049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-193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-6,0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A95578" w:rsidRPr="00436C5B" w:rsidTr="00834136">
        <w:trPr>
          <w:cantSplit/>
          <w:trHeight w:val="171"/>
        </w:trPr>
        <w:tc>
          <w:tcPr>
            <w:tcW w:w="4042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834136">
            <w:pPr>
              <w:ind w:left="-36" w:right="-108" w:firstLine="36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Итого продукции животноводства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11785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83413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12597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8341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14092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15422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2307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2825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95578" w:rsidRPr="00436C5B" w:rsidTr="00834136">
        <w:trPr>
          <w:cantSplit/>
          <w:trHeight w:val="171"/>
        </w:trPr>
        <w:tc>
          <w:tcPr>
            <w:tcW w:w="4042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834136">
            <w:pPr>
              <w:ind w:left="-36" w:right="-108" w:firstLine="36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Всего продукции сельского хозяйства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11860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83413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12689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8341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16472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18438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4612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5749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1137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A95578" w:rsidRPr="00436C5B" w:rsidTr="00834136">
        <w:trPr>
          <w:cantSplit/>
          <w:trHeight w:val="171"/>
        </w:trPr>
        <w:tc>
          <w:tcPr>
            <w:tcW w:w="4042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834136">
            <w:pPr>
              <w:ind w:left="-36" w:right="-108" w:firstLine="36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Производство комбикормов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83413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8341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color w:val="000000"/>
                <w:sz w:val="24"/>
                <w:szCs w:val="24"/>
              </w:rPr>
              <w:t>121329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color w:val="000000"/>
                <w:sz w:val="24"/>
                <w:szCs w:val="24"/>
              </w:rPr>
              <w:t>127981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6652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121329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127981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6652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A95578" w:rsidRPr="00436C5B" w:rsidTr="00834136">
        <w:trPr>
          <w:cantSplit/>
          <w:trHeight w:val="171"/>
        </w:trPr>
        <w:tc>
          <w:tcPr>
            <w:tcW w:w="4042" w:type="dxa"/>
            <w:tcBorders>
              <w:top w:val="nil"/>
            </w:tcBorders>
            <w:vAlign w:val="bottom"/>
          </w:tcPr>
          <w:p w:rsidR="00A95578" w:rsidRPr="00DC4EA8" w:rsidRDefault="00A95578" w:rsidP="00834136">
            <w:pPr>
              <w:ind w:left="-36" w:right="-108" w:firstLine="36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В целом по хозяйству</w:t>
            </w:r>
          </w:p>
        </w:tc>
        <w:tc>
          <w:tcPr>
            <w:tcW w:w="850" w:type="dxa"/>
            <w:tcBorders>
              <w:top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11860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A95578" w:rsidRPr="00DC4EA8" w:rsidRDefault="00A95578" w:rsidP="0083413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12689</w:t>
            </w:r>
          </w:p>
        </w:tc>
        <w:tc>
          <w:tcPr>
            <w:tcW w:w="992" w:type="dxa"/>
            <w:tcBorders>
              <w:top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8341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137801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146419</w:t>
            </w:r>
          </w:p>
        </w:tc>
        <w:tc>
          <w:tcPr>
            <w:tcW w:w="992" w:type="dxa"/>
            <w:tcBorders>
              <w:top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8618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95578" w:rsidRPr="00DC4EA8" w:rsidRDefault="00A95578" w:rsidP="00DC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125941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133730</w:t>
            </w:r>
          </w:p>
        </w:tc>
        <w:tc>
          <w:tcPr>
            <w:tcW w:w="992" w:type="dxa"/>
            <w:tcBorders>
              <w:top w:val="nil"/>
            </w:tcBorders>
            <w:tcMar>
              <w:left w:w="28" w:type="dxa"/>
              <w:right w:w="57" w:type="dxa"/>
            </w:tcMar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7789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A95578" w:rsidRPr="00DC4EA8" w:rsidRDefault="00A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A8">
              <w:rPr>
                <w:rFonts w:ascii="Times New Roman" w:hAnsi="Times New Roman"/>
                <w:sz w:val="24"/>
                <w:szCs w:val="24"/>
              </w:rPr>
              <w:t>-0,7</w:t>
            </w:r>
          </w:p>
        </w:tc>
      </w:tr>
    </w:tbl>
    <w:p w:rsidR="00A95578" w:rsidRPr="0042060F" w:rsidRDefault="00A95578" w:rsidP="00127E67">
      <w:pPr>
        <w:rPr>
          <w:rFonts w:ascii="Times New Roman" w:hAnsi="Times New Roman"/>
          <w:sz w:val="24"/>
          <w:szCs w:val="24"/>
        </w:rPr>
        <w:sectPr w:rsidR="00A95578" w:rsidRPr="0042060F" w:rsidSect="00127E6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5578" w:rsidRPr="002C0186" w:rsidRDefault="00A95578" w:rsidP="00B3208A">
      <w:pPr>
        <w:pStyle w:val="5"/>
        <w:tabs>
          <w:tab w:val="left" w:pos="0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95578" w:rsidRPr="002C0186" w:rsidSect="00127E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30586">
        <w:rPr>
          <w:rFonts w:ascii="Times New Roman" w:hAnsi="Times New Roman" w:cs="Times New Roman"/>
          <w:sz w:val="28"/>
          <w:szCs w:val="28"/>
        </w:rPr>
        <w:t xml:space="preserve">Произведенные расчеты показывают, что </w:t>
      </w:r>
      <w:r>
        <w:rPr>
          <w:rFonts w:ascii="Times New Roman" w:hAnsi="Times New Roman" w:cs="Times New Roman"/>
          <w:sz w:val="28"/>
          <w:szCs w:val="28"/>
        </w:rPr>
        <w:t>ООО «Петухово» с учетом построенной оптимизационной модели и производства комбикормов                         получит прибыль от реализации сельскохозяйственной продукции в                                      размере 8618 тыс. руб., что больше по сравнению с 2016                                                                     годом на 7789 тыс. руб., что составит 90%.</w:t>
      </w:r>
    </w:p>
    <w:p w:rsidR="00A95578" w:rsidRDefault="00A95578" w:rsidP="00127E67">
      <w:pPr>
        <w:spacing w:line="48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740E1">
        <w:rPr>
          <w:rFonts w:ascii="Times New Roman" w:hAnsi="Times New Roman"/>
          <w:color w:val="000000"/>
          <w:sz w:val="28"/>
          <w:szCs w:val="28"/>
        </w:rPr>
        <w:t>ВЫВОДЫ И ПРЕДЛОЖЕНИЯ</w:t>
      </w:r>
    </w:p>
    <w:p w:rsidR="00A95578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42E35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«Петухово» </w:t>
      </w:r>
      <w:r>
        <w:rPr>
          <w:rFonts w:ascii="Times New Roman" w:hAnsi="Times New Roman"/>
          <w:sz w:val="28"/>
          <w:szCs w:val="28"/>
        </w:rPr>
        <w:t>Можги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ского района Удмуртской Республики </w:t>
      </w:r>
      <w:r w:rsidRPr="00242E35">
        <w:rPr>
          <w:rFonts w:ascii="Times New Roman" w:hAnsi="Times New Roman"/>
          <w:sz w:val="28"/>
          <w:szCs w:val="28"/>
        </w:rPr>
        <w:t>образовано 12 декабря 2003 года и у</w:t>
      </w:r>
      <w:r w:rsidRPr="00242E35">
        <w:rPr>
          <w:rFonts w:ascii="Times New Roman" w:hAnsi="Times New Roman"/>
          <w:sz w:val="28"/>
          <w:szCs w:val="28"/>
        </w:rPr>
        <w:t>ч</w:t>
      </w:r>
      <w:r w:rsidRPr="00242E35">
        <w:rPr>
          <w:rFonts w:ascii="Times New Roman" w:hAnsi="Times New Roman"/>
          <w:sz w:val="28"/>
          <w:szCs w:val="28"/>
        </w:rPr>
        <w:t>реждено в соответствии с Гражданским Кодексом Российской Федерации и Федеральным з</w:t>
      </w:r>
      <w:r>
        <w:rPr>
          <w:rFonts w:ascii="Times New Roman" w:hAnsi="Times New Roman"/>
          <w:sz w:val="28"/>
          <w:szCs w:val="28"/>
        </w:rPr>
        <w:t xml:space="preserve">аконом «Об обществах с </w:t>
      </w:r>
      <w:r w:rsidRPr="00242E35">
        <w:rPr>
          <w:rFonts w:ascii="Times New Roman" w:hAnsi="Times New Roman"/>
          <w:sz w:val="28"/>
          <w:szCs w:val="28"/>
        </w:rPr>
        <w:t>ограниченной ответственностью. Учредительным до</w:t>
      </w:r>
      <w:r>
        <w:rPr>
          <w:rFonts w:ascii="Times New Roman" w:hAnsi="Times New Roman"/>
          <w:sz w:val="28"/>
          <w:szCs w:val="28"/>
        </w:rPr>
        <w:t xml:space="preserve">кументом ООО </w:t>
      </w:r>
      <w:r w:rsidRPr="00242E35">
        <w:rPr>
          <w:rFonts w:ascii="Times New Roman" w:hAnsi="Times New Roman"/>
          <w:sz w:val="28"/>
          <w:szCs w:val="28"/>
        </w:rPr>
        <w:t>«Петухо</w:t>
      </w:r>
      <w:r>
        <w:rPr>
          <w:rFonts w:ascii="Times New Roman" w:hAnsi="Times New Roman"/>
          <w:sz w:val="28"/>
          <w:szCs w:val="28"/>
        </w:rPr>
        <w:t xml:space="preserve">во» является </w:t>
      </w:r>
      <w:r w:rsidRPr="00242E35">
        <w:rPr>
          <w:rFonts w:ascii="Times New Roman" w:hAnsi="Times New Roman"/>
          <w:sz w:val="28"/>
          <w:szCs w:val="28"/>
        </w:rPr>
        <w:t>Устав. Количество учредите</w:t>
      </w:r>
      <w:r>
        <w:rPr>
          <w:rFonts w:ascii="Times New Roman" w:hAnsi="Times New Roman"/>
          <w:sz w:val="28"/>
          <w:szCs w:val="28"/>
        </w:rPr>
        <w:t xml:space="preserve">лей: 3. Местоположение: </w:t>
      </w:r>
      <w:r w:rsidRPr="00242E35">
        <w:rPr>
          <w:rFonts w:ascii="Times New Roman" w:hAnsi="Times New Roman"/>
          <w:sz w:val="28"/>
          <w:szCs w:val="28"/>
        </w:rPr>
        <w:t>Удмуртская Республика, Можгинский район, с. Пычас, ул. Переездная, 1а.</w:t>
      </w:r>
      <w:r w:rsidRPr="00A35687">
        <w:rPr>
          <w:rFonts w:ascii="Times New Roman" w:hAnsi="Times New Roman"/>
          <w:sz w:val="28"/>
          <w:szCs w:val="28"/>
        </w:rPr>
        <w:t xml:space="preserve"> </w:t>
      </w:r>
    </w:p>
    <w:p w:rsidR="00A95578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землепользования ООО «Петухово» расположена в Мо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гинском</w:t>
      </w:r>
      <w:r w:rsidRPr="00DB1AD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Pr="00DB1AD3">
        <w:rPr>
          <w:rFonts w:ascii="Times New Roman" w:hAnsi="Times New Roman"/>
          <w:spacing w:val="2"/>
          <w:sz w:val="28"/>
          <w:szCs w:val="28"/>
          <w:lang w:val="de-DE"/>
        </w:rPr>
        <w:t xml:space="preserve"> в юго-западной части </w:t>
      </w:r>
      <w:r>
        <w:rPr>
          <w:rFonts w:ascii="Times New Roman" w:hAnsi="Times New Roman"/>
          <w:spacing w:val="2"/>
          <w:sz w:val="28"/>
          <w:szCs w:val="28"/>
        </w:rPr>
        <w:t>Удмуртской Республики.</w:t>
      </w:r>
      <w:r>
        <w:rPr>
          <w:rFonts w:ascii="Times New Roman" w:hAnsi="Times New Roman"/>
          <w:spacing w:val="2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Данный район</w:t>
      </w:r>
      <w:r w:rsidRPr="00DB1AD3">
        <w:rPr>
          <w:rFonts w:ascii="Times New Roman" w:hAnsi="Times New Roman"/>
          <w:spacing w:val="2"/>
          <w:sz w:val="28"/>
          <w:szCs w:val="28"/>
          <w:lang w:val="de-DE"/>
        </w:rPr>
        <w:t xml:space="preserve"> граничит с </w:t>
      </w:r>
      <w:hyperlink r:id="rId40" w:history="1">
        <w:r w:rsidRPr="00DB1AD3">
          <w:rPr>
            <w:rStyle w:val="PageNumber"/>
            <w:rFonts w:ascii="Times New Roman" w:hAnsi="Times New Roman"/>
            <w:color w:val="00000A"/>
            <w:spacing w:val="2"/>
            <w:sz w:val="28"/>
            <w:szCs w:val="28"/>
            <w:lang w:val="de-DE"/>
          </w:rPr>
          <w:t>Увинским районом</w:t>
        </w:r>
      </w:hyperlink>
      <w:r w:rsidRPr="00DB1AD3">
        <w:rPr>
          <w:rFonts w:ascii="Times New Roman" w:hAnsi="Times New Roman"/>
          <w:spacing w:val="2"/>
          <w:sz w:val="28"/>
          <w:szCs w:val="28"/>
          <w:lang w:val="de-DE"/>
        </w:rPr>
        <w:t xml:space="preserve"> на севере, </w:t>
      </w:r>
      <w:hyperlink r:id="rId41" w:history="1">
        <w:r w:rsidRPr="00DB1AD3">
          <w:rPr>
            <w:rStyle w:val="PageNumber"/>
            <w:rFonts w:ascii="Times New Roman" w:hAnsi="Times New Roman"/>
            <w:color w:val="00000A"/>
            <w:spacing w:val="2"/>
            <w:sz w:val="28"/>
            <w:szCs w:val="28"/>
            <w:lang w:val="de-DE"/>
          </w:rPr>
          <w:t>Малопургинским</w:t>
        </w:r>
      </w:hyperlink>
      <w:r w:rsidRPr="005F2E64">
        <w:rPr>
          <w:rFonts w:ascii="Times New Roman" w:hAnsi="Times New Roman"/>
          <w:spacing w:val="2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5F2E64">
        <w:rPr>
          <w:rFonts w:ascii="Times New Roman" w:hAnsi="Times New Roman"/>
          <w:spacing w:val="2"/>
          <w:sz w:val="28"/>
          <w:szCs w:val="28"/>
          <w:lang w:val="de-DE"/>
        </w:rPr>
        <w:t>на востоке</w:t>
      </w:r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 xml:space="preserve">, </w:t>
      </w:r>
      <w:hyperlink r:id="rId42" w:history="1">
        <w:r w:rsidRPr="00A43E1D">
          <w:rPr>
            <w:rStyle w:val="PageNumber"/>
            <w:rFonts w:ascii="Times New Roman" w:hAnsi="Times New Roman"/>
            <w:color w:val="00000A"/>
            <w:spacing w:val="2"/>
            <w:sz w:val="28"/>
            <w:szCs w:val="28"/>
            <w:lang w:val="de-DE"/>
          </w:rPr>
          <w:t>республикой Татарстан</w:t>
        </w:r>
      </w:hyperlink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 xml:space="preserve"> и </w:t>
      </w:r>
      <w:hyperlink r:id="rId43" w:history="1">
        <w:r w:rsidRPr="00A43E1D">
          <w:rPr>
            <w:rStyle w:val="PageNumber"/>
            <w:rFonts w:ascii="Times New Roman" w:hAnsi="Times New Roman"/>
            <w:color w:val="00000A"/>
            <w:spacing w:val="2"/>
            <w:sz w:val="28"/>
            <w:szCs w:val="28"/>
            <w:lang w:val="de-DE"/>
          </w:rPr>
          <w:t>Алнашским районом</w:t>
        </w:r>
      </w:hyperlink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 xml:space="preserve">на юго-востоке, </w:t>
      </w:r>
      <w:hyperlink r:id="rId44" w:history="1">
        <w:r w:rsidRPr="00A43E1D">
          <w:rPr>
            <w:rStyle w:val="PageNumber"/>
            <w:rFonts w:ascii="Times New Roman" w:hAnsi="Times New Roman"/>
            <w:color w:val="00000A"/>
            <w:spacing w:val="2"/>
            <w:sz w:val="28"/>
            <w:szCs w:val="28"/>
            <w:lang w:val="de-DE"/>
          </w:rPr>
          <w:t>Граховским</w:t>
        </w:r>
      </w:hyperlink>
      <w:r>
        <w:t xml:space="preserve"> - </w:t>
      </w:r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 xml:space="preserve"> на юго-западе, </w:t>
      </w:r>
      <w:hyperlink r:id="rId45" w:history="1">
        <w:r w:rsidRPr="00A43E1D">
          <w:rPr>
            <w:rStyle w:val="PageNumber"/>
            <w:rFonts w:ascii="Times New Roman" w:hAnsi="Times New Roman"/>
            <w:color w:val="00000A"/>
            <w:spacing w:val="2"/>
            <w:sz w:val="28"/>
            <w:szCs w:val="28"/>
            <w:lang w:val="de-DE"/>
          </w:rPr>
          <w:t>Кизнерским</w:t>
        </w:r>
      </w:hyperlink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 xml:space="preserve">на западе и </w:t>
      </w:r>
      <w:hyperlink r:id="rId46" w:history="1">
        <w:r w:rsidRPr="00A43E1D">
          <w:rPr>
            <w:rStyle w:val="PageNumber"/>
            <w:rFonts w:ascii="Times New Roman" w:hAnsi="Times New Roman"/>
            <w:color w:val="00000A"/>
            <w:spacing w:val="2"/>
            <w:sz w:val="28"/>
            <w:szCs w:val="28"/>
            <w:lang w:val="de-DE"/>
          </w:rPr>
          <w:t>Вавожским</w:t>
        </w:r>
      </w:hyperlink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A43E1D">
        <w:rPr>
          <w:rFonts w:ascii="Times New Roman" w:hAnsi="Times New Roman"/>
          <w:spacing w:val="2"/>
          <w:sz w:val="28"/>
          <w:szCs w:val="28"/>
          <w:lang w:val="de-DE"/>
        </w:rPr>
        <w:t>на северо-западе.</w:t>
      </w:r>
      <w:r w:rsidRPr="00A43E1D">
        <w:rPr>
          <w:rFonts w:ascii="Times New Roman" w:hAnsi="Times New Roman"/>
          <w:sz w:val="28"/>
          <w:szCs w:val="28"/>
        </w:rPr>
        <w:t xml:space="preserve">     </w:t>
      </w:r>
    </w:p>
    <w:p w:rsidR="00A95578" w:rsidRDefault="00A95578" w:rsidP="006547C9">
      <w:pPr>
        <w:pStyle w:val="a1"/>
        <w:ind w:firstLine="709"/>
        <w:rPr>
          <w:rStyle w:val="a2"/>
        </w:rPr>
      </w:pPr>
      <w:r w:rsidRPr="00242E35">
        <w:t>Общество с ограниченной ответственностью «Петухово» является т</w:t>
      </w:r>
      <w:r w:rsidRPr="00242E35">
        <w:t>о</w:t>
      </w:r>
      <w:r w:rsidRPr="00242E35">
        <w:t>варным хозяйством молочно-мясного направления по производству проду</w:t>
      </w:r>
      <w:r w:rsidRPr="00242E35">
        <w:t>к</w:t>
      </w:r>
      <w:r w:rsidRPr="00242E35">
        <w:t>ции животноводства.</w:t>
      </w:r>
      <w:r w:rsidRPr="00A35687">
        <w:t xml:space="preserve"> </w:t>
      </w:r>
      <w:r w:rsidRPr="00B868BE">
        <w:t>Помимо животноводства в хозяйстве выращиваются и продукты растениеводства, которые служат основной кормовой базой.</w:t>
      </w:r>
      <w:r w:rsidRPr="00A35687">
        <w:rPr>
          <w:rStyle w:val="a2"/>
        </w:rPr>
        <w:t xml:space="preserve"> </w:t>
      </w:r>
    </w:p>
    <w:p w:rsidR="00A95578" w:rsidRPr="00715E4D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E4D">
        <w:rPr>
          <w:rFonts w:ascii="Times New Roman" w:hAnsi="Times New Roman"/>
          <w:sz w:val="28"/>
          <w:szCs w:val="28"/>
        </w:rPr>
        <w:t>Организационно-правовая и природно-климатическая характеристики хозяйства позволяют развиваться сельскохозяйственному производству, ос</w:t>
      </w:r>
      <w:r w:rsidRPr="00715E4D">
        <w:rPr>
          <w:rFonts w:ascii="Times New Roman" w:hAnsi="Times New Roman"/>
          <w:sz w:val="28"/>
          <w:szCs w:val="28"/>
        </w:rPr>
        <w:t>о</w:t>
      </w:r>
      <w:r w:rsidRPr="00715E4D">
        <w:rPr>
          <w:rFonts w:ascii="Times New Roman" w:hAnsi="Times New Roman"/>
          <w:sz w:val="28"/>
          <w:szCs w:val="28"/>
        </w:rPr>
        <w:t>бенно молочному скотоводству.</w:t>
      </w:r>
    </w:p>
    <w:p w:rsidR="00A95578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74E7">
        <w:rPr>
          <w:rStyle w:val="a2"/>
          <w:rFonts w:ascii="Times New Roman" w:hAnsi="Times New Roman"/>
        </w:rPr>
        <w:t xml:space="preserve">2. </w:t>
      </w:r>
      <w:r>
        <w:rPr>
          <w:rStyle w:val="a2"/>
          <w:rFonts w:ascii="Times New Roman" w:hAnsi="Times New Roman"/>
        </w:rPr>
        <w:t>Динамика основных фондов ООО «Петухово» показывает полож</w:t>
      </w:r>
      <w:r>
        <w:rPr>
          <w:rStyle w:val="a2"/>
          <w:rFonts w:ascii="Times New Roman" w:hAnsi="Times New Roman"/>
        </w:rPr>
        <w:t>и</w:t>
      </w:r>
      <w:r>
        <w:rPr>
          <w:rStyle w:val="a2"/>
          <w:rFonts w:ascii="Times New Roman" w:hAnsi="Times New Roman"/>
        </w:rPr>
        <w:t>тельное увеличение по всем видам основных фондов за период 2012-2016 гг. кроме зданий, сооружений и других видов основных средств. Их стоимость з</w:t>
      </w:r>
      <w:r w:rsidRPr="004974E7">
        <w:rPr>
          <w:rStyle w:val="a2"/>
          <w:rFonts w:ascii="Times New Roman" w:hAnsi="Times New Roman"/>
        </w:rPr>
        <w:t xml:space="preserve">а исследуемые 5 лет сумма </w:t>
      </w:r>
      <w:r>
        <w:rPr>
          <w:rStyle w:val="a2"/>
          <w:rFonts w:ascii="Times New Roman" w:hAnsi="Times New Roman"/>
        </w:rPr>
        <w:t>не изменилась. Значительное увеличение сто</w:t>
      </w:r>
      <w:r>
        <w:rPr>
          <w:rStyle w:val="a2"/>
          <w:rFonts w:ascii="Times New Roman" w:hAnsi="Times New Roman"/>
        </w:rPr>
        <w:t>и</w:t>
      </w:r>
      <w:r>
        <w:rPr>
          <w:rStyle w:val="a2"/>
          <w:rFonts w:ascii="Times New Roman" w:hAnsi="Times New Roman"/>
        </w:rPr>
        <w:t xml:space="preserve">мости произошло по таким статьям, как </w:t>
      </w:r>
      <w:r>
        <w:rPr>
          <w:rFonts w:ascii="Times New Roman" w:hAnsi="Times New Roman"/>
          <w:color w:val="000000"/>
          <w:sz w:val="28"/>
          <w:szCs w:val="28"/>
        </w:rPr>
        <w:t>транспортные средства (на 1128 тыс. руб.)</w:t>
      </w:r>
      <w:r w:rsidRPr="007057E0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продуктивный скот (на 903 </w:t>
      </w:r>
      <w:r w:rsidRPr="007057E0">
        <w:rPr>
          <w:rFonts w:ascii="Times New Roman" w:hAnsi="Times New Roman"/>
          <w:color w:val="000000"/>
          <w:sz w:val="28"/>
          <w:szCs w:val="28"/>
        </w:rPr>
        <w:t>тыс. руб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7057E0">
        <w:rPr>
          <w:rFonts w:ascii="Times New Roman" w:hAnsi="Times New Roman"/>
          <w:color w:val="000000"/>
          <w:sz w:val="28"/>
          <w:szCs w:val="28"/>
        </w:rPr>
        <w:t xml:space="preserve">. В целом по предприятию за анализируемый период произошло увеличение основных фондов на сумму </w:t>
      </w:r>
      <w:r>
        <w:rPr>
          <w:rFonts w:ascii="Times New Roman" w:hAnsi="Times New Roman"/>
          <w:color w:val="000000"/>
          <w:sz w:val="28"/>
          <w:szCs w:val="28"/>
        </w:rPr>
        <w:t>2662</w:t>
      </w:r>
      <w:r w:rsidRPr="007057E0">
        <w:rPr>
          <w:rFonts w:ascii="Times New Roman" w:hAnsi="Times New Roman"/>
          <w:color w:val="000000"/>
          <w:sz w:val="28"/>
          <w:szCs w:val="28"/>
        </w:rPr>
        <w:t xml:space="preserve"> тыс. руб., что является положительным фактом для хозяйственного производства. Чем выше в составе основных фондов удельный вес машин, обору</w:t>
      </w:r>
      <w:r w:rsidRPr="007057E0">
        <w:rPr>
          <w:rFonts w:ascii="Times New Roman" w:hAnsi="Times New Roman"/>
          <w:color w:val="000000"/>
          <w:sz w:val="28"/>
          <w:szCs w:val="28"/>
        </w:rPr>
        <w:softHyphen/>
        <w:t>дования и других элементов активной части основных фондов, тем больше продукции будет произведено на каждый рубль основных фондов.</w:t>
      </w:r>
    </w:p>
    <w:p w:rsidR="00A95578" w:rsidRDefault="00A95578" w:rsidP="006547C9">
      <w:pPr>
        <w:pStyle w:val="HTMLPreformatted"/>
        <w:pBdr>
          <w:left w:val="none" w:sz="0" w:space="0" w:color="auto"/>
        </w:pBd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</w:t>
      </w:r>
      <w:r w:rsidRPr="00A64DA7">
        <w:rPr>
          <w:rFonts w:ascii="Times New Roman" w:hAnsi="Times New Roman" w:cs="Times New Roman"/>
          <w:color w:val="000000"/>
          <w:sz w:val="28"/>
          <w:szCs w:val="28"/>
        </w:rPr>
        <w:t>реднегодовая чи</w:t>
      </w:r>
      <w:r>
        <w:rPr>
          <w:rFonts w:ascii="Times New Roman" w:hAnsi="Times New Roman" w:cs="Times New Roman"/>
          <w:color w:val="000000"/>
          <w:sz w:val="28"/>
          <w:szCs w:val="28"/>
        </w:rPr>
        <w:t>сленность всех работников в 2016 году по сравн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нию с 2012 годом увеличилась на 8 человек, что составило 16%.</w:t>
      </w:r>
      <w:r w:rsidRPr="00A64DA7">
        <w:rPr>
          <w:rFonts w:ascii="Times New Roman" w:hAnsi="Times New Roman" w:cs="Times New Roman"/>
          <w:color w:val="000000"/>
          <w:sz w:val="28"/>
          <w:szCs w:val="28"/>
        </w:rPr>
        <w:t xml:space="preserve"> За анализ</w:t>
      </w:r>
      <w:r w:rsidRPr="00A64D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64DA7">
        <w:rPr>
          <w:rFonts w:ascii="Times New Roman" w:hAnsi="Times New Roman" w:cs="Times New Roman"/>
          <w:color w:val="000000"/>
          <w:sz w:val="28"/>
          <w:szCs w:val="28"/>
        </w:rPr>
        <w:t>руемый период сни</w:t>
      </w:r>
      <w:r>
        <w:rPr>
          <w:rFonts w:ascii="Times New Roman" w:hAnsi="Times New Roman" w:cs="Times New Roman"/>
          <w:color w:val="000000"/>
          <w:sz w:val="28"/>
          <w:szCs w:val="28"/>
        </w:rPr>
        <w:t>зилась численность служащих на 1 человека и составила в 2016 году</w:t>
      </w:r>
      <w:r w:rsidRPr="00A6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64DA7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A95578" w:rsidRDefault="00A95578" w:rsidP="006547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За последние 5 лет в ООО «Петухово» наблюдается глубокая степень специализации, т.к. коэффициент специализации больше 0,65. В 2016 году</w:t>
      </w:r>
      <w:r w:rsidRPr="001A4D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коэффициент равен 0,99.</w:t>
      </w:r>
      <w:r w:rsidRPr="00DF7BE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Данный показатель </w:t>
      </w:r>
      <w:r w:rsidRPr="00DF7BED">
        <w:rPr>
          <w:rFonts w:ascii="Times New Roman CYR" w:hAnsi="Times New Roman CYR" w:cs="Times New Roman CYR"/>
          <w:sz w:val="28"/>
          <w:szCs w:val="28"/>
        </w:rPr>
        <w:t xml:space="preserve">свидетельствует о том, что </w:t>
      </w:r>
      <w:r>
        <w:rPr>
          <w:rFonts w:ascii="Times New Roman CYR" w:hAnsi="Times New Roman CYR" w:cs="Times New Roman CYR"/>
          <w:sz w:val="28"/>
          <w:szCs w:val="28"/>
        </w:rPr>
        <w:t>в х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зяйстве углубленная скотоводческая специализация по молочно-мясному 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правлению. </w:t>
      </w:r>
    </w:p>
    <w:p w:rsidR="00A95578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9721F3">
        <w:rPr>
          <w:rFonts w:ascii="Times New Roman" w:hAnsi="Times New Roman"/>
          <w:color w:val="000000"/>
          <w:sz w:val="28"/>
          <w:szCs w:val="28"/>
        </w:rPr>
        <w:t>Наибольший удельны</w:t>
      </w:r>
      <w:r>
        <w:rPr>
          <w:rFonts w:ascii="Times New Roman" w:hAnsi="Times New Roman"/>
          <w:color w:val="000000"/>
          <w:sz w:val="28"/>
          <w:szCs w:val="28"/>
        </w:rPr>
        <w:t>й вес в структуре посевов в 2016 году</w:t>
      </w:r>
      <w:r w:rsidRPr="009721F3">
        <w:rPr>
          <w:rFonts w:ascii="Times New Roman" w:hAnsi="Times New Roman"/>
          <w:color w:val="000000"/>
          <w:sz w:val="28"/>
          <w:szCs w:val="28"/>
        </w:rPr>
        <w:t xml:space="preserve"> заним</w:t>
      </w:r>
      <w:r w:rsidRPr="009721F3">
        <w:rPr>
          <w:rFonts w:ascii="Times New Roman" w:hAnsi="Times New Roman"/>
          <w:color w:val="000000"/>
          <w:sz w:val="28"/>
          <w:szCs w:val="28"/>
        </w:rPr>
        <w:t>а</w:t>
      </w:r>
      <w:r w:rsidRPr="009721F3">
        <w:rPr>
          <w:rFonts w:ascii="Times New Roman" w:hAnsi="Times New Roman"/>
          <w:color w:val="000000"/>
          <w:sz w:val="28"/>
          <w:szCs w:val="28"/>
        </w:rPr>
        <w:t xml:space="preserve">ют </w:t>
      </w:r>
      <w:r>
        <w:rPr>
          <w:rFonts w:ascii="Times New Roman" w:hAnsi="Times New Roman"/>
          <w:color w:val="000000"/>
          <w:sz w:val="28"/>
          <w:szCs w:val="28"/>
        </w:rPr>
        <w:t>многолетние травы</w:t>
      </w:r>
      <w:r w:rsidRPr="009721F3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45,1</w:t>
      </w:r>
      <w:r w:rsidRPr="009721F3">
        <w:rPr>
          <w:rFonts w:ascii="Times New Roman" w:hAnsi="Times New Roman"/>
          <w:color w:val="000000"/>
          <w:sz w:val="28"/>
          <w:szCs w:val="28"/>
        </w:rPr>
        <w:t xml:space="preserve"> %,</w:t>
      </w:r>
      <w:r>
        <w:rPr>
          <w:rFonts w:ascii="Times New Roman" w:hAnsi="Times New Roman"/>
          <w:color w:val="000000"/>
          <w:sz w:val="28"/>
          <w:szCs w:val="28"/>
        </w:rPr>
        <w:t xml:space="preserve"> зерновые – 41,9 %,</w:t>
      </w:r>
      <w:r w:rsidRPr="009721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однолетние травы – 9%, </w:t>
      </w:r>
      <w:r w:rsidRPr="009721F3">
        <w:rPr>
          <w:rFonts w:ascii="Times New Roman" w:hAnsi="Times New Roman"/>
          <w:color w:val="000000"/>
          <w:sz w:val="28"/>
          <w:szCs w:val="28"/>
        </w:rPr>
        <w:t xml:space="preserve">кукуруза на силос и зеленый корм – </w:t>
      </w:r>
      <w:r>
        <w:rPr>
          <w:rFonts w:ascii="Times New Roman" w:hAnsi="Times New Roman"/>
          <w:color w:val="000000"/>
          <w:sz w:val="28"/>
          <w:szCs w:val="28"/>
        </w:rPr>
        <w:t>4% от  общей площади пашни</w:t>
      </w:r>
      <w:r w:rsidRPr="009721F3">
        <w:rPr>
          <w:rFonts w:ascii="Times New Roman" w:hAnsi="Times New Roman"/>
          <w:color w:val="000000"/>
          <w:sz w:val="28"/>
          <w:szCs w:val="28"/>
        </w:rPr>
        <w:t>. Под чи</w:t>
      </w:r>
      <w:r w:rsidRPr="009721F3">
        <w:rPr>
          <w:rFonts w:ascii="Times New Roman" w:hAnsi="Times New Roman"/>
          <w:color w:val="000000"/>
          <w:sz w:val="28"/>
          <w:szCs w:val="28"/>
        </w:rPr>
        <w:t>с</w:t>
      </w:r>
      <w:r w:rsidRPr="009721F3">
        <w:rPr>
          <w:rFonts w:ascii="Times New Roman" w:hAnsi="Times New Roman"/>
          <w:color w:val="000000"/>
          <w:sz w:val="28"/>
          <w:szCs w:val="28"/>
        </w:rPr>
        <w:t>тый пар не отводится, т.к. общая площадь посевов равна общей площади пашни.</w:t>
      </w:r>
    </w:p>
    <w:p w:rsidR="00A95578" w:rsidRPr="0087165F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 w:rsidRPr="00FC2E0F">
        <w:rPr>
          <w:rFonts w:ascii="Times New Roman" w:hAnsi="Times New Roman"/>
          <w:color w:val="000000"/>
          <w:spacing w:val="-2"/>
          <w:sz w:val="28"/>
          <w:szCs w:val="28"/>
        </w:rPr>
        <w:t xml:space="preserve">исленность поголовья КРС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увеличивается на 41%. Однако с </w:t>
      </w:r>
      <w:r>
        <w:rPr>
          <w:rFonts w:ascii="Times New Roman" w:hAnsi="Times New Roman"/>
          <w:bCs/>
          <w:sz w:val="28"/>
          <w:szCs w:val="28"/>
        </w:rPr>
        <w:t>2014 г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да по 2016 год величина поголовья КРС снизилась на 42 головы (13%). Это произошло за счет сокращения поголовья молодняка с 2014 года на 52 гол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вы, что составило 26%. </w:t>
      </w:r>
    </w:p>
    <w:p w:rsidR="00A95578" w:rsidRDefault="00A95578" w:rsidP="006547C9">
      <w:pPr>
        <w:pStyle w:val="a1"/>
        <w:ind w:firstLine="709"/>
      </w:pPr>
      <w:r>
        <w:t xml:space="preserve">7. </w:t>
      </w:r>
      <w:r>
        <w:rPr>
          <w:szCs w:val="21"/>
        </w:rPr>
        <w:t xml:space="preserve">В хозяйстве за исследуемый период объем производства продукции скотоводства увеличивается. Валовое </w:t>
      </w:r>
      <w:r>
        <w:t>производство</w:t>
      </w:r>
      <w:r w:rsidRPr="00DA4C09">
        <w:t xml:space="preserve"> молока</w:t>
      </w:r>
      <w:r>
        <w:t xml:space="preserve"> увеличилось на 736 ц (13%), а валовой прирост живой массы КРС  увеличился на 9 ц, что с</w:t>
      </w:r>
      <w:r>
        <w:t>о</w:t>
      </w:r>
      <w:r>
        <w:t>ставило 3%.</w:t>
      </w:r>
    </w:p>
    <w:p w:rsidR="00A95578" w:rsidRDefault="00A95578" w:rsidP="006547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В период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 2012 по 2016 гг. можно наблюдать </w:t>
      </w:r>
      <w:r w:rsidRPr="00CC2548">
        <w:rPr>
          <w:rFonts w:ascii="Times New Roman" w:hAnsi="Times New Roman"/>
          <w:bCs/>
          <w:color w:val="000000"/>
          <w:sz w:val="28"/>
          <w:szCs w:val="28"/>
        </w:rPr>
        <w:t xml:space="preserve">увеличение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молочной продуктивности коров. Среднегодовой удой молока на 1 корову увеличился на 8%. Это связано с улучшением кормовой базы предприятия.</w:t>
      </w:r>
    </w:p>
    <w:p w:rsidR="00A95578" w:rsidRDefault="00A95578" w:rsidP="006547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Среднесуточный прирост живой массы молодняка 1 головы КРС к ко</w:t>
      </w:r>
      <w:r>
        <w:rPr>
          <w:rFonts w:ascii="Times New Roman" w:hAnsi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</w:rPr>
        <w:t>цу 2016 года сократился на 41%. В 2014 году наблюдается увеличение вых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да телят на 26 голов, а к 2016 году – его понижение на 46 голов, что соста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>ляет 32%.</w:t>
      </w:r>
    </w:p>
    <w:p w:rsidR="00A95578" w:rsidRPr="00280683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0683">
        <w:rPr>
          <w:rFonts w:ascii="Times New Roman" w:hAnsi="Times New Roman"/>
          <w:color w:val="000000"/>
          <w:sz w:val="28"/>
          <w:szCs w:val="28"/>
        </w:rPr>
        <w:t>Приведенные показатели развития скотоводства свидетельствуют о том, что отрасль в хозяйстве развивается в лучшую сторону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80683">
        <w:rPr>
          <w:rFonts w:ascii="Times New Roman" w:hAnsi="Times New Roman"/>
          <w:color w:val="000000"/>
          <w:sz w:val="28"/>
          <w:szCs w:val="28"/>
        </w:rPr>
        <w:t>Для поддерж</w:t>
      </w:r>
      <w:r w:rsidRPr="00280683">
        <w:rPr>
          <w:rFonts w:ascii="Times New Roman" w:hAnsi="Times New Roman"/>
          <w:color w:val="000000"/>
          <w:sz w:val="28"/>
          <w:szCs w:val="28"/>
        </w:rPr>
        <w:t>а</w:t>
      </w:r>
      <w:r w:rsidRPr="00280683">
        <w:rPr>
          <w:rFonts w:ascii="Times New Roman" w:hAnsi="Times New Roman"/>
          <w:color w:val="000000"/>
          <w:sz w:val="28"/>
          <w:szCs w:val="28"/>
        </w:rPr>
        <w:t>ния и дальнейшего увеличения данных показателей хозяйству необходимо и дальше совершенствовать условия для содержания животных.</w:t>
      </w:r>
    </w:p>
    <w:p w:rsidR="00A95578" w:rsidRDefault="00A95578" w:rsidP="006547C9">
      <w:pPr>
        <w:tabs>
          <w:tab w:val="left" w:pos="308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В</w:t>
      </w:r>
      <w:r w:rsidRPr="007821D5">
        <w:rPr>
          <w:rFonts w:ascii="Times New Roman" w:hAnsi="Times New Roman"/>
          <w:color w:val="000000"/>
          <w:sz w:val="28"/>
          <w:szCs w:val="28"/>
        </w:rPr>
        <w:t xml:space="preserve"> ООО «</w:t>
      </w:r>
      <w:r>
        <w:rPr>
          <w:rFonts w:ascii="Times New Roman" w:hAnsi="Times New Roman"/>
          <w:color w:val="000000"/>
          <w:sz w:val="28"/>
          <w:szCs w:val="28"/>
        </w:rPr>
        <w:t>Петухово</w:t>
      </w:r>
      <w:r w:rsidRPr="007821D5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E409E6">
        <w:rPr>
          <w:rFonts w:ascii="Times New Roman" w:hAnsi="Times New Roman"/>
          <w:sz w:val="28"/>
          <w:szCs w:val="28"/>
        </w:rPr>
        <w:t>стоимость товарной продукции увеличилась на 3814 тыс. руб. или 32% несмотря на то, что стоимость продукции растени</w:t>
      </w:r>
      <w:r w:rsidRPr="00E409E6">
        <w:rPr>
          <w:rFonts w:ascii="Times New Roman" w:hAnsi="Times New Roman"/>
          <w:sz w:val="28"/>
          <w:szCs w:val="28"/>
        </w:rPr>
        <w:t>е</w:t>
      </w:r>
      <w:r w:rsidRPr="00E409E6">
        <w:rPr>
          <w:rFonts w:ascii="Times New Roman" w:hAnsi="Times New Roman"/>
          <w:sz w:val="28"/>
          <w:szCs w:val="28"/>
        </w:rPr>
        <w:t>водства снизилась на 88 тыс. руб. (54%). Стоимость товарной продукции в расчете на 1 работника, занятого в сельскохозяйственном производстве, ув</w:t>
      </w:r>
      <w:r w:rsidRPr="00E409E6">
        <w:rPr>
          <w:rFonts w:ascii="Times New Roman" w:hAnsi="Times New Roman"/>
          <w:sz w:val="28"/>
          <w:szCs w:val="28"/>
        </w:rPr>
        <w:t>е</w:t>
      </w:r>
      <w:r w:rsidRPr="00E409E6">
        <w:rPr>
          <w:rFonts w:ascii="Times New Roman" w:hAnsi="Times New Roman"/>
          <w:sz w:val="28"/>
          <w:szCs w:val="28"/>
        </w:rPr>
        <w:t>личилась на 52 тыс. руб., что составило 18%. Среднегодовой заработок 1 р</w:t>
      </w:r>
      <w:r w:rsidRPr="00E409E6">
        <w:rPr>
          <w:rFonts w:ascii="Times New Roman" w:hAnsi="Times New Roman"/>
          <w:sz w:val="28"/>
          <w:szCs w:val="28"/>
        </w:rPr>
        <w:t>а</w:t>
      </w:r>
      <w:r w:rsidRPr="00E409E6">
        <w:rPr>
          <w:rFonts w:ascii="Times New Roman" w:hAnsi="Times New Roman"/>
          <w:sz w:val="28"/>
          <w:szCs w:val="28"/>
        </w:rPr>
        <w:t>ботника существенно снизился (на 26 %). Это произошло за счет увеличения затрат на оплату труда на 644 тыс. руб., что составило 21%.</w:t>
      </w:r>
      <w:r w:rsidRPr="007821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Хозяйству</w:t>
      </w:r>
      <w:r w:rsidRPr="007821D5">
        <w:rPr>
          <w:rFonts w:ascii="Times New Roman" w:hAnsi="Times New Roman"/>
          <w:color w:val="000000"/>
          <w:sz w:val="28"/>
          <w:szCs w:val="28"/>
        </w:rPr>
        <w:t xml:space="preserve"> нео</w:t>
      </w:r>
      <w:r w:rsidRPr="007821D5">
        <w:rPr>
          <w:rFonts w:ascii="Times New Roman" w:hAnsi="Times New Roman"/>
          <w:color w:val="000000"/>
          <w:sz w:val="28"/>
          <w:szCs w:val="28"/>
        </w:rPr>
        <w:t>б</w:t>
      </w:r>
      <w:r w:rsidRPr="007821D5">
        <w:rPr>
          <w:rFonts w:ascii="Times New Roman" w:hAnsi="Times New Roman"/>
          <w:color w:val="000000"/>
          <w:sz w:val="28"/>
          <w:szCs w:val="28"/>
        </w:rPr>
        <w:t>ходимо повышать производительность труда путем автоматизации и механ</w:t>
      </w:r>
      <w:r w:rsidRPr="007821D5">
        <w:rPr>
          <w:rFonts w:ascii="Times New Roman" w:hAnsi="Times New Roman"/>
          <w:color w:val="000000"/>
          <w:sz w:val="28"/>
          <w:szCs w:val="28"/>
        </w:rPr>
        <w:t>и</w:t>
      </w:r>
      <w:r w:rsidRPr="007821D5">
        <w:rPr>
          <w:rFonts w:ascii="Times New Roman" w:hAnsi="Times New Roman"/>
          <w:color w:val="000000"/>
          <w:sz w:val="28"/>
          <w:szCs w:val="28"/>
        </w:rPr>
        <w:t>зации производства, повышать квалификацию кадров, рациональную орган</w:t>
      </w:r>
      <w:r w:rsidRPr="007821D5">
        <w:rPr>
          <w:rFonts w:ascii="Times New Roman" w:hAnsi="Times New Roman"/>
          <w:color w:val="000000"/>
          <w:sz w:val="28"/>
          <w:szCs w:val="28"/>
        </w:rPr>
        <w:t>и</w:t>
      </w:r>
      <w:r w:rsidRPr="007821D5">
        <w:rPr>
          <w:rFonts w:ascii="Times New Roman" w:hAnsi="Times New Roman"/>
          <w:color w:val="000000"/>
          <w:sz w:val="28"/>
          <w:szCs w:val="28"/>
        </w:rPr>
        <w:t>зацию труда и  мотивировать труд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95578" w:rsidRPr="00E409E6" w:rsidRDefault="00A95578" w:rsidP="006547C9">
      <w:pPr>
        <w:pStyle w:val="a1"/>
        <w:ind w:firstLine="709"/>
      </w:pPr>
      <w:r>
        <w:t>10. За 2012</w:t>
      </w:r>
      <w:r w:rsidRPr="005F10A6">
        <w:t xml:space="preserve"> - 201</w:t>
      </w:r>
      <w:r>
        <w:t>6</w:t>
      </w:r>
      <w:r w:rsidRPr="005F10A6">
        <w:t xml:space="preserve"> гг. затраты </w:t>
      </w:r>
      <w:r w:rsidRPr="00E409E6">
        <w:t>на основное производство выросли. В 2016 году в структуре затрат на основное производство доминирующее п</w:t>
      </w:r>
      <w:r w:rsidRPr="00E409E6">
        <w:t>о</w:t>
      </w:r>
      <w:r w:rsidRPr="00E409E6">
        <w:t xml:space="preserve">ложение занимают материальные затраты - 70%, среди которых преобладают затраты на корма - 32% (это связано с увеличением поголовья скота). </w:t>
      </w:r>
    </w:p>
    <w:p w:rsidR="00A95578" w:rsidRPr="00E409E6" w:rsidRDefault="00A95578" w:rsidP="006547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9E6">
        <w:rPr>
          <w:rFonts w:ascii="Times New Roman" w:hAnsi="Times New Roman"/>
          <w:sz w:val="28"/>
          <w:szCs w:val="28"/>
        </w:rPr>
        <w:t>На втором месте находятся расходы по оплате труда, удельный вес к</w:t>
      </w:r>
      <w:r w:rsidRPr="00E409E6">
        <w:rPr>
          <w:rFonts w:ascii="Times New Roman" w:hAnsi="Times New Roman"/>
          <w:sz w:val="28"/>
          <w:szCs w:val="28"/>
        </w:rPr>
        <w:t>о</w:t>
      </w:r>
      <w:r w:rsidRPr="00E409E6">
        <w:rPr>
          <w:rFonts w:ascii="Times New Roman" w:hAnsi="Times New Roman"/>
          <w:sz w:val="28"/>
          <w:szCs w:val="28"/>
        </w:rPr>
        <w:t>торых составляет 14%. Это может быть обусловлено увеличением произв</w:t>
      </w:r>
      <w:r w:rsidRPr="00E409E6">
        <w:rPr>
          <w:rFonts w:ascii="Times New Roman" w:hAnsi="Times New Roman"/>
          <w:sz w:val="28"/>
          <w:szCs w:val="28"/>
        </w:rPr>
        <w:t>о</w:t>
      </w:r>
      <w:r w:rsidRPr="00E409E6">
        <w:rPr>
          <w:rFonts w:ascii="Times New Roman" w:hAnsi="Times New Roman"/>
          <w:sz w:val="28"/>
          <w:szCs w:val="28"/>
        </w:rPr>
        <w:t>дительности труда за счет расширения объемов производства. Снижение з</w:t>
      </w:r>
      <w:r w:rsidRPr="00E409E6">
        <w:rPr>
          <w:rFonts w:ascii="Times New Roman" w:hAnsi="Times New Roman"/>
          <w:sz w:val="28"/>
          <w:szCs w:val="28"/>
        </w:rPr>
        <w:t>а</w:t>
      </w:r>
      <w:r w:rsidRPr="00E409E6">
        <w:rPr>
          <w:rFonts w:ascii="Times New Roman" w:hAnsi="Times New Roman"/>
          <w:sz w:val="28"/>
          <w:szCs w:val="28"/>
        </w:rPr>
        <w:t>трат по оплате труда в 2016 году по сравнению с плановым на 400 тыс. руб. или 12% свидетельствует о снижении трудоемкости продукции</w:t>
      </w:r>
    </w:p>
    <w:p w:rsidR="00A95578" w:rsidRPr="00013BD9" w:rsidRDefault="00A95578" w:rsidP="006547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 w:rsidRPr="00013BD9">
        <w:rPr>
          <w:rFonts w:ascii="Times New Roman" w:hAnsi="Times New Roman"/>
          <w:color w:val="000000"/>
          <w:spacing w:val="5"/>
          <w:sz w:val="28"/>
          <w:szCs w:val="28"/>
        </w:rPr>
        <w:t xml:space="preserve">аблюдается увеличение затрат на производство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почти </w:t>
      </w:r>
      <w:r w:rsidRPr="00013BD9">
        <w:rPr>
          <w:rFonts w:ascii="Times New Roman" w:hAnsi="Times New Roman"/>
          <w:color w:val="000000"/>
          <w:spacing w:val="5"/>
          <w:sz w:val="28"/>
          <w:szCs w:val="28"/>
        </w:rPr>
        <w:t xml:space="preserve">по всем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новным </w:t>
      </w:r>
      <w:r w:rsidRPr="00013BD9">
        <w:rPr>
          <w:rFonts w:ascii="Times New Roman" w:hAnsi="Times New Roman"/>
          <w:color w:val="000000"/>
          <w:spacing w:val="5"/>
          <w:sz w:val="28"/>
          <w:szCs w:val="28"/>
        </w:rPr>
        <w:t>видам продукции. Основное влияние на это в первую очередь, к</w:t>
      </w:r>
      <w:r w:rsidRPr="00013BD9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13BD9">
        <w:rPr>
          <w:rFonts w:ascii="Times New Roman" w:hAnsi="Times New Roman"/>
          <w:color w:val="000000"/>
          <w:spacing w:val="5"/>
          <w:sz w:val="28"/>
          <w:szCs w:val="28"/>
        </w:rPr>
        <w:t>нечно, оказали макроэкономические процессы в стране, такие как, напр</w:t>
      </w:r>
      <w:r w:rsidRPr="00013BD9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013BD9">
        <w:rPr>
          <w:rFonts w:ascii="Times New Roman" w:hAnsi="Times New Roman"/>
          <w:color w:val="000000"/>
          <w:spacing w:val="5"/>
          <w:sz w:val="28"/>
          <w:szCs w:val="28"/>
        </w:rPr>
        <w:t>мер, инфляция, поэтому об эффективности проводимой работы по сниж</w:t>
      </w:r>
      <w:r w:rsidRPr="00013BD9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013BD9">
        <w:rPr>
          <w:rFonts w:ascii="Times New Roman" w:hAnsi="Times New Roman"/>
          <w:color w:val="000000"/>
          <w:spacing w:val="5"/>
          <w:sz w:val="28"/>
          <w:szCs w:val="28"/>
        </w:rPr>
        <w:t>нию затрат можно судить только путем сравнении уровней роста себ</w:t>
      </w:r>
      <w:r w:rsidRPr="00013BD9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013BD9">
        <w:rPr>
          <w:rFonts w:ascii="Times New Roman" w:hAnsi="Times New Roman"/>
          <w:color w:val="000000"/>
          <w:spacing w:val="5"/>
          <w:sz w:val="28"/>
          <w:szCs w:val="28"/>
        </w:rPr>
        <w:t xml:space="preserve">стоимости по тому или иному виду продукции. </w:t>
      </w:r>
    </w:p>
    <w:p w:rsidR="00A95578" w:rsidRDefault="00A95578" w:rsidP="006547C9">
      <w:pPr>
        <w:tabs>
          <w:tab w:val="left" w:pos="3083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>Н</w:t>
      </w:r>
      <w:r w:rsidRPr="00E27A7C">
        <w:rPr>
          <w:rFonts w:ascii="Times New Roman" w:hAnsi="Times New Roman"/>
          <w:sz w:val="28"/>
          <w:szCs w:val="28"/>
        </w:rPr>
        <w:t>аблюдается тенденция увеличения себестоимости по всем видам продукции.</w:t>
      </w:r>
      <w:r>
        <w:t xml:space="preserve"> </w:t>
      </w:r>
      <w:r w:rsidRPr="00013BD9">
        <w:rPr>
          <w:rFonts w:ascii="Times New Roman" w:hAnsi="Times New Roman"/>
          <w:color w:val="000000"/>
          <w:spacing w:val="5"/>
          <w:sz w:val="28"/>
          <w:szCs w:val="28"/>
        </w:rPr>
        <w:t xml:space="preserve">Наибольший рост себестоимости наблюдается по производству 1 ц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силоса</w:t>
      </w:r>
      <w:r w:rsidRPr="00013BD9">
        <w:rPr>
          <w:rFonts w:ascii="Times New Roman" w:hAnsi="Times New Roman"/>
          <w:color w:val="000000"/>
          <w:spacing w:val="5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на 191%</w:t>
      </w:r>
      <w:r w:rsidRPr="00013BD9"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зеленой массы многолетних трав </w:t>
      </w:r>
      <w:r w:rsidRPr="00013BD9">
        <w:rPr>
          <w:rFonts w:ascii="Times New Roman" w:hAnsi="Times New Roman"/>
          <w:color w:val="000000"/>
          <w:spacing w:val="5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на 139%.</w:t>
      </w:r>
    </w:p>
    <w:p w:rsidR="00A95578" w:rsidRPr="00415467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E27A7C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color w:val="000000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2014 год в организации является убыточным в отрасли растениево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д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ства за счет убыточности производства продукции зерновых. За рассматр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ваемый период уровень рентабельности КРС в живой массе убыточно. С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мый убыточный год по производству КРС в живой массе 2013 год. Деятел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ь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ность по производству молочной продукции является прибыльной за искл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ю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чением 2015 года, где уровень рентабельности равен -0,05%.</w:t>
      </w:r>
    </w:p>
    <w:p w:rsidR="00A95578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13. </w:t>
      </w:r>
      <w:r>
        <w:rPr>
          <w:rFonts w:ascii="Times New Roman" w:hAnsi="Times New Roman"/>
          <w:color w:val="000000"/>
          <w:sz w:val="28"/>
          <w:szCs w:val="28"/>
        </w:rPr>
        <w:t>В анализируемом периоде  выручка от реализации товаров, проду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ции, работ и услуг выросла на 39%. С 2012 по 2014 гг. ее значение увелич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лось на 5880 тыс. руб., что составило 38%, а с 2014 по 2016 гг. наблюдается тенденция снижения показателя на 2140 тыс. руб. или на 14%. На предпр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ятии была получена прибыль в размере 85 тыс. руб., которая увеличилась за 5 лет на 12%.</w:t>
      </w:r>
    </w:p>
    <w:p w:rsidR="00A95578" w:rsidRPr="00080DEC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80DEC">
        <w:rPr>
          <w:rFonts w:ascii="Times New Roman" w:hAnsi="Times New Roman"/>
          <w:color w:val="000000"/>
          <w:spacing w:val="-2"/>
          <w:sz w:val="28"/>
          <w:szCs w:val="28"/>
        </w:rPr>
        <w:t xml:space="preserve">Рост себестоимости реализованной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продукции, работ и услуг в 2016 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ду по сравнению с 2012 годом</w:t>
      </w:r>
      <w:r w:rsidRPr="00080DEC">
        <w:rPr>
          <w:rFonts w:ascii="Times New Roman" w:hAnsi="Times New Roman"/>
          <w:color w:val="000000"/>
          <w:spacing w:val="-2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39</w:t>
      </w:r>
      <w:r w:rsidRPr="00080DEC">
        <w:rPr>
          <w:rFonts w:ascii="Times New Roman" w:hAnsi="Times New Roman"/>
          <w:color w:val="000000"/>
          <w:spacing w:val="-2"/>
          <w:sz w:val="28"/>
          <w:szCs w:val="28"/>
        </w:rPr>
        <w:t xml:space="preserve"> % указывает на падение рентабельно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сти производства</w:t>
      </w:r>
      <w:r w:rsidRPr="00080DEC">
        <w:rPr>
          <w:rFonts w:ascii="Times New Roman" w:hAnsi="Times New Roman"/>
          <w:color w:val="000000"/>
          <w:spacing w:val="-2"/>
          <w:sz w:val="28"/>
          <w:szCs w:val="28"/>
        </w:rPr>
        <w:t xml:space="preserve">, что, несомненно, является негативной тенденцией. </w:t>
      </w:r>
    </w:p>
    <w:p w:rsidR="00A95578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Наряду</w:t>
      </w:r>
      <w:r w:rsidRPr="00080DEC">
        <w:rPr>
          <w:rFonts w:ascii="Times New Roman" w:hAnsi="Times New Roman"/>
          <w:color w:val="000000"/>
          <w:sz w:val="28"/>
          <w:szCs w:val="28"/>
        </w:rPr>
        <w:t xml:space="preserve"> с дальнейшим увеличением объемов производства продукции и разработкой комплекса мер по снижению ее себестоимости, стоит задача разработки и обоснования перспектив развития ООО «</w:t>
      </w:r>
      <w:r>
        <w:rPr>
          <w:rFonts w:ascii="Times New Roman" w:hAnsi="Times New Roman"/>
          <w:color w:val="000000"/>
          <w:sz w:val="28"/>
          <w:szCs w:val="28"/>
        </w:rPr>
        <w:t>Петухово» Можги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 w:rsidRPr="00080DEC">
        <w:rPr>
          <w:rFonts w:ascii="Times New Roman" w:hAnsi="Times New Roman"/>
          <w:color w:val="000000"/>
          <w:sz w:val="28"/>
          <w:szCs w:val="28"/>
        </w:rPr>
        <w:t xml:space="preserve"> района Удмуртской Республики.</w:t>
      </w:r>
      <w:r w:rsidRPr="00EF354C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</w:p>
    <w:p w:rsidR="00A95578" w:rsidRPr="007E1042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FF0000"/>
          <w:sz w:val="28"/>
          <w:szCs w:val="28"/>
        </w:rPr>
      </w:pPr>
      <w:r w:rsidRPr="00140F36">
        <w:rPr>
          <w:rFonts w:ascii="Times New Roman" w:hAnsi="Times New Roman"/>
          <w:snapToGrid w:val="0"/>
          <w:color w:val="000000"/>
          <w:sz w:val="28"/>
          <w:szCs w:val="28"/>
        </w:rPr>
        <w:t>В целях организации переработки произведенного в хозяйстве зерна необходимо, в первую очередь, определить оптимальные объемы произво</w:t>
      </w:r>
      <w:r w:rsidRPr="00140F36">
        <w:rPr>
          <w:rFonts w:ascii="Times New Roman" w:hAnsi="Times New Roman"/>
          <w:snapToGrid w:val="0"/>
          <w:color w:val="000000"/>
          <w:sz w:val="28"/>
          <w:szCs w:val="28"/>
        </w:rPr>
        <w:t>д</w:t>
      </w:r>
      <w:r w:rsidRPr="00140F36">
        <w:rPr>
          <w:rFonts w:ascii="Times New Roman" w:hAnsi="Times New Roman"/>
          <w:snapToGrid w:val="0"/>
          <w:color w:val="000000"/>
          <w:sz w:val="28"/>
          <w:szCs w:val="28"/>
        </w:rPr>
        <w:t>ства зерна и в связи с этим, оптимал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ьную производственную структуру ра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с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сматриваемого предприятия</w:t>
      </w:r>
      <w:r w:rsidRPr="002F7CA1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A95578" w:rsidRPr="0054087E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14. В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структуре посевных площадей оптимального плана</w:t>
      </w:r>
      <w:r w:rsidRPr="00CF6F61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преобладают яровые зерновые (52,2% из 100). Площадь зерновых на 2020 год больше зн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чения в 2016 году на 117 га, что составляет 27,1%.</w:t>
      </w:r>
    </w:p>
    <w:p w:rsidR="00A95578" w:rsidRPr="0054087E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Площадь однолетних трав на зеленый корм в хозяйстве должна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увел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читься на 2 га и 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  <w:szCs w:val="28"/>
        </w:rPr>
        <w:t>70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га. Площадь  кукурузы на зеленую массу не изменяется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также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рекомендуется 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возделы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вать силосные культуры. 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В пе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спективе должен быть обеспечен рост урожайности всех сельскохозяйстве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н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ных культур. Средняя урожайность зер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новых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культур должна возрасти до 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5408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ц 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с 1 га против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16 ц с 1 га в 2016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г., урожайность однолетних трав на зеленый корм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–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4087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ц  с 1 га, сено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многолетних трав – </w:t>
      </w:r>
      <w:r>
        <w:rPr>
          <w:rFonts w:ascii="Times New Roman" w:hAnsi="Times New Roman"/>
          <w:color w:val="000000"/>
          <w:sz w:val="28"/>
          <w:szCs w:val="28"/>
        </w:rPr>
        <w:t>35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ц с 1 га, урожайность зел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е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ной массы многолетних трав - </w:t>
      </w:r>
      <w:r>
        <w:rPr>
          <w:rFonts w:ascii="Times New Roman" w:hAnsi="Times New Roman"/>
          <w:color w:val="000000"/>
          <w:sz w:val="28"/>
          <w:szCs w:val="28"/>
        </w:rPr>
        <w:t>150</w:t>
      </w:r>
      <w:r w:rsidRPr="005408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ц с 1 га. </w:t>
      </w:r>
    </w:p>
    <w:p w:rsidR="00A95578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Изменение структуры посевных площадей и некоторый рост урожа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й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ности позволит значительно увеличить объем производимых кормов и обе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с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печенность общественного живот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новодства кормами. </w:t>
      </w:r>
    </w:p>
    <w:p w:rsidR="00A95578" w:rsidRPr="0054087E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В хозяйстве значительно возрастает объем выделяемых на корм пра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к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тически всех видов кормов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, что позволит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сделать</w:t>
      </w:r>
      <w:r w:rsidRPr="00515824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кормовые рационы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4087E">
        <w:rPr>
          <w:rFonts w:ascii="Times New Roman" w:hAnsi="Times New Roman"/>
          <w:snapToGrid w:val="0"/>
          <w:color w:val="000000"/>
          <w:sz w:val="28"/>
          <w:szCs w:val="28"/>
        </w:rPr>
        <w:t>более сбалансирова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нными.</w:t>
      </w:r>
    </w:p>
    <w:p w:rsidR="00A95578" w:rsidRPr="008E3D33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15. 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Сравнение численности поголовья по оптимальному плану с факт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че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ским его наличием за 2016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г. показывает, что среднегодовое поголовье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КРС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в связи с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имеющимися ресурсами уменьш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ается на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2,1%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, поголовье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к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ров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осталось неизменным, а поголовье молодняка КРС снизилось на 3,4%.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 При изменении поголовья, повышается продуктивность животных. Удой м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лока от 1 коровы в год увеличивается с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5905 до 6300 кг или на 6,7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%, средн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е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суточный прирост живой массы 1 головы молодняка КРС - с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461 до  650 г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 или на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41,0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%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A95578" w:rsidRDefault="00A95578" w:rsidP="006547C9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В связи с изменением поголовья скота и его продуктивности в хозяйс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т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ве увеличивается валовое производство продукции скотоводства. Произво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д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ство молока увеличивается с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6200 ц в 2016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г. до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6615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ц по оптимальному пла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ну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или на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6,7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%, прироста живой массы  молодняка КРС и взрос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лого скота на откорме – с  296 ц до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403 ц по оптимальному плану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 xml:space="preserve"> или на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36,1%.</w:t>
      </w:r>
      <w:r w:rsidRPr="00CF6F61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</w:p>
    <w:p w:rsidR="00A95578" w:rsidRPr="008E3D33" w:rsidRDefault="00A95578" w:rsidP="006547C9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Однако практическое применение данной модели развития хозяйства потребует, в первую очередь, выполнения 3 основных мероприятий:</w:t>
      </w:r>
    </w:p>
    <w:p w:rsidR="00A95578" w:rsidRPr="008E3D33" w:rsidRDefault="00A95578" w:rsidP="006547C9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а) с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овершенствование системы земледелия и более широкое и эффе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к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тивное применение удобрений в целях достижения указанной урожайности, для чего пот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ребуются дополнительные затраты;</w:t>
      </w:r>
    </w:p>
    <w:p w:rsidR="00A95578" w:rsidRPr="008E3D33" w:rsidRDefault="00A95578" w:rsidP="006547C9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б) с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овершенствование системы материального стимулирования рабо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т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ников в целях заинтересованности их в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получении конечных результатов;</w:t>
      </w:r>
    </w:p>
    <w:p w:rsidR="00A95578" w:rsidRPr="008E3D33" w:rsidRDefault="00A95578" w:rsidP="006547C9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в) в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недрения действенного внутрихозяйственного расчета в целях п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Pr="008E3D33">
        <w:rPr>
          <w:rFonts w:ascii="Times New Roman" w:hAnsi="Times New Roman"/>
          <w:snapToGrid w:val="0"/>
          <w:color w:val="000000"/>
          <w:sz w:val="28"/>
          <w:szCs w:val="28"/>
        </w:rPr>
        <w:t>выше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ния эффективности производства.</w:t>
      </w:r>
    </w:p>
    <w:p w:rsidR="00A95578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16. </w:t>
      </w: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>Хозяйство сможет значительно увеличить объем реализации пр</w:t>
      </w: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 xml:space="preserve">дукции.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По оптимальному плану развития реализация зерновых значительно увеличится в 2020 году. Значение станет больше, чем в 2016 году на 1715 ц, что составит 93,7%. </w:t>
      </w: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 xml:space="preserve">Реализация молока увеличится с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4919 ц в 2016</w:t>
      </w: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году до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59,33</w:t>
      </w: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 xml:space="preserve"> ц после внедрения оптимальной произво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дственно-отраслевой структ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у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ры</w:t>
      </w: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 xml:space="preserve">,  реализация КРС в живой массе – с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270</w:t>
      </w: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 xml:space="preserve"> ц до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352</w:t>
      </w:r>
      <w:r w:rsidRPr="00B83CB7">
        <w:rPr>
          <w:rFonts w:ascii="Times New Roman" w:hAnsi="Times New Roman"/>
          <w:snapToGrid w:val="0"/>
          <w:color w:val="000000"/>
          <w:sz w:val="28"/>
          <w:szCs w:val="28"/>
        </w:rPr>
        <w:t xml:space="preserve"> ц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, что подтверждается результатами решения задачи.</w:t>
      </w:r>
    </w:p>
    <w:p w:rsidR="00A95578" w:rsidRPr="000E317E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E317E">
        <w:rPr>
          <w:rFonts w:ascii="Times New Roman" w:hAnsi="Times New Roman"/>
          <w:snapToGrid w:val="0"/>
          <w:color w:val="000000"/>
          <w:sz w:val="28"/>
          <w:szCs w:val="28"/>
        </w:rPr>
        <w:t>При практически неизме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нных по сравнению с уровнем 2016</w:t>
      </w:r>
      <w:r w:rsidRPr="000E317E">
        <w:rPr>
          <w:rFonts w:ascii="Times New Roman" w:hAnsi="Times New Roman"/>
          <w:snapToGrid w:val="0"/>
          <w:color w:val="000000"/>
          <w:sz w:val="28"/>
          <w:szCs w:val="28"/>
        </w:rPr>
        <w:t xml:space="preserve"> г. ценах, выручка от реализации продукци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 сельского хозяйства увеличилась</w:t>
      </w:r>
      <w:r w:rsidRPr="000E317E">
        <w:rPr>
          <w:rFonts w:ascii="Times New Roman" w:hAnsi="Times New Roman"/>
          <w:snapToGrid w:val="0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12689</w:t>
      </w:r>
      <w:r w:rsidRPr="000E317E">
        <w:rPr>
          <w:rFonts w:ascii="Times New Roman" w:hAnsi="Times New Roman"/>
          <w:snapToGrid w:val="0"/>
          <w:color w:val="000000"/>
          <w:sz w:val="28"/>
          <w:szCs w:val="28"/>
        </w:rPr>
        <w:t xml:space="preserve"> тыс. руб. до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18438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тыс. руб.</w:t>
      </w:r>
      <w:r w:rsidRPr="000E317E">
        <w:rPr>
          <w:rFonts w:ascii="Times New Roman" w:hAnsi="Times New Roman"/>
          <w:snapToGrid w:val="0"/>
          <w:color w:val="000000"/>
          <w:sz w:val="28"/>
          <w:szCs w:val="28"/>
        </w:rPr>
        <w:t xml:space="preserve"> или на </w:t>
      </w:r>
      <w:r>
        <w:rPr>
          <w:rFonts w:ascii="Times New Roman" w:hAnsi="Times New Roman"/>
          <w:color w:val="000000"/>
          <w:sz w:val="28"/>
          <w:szCs w:val="28"/>
        </w:rPr>
        <w:t>5749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тыс. руб., что составило 31,2%.</w:t>
      </w:r>
    </w:p>
    <w:p w:rsidR="00A95578" w:rsidRPr="00A923D4" w:rsidRDefault="00A95578" w:rsidP="006547C9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E317E">
        <w:rPr>
          <w:rFonts w:ascii="Times New Roman" w:hAnsi="Times New Roman"/>
          <w:snapToGrid w:val="0"/>
          <w:color w:val="000000"/>
          <w:sz w:val="28"/>
          <w:szCs w:val="28"/>
        </w:rPr>
        <w:t xml:space="preserve">С учетом указанных объемов реализации прибыль от реализации (с учетом дополнительных затрат) составит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1966 </w:t>
      </w:r>
      <w:r w:rsidRPr="000E317E">
        <w:rPr>
          <w:rFonts w:ascii="Times New Roman" w:hAnsi="Times New Roman"/>
          <w:snapToGrid w:val="0"/>
          <w:color w:val="000000"/>
          <w:sz w:val="28"/>
          <w:szCs w:val="28"/>
        </w:rPr>
        <w:t>тыс.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0E317E">
        <w:rPr>
          <w:rFonts w:ascii="Times New Roman" w:hAnsi="Times New Roman"/>
          <w:snapToGrid w:val="0"/>
          <w:color w:val="000000"/>
          <w:sz w:val="28"/>
          <w:szCs w:val="28"/>
        </w:rPr>
        <w:t>руб</w:t>
      </w:r>
      <w:r w:rsidRPr="00A923D4">
        <w:rPr>
          <w:snapToGrid w:val="0"/>
          <w:color w:val="000000"/>
          <w:sz w:val="28"/>
          <w:szCs w:val="28"/>
        </w:rPr>
        <w:t xml:space="preserve">. </w:t>
      </w:r>
    </w:p>
    <w:p w:rsidR="00A95578" w:rsidRDefault="00A95578" w:rsidP="006547C9">
      <w:pPr>
        <w:tabs>
          <w:tab w:val="left" w:pos="308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35769">
        <w:rPr>
          <w:rFonts w:ascii="Times New Roman" w:hAnsi="Times New Roman"/>
          <w:sz w:val="28"/>
          <w:szCs w:val="28"/>
        </w:rPr>
        <w:t xml:space="preserve">читывая </w:t>
      </w:r>
      <w:r>
        <w:rPr>
          <w:rFonts w:ascii="Times New Roman" w:hAnsi="Times New Roman"/>
          <w:sz w:val="28"/>
          <w:szCs w:val="28"/>
        </w:rPr>
        <w:t xml:space="preserve">потребность в </w:t>
      </w:r>
      <w:r w:rsidRPr="00435769">
        <w:rPr>
          <w:rFonts w:ascii="Times New Roman" w:hAnsi="Times New Roman"/>
          <w:sz w:val="28"/>
          <w:szCs w:val="28"/>
        </w:rPr>
        <w:t>комбикорм</w:t>
      </w:r>
      <w:r>
        <w:rPr>
          <w:rFonts w:ascii="Times New Roman" w:hAnsi="Times New Roman"/>
          <w:sz w:val="28"/>
          <w:szCs w:val="28"/>
        </w:rPr>
        <w:t>ах как ООО «Петухово», так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седних хозяйств Можгинского района, по согласованию с руководителями хозяйств, которым будут поставляться комбикорма, предлагается построить в хозяйстве </w:t>
      </w:r>
      <w:r w:rsidRPr="00435769">
        <w:rPr>
          <w:rFonts w:ascii="Times New Roman" w:hAnsi="Times New Roman"/>
          <w:sz w:val="28"/>
          <w:szCs w:val="28"/>
        </w:rPr>
        <w:t xml:space="preserve">комбикормовый цех. Наиболее подходящим для данных целей, как показывает анализ рынка оборудования комбикормовой промышленности, является комбикормовый цех </w:t>
      </w:r>
      <w:r>
        <w:rPr>
          <w:rFonts w:ascii="Times New Roman" w:hAnsi="Times New Roman"/>
          <w:sz w:val="28"/>
          <w:szCs w:val="28"/>
        </w:rPr>
        <w:t xml:space="preserve">АКА-3.322. </w:t>
      </w:r>
    </w:p>
    <w:p w:rsidR="00A95578" w:rsidRDefault="00A95578" w:rsidP="006547C9">
      <w:pPr>
        <w:tabs>
          <w:tab w:val="left" w:pos="308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107">
        <w:rPr>
          <w:rFonts w:ascii="Times New Roman" w:hAnsi="Times New Roman"/>
          <w:snapToGrid w:val="0"/>
          <w:sz w:val="28"/>
          <w:szCs w:val="28"/>
        </w:rPr>
        <w:t>При оптимизации производственно-отраслевой структуры, вводе в эк</w:t>
      </w:r>
      <w:r w:rsidRPr="009F5107">
        <w:rPr>
          <w:rFonts w:ascii="Times New Roman" w:hAnsi="Times New Roman"/>
          <w:snapToGrid w:val="0"/>
          <w:sz w:val="28"/>
          <w:szCs w:val="28"/>
        </w:rPr>
        <w:t>с</w:t>
      </w:r>
      <w:r w:rsidRPr="009F5107">
        <w:rPr>
          <w:rFonts w:ascii="Times New Roman" w:hAnsi="Times New Roman"/>
          <w:snapToGrid w:val="0"/>
          <w:sz w:val="28"/>
          <w:szCs w:val="28"/>
        </w:rPr>
        <w:t xml:space="preserve">плуатацию комбикормового цеха, </w:t>
      </w:r>
      <w:r w:rsidRPr="009F5107">
        <w:rPr>
          <w:rFonts w:ascii="Times New Roman" w:hAnsi="Times New Roman"/>
          <w:sz w:val="28"/>
          <w:szCs w:val="28"/>
          <w:lang w:eastAsia="en-US"/>
        </w:rPr>
        <w:t>ООО «</w:t>
      </w:r>
      <w:r>
        <w:rPr>
          <w:rFonts w:ascii="Times New Roman" w:hAnsi="Times New Roman"/>
          <w:sz w:val="28"/>
          <w:szCs w:val="28"/>
          <w:lang w:eastAsia="en-US"/>
        </w:rPr>
        <w:t>Петухово</w:t>
      </w:r>
      <w:r w:rsidRPr="009F5107">
        <w:rPr>
          <w:rFonts w:ascii="Times New Roman" w:hAnsi="Times New Roman"/>
          <w:sz w:val="28"/>
          <w:szCs w:val="28"/>
          <w:lang w:eastAsia="en-US"/>
        </w:rPr>
        <w:t xml:space="preserve">»  </w:t>
      </w:r>
      <w:r>
        <w:rPr>
          <w:rFonts w:ascii="Times New Roman" w:hAnsi="Times New Roman"/>
          <w:sz w:val="28"/>
          <w:szCs w:val="28"/>
          <w:lang w:eastAsia="en-US"/>
        </w:rPr>
        <w:t>Можгинского</w:t>
      </w:r>
      <w:r w:rsidRPr="009F5107">
        <w:rPr>
          <w:rFonts w:ascii="Times New Roman" w:hAnsi="Times New Roman"/>
          <w:sz w:val="28"/>
          <w:szCs w:val="28"/>
          <w:lang w:eastAsia="en-US"/>
        </w:rPr>
        <w:t xml:space="preserve"> района</w:t>
      </w:r>
      <w:r w:rsidRPr="009F510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9F5107">
        <w:rPr>
          <w:rFonts w:ascii="Times New Roman" w:hAnsi="Times New Roman"/>
          <w:snapToGrid w:val="0"/>
          <w:sz w:val="28"/>
          <w:szCs w:val="28"/>
        </w:rPr>
        <w:t>сможет улучшить показатели производственно-финансовой деятельности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A95578" w:rsidRPr="005E79D0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5E79D0">
        <w:rPr>
          <w:rFonts w:ascii="Times New Roman" w:hAnsi="Times New Roman"/>
          <w:color w:val="000000"/>
          <w:sz w:val="28"/>
          <w:szCs w:val="28"/>
        </w:rPr>
        <w:t>Общая сумма затрат при производстве комбикормов на комбико</w:t>
      </w:r>
      <w:r w:rsidRPr="005E79D0">
        <w:rPr>
          <w:rFonts w:ascii="Times New Roman" w:hAnsi="Times New Roman"/>
          <w:color w:val="000000"/>
          <w:sz w:val="28"/>
          <w:szCs w:val="28"/>
        </w:rPr>
        <w:t>р</w:t>
      </w:r>
      <w:r w:rsidRPr="005E79D0">
        <w:rPr>
          <w:rFonts w:ascii="Times New Roman" w:hAnsi="Times New Roman"/>
          <w:color w:val="000000"/>
          <w:sz w:val="28"/>
          <w:szCs w:val="28"/>
        </w:rPr>
        <w:t xml:space="preserve">мовом цехе </w:t>
      </w:r>
      <w:r w:rsidRPr="005E79D0">
        <w:rPr>
          <w:rFonts w:ascii="Times New Roman" w:hAnsi="Times New Roman"/>
          <w:bCs/>
          <w:color w:val="000000"/>
          <w:sz w:val="28"/>
          <w:szCs w:val="28"/>
        </w:rPr>
        <w:t xml:space="preserve">АКА-3.332 </w:t>
      </w:r>
      <w:r w:rsidRPr="005E79D0">
        <w:rPr>
          <w:rFonts w:ascii="Times New Roman" w:hAnsi="Times New Roman"/>
          <w:color w:val="000000"/>
          <w:sz w:val="28"/>
          <w:szCs w:val="28"/>
        </w:rPr>
        <w:t>в расчете на год составят  126998343 руб., в том числе на 1т комбикорма для к</w:t>
      </w:r>
      <w:r w:rsidRPr="005E79D0">
        <w:rPr>
          <w:rFonts w:ascii="Times New Roman" w:hAnsi="Times New Roman"/>
          <w:color w:val="000000"/>
          <w:sz w:val="28"/>
          <w:szCs w:val="28"/>
        </w:rPr>
        <w:t>о</w:t>
      </w:r>
      <w:r w:rsidRPr="005E79D0">
        <w:rPr>
          <w:rFonts w:ascii="Times New Roman" w:hAnsi="Times New Roman"/>
          <w:color w:val="000000"/>
          <w:sz w:val="28"/>
          <w:szCs w:val="28"/>
        </w:rPr>
        <w:t>ров – 15698,77 руб., на 1 т для молодняка КРС -  15621,77 руб. Общая сумма материальных затрат составит 125907921 руб. или 31051,3 руб. в расчете на 1 тонну. Из материальных затрат на прои</w:t>
      </w:r>
      <w:r w:rsidRPr="005E79D0">
        <w:rPr>
          <w:rFonts w:ascii="Times New Roman" w:hAnsi="Times New Roman"/>
          <w:color w:val="000000"/>
          <w:sz w:val="28"/>
          <w:szCs w:val="28"/>
        </w:rPr>
        <w:t>з</w:t>
      </w:r>
      <w:r w:rsidRPr="005E79D0">
        <w:rPr>
          <w:rFonts w:ascii="Times New Roman" w:hAnsi="Times New Roman"/>
          <w:color w:val="000000"/>
          <w:sz w:val="28"/>
          <w:szCs w:val="28"/>
        </w:rPr>
        <w:t>водство комбикормов для коров наибольший удельный вес приходится на сырье – 82080000 руб. или 13680 руб. в расчете на 1 тонну. Оплата труда с отчислениями на социальные нужды составит 405810 или 100,2 руб. в расч</w:t>
      </w:r>
      <w:r w:rsidRPr="005E79D0">
        <w:rPr>
          <w:rFonts w:ascii="Times New Roman" w:hAnsi="Times New Roman"/>
          <w:color w:val="000000"/>
          <w:sz w:val="28"/>
          <w:szCs w:val="28"/>
        </w:rPr>
        <w:t>е</w:t>
      </w:r>
      <w:r w:rsidRPr="005E79D0">
        <w:rPr>
          <w:rFonts w:ascii="Times New Roman" w:hAnsi="Times New Roman"/>
          <w:color w:val="000000"/>
          <w:sz w:val="28"/>
          <w:szCs w:val="28"/>
        </w:rPr>
        <w:t>те на 1 тонну, амортизация основных средств – 441045 руб. или 108,9 руб. в расчете на 1 тонну, прочие прямые затраты 193347 руб. или 47,74 руб. в ра</w:t>
      </w:r>
      <w:r w:rsidRPr="005E79D0">
        <w:rPr>
          <w:rFonts w:ascii="Times New Roman" w:hAnsi="Times New Roman"/>
          <w:color w:val="000000"/>
          <w:sz w:val="28"/>
          <w:szCs w:val="28"/>
        </w:rPr>
        <w:t>с</w:t>
      </w:r>
      <w:r w:rsidRPr="005E79D0">
        <w:rPr>
          <w:rFonts w:ascii="Times New Roman" w:hAnsi="Times New Roman"/>
          <w:color w:val="000000"/>
          <w:sz w:val="28"/>
          <w:szCs w:val="28"/>
        </w:rPr>
        <w:t xml:space="preserve">чете на 1 тонну, затраты по организации производства и управления 50220 руб. или 12,4 руб. в расчете на 1 тонну. </w:t>
      </w:r>
    </w:p>
    <w:p w:rsidR="00A95578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18. </w:t>
      </w:r>
      <w:r w:rsidRPr="00874C97">
        <w:rPr>
          <w:rFonts w:ascii="Times New Roman" w:hAnsi="Times New Roman"/>
          <w:color w:val="000000"/>
          <w:sz w:val="28"/>
          <w:szCs w:val="28"/>
        </w:rPr>
        <w:t xml:space="preserve">При </w:t>
      </w:r>
      <w:r>
        <w:rPr>
          <w:rFonts w:ascii="Times New Roman" w:hAnsi="Times New Roman"/>
          <w:color w:val="000000"/>
          <w:sz w:val="28"/>
          <w:szCs w:val="28"/>
        </w:rPr>
        <w:t>производстве комбикормов, как</w:t>
      </w:r>
      <w:r w:rsidRPr="00874C9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дойного стада, так и для молодняка КРС будет получена прибыль в размере 5385 тыс. руб. и 1267 тыс. руб. соответственно. Таким образом, прибыль от реализации комбикормов в целом по хозяйству составит 6652 тыс. руб. </w:t>
      </w:r>
    </w:p>
    <w:p w:rsidR="00A95578" w:rsidRPr="00874C97" w:rsidRDefault="00A95578" w:rsidP="006547C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4C97">
        <w:rPr>
          <w:rFonts w:ascii="Times New Roman" w:hAnsi="Times New Roman"/>
          <w:color w:val="000000"/>
          <w:sz w:val="28"/>
          <w:szCs w:val="28"/>
        </w:rPr>
        <w:t>При общих затратах на приобретение и ввод в эксплуатацию комб</w:t>
      </w:r>
      <w:r w:rsidRPr="00874C97">
        <w:rPr>
          <w:rFonts w:ascii="Times New Roman" w:hAnsi="Times New Roman"/>
          <w:color w:val="000000"/>
          <w:sz w:val="28"/>
          <w:szCs w:val="28"/>
        </w:rPr>
        <w:t>и</w:t>
      </w:r>
      <w:r w:rsidRPr="00874C97">
        <w:rPr>
          <w:rFonts w:ascii="Times New Roman" w:hAnsi="Times New Roman"/>
          <w:color w:val="000000"/>
          <w:sz w:val="28"/>
          <w:szCs w:val="28"/>
        </w:rPr>
        <w:t>кормового цеха простой срок окупаемости проекта, т.е. срок в который ок</w:t>
      </w:r>
      <w:r w:rsidRPr="00874C97">
        <w:rPr>
          <w:rFonts w:ascii="Times New Roman" w:hAnsi="Times New Roman"/>
          <w:color w:val="000000"/>
          <w:sz w:val="28"/>
          <w:szCs w:val="28"/>
        </w:rPr>
        <w:t>у</w:t>
      </w:r>
      <w:r w:rsidRPr="00874C97">
        <w:rPr>
          <w:rFonts w:ascii="Times New Roman" w:hAnsi="Times New Roman"/>
          <w:color w:val="000000"/>
          <w:sz w:val="28"/>
          <w:szCs w:val="28"/>
        </w:rPr>
        <w:t>пятся все затраты по его реализации, составляет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13</w:t>
      </w:r>
      <w:r w:rsidRPr="00874C97">
        <w:rPr>
          <w:rFonts w:ascii="Times New Roman" w:hAnsi="Times New Roman"/>
          <w:color w:val="000000"/>
          <w:sz w:val="28"/>
          <w:szCs w:val="28"/>
        </w:rPr>
        <w:t xml:space="preserve"> месяцев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95578" w:rsidRPr="00C30586" w:rsidRDefault="00A95578" w:rsidP="006547C9">
      <w:pPr>
        <w:pStyle w:val="5"/>
        <w:tabs>
          <w:tab w:val="left" w:pos="0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C30586">
        <w:rPr>
          <w:rFonts w:ascii="Times New Roman" w:hAnsi="Times New Roman" w:cs="Times New Roman"/>
          <w:sz w:val="28"/>
          <w:szCs w:val="28"/>
        </w:rPr>
        <w:t xml:space="preserve">Сумма денежной выручки от реализации продукции скотоводства </w:t>
      </w:r>
      <w:r w:rsidRPr="00834136">
        <w:rPr>
          <w:rFonts w:ascii="Times New Roman" w:hAnsi="Times New Roman" w:cs="Times New Roman"/>
          <w:sz w:val="28"/>
          <w:szCs w:val="28"/>
        </w:rPr>
        <w:t xml:space="preserve">увеличится с </w:t>
      </w:r>
      <w:r w:rsidRPr="00834136">
        <w:rPr>
          <w:rFonts w:ascii="Times New Roman" w:hAnsi="Times New Roman"/>
          <w:sz w:val="28"/>
          <w:szCs w:val="28"/>
        </w:rPr>
        <w:t>12597</w:t>
      </w:r>
      <w:r w:rsidRPr="00834136"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Pr="00834136">
        <w:rPr>
          <w:rFonts w:ascii="Times New Roman" w:hAnsi="Times New Roman"/>
          <w:color w:val="000000"/>
          <w:sz w:val="28"/>
          <w:szCs w:val="28"/>
        </w:rPr>
        <w:t>15422</w:t>
      </w:r>
      <w:r w:rsidRPr="00834136">
        <w:rPr>
          <w:rFonts w:ascii="Times New Roman" w:hAnsi="Times New Roman" w:cs="Times New Roman"/>
          <w:sz w:val="28"/>
          <w:szCs w:val="28"/>
        </w:rPr>
        <w:t xml:space="preserve"> тыс. руб. или на 2825 тыс. руб, в том числе: от реализации молока – с 10258 тыс. руб. до </w:t>
      </w:r>
      <w:r w:rsidRPr="00834136">
        <w:rPr>
          <w:rFonts w:ascii="Times New Roman" w:hAnsi="Times New Roman"/>
          <w:color w:val="000000"/>
          <w:sz w:val="28"/>
          <w:szCs w:val="28"/>
        </w:rPr>
        <w:t>12373</w:t>
      </w:r>
      <w:r w:rsidRPr="00834136">
        <w:rPr>
          <w:rFonts w:ascii="Times New Roman" w:hAnsi="Times New Roman" w:cs="Times New Roman"/>
          <w:sz w:val="28"/>
          <w:szCs w:val="28"/>
        </w:rPr>
        <w:t xml:space="preserve"> тыс. руб. или на 2115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C30586">
        <w:rPr>
          <w:rFonts w:ascii="Times New Roman" w:hAnsi="Times New Roman" w:cs="Times New Roman"/>
          <w:sz w:val="28"/>
          <w:szCs w:val="28"/>
        </w:rPr>
        <w:t xml:space="preserve">  КРС в живой массе –  с </w:t>
      </w:r>
      <w:r>
        <w:rPr>
          <w:rFonts w:ascii="Times New Roman" w:hAnsi="Times New Roman" w:cs="Times New Roman"/>
          <w:sz w:val="28"/>
          <w:szCs w:val="28"/>
        </w:rPr>
        <w:t>2339</w:t>
      </w:r>
      <w:r w:rsidRPr="00C30586"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Pr="00834136">
        <w:rPr>
          <w:rFonts w:ascii="Times New Roman" w:hAnsi="Times New Roman" w:cs="Times New Roman"/>
          <w:sz w:val="28"/>
          <w:szCs w:val="28"/>
        </w:rPr>
        <w:t>3049 тыс. руб.  В</w:t>
      </w:r>
      <w:r w:rsidRPr="00834136">
        <w:rPr>
          <w:rFonts w:ascii="Times New Roman" w:hAnsi="Times New Roman" w:cs="Times New Roman"/>
          <w:sz w:val="28"/>
          <w:szCs w:val="28"/>
        </w:rPr>
        <w:t>ы</w:t>
      </w:r>
      <w:r w:rsidRPr="00834136">
        <w:rPr>
          <w:rFonts w:ascii="Times New Roman" w:hAnsi="Times New Roman" w:cs="Times New Roman"/>
          <w:sz w:val="28"/>
          <w:szCs w:val="28"/>
        </w:rPr>
        <w:t xml:space="preserve">ручка от реализации продукции растениеводства составит </w:t>
      </w:r>
      <w:r w:rsidRPr="00834136">
        <w:rPr>
          <w:rFonts w:ascii="Times New Roman" w:hAnsi="Times New Roman"/>
          <w:color w:val="000000"/>
          <w:sz w:val="28"/>
          <w:szCs w:val="28"/>
        </w:rPr>
        <w:t>3016</w:t>
      </w:r>
      <w:r w:rsidRPr="00C30586">
        <w:rPr>
          <w:rFonts w:ascii="Times New Roman" w:hAnsi="Times New Roman" w:cs="Times New Roman"/>
          <w:sz w:val="28"/>
          <w:szCs w:val="28"/>
        </w:rPr>
        <w:t xml:space="preserve">  тыс. руб. В целом по хозяйству, в результате </w:t>
      </w:r>
      <w:r w:rsidRPr="00834136">
        <w:rPr>
          <w:rFonts w:ascii="Times New Roman" w:hAnsi="Times New Roman" w:cs="Times New Roman"/>
          <w:sz w:val="28"/>
          <w:szCs w:val="28"/>
        </w:rPr>
        <w:t xml:space="preserve">применения рекомендуемых мероприятий, сумма денежной выручки увеличится с </w:t>
      </w:r>
      <w:r w:rsidRPr="00834136">
        <w:rPr>
          <w:rFonts w:ascii="Times New Roman" w:hAnsi="Times New Roman"/>
          <w:sz w:val="28"/>
          <w:szCs w:val="28"/>
        </w:rPr>
        <w:t>12689</w:t>
      </w:r>
      <w:r w:rsidRPr="00834136">
        <w:rPr>
          <w:rFonts w:ascii="Times New Roman" w:hAnsi="Times New Roman" w:cs="Times New Roman"/>
          <w:sz w:val="28"/>
          <w:szCs w:val="28"/>
        </w:rPr>
        <w:t xml:space="preserve"> тыс. руб. в 2014 г. до </w:t>
      </w:r>
      <w:r w:rsidRPr="00834136">
        <w:rPr>
          <w:rFonts w:ascii="Times New Roman" w:hAnsi="Times New Roman"/>
          <w:sz w:val="28"/>
          <w:szCs w:val="28"/>
        </w:rPr>
        <w:t xml:space="preserve">146419 </w:t>
      </w:r>
      <w:r w:rsidRPr="00834136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., что составит 91%. В связи с увелич</w:t>
      </w:r>
      <w:r w:rsidRPr="00C30586">
        <w:rPr>
          <w:rFonts w:ascii="Times New Roman" w:hAnsi="Times New Roman" w:cs="Times New Roman"/>
          <w:sz w:val="28"/>
          <w:szCs w:val="28"/>
        </w:rPr>
        <w:t xml:space="preserve">ением </w:t>
      </w:r>
      <w:r w:rsidRPr="002C0186">
        <w:rPr>
          <w:rFonts w:ascii="Times New Roman" w:hAnsi="Times New Roman" w:cs="Times New Roman"/>
          <w:sz w:val="28"/>
          <w:szCs w:val="28"/>
        </w:rPr>
        <w:t>себестоимости проду</w:t>
      </w:r>
      <w:r w:rsidRPr="002C0186">
        <w:rPr>
          <w:rFonts w:ascii="Times New Roman" w:hAnsi="Times New Roman" w:cs="Times New Roman"/>
          <w:sz w:val="28"/>
          <w:szCs w:val="28"/>
        </w:rPr>
        <w:t>к</w:t>
      </w:r>
      <w:r w:rsidRPr="002C0186">
        <w:rPr>
          <w:rFonts w:ascii="Times New Roman" w:hAnsi="Times New Roman" w:cs="Times New Roman"/>
          <w:sz w:val="28"/>
          <w:szCs w:val="28"/>
        </w:rPr>
        <w:t xml:space="preserve">ции в результате предлагаемых мероприятий, сумма прибыли от реализации молока составит </w:t>
      </w:r>
      <w:r w:rsidRPr="002C0186">
        <w:rPr>
          <w:rFonts w:ascii="Times New Roman" w:hAnsi="Times New Roman"/>
          <w:sz w:val="28"/>
          <w:szCs w:val="28"/>
        </w:rPr>
        <w:t>1523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186">
        <w:rPr>
          <w:rFonts w:ascii="Times New Roman" w:hAnsi="Times New Roman" w:cs="Times New Roman"/>
          <w:sz w:val="28"/>
          <w:szCs w:val="28"/>
        </w:rPr>
        <w:t>тыс. руб., уровень его рентабельности – 14 %.</w:t>
      </w:r>
      <w:r w:rsidRPr="00C30586">
        <w:rPr>
          <w:rFonts w:ascii="Times New Roman" w:hAnsi="Times New Roman" w:cs="Times New Roman"/>
          <w:sz w:val="28"/>
          <w:szCs w:val="28"/>
        </w:rPr>
        <w:t xml:space="preserve"> Сумма убытка от реализации</w:t>
      </w:r>
      <w:r>
        <w:rPr>
          <w:rFonts w:ascii="Times New Roman" w:hAnsi="Times New Roman" w:cs="Times New Roman"/>
          <w:sz w:val="28"/>
          <w:szCs w:val="28"/>
        </w:rPr>
        <w:t xml:space="preserve"> КРС в живой массе снизится с 366 тыс. руб. до 193</w:t>
      </w:r>
      <w:r w:rsidRPr="00C30586">
        <w:rPr>
          <w:rFonts w:ascii="Times New Roman" w:hAnsi="Times New Roman" w:cs="Times New Roman"/>
          <w:sz w:val="28"/>
          <w:szCs w:val="28"/>
        </w:rPr>
        <w:t xml:space="preserve"> тыс. руб. прибыли, а уровень рентабельности увеличится с -</w:t>
      </w:r>
      <w:r>
        <w:rPr>
          <w:rFonts w:ascii="Times New Roman" w:hAnsi="Times New Roman" w:cs="Times New Roman"/>
          <w:sz w:val="28"/>
          <w:szCs w:val="28"/>
        </w:rPr>
        <w:t>13,5% до -6</w:t>
      </w:r>
      <w:r w:rsidRPr="00C30586">
        <w:rPr>
          <w:rFonts w:ascii="Times New Roman" w:hAnsi="Times New Roman" w:cs="Times New Roman"/>
          <w:sz w:val="28"/>
          <w:szCs w:val="28"/>
        </w:rPr>
        <w:t>%.</w:t>
      </w:r>
    </w:p>
    <w:p w:rsidR="00A95578" w:rsidRPr="002C0186" w:rsidRDefault="00A95578" w:rsidP="006547C9">
      <w:pPr>
        <w:pStyle w:val="5"/>
        <w:tabs>
          <w:tab w:val="left" w:pos="0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95578" w:rsidRPr="002C0186" w:rsidSect="00127E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30586">
        <w:rPr>
          <w:rFonts w:ascii="Times New Roman" w:hAnsi="Times New Roman" w:cs="Times New Roman"/>
          <w:sz w:val="28"/>
          <w:szCs w:val="28"/>
        </w:rPr>
        <w:t xml:space="preserve">Произведенные расчеты показывают, что </w:t>
      </w:r>
      <w:r>
        <w:rPr>
          <w:rFonts w:ascii="Times New Roman" w:hAnsi="Times New Roman" w:cs="Times New Roman"/>
          <w:sz w:val="28"/>
          <w:szCs w:val="28"/>
        </w:rPr>
        <w:t>ООО «Петухово» с учетом построенной оптимизационной модели и производства комбикормов                         получит прибыль от реализации сельскохозяйственной продукции в                                      размере 8618 тыс. руб., что больше по сравнению с 2016                                                                     годом на 7789 тыс. руб., что составит 90%.</w:t>
      </w:r>
    </w:p>
    <w:p w:rsidR="00A95578" w:rsidRPr="009C1592" w:rsidRDefault="00A95578" w:rsidP="006547C9">
      <w:pPr>
        <w:tabs>
          <w:tab w:val="left" w:pos="3083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 И</w:t>
      </w:r>
      <w:r w:rsidRPr="009C1592">
        <w:rPr>
          <w:rFonts w:ascii="Times New Roman" w:hAnsi="Times New Roman"/>
          <w:color w:val="000000"/>
          <w:sz w:val="28"/>
          <w:szCs w:val="28"/>
        </w:rPr>
        <w:t xml:space="preserve"> ЛИТЕРАТУРЫ</w:t>
      </w:r>
    </w:p>
    <w:p w:rsidR="00A95578" w:rsidRPr="00753FED" w:rsidRDefault="00A95578" w:rsidP="00753FED">
      <w:pPr>
        <w:pStyle w:val="Heading1"/>
        <w:numPr>
          <w:ilvl w:val="0"/>
          <w:numId w:val="44"/>
        </w:numPr>
        <w:spacing w:before="0" w:after="0" w:line="360" w:lineRule="auto"/>
        <w:jc w:val="both"/>
        <w:textAlignment w:val="top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53FE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Бухгалтерская отчетность ООО «Петухово» за 2012-2016 годы.</w:t>
      </w:r>
    </w:p>
    <w:p w:rsidR="00A95578" w:rsidRPr="00753FED" w:rsidRDefault="00A95578" w:rsidP="00753FED">
      <w:pPr>
        <w:numPr>
          <w:ilvl w:val="0"/>
          <w:numId w:val="44"/>
        </w:numPr>
        <w:tabs>
          <w:tab w:val="num" w:pos="72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>Гражданский кодекс Российской Федерации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FE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Федеральный закон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"</w:t>
      </w:r>
      <w:r w:rsidRPr="00753FE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 обществах с ограниченной ответственностью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 от 08.02.1998 N 14-ФЗ 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>Баканов М.И.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53FED">
        <w:rPr>
          <w:rFonts w:ascii="Times New Roman" w:hAnsi="Times New Roman"/>
          <w:color w:val="000000"/>
          <w:sz w:val="28"/>
          <w:szCs w:val="28"/>
        </w:rPr>
        <w:t xml:space="preserve"> Шеремет А.Д. Теория экономического анализа: Учебник. – 4-е изд. доп. и перераб. – М.: Финансы и статистика, 2000. – 416с.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>Бередников В.В., Василенко С.И. Организация производства на сельск</w:t>
      </w:r>
      <w:r w:rsidRPr="00753FED">
        <w:rPr>
          <w:rFonts w:ascii="Times New Roman" w:hAnsi="Times New Roman"/>
          <w:color w:val="000000"/>
          <w:sz w:val="28"/>
          <w:szCs w:val="28"/>
        </w:rPr>
        <w:t>о</w:t>
      </w:r>
      <w:r w:rsidRPr="00753FED">
        <w:rPr>
          <w:rFonts w:ascii="Times New Roman" w:hAnsi="Times New Roman"/>
          <w:color w:val="000000"/>
          <w:sz w:val="28"/>
          <w:szCs w:val="28"/>
        </w:rPr>
        <w:t>хозяйственных предприятиях: Учебное пособие. – М.: Агропромиздат, 2001 – 312с.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 xml:space="preserve"> Браславец М.Е. Математическое моделирование экономических проце</w:t>
      </w:r>
      <w:r w:rsidRPr="00753FED">
        <w:rPr>
          <w:rFonts w:ascii="Times New Roman" w:hAnsi="Times New Roman"/>
          <w:color w:val="000000"/>
          <w:sz w:val="28"/>
          <w:szCs w:val="28"/>
        </w:rPr>
        <w:t>с</w:t>
      </w:r>
      <w:r w:rsidRPr="00753FED">
        <w:rPr>
          <w:rFonts w:ascii="Times New Roman" w:hAnsi="Times New Roman"/>
          <w:color w:val="000000"/>
          <w:sz w:val="28"/>
          <w:szCs w:val="28"/>
        </w:rPr>
        <w:t>сов в сельском хозяйстве. – М.: «Колос», 2000.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53FED">
        <w:rPr>
          <w:rFonts w:ascii="Times New Roman" w:hAnsi="Times New Roman"/>
          <w:sz w:val="28"/>
          <w:szCs w:val="28"/>
        </w:rPr>
        <w:t>Гатаулин А. М. и др. Экономико- метематические методы в планиров</w:t>
      </w:r>
      <w:r w:rsidRPr="00753FED">
        <w:rPr>
          <w:rFonts w:ascii="Times New Roman" w:hAnsi="Times New Roman"/>
          <w:sz w:val="28"/>
          <w:szCs w:val="28"/>
        </w:rPr>
        <w:t>а</w:t>
      </w:r>
      <w:r w:rsidRPr="00753FED">
        <w:rPr>
          <w:rFonts w:ascii="Times New Roman" w:hAnsi="Times New Roman"/>
          <w:sz w:val="28"/>
          <w:szCs w:val="28"/>
        </w:rPr>
        <w:t>нии сел</w:t>
      </w:r>
      <w:r>
        <w:rPr>
          <w:rFonts w:ascii="Times New Roman" w:hAnsi="Times New Roman"/>
          <w:sz w:val="28"/>
          <w:szCs w:val="28"/>
        </w:rPr>
        <w:t>ьскохозяйственного производства</w:t>
      </w:r>
      <w:r w:rsidRPr="00753FED">
        <w:rPr>
          <w:rFonts w:ascii="Times New Roman" w:hAnsi="Times New Roman"/>
          <w:sz w:val="28"/>
          <w:szCs w:val="28"/>
        </w:rPr>
        <w:t>/ А. М. Гатаулин, Г. В. Гавр</w:t>
      </w:r>
      <w:r w:rsidRPr="00753FED">
        <w:rPr>
          <w:rFonts w:ascii="Times New Roman" w:hAnsi="Times New Roman"/>
          <w:sz w:val="28"/>
          <w:szCs w:val="28"/>
        </w:rPr>
        <w:t>и</w:t>
      </w:r>
      <w:r w:rsidRPr="00753FED">
        <w:rPr>
          <w:rFonts w:ascii="Times New Roman" w:hAnsi="Times New Roman"/>
          <w:sz w:val="28"/>
          <w:szCs w:val="28"/>
        </w:rPr>
        <w:t xml:space="preserve">лов, Л. А. Харитонова. – 2-е изд., </w:t>
      </w:r>
      <w:r w:rsidRPr="00753FED">
        <w:rPr>
          <w:rFonts w:ascii="Times New Roman" w:hAnsi="Times New Roman"/>
          <w:color w:val="000000"/>
          <w:sz w:val="28"/>
          <w:szCs w:val="28"/>
        </w:rPr>
        <w:t xml:space="preserve">доп. и перераб. </w:t>
      </w:r>
      <w:r w:rsidRPr="00753FED">
        <w:rPr>
          <w:rFonts w:ascii="Times New Roman" w:hAnsi="Times New Roman"/>
          <w:sz w:val="28"/>
          <w:szCs w:val="28"/>
        </w:rPr>
        <w:t>– М.: Агропромиздат, 2001. – 272с.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>Гончаров В.М. Менеджмент: Учебное пособие – МН.: Мисанта, 2003 – 624с.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>Грязнова А.Г., Душная Н.Н. Макроэкономика. Теория и Российская пра</w:t>
      </w:r>
      <w:r w:rsidRPr="00753FED">
        <w:rPr>
          <w:rFonts w:ascii="Times New Roman" w:hAnsi="Times New Roman"/>
          <w:color w:val="000000"/>
          <w:sz w:val="28"/>
          <w:szCs w:val="28"/>
        </w:rPr>
        <w:t>к</w:t>
      </w:r>
      <w:r w:rsidRPr="00753FED">
        <w:rPr>
          <w:rFonts w:ascii="Times New Roman" w:hAnsi="Times New Roman"/>
          <w:color w:val="000000"/>
          <w:sz w:val="28"/>
          <w:szCs w:val="28"/>
        </w:rPr>
        <w:t>тика: Учебник. – 2-е изд., перераб. и  доп. – М.: КНОРУС, 2005. 688с.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tabs>
          <w:tab w:val="left" w:pos="770"/>
          <w:tab w:val="right" w:pos="935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FED">
        <w:rPr>
          <w:rFonts w:ascii="Times New Roman" w:hAnsi="Times New Roman"/>
          <w:color w:val="000000"/>
          <w:sz w:val="28"/>
          <w:szCs w:val="28"/>
        </w:rPr>
        <w:t>Гусаков В.Г. Возродим село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753FED">
        <w:rPr>
          <w:rFonts w:ascii="Times New Roman" w:hAnsi="Times New Roman"/>
          <w:color w:val="000000"/>
          <w:sz w:val="28"/>
          <w:szCs w:val="28"/>
        </w:rPr>
        <w:t> укрепим всю экономику государства // Экспорт и импорт. − 2005. − № 5.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Гусаков В.Г., Святогор А.П., Горбатовский А.В. Рациональное размещ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и совершенствование структуры зерновых - важнейшие условия п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вышения эффективности производства зерна // Вести Национальной Ак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демии наук Беларуси. Серия аграрных наук. 2003. №3.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tabs>
          <w:tab w:val="left" w:pos="770"/>
          <w:tab w:val="right" w:pos="935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FED">
        <w:rPr>
          <w:rFonts w:ascii="Times New Roman" w:hAnsi="Times New Roman"/>
          <w:color w:val="000000"/>
          <w:sz w:val="28"/>
          <w:szCs w:val="28"/>
        </w:rPr>
        <w:t>Зенков, А.В. Тенденции развития молочного скотоводства // Экономика сельскохозяйственных и перерабатывающих предприятий. 2010. - №8</w:t>
      </w:r>
      <w:r w:rsidRPr="00753FED">
        <w:rPr>
          <w:rFonts w:ascii="Times New Roman" w:hAnsi="Times New Roman"/>
          <w:sz w:val="28"/>
          <w:szCs w:val="28"/>
        </w:rPr>
        <w:t>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3FED">
        <w:rPr>
          <w:rFonts w:ascii="Times New Roman" w:hAnsi="Times New Roman"/>
          <w:sz w:val="28"/>
          <w:szCs w:val="28"/>
        </w:rPr>
        <w:t xml:space="preserve"> Зубарев И.В., Ключников И.К. Механизм экономического роста трансн</w:t>
      </w:r>
      <w:r w:rsidRPr="00753FED">
        <w:rPr>
          <w:rFonts w:ascii="Times New Roman" w:hAnsi="Times New Roman"/>
          <w:sz w:val="28"/>
          <w:szCs w:val="28"/>
        </w:rPr>
        <w:t>а</w:t>
      </w:r>
      <w:r w:rsidRPr="00753FED">
        <w:rPr>
          <w:rFonts w:ascii="Times New Roman" w:hAnsi="Times New Roman"/>
          <w:sz w:val="28"/>
          <w:szCs w:val="28"/>
        </w:rPr>
        <w:t>циональных корпораций. - М. : Высшая школа.1721990. 44. Россия в гл</w:t>
      </w:r>
      <w:r w:rsidRPr="00753FED">
        <w:rPr>
          <w:rFonts w:ascii="Times New Roman" w:hAnsi="Times New Roman"/>
          <w:sz w:val="28"/>
          <w:szCs w:val="28"/>
        </w:rPr>
        <w:t>о</w:t>
      </w:r>
      <w:r w:rsidRPr="00753FED">
        <w:rPr>
          <w:rFonts w:ascii="Times New Roman" w:hAnsi="Times New Roman"/>
          <w:sz w:val="28"/>
          <w:szCs w:val="28"/>
        </w:rPr>
        <w:t xml:space="preserve">бальной экономике. В 2-х томах. - М.:«Бизнес-Пресс», 2005. - 184 с. 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 xml:space="preserve"> Зятьков, Ю.И. Моделирование задач производственного планирования в информационно-консультационной системе АПК России // Экономика сельскохозяйственных и перерабатывающих предприятий. 2010. -№4.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tabs>
          <w:tab w:val="left" w:pos="770"/>
          <w:tab w:val="right" w:pos="935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FED">
        <w:rPr>
          <w:rFonts w:ascii="Times New Roman" w:hAnsi="Times New Roman"/>
          <w:color w:val="000000"/>
          <w:sz w:val="28"/>
          <w:szCs w:val="28"/>
        </w:rPr>
        <w:t>Игошина Л.Н., Осипов А.К. Аграрные рынки региона. Учебное пособие. Ижевск: Издательский дом «Удмуртский университет», 2004. – 234с</w:t>
      </w:r>
      <w:r w:rsidRPr="00753FED">
        <w:rPr>
          <w:rFonts w:ascii="Times New Roman" w:hAnsi="Times New Roman"/>
          <w:sz w:val="28"/>
          <w:szCs w:val="28"/>
        </w:rPr>
        <w:t>.</w:t>
      </w:r>
      <w:r w:rsidRPr="00753FED">
        <w:rPr>
          <w:rFonts w:ascii="Times New Roman" w:hAnsi="Times New Roman"/>
          <w:sz w:val="28"/>
          <w:szCs w:val="28"/>
        </w:rPr>
        <w:tab/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 xml:space="preserve"> Ильина З.М., Гусаков В.Г., Гануш Г.И. Формирование рыночных отн</w:t>
      </w:r>
      <w:r w:rsidRPr="00753FED">
        <w:rPr>
          <w:rFonts w:ascii="Times New Roman" w:hAnsi="Times New Roman"/>
          <w:color w:val="000000"/>
          <w:sz w:val="28"/>
          <w:szCs w:val="28"/>
        </w:rPr>
        <w:t>о</w:t>
      </w:r>
      <w:r w:rsidRPr="00753FED">
        <w:rPr>
          <w:rFonts w:ascii="Times New Roman" w:hAnsi="Times New Roman"/>
          <w:color w:val="000000"/>
          <w:sz w:val="28"/>
          <w:szCs w:val="28"/>
        </w:rPr>
        <w:t>шений в АПК и перспективные направления аграрной политики в РБ Мн.: Институт аграрной экономики Национальной академии наук Беларуси, 2002.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Калихман И. Л.</w:t>
      </w:r>
      <w:r w:rsidRPr="00753FED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Сборник задач по математическому программи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рованию. М: Высш. шк., 1975. - 270 с.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/>
          <w:color w:val="000000"/>
          <w:w w:val="102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FED">
        <w:rPr>
          <w:rFonts w:ascii="Times New Roman" w:hAnsi="Times New Roman"/>
          <w:color w:val="000000"/>
          <w:spacing w:val="-12"/>
          <w:sz w:val="28"/>
          <w:szCs w:val="28"/>
        </w:rPr>
        <w:t xml:space="preserve">Ковалев В.В. Волкова О.Н. Анализ хозяйственной деятельности предприятий АПК: Учебник. – М.: ТК Велби, Изд-во Проспект, 2004.- 242 с. 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3FED">
        <w:rPr>
          <w:rFonts w:ascii="Times New Roman" w:hAnsi="Times New Roman"/>
          <w:sz w:val="28"/>
          <w:szCs w:val="28"/>
        </w:rPr>
        <w:t xml:space="preserve"> Коваленко Н.Я. Экономика сельского хозяйства. Курс лекций.-М.:ТАНДЕМ: Издательство ЭКМОС, 2002.- 448 с.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 xml:space="preserve"> Колеснев В.И., Шафранская И.В. // Экономико-математические методы и модели в практике землеустройства: Учебное пособие. Горки. БСХА, 2006.456 с.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 xml:space="preserve"> Кравченко Р.Г. Математическое моделирование экономических проце</w:t>
      </w:r>
      <w:r w:rsidRPr="00753FED">
        <w:rPr>
          <w:rFonts w:ascii="Times New Roman" w:hAnsi="Times New Roman"/>
          <w:color w:val="000000"/>
          <w:sz w:val="28"/>
          <w:szCs w:val="28"/>
        </w:rPr>
        <w:t>с</w:t>
      </w:r>
      <w:r w:rsidRPr="00753FED">
        <w:rPr>
          <w:rFonts w:ascii="Times New Roman" w:hAnsi="Times New Roman"/>
          <w:color w:val="000000"/>
          <w:sz w:val="28"/>
          <w:szCs w:val="28"/>
        </w:rPr>
        <w:t>сов в сельском хозяйстве. – М.: Колос, 2003г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3FED">
        <w:rPr>
          <w:rFonts w:ascii="Times New Roman" w:hAnsi="Times New Roman"/>
          <w:sz w:val="28"/>
          <w:szCs w:val="28"/>
        </w:rPr>
        <w:t xml:space="preserve"> Крячков И.Т., Крячкова Л.И., Михилев А.В., Пронская О.Н. «Оптимиз</w:t>
      </w:r>
      <w:r w:rsidRPr="00753FED">
        <w:rPr>
          <w:rFonts w:ascii="Times New Roman" w:hAnsi="Times New Roman"/>
          <w:sz w:val="28"/>
          <w:szCs w:val="28"/>
        </w:rPr>
        <w:t>а</w:t>
      </w:r>
      <w:r w:rsidRPr="00753FED">
        <w:rPr>
          <w:rFonts w:ascii="Times New Roman" w:hAnsi="Times New Roman"/>
          <w:sz w:val="28"/>
          <w:szCs w:val="28"/>
        </w:rPr>
        <w:t>ция размеров сельскохозяйственных предприятий как условие расшире</w:t>
      </w:r>
      <w:r w:rsidRPr="00753FED">
        <w:rPr>
          <w:rFonts w:ascii="Times New Roman" w:hAnsi="Times New Roman"/>
          <w:sz w:val="28"/>
          <w:szCs w:val="28"/>
        </w:rPr>
        <w:t>н</w:t>
      </w:r>
      <w:r w:rsidRPr="00753FED">
        <w:rPr>
          <w:rFonts w:ascii="Times New Roman" w:hAnsi="Times New Roman"/>
          <w:sz w:val="28"/>
          <w:szCs w:val="28"/>
        </w:rPr>
        <w:t>ного воспроизводства в АПК». Научная статья в журнале «Вестник Ку</w:t>
      </w:r>
      <w:r w:rsidRPr="00753FED">
        <w:rPr>
          <w:rFonts w:ascii="Times New Roman" w:hAnsi="Times New Roman"/>
          <w:sz w:val="28"/>
          <w:szCs w:val="28"/>
        </w:rPr>
        <w:t>р</w:t>
      </w:r>
      <w:r w:rsidRPr="00753FED">
        <w:rPr>
          <w:rFonts w:ascii="Times New Roman" w:hAnsi="Times New Roman"/>
          <w:sz w:val="28"/>
          <w:szCs w:val="28"/>
        </w:rPr>
        <w:t>ской государственной сельскохозяйственной академии», 2013.</w:t>
      </w:r>
    </w:p>
    <w:p w:rsidR="00A95578" w:rsidRPr="00753FED" w:rsidRDefault="00A95578" w:rsidP="006547C9">
      <w:pPr>
        <w:pStyle w:val="ListParagraph"/>
        <w:numPr>
          <w:ilvl w:val="0"/>
          <w:numId w:val="44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53FED">
        <w:rPr>
          <w:rFonts w:ascii="Times New Roman" w:hAnsi="Times New Roman"/>
          <w:sz w:val="28"/>
          <w:szCs w:val="28"/>
        </w:rPr>
        <w:t>Курносов А. П., Синельникова М.М. Вычислительная техника и эконо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FED">
        <w:rPr>
          <w:rFonts w:ascii="Times New Roman" w:hAnsi="Times New Roman"/>
          <w:sz w:val="28"/>
          <w:szCs w:val="28"/>
        </w:rPr>
        <w:t>мико-математические методы в сельском хозяйстве. - М.: Статистика, 2001г.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 xml:space="preserve"> Курносов А. П., Синельникова М.М. Вычислительная техника и экон</w:t>
      </w:r>
      <w:r w:rsidRPr="00753FED">
        <w:rPr>
          <w:rFonts w:ascii="Times New Roman" w:hAnsi="Times New Roman"/>
          <w:color w:val="000000"/>
          <w:sz w:val="28"/>
          <w:szCs w:val="28"/>
        </w:rPr>
        <w:t>о</w:t>
      </w:r>
      <w:r w:rsidRPr="00753FED">
        <w:rPr>
          <w:rFonts w:ascii="Times New Roman" w:hAnsi="Times New Roman"/>
          <w:color w:val="000000"/>
          <w:sz w:val="28"/>
          <w:szCs w:val="28"/>
        </w:rPr>
        <w:t>мико-математические методы в сельском хозяйстве. - М.: Статистика, 2006г.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3FED">
        <w:rPr>
          <w:rFonts w:ascii="Times New Roman" w:hAnsi="Times New Roman"/>
          <w:sz w:val="28"/>
          <w:szCs w:val="28"/>
        </w:rPr>
        <w:t xml:space="preserve"> Леньков И.И. Экономико-математическое моделирование экономических систем и процессов в сельском хозяйстве. - Мн.: ДизайнПРО, 2003 г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3FED">
        <w:rPr>
          <w:rFonts w:ascii="Times New Roman" w:hAnsi="Times New Roman"/>
          <w:sz w:val="28"/>
          <w:szCs w:val="28"/>
        </w:rPr>
        <w:t xml:space="preserve"> Математическое моделирование экономических процессов в сельском хозяйстве / Гатаулин А. М., Гаврилов Г. В., Сорокина Т. М. и др.; Под ред. А. М. Гатаулина – М.: Агропромиздат, 2002. -432с.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Мельник М.М. Экономико-математические методы и модели в планир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вании и управлении материально-техническим снабжением: Учеб.для в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зов. – М.: Высш. шк., 2014.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 xml:space="preserve"> Минаков И.А. Экономика сельского хозяйства. – М.: КолосС, 2003. – 328с.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Миненко С.Н. Экономико-математическое моделирование производс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венных систем: Учеб.пособие. / Гамазина Г.И. - М.: МГИУ, 2014.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3FED">
        <w:rPr>
          <w:rFonts w:ascii="Times New Roman" w:hAnsi="Times New Roman"/>
          <w:sz w:val="28"/>
          <w:szCs w:val="28"/>
        </w:rPr>
        <w:t xml:space="preserve"> Немчинов В.С. Экономико-математические методы и модели. - М.: На</w:t>
      </w:r>
      <w:r w:rsidRPr="00753FED">
        <w:rPr>
          <w:rFonts w:ascii="Times New Roman" w:hAnsi="Times New Roman"/>
          <w:sz w:val="28"/>
          <w:szCs w:val="28"/>
        </w:rPr>
        <w:t>у</w:t>
      </w:r>
      <w:r w:rsidRPr="00753FED">
        <w:rPr>
          <w:rFonts w:ascii="Times New Roman" w:hAnsi="Times New Roman"/>
          <w:sz w:val="28"/>
          <w:szCs w:val="28"/>
        </w:rPr>
        <w:t>ка, 2001, т.3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 xml:space="preserve"> Новиков, Г.И. Применение ЭММ в сельском хозяйстве – М.: «Колос», 2003г.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753FED">
        <w:rPr>
          <w:rFonts w:ascii="Times New Roman" w:hAnsi="Times New Roman"/>
          <w:color w:val="000000"/>
          <w:spacing w:val="-14"/>
          <w:sz w:val="28"/>
          <w:szCs w:val="28"/>
        </w:rPr>
        <w:t xml:space="preserve">Осипов А.К. Региональная экономика. Учебное пособие. Ижевск: </w:t>
      </w:r>
      <w:r w:rsidRPr="00753FED">
        <w:rPr>
          <w:rFonts w:ascii="Times New Roman" w:hAnsi="Times New Roman"/>
          <w:color w:val="000000"/>
          <w:spacing w:val="-18"/>
          <w:sz w:val="28"/>
          <w:szCs w:val="28"/>
        </w:rPr>
        <w:t>Издательский дом «Удмуртский университет», 2002. - 296 с.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53FED">
        <w:rPr>
          <w:rFonts w:ascii="Times New Roman" w:hAnsi="Times New Roman"/>
          <w:sz w:val="28"/>
          <w:szCs w:val="28"/>
        </w:rPr>
        <w:t>Павленко И., Черняев А. «Оценка эффективности экономического мех</w:t>
      </w:r>
      <w:r w:rsidRPr="00753FED">
        <w:rPr>
          <w:rFonts w:ascii="Times New Roman" w:hAnsi="Times New Roman"/>
          <w:sz w:val="28"/>
          <w:szCs w:val="28"/>
        </w:rPr>
        <w:t>а</w:t>
      </w:r>
      <w:r w:rsidRPr="00753FED">
        <w:rPr>
          <w:rFonts w:ascii="Times New Roman" w:hAnsi="Times New Roman"/>
          <w:sz w:val="28"/>
          <w:szCs w:val="28"/>
        </w:rPr>
        <w:t>низма сельскохозяйственных предприятий// АПК: экономика, управл</w:t>
      </w:r>
      <w:r w:rsidRPr="00753FED">
        <w:rPr>
          <w:rFonts w:ascii="Times New Roman" w:hAnsi="Times New Roman"/>
          <w:sz w:val="28"/>
          <w:szCs w:val="28"/>
        </w:rPr>
        <w:t>е</w:t>
      </w:r>
      <w:r w:rsidRPr="00753FED">
        <w:rPr>
          <w:rFonts w:ascii="Times New Roman" w:hAnsi="Times New Roman"/>
          <w:sz w:val="28"/>
          <w:szCs w:val="28"/>
        </w:rPr>
        <w:t>ние. – 2013.-№8.-с.11-19.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FED">
        <w:rPr>
          <w:rFonts w:ascii="Times New Roman" w:hAnsi="Times New Roman"/>
          <w:color w:val="000000"/>
          <w:spacing w:val="-18"/>
          <w:sz w:val="28"/>
          <w:szCs w:val="28"/>
        </w:rPr>
        <w:t>Павлов К.В.,  Шишкин М.И.  Патэкономика (патологические процессы в экономике). Учебное пособие. Ижевск: ШЕП, 2002 – 377 с.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3FED">
        <w:rPr>
          <w:rFonts w:ascii="Times New Roman" w:hAnsi="Times New Roman"/>
          <w:sz w:val="28"/>
          <w:szCs w:val="28"/>
        </w:rPr>
        <w:t xml:space="preserve"> Попов Н.А.Экономика отраслей АПК. Курс лекций.- М.:ИКФ “Э</w:t>
      </w:r>
      <w:r w:rsidRPr="00753FED">
        <w:rPr>
          <w:rFonts w:ascii="Times New Roman" w:hAnsi="Times New Roman"/>
          <w:sz w:val="28"/>
          <w:szCs w:val="28"/>
        </w:rPr>
        <w:t>К</w:t>
      </w:r>
      <w:r w:rsidRPr="00753FED">
        <w:rPr>
          <w:rFonts w:ascii="Times New Roman" w:hAnsi="Times New Roman"/>
          <w:sz w:val="28"/>
          <w:szCs w:val="28"/>
        </w:rPr>
        <w:t>МОС”.2002 -368 с8, с.216.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53FED">
        <w:rPr>
          <w:rFonts w:ascii="Times New Roman" w:hAnsi="Times New Roman"/>
          <w:sz w:val="28"/>
          <w:szCs w:val="28"/>
        </w:rPr>
        <w:t>Ряховский А.А., Сулейманов М.С., Шаврин И.П.</w:t>
      </w:r>
      <w:r w:rsidRPr="00753FED">
        <w:rPr>
          <w:rFonts w:ascii="Times New Roman" w:hAnsi="Times New Roman"/>
          <w:i/>
          <w:iCs/>
          <w:caps/>
          <w:kern w:val="36"/>
          <w:sz w:val="28"/>
          <w:szCs w:val="28"/>
          <w:bdr w:val="none" w:sz="0" w:space="0" w:color="auto" w:frame="1"/>
        </w:rPr>
        <w:t xml:space="preserve">  «</w:t>
      </w:r>
      <w:r w:rsidRPr="00753FED">
        <w:rPr>
          <w:rFonts w:ascii="Times New Roman" w:hAnsi="Times New Roman"/>
          <w:sz w:val="28"/>
          <w:szCs w:val="28"/>
        </w:rPr>
        <w:t>Размеры сельскох</w:t>
      </w:r>
      <w:r w:rsidRPr="00753FED">
        <w:rPr>
          <w:rFonts w:ascii="Times New Roman" w:hAnsi="Times New Roman"/>
          <w:sz w:val="28"/>
          <w:szCs w:val="28"/>
        </w:rPr>
        <w:t>о</w:t>
      </w:r>
      <w:r w:rsidRPr="00753FED">
        <w:rPr>
          <w:rFonts w:ascii="Times New Roman" w:hAnsi="Times New Roman"/>
          <w:sz w:val="28"/>
          <w:szCs w:val="28"/>
        </w:rPr>
        <w:t>зяйственных предприятий и эффективность производства в условиях р</w:t>
      </w:r>
      <w:r w:rsidRPr="00753FED">
        <w:rPr>
          <w:rFonts w:ascii="Times New Roman" w:hAnsi="Times New Roman"/>
          <w:sz w:val="28"/>
          <w:szCs w:val="28"/>
        </w:rPr>
        <w:t>ы</w:t>
      </w:r>
      <w:r w:rsidRPr="00753FED">
        <w:rPr>
          <w:rFonts w:ascii="Times New Roman" w:hAnsi="Times New Roman"/>
          <w:sz w:val="28"/>
          <w:szCs w:val="28"/>
        </w:rPr>
        <w:t>ночной экономики». Научная статья в журнале «</w:t>
      </w:r>
      <w:hyperlink r:id="rId47" w:history="1">
        <w:r w:rsidRPr="00753FED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Известия Оренбургского государственного аграрного университета</w:t>
        </w:r>
      </w:hyperlink>
      <w:r w:rsidRPr="00753FED">
        <w:rPr>
          <w:rFonts w:ascii="Times New Roman" w:hAnsi="Times New Roman"/>
          <w:sz w:val="28"/>
          <w:szCs w:val="28"/>
        </w:rPr>
        <w:t>»), 2004.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 xml:space="preserve"> Савицкая Г.В. Анализ хозяйственной деятельности предприятия. М.: Инфра – М., 2003 – 344с.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FED">
        <w:rPr>
          <w:rFonts w:ascii="Times New Roman" w:hAnsi="Times New Roman"/>
          <w:color w:val="000000"/>
          <w:sz w:val="28"/>
          <w:szCs w:val="28"/>
        </w:rPr>
        <w:t>Смагин Б.И. Экономический анализ и статистическое моделирование а</w:t>
      </w:r>
      <w:r w:rsidRPr="00753FED">
        <w:rPr>
          <w:rFonts w:ascii="Times New Roman" w:hAnsi="Times New Roman"/>
          <w:color w:val="000000"/>
          <w:sz w:val="28"/>
          <w:szCs w:val="28"/>
        </w:rPr>
        <w:t>г</w:t>
      </w:r>
      <w:r w:rsidRPr="00753FED">
        <w:rPr>
          <w:rFonts w:ascii="Times New Roman" w:hAnsi="Times New Roman"/>
          <w:color w:val="000000"/>
          <w:sz w:val="28"/>
          <w:szCs w:val="28"/>
        </w:rPr>
        <w:t>рарного производства [Текст]: монография. — Мичуринск: Изд-во Мич</w:t>
      </w:r>
      <w:r w:rsidRPr="00753FED">
        <w:rPr>
          <w:rFonts w:ascii="Times New Roman" w:hAnsi="Times New Roman"/>
          <w:color w:val="000000"/>
          <w:sz w:val="28"/>
          <w:szCs w:val="28"/>
        </w:rPr>
        <w:t>у</w:t>
      </w:r>
      <w:r w:rsidRPr="00753FED">
        <w:rPr>
          <w:rFonts w:ascii="Times New Roman" w:hAnsi="Times New Roman"/>
          <w:color w:val="000000"/>
          <w:sz w:val="28"/>
          <w:szCs w:val="28"/>
        </w:rPr>
        <w:t>рин. гос. аграр. ун-та, 2007. — 153 с.</w:t>
      </w:r>
    </w:p>
    <w:p w:rsidR="00A95578" w:rsidRPr="00753FED" w:rsidRDefault="00A95578" w:rsidP="00753FED">
      <w:pPr>
        <w:pStyle w:val="BodyTextIndent3"/>
        <w:widowControl/>
        <w:numPr>
          <w:ilvl w:val="0"/>
          <w:numId w:val="44"/>
        </w:numPr>
        <w:tabs>
          <w:tab w:val="left" w:pos="540"/>
        </w:tabs>
        <w:spacing w:after="0" w:line="360" w:lineRule="auto"/>
        <w:rPr>
          <w:sz w:val="28"/>
          <w:szCs w:val="28"/>
        </w:rPr>
      </w:pPr>
      <w:r w:rsidRPr="00753FED">
        <w:rPr>
          <w:sz w:val="28"/>
          <w:szCs w:val="28"/>
        </w:rPr>
        <w:t xml:space="preserve"> Тунеев М.М., Сухоруков В.Ф. Экономико-математические методы в о</w:t>
      </w:r>
      <w:r w:rsidRPr="00753FED">
        <w:rPr>
          <w:sz w:val="28"/>
          <w:szCs w:val="28"/>
        </w:rPr>
        <w:t>р</w:t>
      </w:r>
      <w:r w:rsidRPr="00753FED">
        <w:rPr>
          <w:sz w:val="28"/>
          <w:szCs w:val="28"/>
        </w:rPr>
        <w:t>ганизации и планировании сельскохозяйственного производства: Учеб. Пособие. – 2-е изд., перераб. и доп.– М.: Финансы и статистика, 2003. – 144 с.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FED">
        <w:rPr>
          <w:rFonts w:ascii="Times New Roman" w:hAnsi="Times New Roman"/>
          <w:color w:val="000000"/>
          <w:spacing w:val="-9"/>
          <w:sz w:val="28"/>
          <w:szCs w:val="28"/>
        </w:rPr>
        <w:t>Фатхутдинов Р.А. Организация производства: Учебник. - М.: ИН</w:t>
      </w:r>
      <w:r w:rsidRPr="00753FED">
        <w:rPr>
          <w:rFonts w:ascii="Times New Roman" w:hAnsi="Times New Roman"/>
          <w:color w:val="000000"/>
          <w:w w:val="107"/>
          <w:sz w:val="28"/>
          <w:szCs w:val="28"/>
        </w:rPr>
        <w:t>ФРА-М.,2000.-672с.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FED">
        <w:rPr>
          <w:rFonts w:ascii="Times New Roman" w:hAnsi="Times New Roman"/>
          <w:color w:val="000000"/>
          <w:sz w:val="28"/>
          <w:szCs w:val="28"/>
        </w:rPr>
        <w:t>Федосеев В.В. Экономико-математические методы и прикладные мо- Э40 дели: Учеб. пособие для вузов/ В.В. Федосеев, А.Н. Гармаш, Д.М. Дайитбегов и др.; Под ред. В.В. Федосеева. — М.: ЮНИТИ, 1999. - 391 с.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Цыбулько А. Ориентир - программа возрождения села // Белорусская н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 3 декабря 2005 г.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FED">
        <w:rPr>
          <w:rFonts w:ascii="Times New Roman" w:hAnsi="Times New Roman"/>
          <w:color w:val="000000"/>
          <w:sz w:val="28"/>
          <w:szCs w:val="28"/>
        </w:rPr>
        <w:t>Цыпляков П.А. Организация оплаты труда в сельскохозяйственных орг</w:t>
      </w:r>
      <w:r w:rsidRPr="00753FED">
        <w:rPr>
          <w:rFonts w:ascii="Times New Roman" w:hAnsi="Times New Roman"/>
          <w:color w:val="000000"/>
          <w:sz w:val="28"/>
          <w:szCs w:val="28"/>
        </w:rPr>
        <w:t>а</w:t>
      </w:r>
      <w:r w:rsidRPr="00753FED">
        <w:rPr>
          <w:rFonts w:ascii="Times New Roman" w:hAnsi="Times New Roman"/>
          <w:color w:val="000000"/>
          <w:sz w:val="28"/>
          <w:szCs w:val="28"/>
        </w:rPr>
        <w:t>низациях. – Ижевск: Изд-во ИжГСХА, 2007.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color w:val="000000"/>
          <w:w w:val="102"/>
          <w:sz w:val="28"/>
          <w:szCs w:val="28"/>
        </w:rPr>
      </w:pPr>
      <w:r w:rsidRPr="00753FED">
        <w:rPr>
          <w:rFonts w:ascii="Times New Roman" w:hAnsi="Times New Roman"/>
          <w:color w:val="000000"/>
          <w:sz w:val="28"/>
          <w:szCs w:val="28"/>
        </w:rPr>
        <w:t xml:space="preserve"> Чебаборев, А.Н. Моделирование предпринимательского подхода в си</w:t>
      </w:r>
      <w:r w:rsidRPr="00753FED">
        <w:rPr>
          <w:rFonts w:ascii="Times New Roman" w:hAnsi="Times New Roman"/>
          <w:color w:val="000000"/>
          <w:sz w:val="28"/>
          <w:szCs w:val="28"/>
        </w:rPr>
        <w:t>с</w:t>
      </w:r>
      <w:r w:rsidRPr="00753FED">
        <w:rPr>
          <w:rFonts w:ascii="Times New Roman" w:hAnsi="Times New Roman"/>
          <w:color w:val="000000"/>
          <w:sz w:val="28"/>
          <w:szCs w:val="28"/>
        </w:rPr>
        <w:t>теме производства и использования кормов // Вестник Северо-Кавказского государственного технического университета. 2009. - №6. – с.56.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53FED">
        <w:rPr>
          <w:rFonts w:ascii="Times New Roman" w:hAnsi="Times New Roman"/>
          <w:color w:val="000000"/>
          <w:spacing w:val="-11"/>
          <w:sz w:val="28"/>
          <w:szCs w:val="28"/>
        </w:rPr>
        <w:t>Шамин А.Е. Экономика и организация переработки сельскохозяйственной пр</w:t>
      </w:r>
      <w:r w:rsidRPr="00753FED">
        <w:rPr>
          <w:rFonts w:ascii="Times New Roman" w:hAnsi="Times New Roman"/>
          <w:color w:val="000000"/>
          <w:spacing w:val="-11"/>
          <w:sz w:val="28"/>
          <w:szCs w:val="28"/>
        </w:rPr>
        <w:t>о</w:t>
      </w:r>
      <w:r w:rsidRPr="00753FED">
        <w:rPr>
          <w:rFonts w:ascii="Times New Roman" w:hAnsi="Times New Roman"/>
          <w:color w:val="000000"/>
          <w:spacing w:val="-11"/>
          <w:sz w:val="28"/>
          <w:szCs w:val="28"/>
        </w:rPr>
        <w:t xml:space="preserve">дукции: Учеб.пособие. – Н.Новгород: Изд-во Нижегородского госуниверситета, 2002г. – 165с. 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Экономика предприятий и отраслей АПК: Учебник / Под ред. Лещило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ского П.В., Л.Ф. Догиля, В.С. Тонковича. </w:t>
      </w:r>
      <w:r w:rsidRPr="00753FED">
        <w:rPr>
          <w:rFonts w:ascii="Times New Roman" w:hAnsi="Times New Roman"/>
          <w:sz w:val="28"/>
          <w:szCs w:val="28"/>
        </w:rPr>
        <w:t>–</w:t>
      </w:r>
      <w:r w:rsidRPr="0075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Мн.: БГЭУ, 2001 г.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FED">
        <w:rPr>
          <w:rFonts w:ascii="Times New Roman" w:hAnsi="Times New Roman"/>
          <w:color w:val="000000"/>
          <w:sz w:val="28"/>
          <w:szCs w:val="28"/>
        </w:rPr>
        <w:t>Экономика сельского хозяйства [Текст] /В. Т. Водянников, Е. Г. Лысе</w:t>
      </w:r>
      <w:r w:rsidRPr="00753FED">
        <w:rPr>
          <w:rFonts w:ascii="Times New Roman" w:hAnsi="Times New Roman"/>
          <w:color w:val="000000"/>
          <w:sz w:val="28"/>
          <w:szCs w:val="28"/>
        </w:rPr>
        <w:t>н</w:t>
      </w:r>
      <w:r w:rsidRPr="00753FED">
        <w:rPr>
          <w:rFonts w:ascii="Times New Roman" w:hAnsi="Times New Roman"/>
          <w:color w:val="000000"/>
          <w:sz w:val="28"/>
          <w:szCs w:val="28"/>
        </w:rPr>
        <w:t>ко, А. И. Лысюк и др.; Под ред. В. Т. Во</w:t>
      </w:r>
      <w:r>
        <w:rPr>
          <w:rFonts w:ascii="Times New Roman" w:hAnsi="Times New Roman"/>
          <w:color w:val="000000"/>
          <w:sz w:val="28"/>
          <w:szCs w:val="28"/>
        </w:rPr>
        <w:t xml:space="preserve">дянникова. </w:t>
      </w:r>
      <w:r w:rsidRPr="00753FE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М.: КолосС, 2007. </w:t>
      </w:r>
      <w:r w:rsidRPr="00753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FE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FED">
        <w:rPr>
          <w:rFonts w:ascii="Times New Roman" w:hAnsi="Times New Roman"/>
          <w:color w:val="000000"/>
          <w:sz w:val="28"/>
          <w:szCs w:val="28"/>
        </w:rPr>
        <w:t>390 с: ил.</w:t>
      </w:r>
    </w:p>
    <w:p w:rsidR="00A95578" w:rsidRPr="00753FED" w:rsidRDefault="00A95578" w:rsidP="00753FED">
      <w:pPr>
        <w:numPr>
          <w:ilvl w:val="0"/>
          <w:numId w:val="44"/>
        </w:numPr>
        <w:spacing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FED">
        <w:rPr>
          <w:rFonts w:ascii="Times New Roman" w:hAnsi="Times New Roman"/>
          <w:color w:val="000000"/>
          <w:sz w:val="28"/>
          <w:szCs w:val="28"/>
        </w:rPr>
        <w:t>Экономика сельского хозяйства [Текст]: Учебник для высших учебных заведений / Н.Я. Коваленко, Ю.И. Агирбов, Н.А. Серова и др. – М.: Ю</w:t>
      </w:r>
      <w:r w:rsidRPr="00753FED">
        <w:rPr>
          <w:rFonts w:ascii="Times New Roman" w:hAnsi="Times New Roman"/>
          <w:color w:val="000000"/>
          <w:sz w:val="28"/>
          <w:szCs w:val="28"/>
        </w:rPr>
        <w:t>Р</w:t>
      </w:r>
      <w:r w:rsidRPr="00753FED">
        <w:rPr>
          <w:rFonts w:ascii="Times New Roman" w:hAnsi="Times New Roman"/>
          <w:color w:val="000000"/>
          <w:sz w:val="28"/>
          <w:szCs w:val="28"/>
        </w:rPr>
        <w:t>КНИГА, 2004. – 384 с.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tabs>
          <w:tab w:val="left" w:pos="540"/>
          <w:tab w:val="left" w:pos="7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53FED">
        <w:rPr>
          <w:rFonts w:ascii="Times New Roman" w:hAnsi="Times New Roman"/>
          <w:sz w:val="28"/>
          <w:szCs w:val="28"/>
        </w:rPr>
        <w:t>Экономико-математические методы в организации и планировании сельскохозяйственного производства / Кравченко Р.Г., Попов И.Г., То</w:t>
      </w:r>
      <w:r w:rsidRPr="00753FED">
        <w:rPr>
          <w:rFonts w:ascii="Times New Roman" w:hAnsi="Times New Roman"/>
          <w:sz w:val="28"/>
          <w:szCs w:val="28"/>
        </w:rPr>
        <w:t>л</w:t>
      </w:r>
      <w:r w:rsidRPr="00753FED">
        <w:rPr>
          <w:rFonts w:ascii="Times New Roman" w:hAnsi="Times New Roman"/>
          <w:sz w:val="28"/>
          <w:szCs w:val="28"/>
        </w:rPr>
        <w:t xml:space="preserve">пекин С.З.; Под ред. Р.Г. Кравченко. – М.: «Колос», 2003. – 528 с. </w:t>
      </w:r>
    </w:p>
    <w:p w:rsidR="00A95578" w:rsidRPr="00753FED" w:rsidRDefault="00A95578" w:rsidP="00753FED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48" w:history="1">
        <w:r w:rsidRPr="00753FED">
          <w:rPr>
            <w:rStyle w:val="Hyperlink"/>
            <w:rFonts w:ascii="Times New Roman" w:hAnsi="Times New Roman"/>
            <w:sz w:val="28"/>
            <w:szCs w:val="28"/>
          </w:rPr>
          <w:t>http://loveudm.ru/selskoe-hozyaystvo-udmurtii/</w:t>
        </w:r>
      </w:hyperlink>
    </w:p>
    <w:p w:rsidR="00A95578" w:rsidRPr="009C001F" w:rsidRDefault="00A95578" w:rsidP="00A35687">
      <w:pPr>
        <w:spacing w:line="36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Pr="00C30586" w:rsidRDefault="00A95578" w:rsidP="00A35687">
      <w:pPr>
        <w:pStyle w:val="5"/>
        <w:tabs>
          <w:tab w:val="left" w:pos="0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78" w:rsidRDefault="00A95578" w:rsidP="00A35687">
      <w:pPr>
        <w:tabs>
          <w:tab w:val="left" w:pos="3083"/>
        </w:tabs>
        <w:jc w:val="right"/>
        <w:rPr>
          <w:rFonts w:ascii="Times New Roman" w:hAnsi="Times New Roman"/>
          <w:b/>
          <w:sz w:val="24"/>
          <w:szCs w:val="24"/>
        </w:rPr>
        <w:sectPr w:rsidR="00A95578" w:rsidSect="00A851B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95578" w:rsidRPr="003D5408" w:rsidRDefault="00A95578" w:rsidP="00A35687">
      <w:pPr>
        <w:tabs>
          <w:tab w:val="left" w:pos="3083"/>
        </w:tabs>
        <w:jc w:val="right"/>
        <w:rPr>
          <w:rFonts w:ascii="Times New Roman" w:hAnsi="Times New Roman"/>
          <w:b/>
          <w:sz w:val="24"/>
          <w:szCs w:val="24"/>
        </w:rPr>
      </w:pPr>
      <w:r w:rsidRPr="003D5408">
        <w:rPr>
          <w:rFonts w:ascii="Times New Roman" w:hAnsi="Times New Roman"/>
          <w:b/>
          <w:sz w:val="24"/>
          <w:szCs w:val="24"/>
        </w:rPr>
        <w:t>Приложение 1</w:t>
      </w:r>
    </w:p>
    <w:p w:rsidR="00A95578" w:rsidRDefault="00A95578" w:rsidP="00A35687">
      <w:pPr>
        <w:jc w:val="center"/>
        <w:rPr>
          <w:rFonts w:ascii="Times New Roman" w:hAnsi="Times New Roman"/>
          <w:sz w:val="28"/>
          <w:szCs w:val="28"/>
        </w:rPr>
      </w:pPr>
      <w:r w:rsidRPr="00C02C84">
        <w:rPr>
          <w:rFonts w:ascii="Times New Roman" w:hAnsi="Times New Roman"/>
          <w:sz w:val="28"/>
          <w:szCs w:val="28"/>
        </w:rPr>
        <w:t xml:space="preserve">Структура управления </w:t>
      </w:r>
      <w:r>
        <w:rPr>
          <w:rFonts w:ascii="Times New Roman" w:hAnsi="Times New Roman"/>
          <w:sz w:val="28"/>
          <w:szCs w:val="28"/>
        </w:rPr>
        <w:t>ООО «Петухово</w:t>
      </w:r>
      <w:r w:rsidRPr="006E4D73">
        <w:rPr>
          <w:rFonts w:ascii="Times New Roman" w:hAnsi="Times New Roman"/>
          <w:sz w:val="28"/>
          <w:szCs w:val="28"/>
        </w:rPr>
        <w:t>»</w:t>
      </w:r>
    </w:p>
    <w:p w:rsidR="00A95578" w:rsidRPr="0055351B" w:rsidRDefault="00A95578" w:rsidP="00A35687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62.6pt;margin-top:196.2pt;width:312.8pt;height:0;flip:x;z-index:2516270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"/>
        </w:pict>
      </w:r>
      <w:r>
        <w:rPr>
          <w:noProof/>
        </w:rPr>
        <w:pict>
          <v:shape id="AutoShape 3" o:spid="_x0000_s1027" type="#_x0000_t32" style="position:absolute;left:0;text-align:left;margin-left:290.55pt;margin-top:232.95pt;width:0;height:6.75pt;z-index:2516628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K9GwIAADo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"/>
        </w:pict>
      </w:r>
      <w:r>
        <w:rPr>
          <w:noProof/>
        </w:rPr>
        <w:pict>
          <v:shape id="AutoShape 4" o:spid="_x0000_s1028" type="#_x0000_t32" style="position:absolute;left:0;text-align:left;margin-left:290.55pt;margin-top:196.2pt;width:0;height:12pt;z-index:2516618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fy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"/>
        </w:pict>
      </w:r>
      <w:r>
        <w:rPr>
          <w:noProof/>
        </w:rPr>
        <w:pict>
          <v:shape id="AutoShape 5" o:spid="_x0000_s1029" type="#_x0000_t32" style="position:absolute;left:0;text-align:left;margin-left:198.3pt;margin-top:279.45pt;width:0;height:9.75pt;z-index:2516597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"/>
        </w:pict>
      </w:r>
      <w:r>
        <w:rPr>
          <w:noProof/>
        </w:rPr>
        <w:pict>
          <v:shape id="AutoShape 6" o:spid="_x0000_s1030" type="#_x0000_t32" style="position:absolute;left:0;text-align:left;margin-left:198.3pt;margin-top:196.2pt;width:0;height:10.5pt;z-index:2516577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9/HgIAADs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"/>
        </w:pict>
      </w:r>
      <w:r>
        <w:rPr>
          <w:noProof/>
        </w:rPr>
        <w:pict>
          <v:shape id="AutoShape 7" o:spid="_x0000_s1031" type="#_x0000_t32" style="position:absolute;left:0;text-align:left;margin-left:565.8pt;margin-top:196.2pt;width:0;height:12pt;z-index:2516536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L+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nDxgp&#10;0oFGzwevY2r0GPrTG1eAW6W2NlRIT+rVvGj63SGlq5aoPY/Ob2cDsVmISN6FhI0zkGXXf9YMfAjg&#10;x2adGtsFSGgDOkVNzjdN+MkjOhxSOM2mkzy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"/>
        </w:pict>
      </w:r>
      <w:r>
        <w:rPr>
          <w:noProof/>
        </w:rPr>
        <w:pict>
          <v:shape id="AutoShape 8" o:spid="_x0000_s1032" type="#_x0000_t32" style="position:absolute;left:0;text-align:left;margin-left:376.1pt;margin-top:196.2pt;width:0;height:10.5pt;z-index:2516515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7FHwIAADs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"/>
        </w:pict>
      </w:r>
      <w:r>
        <w:rPr>
          <w:noProof/>
        </w:rPr>
        <w:pict>
          <v:rect id="Rectangle 9" o:spid="_x0000_s1033" style="position:absolute;left:0;text-align:left;margin-left:253.05pt;margin-top:208.2pt;width:77.25pt;height:24.75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">
            <v:textbox>
              <w:txbxContent>
                <w:p w:rsidR="00A95578" w:rsidRPr="00F06CBD" w:rsidRDefault="00A95578" w:rsidP="00A356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6CBD">
                    <w:rPr>
                      <w:rFonts w:ascii="Times New Roman" w:hAnsi="Times New Roman"/>
                    </w:rPr>
                    <w:t>Гл. ветврач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0" o:spid="_x0000_s1034" type="#_x0000_t32" style="position:absolute;left:0;text-align:left;margin-left:62.6pt;margin-top:196.2pt;width:0;height:201pt;z-index:2516474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vIIAIAAD0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"/>
        </w:pict>
      </w:r>
      <w:r>
        <w:rPr>
          <w:noProof/>
        </w:rPr>
        <w:pict>
          <v:shape id="AutoShape 11" o:spid="_x0000_s1035" type="#_x0000_t32" style="position:absolute;left:0;text-align:left;margin-left:722.55pt;margin-top:196.2pt;width:0;height:201pt;z-index:2516464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tOIgIAAD0EAAAOAAAAZHJzL2Uyb0RvYy54bWysU9uO2jAQfa/Uf7D8Drk0s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"/>
        </w:pict>
      </w:r>
      <w:r>
        <w:rPr>
          <w:noProof/>
        </w:rPr>
        <w:pict>
          <v:shape id="AutoShape 12" o:spid="_x0000_s1036" type="#_x0000_t32" style="position:absolute;left:0;text-align:left;margin-left:432.3pt;margin-top:397.2pt;width:290.25pt;height:0;flip:x;z-index:2516495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">
            <v:stroke endarrow="block"/>
          </v:shape>
        </w:pict>
      </w:r>
      <w:r>
        <w:rPr>
          <w:noProof/>
        </w:rPr>
        <w:pict>
          <v:shape id="AutoShape 13" o:spid="_x0000_s1037" type="#_x0000_t32" style="position:absolute;left:0;text-align:left;margin-left:62.6pt;margin-top:397.2pt;width:271.45pt;height:0;z-index:2516485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eQNQIAAF8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">
            <v:stroke endarrow="block"/>
          </v:shape>
        </w:pict>
      </w:r>
      <w:r>
        <w:rPr>
          <w:noProof/>
        </w:rPr>
        <w:pict>
          <v:shape id="AutoShape 14" o:spid="_x0000_s1038" type="#_x0000_t32" style="position:absolute;left:0;text-align:left;margin-left:697.8pt;margin-top:196.2pt;width:24.75pt;height:0;z-index:2516454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9nHgIAADw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"/>
        </w:pict>
      </w:r>
      <w:r>
        <w:rPr>
          <w:noProof/>
        </w:rPr>
        <w:pict>
          <v:rect id="Rectangle 15" o:spid="_x0000_s1039" style="position:absolute;left:0;text-align:left;margin-left:157.8pt;margin-top:289.2pt;width:78.75pt;height:38.2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">
            <v:textbox>
              <w:txbxContent>
                <w:p w:rsidR="00A95578" w:rsidRPr="00F06CBD" w:rsidRDefault="00A95578" w:rsidP="00A356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6CBD">
                    <w:rPr>
                      <w:rFonts w:ascii="Times New Roman" w:hAnsi="Times New Roman"/>
                    </w:rPr>
                    <w:t>Заведующий МТФ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6" o:spid="_x0000_s1040" style="position:absolute;left:0;text-align:left;margin-left:157.8pt;margin-top:239.7pt;width:84.75pt;height:39.7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">
            <v:textbox>
              <w:txbxContent>
                <w:p w:rsidR="00A95578" w:rsidRPr="00F06CBD" w:rsidRDefault="00A95578" w:rsidP="00A356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6CBD">
                    <w:rPr>
                      <w:rFonts w:ascii="Times New Roman" w:hAnsi="Times New Roman"/>
                    </w:rPr>
                    <w:t>Зоотехник- селекционер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7" o:spid="_x0000_s1041" style="position:absolute;left:0;text-align:left;margin-left:157.8pt;margin-top:207.45pt;width:84.75pt;height:24.75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">
            <v:textbox>
              <w:txbxContent>
                <w:p w:rsidR="00A95578" w:rsidRPr="00F06CBD" w:rsidRDefault="00A95578" w:rsidP="00A356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6CBD">
                    <w:rPr>
                      <w:rFonts w:ascii="Times New Roman" w:hAnsi="Times New Roman"/>
                    </w:rPr>
                    <w:t>Гл.  зоотехник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8" o:spid="_x0000_s1042" type="#_x0000_t32" style="position:absolute;left:0;text-align:left;margin-left:352.8pt;margin-top:161.7pt;width:23.3pt;height:0;flip:x;z-index:2516372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ks5PAIAAGgEAAAOAAAAZHJzL2Uyb0RvYy54bWysVE2P2yAQvVfqf0DcE9upk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">
            <v:stroke endarrow="block"/>
          </v:shape>
        </w:pict>
      </w:r>
      <w:r>
        <w:rPr>
          <w:noProof/>
        </w:rPr>
        <w:pict>
          <v:shape id="AutoShape 19" o:spid="_x0000_s1043" type="#_x0000_t32" style="position:absolute;left:0;text-align:left;margin-left:376.1pt;margin-top:161.7pt;width:28.45pt;height:0;z-index:2516352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CLNQ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">
            <v:stroke endarrow="block"/>
          </v:shape>
        </w:pict>
      </w:r>
      <w:r>
        <w:rPr>
          <w:noProof/>
        </w:rPr>
        <w:pict>
          <v:shape id="AutoShape 20" o:spid="_x0000_s1044" type="#_x0000_t32" style="position:absolute;left:0;text-align:left;margin-left:376.1pt;margin-top:122.7pt;width:27.7pt;height:0;z-index:2516341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9ojNQ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">
            <v:stroke endarrow="block"/>
          </v:shape>
        </w:pict>
      </w:r>
      <w:r>
        <w:rPr>
          <w:noProof/>
        </w:rPr>
        <w:pict>
          <v:rect id="Rectangle 21" o:spid="_x0000_s1045" style="position:absolute;left:0;text-align:left;margin-left:163.8pt;margin-top:112.2pt;width:189pt;height:27.75pt;z-index: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">
            <v:textbox>
              <w:txbxContent>
                <w:p w:rsidR="00A95578" w:rsidRPr="002C5CB0" w:rsidRDefault="00A95578" w:rsidP="00A356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C5CB0">
                    <w:rPr>
                      <w:rFonts w:ascii="Times New Roman" w:hAnsi="Times New Roman"/>
                    </w:rPr>
                    <w:t>Специалист по охране труда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2" o:spid="_x0000_s1046" style="position:absolute;left:0;text-align:left;margin-left:167.55pt;margin-top:145.95pt;width:185.25pt;height:30pt;z-index: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">
            <v:textbox>
              <w:txbxContent>
                <w:p w:rsidR="00A95578" w:rsidRPr="002C5CB0" w:rsidRDefault="00A95578" w:rsidP="00A356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C5CB0">
                    <w:rPr>
                      <w:rFonts w:ascii="Times New Roman" w:hAnsi="Times New Roman"/>
                    </w:rPr>
                    <w:t>Отдел кадров, секретарь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3" o:spid="_x0000_s1047" style="position:absolute;left:0;text-align:left;margin-left:404.55pt;margin-top:145.95pt;width:189pt;height:30pt;z-index:2516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">
            <v:textbox>
              <w:txbxContent>
                <w:p w:rsidR="00A95578" w:rsidRPr="002C5CB0" w:rsidRDefault="00A95578" w:rsidP="00A356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C5CB0">
                    <w:rPr>
                      <w:rFonts w:ascii="Times New Roman" w:hAnsi="Times New Roman"/>
                    </w:rPr>
                    <w:t>Диспетчер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4" o:spid="_x0000_s1048" style="position:absolute;left:0;text-align:left;margin-left:403.8pt;margin-top:112.2pt;width:192.75pt;height:24pt;z-index:25161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">
            <v:textbox>
              <w:txbxContent>
                <w:p w:rsidR="00A95578" w:rsidRPr="002C5CB0" w:rsidRDefault="00A95578" w:rsidP="00A356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C5CB0">
                    <w:rPr>
                      <w:rFonts w:ascii="Times New Roman" w:hAnsi="Times New Roman"/>
                    </w:rPr>
                    <w:t>Заместитель  председателя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5" o:spid="_x0000_s1049" style="position:absolute;left:0;text-align:left;margin-left:67.8pt;margin-top:206.7pt;width:73.5pt;height:25.5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">
            <v:textbox>
              <w:txbxContent>
                <w:p w:rsidR="00A95578" w:rsidRPr="00F06CBD" w:rsidRDefault="00A95578" w:rsidP="00A356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6CBD">
                    <w:rPr>
                      <w:rFonts w:ascii="Times New Roman" w:hAnsi="Times New Roman"/>
                    </w:rPr>
                    <w:t>Гл. агроном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26" o:spid="_x0000_s1050" type="#_x0000_t32" style="position:absolute;left:0;text-align:left;margin-left:376.8pt;margin-top:196.2pt;width:321pt;height:0;z-index:2516259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ktIAIAAD0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"/>
        </w:pict>
      </w:r>
      <w:r>
        <w:rPr>
          <w:noProof/>
        </w:rPr>
        <w:pict>
          <v:rect id="Rectangle 27" o:spid="_x0000_s1051" style="position:absolute;left:0;text-align:left;margin-left:297pt;margin-top:8.05pt;width:171pt;height:45pt;z-index:25161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">
            <v:textbox>
              <w:txbxContent>
                <w:p w:rsidR="00A95578" w:rsidRPr="002C5CB0" w:rsidRDefault="00A95578" w:rsidP="00A356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5CB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Общее собрание </w:t>
                  </w:r>
                </w:p>
                <w:p w:rsidR="00A95578" w:rsidRDefault="00A95578" w:rsidP="00A35687"/>
              </w:txbxContent>
            </v:textbox>
          </v:rect>
        </w:pict>
      </w:r>
    </w:p>
    <w:p w:rsidR="00A95578" w:rsidRPr="0055351B" w:rsidRDefault="00A95578" w:rsidP="00A35687"/>
    <w:p w:rsidR="00A95578" w:rsidRPr="0055351B" w:rsidRDefault="00A95578" w:rsidP="00A35687"/>
    <w:p w:rsidR="00A95578" w:rsidRPr="0055351B" w:rsidRDefault="00A95578" w:rsidP="00A35687">
      <w:r>
        <w:rPr>
          <w:noProof/>
        </w:rPr>
        <w:pict>
          <v:shape id="AutoShape 28" o:spid="_x0000_s1052" type="#_x0000_t32" style="position:absolute;margin-left:376.8pt;margin-top:12.75pt;width:0;height:13.5pt;z-index:2516239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W8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">
            <v:stroke endarrow="block"/>
          </v:shape>
        </w:pict>
      </w:r>
    </w:p>
    <w:p w:rsidR="00A95578" w:rsidRPr="0055351B" w:rsidRDefault="00A95578" w:rsidP="00A35687">
      <w:r>
        <w:rPr>
          <w:noProof/>
        </w:rPr>
        <w:pict>
          <v:rect id="Rectangle 29" o:spid="_x0000_s1053" style="position:absolute;margin-left:310.8pt;margin-top:12.8pt;width:147.75pt;height:25.5pt;z-index:25161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">
            <v:textbox>
              <w:txbxContent>
                <w:p w:rsidR="00A95578" w:rsidRPr="002C5CB0" w:rsidRDefault="00A95578" w:rsidP="00A356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5CB0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правления</w:t>
                  </w:r>
                </w:p>
              </w:txbxContent>
            </v:textbox>
          </v:rect>
        </w:pict>
      </w:r>
    </w:p>
    <w:p w:rsidR="00A95578" w:rsidRPr="0055351B" w:rsidRDefault="00A95578" w:rsidP="00A35687"/>
    <w:p w:rsidR="00A95578" w:rsidRPr="0055351B" w:rsidRDefault="00A95578" w:rsidP="00A35687">
      <w:r>
        <w:rPr>
          <w:noProof/>
        </w:rPr>
        <w:pict>
          <v:shape id="AutoShape 30" o:spid="_x0000_s1054" type="#_x0000_t32" style="position:absolute;margin-left:376.1pt;margin-top:11.45pt;width:.7pt;height:90.75pt;flip:x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">
            <v:stroke endarrow="block"/>
          </v:shape>
        </w:pict>
      </w:r>
    </w:p>
    <w:p w:rsidR="00A95578" w:rsidRPr="0055351B" w:rsidRDefault="00A95578" w:rsidP="00A35687"/>
    <w:p w:rsidR="00A95578" w:rsidRPr="0055351B" w:rsidRDefault="00A95578" w:rsidP="00A35687">
      <w:r>
        <w:rPr>
          <w:noProof/>
        </w:rPr>
        <w:pict>
          <v:shape id="AutoShape 31" o:spid="_x0000_s1055" type="#_x0000_t32" style="position:absolute;margin-left:352.1pt;margin-top:1.85pt;width:23.3pt;height:0;flip:x;z-index:2516362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">
            <v:stroke endarrow="block"/>
          </v:shape>
        </w:pict>
      </w:r>
    </w:p>
    <w:p w:rsidR="00A95578" w:rsidRPr="0055351B" w:rsidRDefault="00A95578" w:rsidP="00A35687"/>
    <w:p w:rsidR="00A95578" w:rsidRPr="0055351B" w:rsidRDefault="00A95578" w:rsidP="00A35687"/>
    <w:p w:rsidR="00A95578" w:rsidRPr="0055351B" w:rsidRDefault="00A95578" w:rsidP="00A35687"/>
    <w:p w:rsidR="00A95578" w:rsidRPr="0055351B" w:rsidRDefault="00A95578" w:rsidP="00A35687"/>
    <w:p w:rsidR="00A95578" w:rsidRPr="0055351B" w:rsidRDefault="00A95578" w:rsidP="00A35687">
      <w:r>
        <w:rPr>
          <w:noProof/>
        </w:rPr>
        <w:pict>
          <v:shape id="AutoShape 32" o:spid="_x0000_s1056" type="#_x0000_t32" style="position:absolute;margin-left:99pt;margin-top:8.2pt;width:.75pt;height:11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"/>
        </w:pict>
      </w:r>
      <w:r>
        <w:rPr>
          <w:noProof/>
        </w:rPr>
        <w:pict>
          <v:shape id="AutoShape 33" o:spid="_x0000_s1057" type="#_x0000_t32" style="position:absolute;margin-left:479.7pt;margin-top:8.2pt;width:.05pt;height:15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2m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"/>
        </w:pict>
      </w:r>
    </w:p>
    <w:p w:rsidR="00A95578" w:rsidRPr="0055351B" w:rsidRDefault="00A95578" w:rsidP="00A35687">
      <w:r>
        <w:rPr>
          <w:noProof/>
        </w:rPr>
        <w:pict>
          <v:rect id="Rectangle 34" o:spid="_x0000_s1058" style="position:absolute;margin-left:338.25pt;margin-top:6.95pt;width:88.95pt;height:27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L7LQIAAFEEAAAOAAAAZHJzL2Uyb0RvYy54bWysVNuO0zAQfUfiHyy/01y2Ld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">
            <v:textbox>
              <w:txbxContent>
                <w:p w:rsidR="00A95578" w:rsidRPr="00F06CBD" w:rsidRDefault="00A95578" w:rsidP="00A356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6CBD">
                    <w:rPr>
                      <w:rFonts w:ascii="Times New Roman" w:hAnsi="Times New Roman"/>
                    </w:rPr>
                    <w:t>Гл. инженер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5" o:spid="_x0000_s1059" style="position:absolute;margin-left:529.05pt;margin-top:6.85pt;width:91.95pt;height:35.7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">
            <v:textbox>
              <w:txbxContent>
                <w:p w:rsidR="00A95578" w:rsidRPr="00F06CBD" w:rsidRDefault="00A95578" w:rsidP="00A356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6CBD">
                    <w:rPr>
                      <w:rFonts w:ascii="Times New Roman" w:hAnsi="Times New Roman"/>
                    </w:rPr>
                    <w:t>Гл. бухгалтер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6" o:spid="_x0000_s1060" style="position:absolute;margin-left:441pt;margin-top:9.95pt;width:81pt;height:23.9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">
            <v:textbox>
              <w:txbxContent>
                <w:p w:rsidR="00A95578" w:rsidRPr="00F06CBD" w:rsidRDefault="00A95578" w:rsidP="00A356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6CBD">
                    <w:rPr>
                      <w:rFonts w:ascii="Times New Roman" w:hAnsi="Times New Roman"/>
                    </w:rPr>
                    <w:t>Гл. энергетик</w:t>
                  </w:r>
                </w:p>
              </w:txbxContent>
            </v:textbox>
          </v:rect>
        </w:pict>
      </w:r>
    </w:p>
    <w:p w:rsidR="00A95578" w:rsidRPr="0055351B" w:rsidRDefault="00A95578" w:rsidP="00A35687"/>
    <w:p w:rsidR="00A95578" w:rsidRPr="0055351B" w:rsidRDefault="00A95578" w:rsidP="00A35687">
      <w:r>
        <w:rPr>
          <w:noProof/>
        </w:rPr>
        <w:pict>
          <v:shape id="AutoShape 37" o:spid="_x0000_s1061" type="#_x0000_t32" style="position:absolute;margin-left:376.05pt;margin-top:7pt;width:.05pt;height:15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Sa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"/>
        </w:pict>
      </w:r>
      <w:r>
        <w:rPr>
          <w:noProof/>
        </w:rPr>
        <w:pict>
          <v:shape id="AutoShape 38" o:spid="_x0000_s1062" type="#_x0000_t32" style="position:absolute;margin-left:198.85pt;margin-top:3.95pt;width:0;height:7.5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IxGwIAADs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"/>
        </w:pict>
      </w:r>
      <w:r>
        <w:rPr>
          <w:noProof/>
        </w:rPr>
        <w:pict>
          <v:shape id="AutoShape 39" o:spid="_x0000_s1063" type="#_x0000_t32" style="position:absolute;margin-left:479.65pt;margin-top:7.1pt;width:0;height:18pt;z-index:2516638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yaIA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"/>
        </w:pict>
      </w:r>
      <w:r>
        <w:rPr>
          <w:noProof/>
        </w:rPr>
        <w:pict>
          <v:shape id="AutoShape 40" o:spid="_x0000_s1064" type="#_x0000_t32" style="position:absolute;margin-left:99pt;margin-top:4.7pt;width:0;height:9pt;z-index:2516556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2f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"/>
        </w:pict>
      </w:r>
      <w:r>
        <w:rPr>
          <w:noProof/>
        </w:rPr>
        <w:pict>
          <v:rect id="Rectangle 41" o:spid="_x0000_s1065" style="position:absolute;margin-left:252pt;margin-top:11.45pt;width:81pt;height:46.4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">
            <v:textbox>
              <w:txbxContent>
                <w:p w:rsidR="00A95578" w:rsidRPr="00F06CBD" w:rsidRDefault="00A95578" w:rsidP="00A356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6CBD">
                    <w:rPr>
                      <w:rFonts w:ascii="Times New Roman" w:hAnsi="Times New Roman"/>
                    </w:rPr>
                    <w:t>Ветеринары-осеменаторы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42" o:spid="_x0000_s1066" type="#_x0000_t32" style="position:absolute;margin-left:198.3pt;margin-top:10.4pt;width:.55pt;height:2.3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"/>
        </w:pict>
      </w:r>
    </w:p>
    <w:p w:rsidR="00A95578" w:rsidRPr="0055351B" w:rsidRDefault="00A95578" w:rsidP="00A35687">
      <w:r>
        <w:rPr>
          <w:noProof/>
        </w:rPr>
        <w:pict>
          <v:rect id="Rectangle 43" o:spid="_x0000_s1067" style="position:absolute;margin-left:342.45pt;margin-top:9.3pt;width:80.25pt;height:44.9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">
            <v:textbox>
              <w:txbxContent>
                <w:p w:rsidR="00A95578" w:rsidRPr="00F06CBD" w:rsidRDefault="00A95578" w:rsidP="00A356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6CBD">
                    <w:rPr>
                      <w:rFonts w:ascii="Times New Roman" w:hAnsi="Times New Roman"/>
                    </w:rPr>
                    <w:t>Заведующий РММ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4" o:spid="_x0000_s1068" style="position:absolute;margin-left:69.3pt;margin-top:.25pt;width:1in;height:51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">
            <v:textbox>
              <w:txbxContent>
                <w:p w:rsidR="00A95578" w:rsidRPr="00F06CBD" w:rsidRDefault="00A95578" w:rsidP="00A356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6CBD">
                    <w:rPr>
                      <w:rFonts w:ascii="Times New Roman" w:hAnsi="Times New Roman"/>
                    </w:rPr>
                    <w:t>Бригадиры полеводч</w:t>
                  </w:r>
                  <w:r w:rsidRPr="00F06CBD">
                    <w:rPr>
                      <w:rFonts w:ascii="Times New Roman" w:hAnsi="Times New Roman"/>
                    </w:rPr>
                    <w:t>е</w:t>
                  </w:r>
                  <w:r w:rsidRPr="00F06CBD">
                    <w:rPr>
                      <w:rFonts w:ascii="Times New Roman" w:hAnsi="Times New Roman"/>
                    </w:rPr>
                    <w:t>ских бригад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5" o:spid="_x0000_s1069" style="position:absolute;margin-left:443.7pt;margin-top:11.65pt;width:81.3pt;height:55.4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">
            <v:textbox>
              <w:txbxContent>
                <w:p w:rsidR="00A95578" w:rsidRPr="00F06CBD" w:rsidRDefault="00A95578" w:rsidP="00A35687">
                  <w:pPr>
                    <w:rPr>
                      <w:rFonts w:ascii="Times New Roman" w:hAnsi="Times New Roman"/>
                    </w:rPr>
                  </w:pPr>
                  <w:r w:rsidRPr="00F06CBD">
                    <w:rPr>
                      <w:rFonts w:ascii="Times New Roman" w:hAnsi="Times New Roman"/>
                    </w:rPr>
                    <w:t>Электрики подраздел</w:t>
                  </w:r>
                  <w:r w:rsidRPr="00F06CBD">
                    <w:rPr>
                      <w:rFonts w:ascii="Times New Roman" w:hAnsi="Times New Roman"/>
                    </w:rPr>
                    <w:t>е</w:t>
                  </w:r>
                  <w:r w:rsidRPr="00F06CBD">
                    <w:rPr>
                      <w:rFonts w:ascii="Times New Roman" w:hAnsi="Times New Roman"/>
                    </w:rPr>
                    <w:t>ний</w:t>
                  </w:r>
                </w:p>
              </w:txbxContent>
            </v:textbox>
          </v:rect>
        </w:pict>
      </w:r>
    </w:p>
    <w:p w:rsidR="00A95578" w:rsidRPr="0055351B" w:rsidRDefault="00A95578" w:rsidP="00A35687"/>
    <w:p w:rsidR="00A95578" w:rsidRPr="0055351B" w:rsidRDefault="00A95578" w:rsidP="00A35687"/>
    <w:p w:rsidR="00A95578" w:rsidRPr="0055351B" w:rsidRDefault="00A95578" w:rsidP="00A35687"/>
    <w:p w:rsidR="00A95578" w:rsidRDefault="00A95578" w:rsidP="00A35687">
      <w:pPr>
        <w:pStyle w:val="BodyTextIndent2"/>
        <w:tabs>
          <w:tab w:val="left" w:pos="-1980"/>
        </w:tabs>
        <w:spacing w:line="240" w:lineRule="auto"/>
        <w:rPr>
          <w:b/>
        </w:rPr>
      </w:pPr>
      <w:r>
        <w:rPr>
          <w:noProof/>
        </w:rPr>
        <w:pict>
          <v:rect id="Rectangle 46" o:spid="_x0000_s1070" style="position:absolute;left:0;text-align:left;margin-left:67.8pt;margin-top:7.25pt;width:81pt;height:54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">
            <v:textbox>
              <w:txbxContent>
                <w:p w:rsidR="00A95578" w:rsidRPr="00F06CBD" w:rsidRDefault="00A95578" w:rsidP="00A356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6CBD">
                    <w:rPr>
                      <w:rFonts w:cs="Calibri"/>
                      <w:b/>
                      <w:bCs/>
                      <w:lang w:eastAsia="en-US"/>
                    </w:rPr>
                    <w:t>Кладовщик зерносклада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47" o:spid="_x0000_s1071" type="#_x0000_t32" style="position:absolute;left:0;text-align:left;margin-left:99pt;margin-top:-.55pt;width:0;height:7.5pt;z-index:2516567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E2Gw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"/>
        </w:pict>
      </w:r>
    </w:p>
    <w:p w:rsidR="00A95578" w:rsidRDefault="00A95578" w:rsidP="00A35687">
      <w:pPr>
        <w:pStyle w:val="BodyTextIndent2"/>
        <w:tabs>
          <w:tab w:val="left" w:pos="-1980"/>
        </w:tabs>
        <w:spacing w:line="240" w:lineRule="auto"/>
        <w:rPr>
          <w:b/>
        </w:rPr>
      </w:pPr>
    </w:p>
    <w:p w:rsidR="00A95578" w:rsidRDefault="00A95578" w:rsidP="00A35687">
      <w:pPr>
        <w:pStyle w:val="BodyTextIndent2"/>
        <w:tabs>
          <w:tab w:val="left" w:pos="-1980"/>
        </w:tabs>
        <w:spacing w:line="240" w:lineRule="auto"/>
        <w:rPr>
          <w:b/>
        </w:rPr>
      </w:pPr>
    </w:p>
    <w:p w:rsidR="00A95578" w:rsidRDefault="00A95578" w:rsidP="00A35687">
      <w:pPr>
        <w:pStyle w:val="BodyTextIndent2"/>
        <w:tabs>
          <w:tab w:val="left" w:pos="-1980"/>
        </w:tabs>
        <w:spacing w:line="240" w:lineRule="auto"/>
        <w:rPr>
          <w:b/>
        </w:rPr>
      </w:pPr>
      <w:r>
        <w:rPr>
          <w:noProof/>
        </w:rPr>
        <w:pict>
          <v:rect id="Rectangle 48" o:spid="_x0000_s1072" style="position:absolute;left:0;text-align:left;margin-left:334.05pt;margin-top:50.85pt;width:98.25pt;height:28.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">
            <v:textbox>
              <w:txbxContent>
                <w:p w:rsidR="00A95578" w:rsidRPr="00E12379" w:rsidRDefault="00A95578" w:rsidP="00A356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E12379">
                    <w:rPr>
                      <w:rFonts w:cs="Calibri"/>
                      <w:b/>
                      <w:bCs/>
                      <w:lang w:eastAsia="en-US"/>
                    </w:rPr>
                    <w:t>Работники</w:t>
                  </w:r>
                </w:p>
              </w:txbxContent>
            </v:textbox>
          </v:rect>
        </w:pict>
      </w:r>
    </w:p>
    <w:p w:rsidR="00A95578" w:rsidRDefault="00A95578" w:rsidP="00A35687">
      <w:pPr>
        <w:spacing w:line="360" w:lineRule="auto"/>
        <w:jc w:val="both"/>
        <w:rPr>
          <w:rFonts w:ascii="Times New Roman" w:hAnsi="Times New Roman"/>
          <w:color w:val="0000FF"/>
          <w:sz w:val="28"/>
          <w:szCs w:val="28"/>
        </w:rPr>
        <w:sectPr w:rsidR="00A95578" w:rsidSect="00C02C84">
          <w:pgSz w:w="16838" w:h="11906" w:orient="landscape" w:code="9"/>
          <w:pgMar w:top="1418" w:right="851" w:bottom="851" w:left="851" w:header="0" w:footer="567" w:gutter="0"/>
          <w:cols w:space="708"/>
          <w:docGrid w:linePitch="360"/>
        </w:sectPr>
      </w:pPr>
    </w:p>
    <w:p w:rsidR="00A95578" w:rsidRPr="003D5408" w:rsidRDefault="00A95578" w:rsidP="00A35687">
      <w:pPr>
        <w:pStyle w:val="Title"/>
        <w:jc w:val="right"/>
        <w:rPr>
          <w:rFonts w:ascii="Times New Roman" w:hAnsi="Times New Roman"/>
          <w:color w:val="000000"/>
          <w:sz w:val="24"/>
          <w:szCs w:val="24"/>
        </w:rPr>
      </w:pPr>
      <w:r w:rsidRPr="003D5408">
        <w:rPr>
          <w:rFonts w:ascii="Times New Roman" w:hAnsi="Times New Roman"/>
          <w:color w:val="000000"/>
          <w:sz w:val="24"/>
          <w:szCs w:val="24"/>
        </w:rPr>
        <w:t>Приложение 2</w:t>
      </w:r>
    </w:p>
    <w:p w:rsidR="00A95578" w:rsidRDefault="00A95578" w:rsidP="00A35687">
      <w:pPr>
        <w:pStyle w:val="Title"/>
        <w:rPr>
          <w:b w:val="0"/>
        </w:rPr>
      </w:pPr>
      <w:r w:rsidRPr="00A35687">
        <w:rPr>
          <w:b w:val="0"/>
        </w:rPr>
        <w:t xml:space="preserve"> </w:t>
      </w:r>
    </w:p>
    <w:p w:rsidR="00A95578" w:rsidRDefault="00A95578" w:rsidP="00A3568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C02C84">
        <w:rPr>
          <w:rFonts w:ascii="Times New Roman" w:hAnsi="Times New Roman"/>
          <w:b w:val="0"/>
          <w:sz w:val="28"/>
          <w:szCs w:val="28"/>
        </w:rPr>
        <w:t>Орг</w:t>
      </w:r>
      <w:r>
        <w:rPr>
          <w:rFonts w:ascii="Times New Roman" w:hAnsi="Times New Roman"/>
          <w:b w:val="0"/>
          <w:sz w:val="28"/>
          <w:szCs w:val="28"/>
        </w:rPr>
        <w:t>анизационная структура ООО «Петухово</w:t>
      </w:r>
      <w:r w:rsidRPr="00C02C84">
        <w:rPr>
          <w:rFonts w:ascii="Times New Roman" w:hAnsi="Times New Roman"/>
          <w:b w:val="0"/>
          <w:sz w:val="28"/>
          <w:szCs w:val="28"/>
        </w:rPr>
        <w:t>»</w:t>
      </w:r>
    </w:p>
    <w:p w:rsidR="00A95578" w:rsidRPr="00A35687" w:rsidRDefault="00A95578" w:rsidP="00A35687">
      <w:pPr>
        <w:pStyle w:val="Subtitle"/>
        <w:rPr>
          <w:lang w:eastAsia="ar-SA"/>
        </w:rPr>
      </w:pPr>
    </w:p>
    <w:p w:rsidR="00A95578" w:rsidRPr="00C02C84" w:rsidRDefault="00A95578" w:rsidP="00A35687">
      <w:pPr>
        <w:rPr>
          <w:rFonts w:ascii="Times New Roman" w:hAnsi="Times New Roman"/>
        </w:rPr>
      </w:pPr>
      <w:r>
        <w:rPr>
          <w:noProof/>
        </w:rPr>
        <w:pict>
          <v:rect id="Rectangle 49" o:spid="_x0000_s1073" style="position:absolute;margin-left:247.5pt;margin-top:1.8pt;width:159pt;height:39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">
            <v:textbox>
              <w:txbxContent>
                <w:p w:rsidR="00A95578" w:rsidRPr="00C02C84" w:rsidRDefault="00A95578" w:rsidP="00A35687">
                  <w:pPr>
                    <w:pStyle w:val="Title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C02C8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СПК «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Нива</w:t>
                  </w:r>
                  <w:r w:rsidRPr="00C02C84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»</w:t>
                  </w:r>
                </w:p>
                <w:p w:rsidR="00A95578" w:rsidRPr="00302BA0" w:rsidRDefault="00A95578" w:rsidP="00A35687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A95578" w:rsidRPr="00C02C84" w:rsidRDefault="00A95578" w:rsidP="00A35687">
      <w:pPr>
        <w:rPr>
          <w:rFonts w:ascii="Times New Roman" w:hAnsi="Times New Roman"/>
        </w:rPr>
      </w:pPr>
      <w:r>
        <w:rPr>
          <w:noProof/>
        </w:rPr>
        <w:pict>
          <v:shape id="AutoShape 50" o:spid="_x0000_s1074" type="#_x0000_t32" style="position:absolute;margin-left:153.3pt;margin-top:47.4pt;width:0;height:10.5pt;z-index:2516751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"/>
        </w:pict>
      </w:r>
      <w:r>
        <w:rPr>
          <w:noProof/>
        </w:rPr>
        <w:pict>
          <v:shape id="AutoShape 51" o:spid="_x0000_s1075" type="#_x0000_t32" style="position:absolute;margin-left:290.55pt;margin-top:54.15pt;width:0;height:3.75pt;z-index:2516741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v6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"/>
        </w:pict>
      </w:r>
      <w:r>
        <w:rPr>
          <w:noProof/>
        </w:rPr>
        <w:pict>
          <v:shape id="AutoShape 52" o:spid="_x0000_s1076" type="#_x0000_t32" style="position:absolute;margin-left:290.55pt;margin-top:47.4pt;width:0;height:6.75pt;z-index:2516730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0yP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"/>
        </w:pict>
      </w:r>
    </w:p>
    <w:p w:rsidR="00A95578" w:rsidRPr="00C02C84" w:rsidRDefault="00A95578" w:rsidP="00A35687">
      <w:pPr>
        <w:rPr>
          <w:rFonts w:ascii="Times New Roman" w:hAnsi="Times New Roman"/>
        </w:rPr>
      </w:pPr>
    </w:p>
    <w:p w:rsidR="00A95578" w:rsidRPr="00C02C84" w:rsidRDefault="00A95578" w:rsidP="00A35687">
      <w:pPr>
        <w:rPr>
          <w:rFonts w:ascii="Times New Roman" w:hAnsi="Times New Roman"/>
        </w:rPr>
      </w:pPr>
      <w:r>
        <w:rPr>
          <w:noProof/>
        </w:rPr>
        <w:pict>
          <v:shape id="AutoShape 53" o:spid="_x0000_s1077" type="#_x0000_t32" style="position:absolute;margin-left:326.45pt;margin-top:4.1pt;width:.05pt;height:1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"/>
        </w:pict>
      </w:r>
    </w:p>
    <w:p w:rsidR="00A95578" w:rsidRPr="00C02C84" w:rsidRDefault="00A95578" w:rsidP="00A35687">
      <w:pPr>
        <w:rPr>
          <w:rFonts w:ascii="Times New Roman" w:hAnsi="Times New Roman"/>
        </w:rPr>
      </w:pPr>
      <w:r>
        <w:rPr>
          <w:noProof/>
        </w:rPr>
        <w:pict>
          <v:shape id="AutoShape 54" o:spid="_x0000_s1078" type="#_x0000_t32" style="position:absolute;margin-left:492.05pt;margin-top:9.45pt;width:.05pt;height:10.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"/>
        </w:pict>
      </w:r>
      <w:r>
        <w:rPr>
          <w:noProof/>
        </w:rPr>
        <w:pict>
          <v:shape id="AutoShape 55" o:spid="_x0000_s1079" type="#_x0000_t32" style="position:absolute;margin-left:153.3pt;margin-top:9.45pt;width:338.7pt;height:0;flip:x;z-index:251671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KuJgIAAEc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"/>
        </w:pict>
      </w:r>
    </w:p>
    <w:p w:rsidR="00A95578" w:rsidRPr="00C02C84" w:rsidRDefault="00A95578" w:rsidP="00A35687">
      <w:pPr>
        <w:rPr>
          <w:rFonts w:ascii="Times New Roman" w:hAnsi="Times New Roman"/>
        </w:rPr>
      </w:pPr>
      <w:r>
        <w:rPr>
          <w:noProof/>
        </w:rPr>
        <w:pict>
          <v:rect id="Rectangle 56" o:spid="_x0000_s1080" style="position:absolute;margin-left:90pt;margin-top:4.6pt;width:109.5pt;height:61.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qBpKwIAAFE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">
            <v:textbox>
              <w:txbxContent>
                <w:p w:rsidR="00A95578" w:rsidRPr="00F83091" w:rsidRDefault="00A95578" w:rsidP="00A356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3091">
                    <w:rPr>
                      <w:rFonts w:ascii="Times New Roman" w:hAnsi="Times New Roman"/>
                      <w:sz w:val="24"/>
                      <w:szCs w:val="24"/>
                    </w:rPr>
                    <w:t>Основные прои</w:t>
                  </w:r>
                  <w:r w:rsidRPr="00F83091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F83091">
                    <w:rPr>
                      <w:rFonts w:ascii="Times New Roman" w:hAnsi="Times New Roman"/>
                      <w:sz w:val="24"/>
                      <w:szCs w:val="24"/>
                    </w:rPr>
                    <w:t>водственные по</w:t>
                  </w:r>
                  <w:r w:rsidRPr="00F83091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F83091">
                    <w:rPr>
                      <w:rFonts w:ascii="Times New Roman" w:hAnsi="Times New Roman"/>
                      <w:sz w:val="24"/>
                      <w:szCs w:val="24"/>
                    </w:rPr>
                    <w:t>разделения</w:t>
                  </w:r>
                </w:p>
              </w:txbxContent>
            </v:textbox>
          </v:rect>
        </w:pict>
      </w:r>
      <w:r>
        <w:rPr>
          <w:noProof/>
        </w:rPr>
        <w:pict>
          <v:rect id="Rectangle 57" o:spid="_x0000_s1081" style="position:absolute;margin-left:446.45pt;margin-top:7.3pt;width:117.75pt;height:53.3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">
            <v:textbox>
              <w:txbxContent>
                <w:p w:rsidR="00A95578" w:rsidRPr="006B5539" w:rsidRDefault="00A95578" w:rsidP="00A356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5539">
                    <w:rPr>
                      <w:rFonts w:ascii="Times New Roman" w:hAnsi="Times New Roman"/>
                      <w:sz w:val="24"/>
                      <w:szCs w:val="24"/>
                    </w:rPr>
                    <w:t>Функциональные службы</w:t>
                  </w:r>
                </w:p>
              </w:txbxContent>
            </v:textbox>
          </v:rect>
        </w:pict>
      </w:r>
      <w:r>
        <w:rPr>
          <w:noProof/>
        </w:rPr>
        <w:pict>
          <v:rect id="Rectangle 58" o:spid="_x0000_s1082" style="position:absolute;margin-left:255.95pt;margin-top:7.3pt;width:125.25pt;height:61.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">
            <v:textbox>
              <w:txbxContent>
                <w:p w:rsidR="00A95578" w:rsidRPr="00F83091" w:rsidRDefault="00A95578" w:rsidP="00A356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3091">
                    <w:rPr>
                      <w:rFonts w:ascii="Times New Roman" w:hAnsi="Times New Roman"/>
                      <w:sz w:val="24"/>
                      <w:szCs w:val="24"/>
                    </w:rPr>
                    <w:t>Вспомогательные и обслуживающие подразделения</w:t>
                  </w:r>
                </w:p>
              </w:txbxContent>
            </v:textbox>
          </v:rect>
        </w:pict>
      </w:r>
    </w:p>
    <w:p w:rsidR="00A95578" w:rsidRPr="00C02C84" w:rsidRDefault="00A95578" w:rsidP="00A35687">
      <w:pPr>
        <w:rPr>
          <w:rFonts w:ascii="Times New Roman" w:hAnsi="Times New Roman"/>
        </w:rPr>
      </w:pPr>
    </w:p>
    <w:p w:rsidR="00A95578" w:rsidRPr="00C02C84" w:rsidRDefault="00A95578" w:rsidP="00A35687">
      <w:pPr>
        <w:rPr>
          <w:rFonts w:ascii="Times New Roman" w:hAnsi="Times New Roman"/>
        </w:rPr>
      </w:pPr>
    </w:p>
    <w:p w:rsidR="00A95578" w:rsidRPr="00C02C84" w:rsidRDefault="00A95578" w:rsidP="00A35687">
      <w:pPr>
        <w:rPr>
          <w:rFonts w:ascii="Times New Roman" w:hAnsi="Times New Roman"/>
        </w:rPr>
      </w:pPr>
    </w:p>
    <w:p w:rsidR="00A95578" w:rsidRPr="00C02C84" w:rsidRDefault="00A95578" w:rsidP="00A35687">
      <w:pPr>
        <w:rPr>
          <w:rFonts w:ascii="Times New Roman" w:hAnsi="Times New Roman"/>
        </w:rPr>
      </w:pPr>
      <w:r>
        <w:rPr>
          <w:noProof/>
        </w:rPr>
        <w:pict>
          <v:shape id="AutoShape 59" o:spid="_x0000_s1083" type="#_x0000_t32" style="position:absolute;margin-left:446.45pt;margin-top:3.85pt;width:0;height:171pt;z-index:2516976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eVY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"/>
        </w:pict>
      </w:r>
    </w:p>
    <w:p w:rsidR="00A95578" w:rsidRPr="00C02C84" w:rsidRDefault="00A95578" w:rsidP="00A35687">
      <w:pPr>
        <w:rPr>
          <w:rFonts w:ascii="Times New Roman" w:hAnsi="Times New Roman"/>
        </w:rPr>
      </w:pPr>
      <w:r>
        <w:rPr>
          <w:noProof/>
        </w:rPr>
        <w:pict>
          <v:rect id="Rectangle 60" o:spid="_x0000_s1084" style="position:absolute;margin-left:284.25pt;margin-top:9.55pt;width:88.5pt;height:30.7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">
            <v:textbox>
              <w:txbxContent>
                <w:p w:rsidR="00A95578" w:rsidRPr="00F83091" w:rsidRDefault="00A95578" w:rsidP="00A356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3091">
                    <w:rPr>
                      <w:rFonts w:ascii="Times New Roman" w:hAnsi="Times New Roman"/>
                      <w:sz w:val="24"/>
                      <w:szCs w:val="24"/>
                    </w:rPr>
                    <w:t>МТП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61" o:spid="_x0000_s1085" type="#_x0000_t32" style="position:absolute;margin-left:255.95pt;margin-top:4.05pt;width:0;height:171pt;z-index:2516812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wDIgIAAD0EAAAOAAAAZHJzL2Uyb0RvYy54bWysU9uO2jAQfa/Uf7D8Drk0s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"/>
        </w:pict>
      </w:r>
      <w:r>
        <w:rPr>
          <w:noProof/>
        </w:rPr>
        <w:pict>
          <v:rect id="Rectangle 62" o:spid="_x0000_s1086" style="position:absolute;margin-left:483.2pt;margin-top:.55pt;width:99.75pt;height:39.7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">
            <v:textbox>
              <w:txbxContent>
                <w:p w:rsidR="00A95578" w:rsidRPr="006B5539" w:rsidRDefault="00A95578" w:rsidP="00A356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5539">
                    <w:rPr>
                      <w:rFonts w:ascii="Times New Roman" w:hAnsi="Times New Roman"/>
                      <w:sz w:val="24"/>
                      <w:szCs w:val="24"/>
                    </w:rPr>
                    <w:t>Планово-учетная служба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63" o:spid="_x0000_s1087" type="#_x0000_t32" style="position:absolute;margin-left:90pt;margin-top:.55pt;width:0;height:144.95pt;z-index:2516761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8hHwIAAD0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"/>
        </w:pict>
      </w:r>
    </w:p>
    <w:p w:rsidR="00A95578" w:rsidRPr="00C02C84" w:rsidRDefault="00A95578" w:rsidP="00A35687">
      <w:pPr>
        <w:rPr>
          <w:rFonts w:ascii="Times New Roman" w:hAnsi="Times New Roman"/>
        </w:rPr>
      </w:pPr>
      <w:r>
        <w:rPr>
          <w:noProof/>
        </w:rPr>
        <w:pict>
          <v:shape id="AutoShape 64" o:spid="_x0000_s1088" type="#_x0000_t32" style="position:absolute;margin-left:255.95pt;margin-top:9.2pt;width:27pt;height:0;z-index:2516864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U/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"/>
        </w:pict>
      </w:r>
      <w:r>
        <w:rPr>
          <w:noProof/>
        </w:rPr>
        <w:pict>
          <v:shape id="AutoShape 65" o:spid="_x0000_s1089" type="#_x0000_t32" style="position:absolute;margin-left:447.2pt;margin-top:9.2pt;width:36pt;height:0;z-index:2516925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LA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"/>
        </w:pict>
      </w:r>
      <w:r>
        <w:rPr>
          <w:noProof/>
        </w:rPr>
        <w:pict>
          <v:rect id="Rectangle 66" o:spid="_x0000_s1090" style="position:absolute;margin-left:123pt;margin-top:5.15pt;width:76.5pt;height:25.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">
            <v:textbox>
              <w:txbxContent>
                <w:p w:rsidR="00A95578" w:rsidRPr="00F83091" w:rsidRDefault="00A95578" w:rsidP="00A356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3091">
                    <w:rPr>
                      <w:rFonts w:ascii="Times New Roman" w:hAnsi="Times New Roman"/>
                      <w:sz w:val="24"/>
                      <w:szCs w:val="24"/>
                    </w:rPr>
                    <w:t>МТФ №1</w:t>
                  </w:r>
                </w:p>
              </w:txbxContent>
            </v:textbox>
          </v:rect>
        </w:pict>
      </w:r>
    </w:p>
    <w:p w:rsidR="00A95578" w:rsidRPr="00C02C84" w:rsidRDefault="00A95578" w:rsidP="00A35687">
      <w:pPr>
        <w:rPr>
          <w:rFonts w:ascii="Times New Roman" w:hAnsi="Times New Roman"/>
        </w:rPr>
      </w:pPr>
      <w:r>
        <w:rPr>
          <w:noProof/>
        </w:rPr>
        <w:pict>
          <v:shape id="AutoShape 67" o:spid="_x0000_s1091" type="#_x0000_t32" style="position:absolute;margin-left:90pt;margin-top:-.05pt;width:33pt;height:0;z-index:2516802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u9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jBS&#10;pIcdPe+9jqXR7DEMaDCugLhKbW1okR7Vq3nR9LtDSlcdUS2P0W8nA8lZyEjepYSLM1BmN3zWDGII&#10;FIjTOja2D5AwB3SMSzndlsKPHlH4mGeLLIXV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"/>
        </w:pict>
      </w:r>
    </w:p>
    <w:p w:rsidR="00A95578" w:rsidRPr="00C02C84" w:rsidRDefault="00A95578" w:rsidP="00A35687">
      <w:pPr>
        <w:rPr>
          <w:rFonts w:ascii="Times New Roman" w:hAnsi="Times New Roman"/>
        </w:rPr>
      </w:pPr>
      <w:r>
        <w:rPr>
          <w:noProof/>
        </w:rPr>
        <w:pict>
          <v:rect id="Rectangle 68" o:spid="_x0000_s1092" style="position:absolute;margin-left:483.2pt;margin-top:3.9pt;width:104.25pt;height:44.2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">
            <v:textbox>
              <w:txbxContent>
                <w:p w:rsidR="00A95578" w:rsidRPr="006B5539" w:rsidRDefault="00A95578" w:rsidP="00A356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5539">
                    <w:rPr>
                      <w:rFonts w:ascii="Times New Roman" w:hAnsi="Times New Roman"/>
                      <w:sz w:val="24"/>
                      <w:szCs w:val="24"/>
                    </w:rPr>
                    <w:t>Зооветеринарная служба</w:t>
                  </w:r>
                </w:p>
              </w:txbxContent>
            </v:textbox>
          </v:rect>
        </w:pict>
      </w:r>
    </w:p>
    <w:p w:rsidR="00A95578" w:rsidRPr="00C02C84" w:rsidRDefault="00A95578" w:rsidP="00A35687">
      <w:pPr>
        <w:rPr>
          <w:rFonts w:ascii="Times New Roman" w:hAnsi="Times New Roman"/>
        </w:rPr>
      </w:pPr>
      <w:r>
        <w:rPr>
          <w:noProof/>
        </w:rPr>
        <w:pict>
          <v:rect id="Rectangle 69" o:spid="_x0000_s1093" style="position:absolute;margin-left:284.25pt;margin-top:7.7pt;width:88.5pt;height:27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">
            <v:textbox>
              <w:txbxContent>
                <w:p w:rsidR="00A95578" w:rsidRPr="00F83091" w:rsidRDefault="00A95578" w:rsidP="00A356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3091">
                    <w:rPr>
                      <w:rFonts w:ascii="Times New Roman" w:hAnsi="Times New Roman"/>
                      <w:sz w:val="24"/>
                      <w:szCs w:val="24"/>
                    </w:rPr>
                    <w:t>РММ</w:t>
                  </w:r>
                </w:p>
              </w:txbxContent>
            </v:textbox>
          </v:rect>
        </w:pict>
      </w:r>
    </w:p>
    <w:p w:rsidR="00A95578" w:rsidRPr="00C02C84" w:rsidRDefault="00A95578" w:rsidP="00A35687">
      <w:pPr>
        <w:rPr>
          <w:rFonts w:ascii="Times New Roman" w:hAnsi="Times New Roman"/>
        </w:rPr>
      </w:pPr>
      <w:r>
        <w:rPr>
          <w:noProof/>
        </w:rPr>
        <w:pict>
          <v:shape id="AutoShape 70" o:spid="_x0000_s1094" type="#_x0000_t32" style="position:absolute;margin-left:257.25pt;margin-top:8pt;width:27pt;height:0;z-index:2516853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"/>
        </w:pict>
      </w:r>
      <w:r>
        <w:rPr>
          <w:noProof/>
        </w:rPr>
        <w:pict>
          <v:shape id="AutoShape 71" o:spid="_x0000_s1095" type="#_x0000_t32" style="position:absolute;margin-left:447.2pt;margin-top:1.8pt;width:36pt;height:0;z-index:2516935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uPGHwIAADw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"/>
        </w:pict>
      </w:r>
      <w:r>
        <w:rPr>
          <w:noProof/>
        </w:rPr>
        <w:pict>
          <v:rect id="Rectangle 72" o:spid="_x0000_s1096" style="position:absolute;margin-left:117.5pt;margin-top:1.8pt;width:99pt;height:31.0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">
            <v:textbox>
              <w:txbxContent>
                <w:p w:rsidR="00A95578" w:rsidRPr="00F83091" w:rsidRDefault="00A95578" w:rsidP="00A356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3091">
                    <w:rPr>
                      <w:rFonts w:ascii="Times New Roman" w:hAnsi="Times New Roman"/>
                      <w:sz w:val="24"/>
                      <w:szCs w:val="24"/>
                    </w:rPr>
                    <w:t>Комплекс КРС</w:t>
                  </w:r>
                </w:p>
              </w:txbxContent>
            </v:textbox>
          </v:rect>
        </w:pict>
      </w:r>
    </w:p>
    <w:p w:rsidR="00A95578" w:rsidRPr="00C02C84" w:rsidRDefault="00A95578" w:rsidP="00A35687">
      <w:pPr>
        <w:rPr>
          <w:rFonts w:ascii="Times New Roman" w:hAnsi="Times New Roman"/>
        </w:rPr>
      </w:pPr>
      <w:r>
        <w:rPr>
          <w:noProof/>
        </w:rPr>
        <w:pict>
          <v:rect id="Rectangle 73" o:spid="_x0000_s1097" style="position:absolute;margin-left:483.2pt;margin-top:12.2pt;width:104.25pt;height:42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">
            <v:textbox>
              <w:txbxContent>
                <w:p w:rsidR="00A95578" w:rsidRPr="006B5539" w:rsidRDefault="00A95578" w:rsidP="00A356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5539">
                    <w:rPr>
                      <w:rFonts w:ascii="Times New Roman" w:hAnsi="Times New Roman"/>
                      <w:sz w:val="24"/>
                      <w:szCs w:val="24"/>
                    </w:rPr>
                    <w:t>Агрономическая служба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74" o:spid="_x0000_s1098" type="#_x0000_t32" style="position:absolute;margin-left:90.5pt;margin-top:2.5pt;width:27pt;height:0;z-index:2516792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Av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"/>
        </w:pict>
      </w:r>
    </w:p>
    <w:p w:rsidR="00A95578" w:rsidRPr="00C02C84" w:rsidRDefault="00A95578" w:rsidP="00A35687">
      <w:pPr>
        <w:rPr>
          <w:rFonts w:ascii="Times New Roman" w:hAnsi="Times New Roman"/>
        </w:rPr>
      </w:pPr>
      <w:r>
        <w:rPr>
          <w:noProof/>
        </w:rPr>
        <w:pict>
          <v:rect id="Rectangle 75" o:spid="_x0000_s1099" style="position:absolute;margin-left:284.25pt;margin-top:12.3pt;width:88.5pt;height:28.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">
            <v:textbox>
              <w:txbxContent>
                <w:p w:rsidR="00A95578" w:rsidRPr="006B5539" w:rsidRDefault="00A95578" w:rsidP="00A3568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5539">
                    <w:rPr>
                      <w:rFonts w:ascii="Times New Roman" w:hAnsi="Times New Roman"/>
                      <w:sz w:val="24"/>
                      <w:szCs w:val="24"/>
                    </w:rPr>
                    <w:t>Склад ГСМ</w:t>
                  </w:r>
                </w:p>
              </w:txbxContent>
            </v:textbox>
          </v:rect>
        </w:pict>
      </w:r>
    </w:p>
    <w:p w:rsidR="00A95578" w:rsidRPr="00C02C84" w:rsidRDefault="00A95578" w:rsidP="00A35687">
      <w:pPr>
        <w:rPr>
          <w:rFonts w:ascii="Times New Roman" w:hAnsi="Times New Roman"/>
        </w:rPr>
      </w:pPr>
      <w:r>
        <w:rPr>
          <w:noProof/>
        </w:rPr>
        <w:pict>
          <v:shape id="AutoShape 76" o:spid="_x0000_s1100" type="#_x0000_t32" style="position:absolute;margin-left:255.95pt;margin-top:11.6pt;width:27pt;height:0;z-index:2516874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UAo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"/>
        </w:pict>
      </w:r>
      <w:r>
        <w:rPr>
          <w:noProof/>
        </w:rPr>
        <w:pict>
          <v:shape id="AutoShape 77" o:spid="_x0000_s1101" type="#_x0000_t32" style="position:absolute;margin-left:446.45pt;margin-top:7.4pt;width:36pt;height:0;z-index:2516945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+uzHg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"/>
        </w:pict>
      </w:r>
      <w:r>
        <w:rPr>
          <w:noProof/>
        </w:rPr>
        <w:pict>
          <v:rect id="Rectangle 78" o:spid="_x0000_s1102" style="position:absolute;margin-left:117.5pt;margin-top:11.6pt;width:99pt;height:54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">
            <v:textbox>
              <w:txbxContent>
                <w:p w:rsidR="00A95578" w:rsidRPr="00F83091" w:rsidRDefault="00A95578" w:rsidP="00A3568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3091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Тракторно-полеводческая бригада </w:t>
                  </w:r>
                </w:p>
              </w:txbxContent>
            </v:textbox>
          </v:rect>
        </w:pict>
      </w:r>
    </w:p>
    <w:p w:rsidR="00A95578" w:rsidRPr="00C02C84" w:rsidRDefault="00A95578" w:rsidP="00A35687">
      <w:pPr>
        <w:jc w:val="right"/>
        <w:rPr>
          <w:rFonts w:ascii="Times New Roman" w:hAnsi="Times New Roman"/>
          <w:sz w:val="28"/>
          <w:szCs w:val="28"/>
        </w:rPr>
      </w:pPr>
    </w:p>
    <w:p w:rsidR="00A95578" w:rsidRPr="00C02C84" w:rsidRDefault="00A95578" w:rsidP="00A35687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Rectangle 79" o:spid="_x0000_s1103" style="position:absolute;left:0;text-align:left;margin-left:483.2pt;margin-top:1.6pt;width:104.25pt;height:4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">
            <v:textbox>
              <w:txbxContent>
                <w:p w:rsidR="00A95578" w:rsidRPr="006B5539" w:rsidRDefault="00A95578" w:rsidP="00A356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5539">
                    <w:rPr>
                      <w:rFonts w:ascii="Times New Roman" w:hAnsi="Times New Roman"/>
                      <w:sz w:val="24"/>
                      <w:szCs w:val="24"/>
                    </w:rPr>
                    <w:t>Инженерная служба</w:t>
                  </w:r>
                </w:p>
              </w:txbxContent>
            </v:textbox>
          </v:rect>
        </w:pict>
      </w:r>
      <w:r>
        <w:rPr>
          <w:noProof/>
        </w:rPr>
        <w:pict>
          <v:line id="Line 80" o:spid="_x0000_s1104" style="position:absolute;left:0;text-align:left;z-index:251696640;visibility:visible;mso-wrap-distance-top:-3e-5mm;mso-wrap-distance-bottom:-3e-5mm" from="90pt,7.55pt" to="117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VH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"/>
        </w:pict>
      </w:r>
    </w:p>
    <w:p w:rsidR="00A95578" w:rsidRDefault="00A95578" w:rsidP="00A35687">
      <w:pPr>
        <w:pStyle w:val="3"/>
        <w:widowControl w:val="0"/>
        <w:spacing w:line="360" w:lineRule="auto"/>
        <w:ind w:firstLine="709"/>
        <w:jc w:val="right"/>
        <w:rPr>
          <w:b/>
          <w:color w:val="000000"/>
          <w:sz w:val="24"/>
          <w:szCs w:val="24"/>
        </w:rPr>
      </w:pPr>
    </w:p>
    <w:p w:rsidR="00A95578" w:rsidRPr="00A35687" w:rsidRDefault="00A95578" w:rsidP="00A35687">
      <w:pPr>
        <w:pStyle w:val="3"/>
        <w:widowControl w:val="0"/>
        <w:spacing w:line="360" w:lineRule="auto"/>
        <w:ind w:firstLine="709"/>
        <w:jc w:val="right"/>
        <w:rPr>
          <w:b/>
          <w:color w:val="000000"/>
          <w:sz w:val="24"/>
          <w:szCs w:val="24"/>
        </w:rPr>
      </w:pPr>
    </w:p>
    <w:p w:rsidR="00A95578" w:rsidRDefault="00A95578" w:rsidP="00A35687">
      <w:pPr>
        <w:pStyle w:val="3"/>
        <w:widowControl w:val="0"/>
        <w:spacing w:line="360" w:lineRule="auto"/>
        <w:ind w:firstLine="709"/>
        <w:rPr>
          <w:color w:val="FF0000"/>
          <w:sz w:val="24"/>
          <w:szCs w:val="24"/>
        </w:rPr>
      </w:pPr>
    </w:p>
    <w:p w:rsidR="00A95578" w:rsidRDefault="00A95578" w:rsidP="00A35687">
      <w:pPr>
        <w:pStyle w:val="3"/>
        <w:widowControl w:val="0"/>
        <w:spacing w:line="360" w:lineRule="auto"/>
        <w:ind w:firstLine="709"/>
        <w:rPr>
          <w:color w:val="FF0000"/>
          <w:sz w:val="24"/>
          <w:szCs w:val="24"/>
        </w:rPr>
      </w:pPr>
    </w:p>
    <w:p w:rsidR="00A95578" w:rsidRDefault="00A95578" w:rsidP="00A35687">
      <w:pPr>
        <w:pStyle w:val="a1"/>
        <w:rPr>
          <w:sz w:val="20"/>
          <w:szCs w:val="20"/>
        </w:rPr>
      </w:pPr>
    </w:p>
    <w:p w:rsidR="00A95578" w:rsidRDefault="00A95578" w:rsidP="005C5106">
      <w:pPr>
        <w:pStyle w:val="a1"/>
        <w:ind w:firstLine="0"/>
        <w:rPr>
          <w:sz w:val="20"/>
          <w:szCs w:val="20"/>
        </w:rPr>
      </w:pPr>
    </w:p>
    <w:p w:rsidR="00A95578" w:rsidRDefault="00A95578" w:rsidP="003D5408">
      <w:pPr>
        <w:pStyle w:val="Title"/>
        <w:jc w:val="right"/>
        <w:rPr>
          <w:rFonts w:ascii="Times New Roman" w:hAnsi="Times New Roman"/>
          <w:sz w:val="24"/>
          <w:szCs w:val="24"/>
        </w:rPr>
      </w:pPr>
      <w:r w:rsidRPr="003D5408">
        <w:rPr>
          <w:rFonts w:ascii="Times New Roman" w:hAnsi="Times New Roman"/>
          <w:sz w:val="24"/>
          <w:szCs w:val="24"/>
        </w:rPr>
        <w:t>Приложение 3</w:t>
      </w:r>
    </w:p>
    <w:p w:rsidR="00A95578" w:rsidRPr="003D5408" w:rsidRDefault="00A95578" w:rsidP="003D5408">
      <w:pPr>
        <w:pStyle w:val="Subtitle"/>
        <w:rPr>
          <w:lang w:eastAsia="ar-SA"/>
        </w:rPr>
      </w:pPr>
    </w:p>
    <w:p w:rsidR="00A95578" w:rsidRDefault="00A95578" w:rsidP="003D5408">
      <w:pPr>
        <w:tabs>
          <w:tab w:val="left" w:pos="3420"/>
        </w:tabs>
        <w:spacing w:line="360" w:lineRule="auto"/>
        <w:jc w:val="center"/>
      </w:pPr>
      <w:r w:rsidRPr="003D5408">
        <w:rPr>
          <w:rFonts w:ascii="Times New Roman" w:hAnsi="Times New Roman"/>
          <w:sz w:val="28"/>
          <w:szCs w:val="28"/>
        </w:rPr>
        <w:t>Исходная матрица ЭММ</w:t>
      </w:r>
      <w:r w:rsidRPr="003E07B0"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pict>
          <v:shape id="Рисунок 13" o:spid="_x0000_i1037" type="#_x0000_t75" style="width:674.25pt;height:387pt;visibility:visible">
            <v:imagedata r:id="rId49" o:title=""/>
          </v:shape>
        </w:pict>
      </w:r>
    </w:p>
    <w:p w:rsidR="00A95578" w:rsidRDefault="00A95578" w:rsidP="003D5408">
      <w:pPr>
        <w:tabs>
          <w:tab w:val="left" w:pos="3420"/>
        </w:tabs>
        <w:spacing w:line="360" w:lineRule="auto"/>
        <w:jc w:val="center"/>
      </w:pPr>
    </w:p>
    <w:p w:rsidR="00A95578" w:rsidRDefault="00A95578" w:rsidP="003E07B0">
      <w:pPr>
        <w:spacing w:line="36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472E34">
        <w:rPr>
          <w:rFonts w:ascii="Times New Roman" w:hAnsi="Times New Roman"/>
          <w:b/>
          <w:color w:val="000000"/>
          <w:sz w:val="24"/>
          <w:szCs w:val="24"/>
        </w:rPr>
        <w:t>риложение 4</w:t>
      </w:r>
    </w:p>
    <w:p w:rsidR="00A95578" w:rsidRPr="003E07B0" w:rsidRDefault="00A95578" w:rsidP="003E07B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E07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468B">
        <w:rPr>
          <w:rFonts w:ascii="Times New Roman" w:hAnsi="Times New Roman"/>
          <w:color w:val="000000"/>
          <w:sz w:val="28"/>
          <w:szCs w:val="28"/>
        </w:rPr>
        <w:t>Результаты решения задачи</w:t>
      </w:r>
      <w:r w:rsidRPr="003E07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noProof/>
        </w:rPr>
        <w:pict>
          <v:shape id="Рисунок 14" o:spid="_x0000_i1038" type="#_x0000_t75" style="width:667.5pt;height:380.25pt;visibility:visible">
            <v:imagedata r:id="rId50" o:title=""/>
          </v:shape>
        </w:pict>
      </w:r>
    </w:p>
    <w:p w:rsidR="00A95578" w:rsidRPr="003E07B0" w:rsidRDefault="00A95578" w:rsidP="003E07B0">
      <w:pPr>
        <w:tabs>
          <w:tab w:val="left" w:pos="3420"/>
        </w:tabs>
        <w:spacing w:line="360" w:lineRule="auto"/>
        <w:rPr>
          <w:rFonts w:ascii="Times New Roman" w:hAnsi="Times New Roman"/>
          <w:sz w:val="28"/>
          <w:szCs w:val="28"/>
        </w:rPr>
        <w:sectPr w:rsidR="00A95578" w:rsidRPr="003E07B0" w:rsidSect="00A3568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95578" w:rsidRPr="003E07B0" w:rsidRDefault="00A95578" w:rsidP="003E07B0">
      <w:pPr>
        <w:pStyle w:val="a1"/>
        <w:ind w:firstLine="0"/>
        <w:rPr>
          <w:sz w:val="20"/>
          <w:szCs w:val="20"/>
        </w:rPr>
      </w:pPr>
      <w:r>
        <w:rPr>
          <w:noProof/>
        </w:rPr>
        <w:pict>
          <v:shape id="Рисунок 15" o:spid="_x0000_i1039" type="#_x0000_t75" style="width:475.5pt;height:637.5pt;visibility:visible">
            <v:imagedata r:id="rId51" o:title=""/>
          </v:shape>
        </w:pict>
      </w:r>
    </w:p>
    <w:p w:rsidR="00A95578" w:rsidRPr="003E07B0" w:rsidRDefault="00A95578" w:rsidP="003E07B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Рисунок 16" o:spid="_x0000_i1040" type="#_x0000_t75" style="width:475.5pt;height:559.5pt;visibility:visible">
            <v:imagedata r:id="rId52" o:title=""/>
          </v:shape>
        </w:pict>
      </w:r>
    </w:p>
    <w:p w:rsidR="00A95578" w:rsidRPr="003E07B0" w:rsidRDefault="00A95578" w:rsidP="003E07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7" o:spid="_x0000_i1041" type="#_x0000_t75" style="width:475.5pt;height:270pt;visibility:visible">
            <v:imagedata r:id="rId53" o:title=""/>
          </v:shape>
        </w:pict>
      </w:r>
    </w:p>
    <w:p w:rsidR="00A95578" w:rsidRDefault="00A95578" w:rsidP="00A35687">
      <w:pPr>
        <w:spacing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A43E1D">
        <w:rPr>
          <w:rFonts w:ascii="Times New Roman" w:hAnsi="Times New Roman"/>
          <w:sz w:val="28"/>
          <w:szCs w:val="28"/>
        </w:rPr>
        <w:t xml:space="preserve">   </w:t>
      </w:r>
    </w:p>
    <w:p w:rsidR="00A95578" w:rsidRDefault="00A95578" w:rsidP="00A35687">
      <w:pPr>
        <w:spacing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A35687">
      <w:pPr>
        <w:spacing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A35687">
      <w:pPr>
        <w:spacing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A35687">
      <w:pPr>
        <w:spacing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A35687">
      <w:pPr>
        <w:spacing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A35687">
      <w:pPr>
        <w:spacing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A35687">
      <w:pPr>
        <w:spacing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A35687">
      <w:pPr>
        <w:spacing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A35687">
      <w:pPr>
        <w:spacing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A35687">
      <w:pPr>
        <w:spacing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A35687">
      <w:pPr>
        <w:spacing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A95578" w:rsidRPr="00A43E1D" w:rsidRDefault="00A95578" w:rsidP="00A35687">
      <w:pPr>
        <w:spacing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A95578" w:rsidRDefault="00A95578" w:rsidP="005C5106">
      <w:pPr>
        <w:tabs>
          <w:tab w:val="left" w:pos="3083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A95578" w:rsidRDefault="00A95578" w:rsidP="005C5106">
      <w:pPr>
        <w:tabs>
          <w:tab w:val="left" w:pos="3083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A95578" w:rsidRDefault="00A95578" w:rsidP="005C5106">
      <w:pPr>
        <w:tabs>
          <w:tab w:val="left" w:pos="3083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A95578" w:rsidRDefault="00A95578" w:rsidP="005C5106">
      <w:pPr>
        <w:tabs>
          <w:tab w:val="left" w:pos="3083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A95578" w:rsidRDefault="00A95578" w:rsidP="005C5106">
      <w:pPr>
        <w:tabs>
          <w:tab w:val="left" w:pos="3083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A95578" w:rsidRDefault="00A95578" w:rsidP="005C5106">
      <w:pPr>
        <w:tabs>
          <w:tab w:val="left" w:pos="3083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A95578" w:rsidRDefault="00A95578" w:rsidP="005C5106">
      <w:pPr>
        <w:tabs>
          <w:tab w:val="left" w:pos="3083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A95578" w:rsidRDefault="00A95578" w:rsidP="005C5106">
      <w:pPr>
        <w:tabs>
          <w:tab w:val="left" w:pos="3083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A95578" w:rsidRDefault="00A95578" w:rsidP="005C5106">
      <w:pPr>
        <w:tabs>
          <w:tab w:val="left" w:pos="3083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A95578" w:rsidRPr="005C5106" w:rsidRDefault="00A95578" w:rsidP="005C5106">
      <w:pPr>
        <w:tabs>
          <w:tab w:val="left" w:pos="3083"/>
        </w:tabs>
        <w:jc w:val="right"/>
        <w:rPr>
          <w:rFonts w:ascii="Times New Roman" w:hAnsi="Times New Roman"/>
          <w:b/>
          <w:sz w:val="24"/>
          <w:szCs w:val="24"/>
        </w:rPr>
      </w:pPr>
      <w:r w:rsidRPr="005C5106">
        <w:rPr>
          <w:rFonts w:ascii="Times New Roman" w:hAnsi="Times New Roman"/>
          <w:b/>
          <w:sz w:val="24"/>
          <w:szCs w:val="24"/>
        </w:rPr>
        <w:t>Приложение 5</w:t>
      </w:r>
    </w:p>
    <w:p w:rsidR="00A95578" w:rsidRPr="005C5106" w:rsidRDefault="00A95578" w:rsidP="005C5106">
      <w:pPr>
        <w:tabs>
          <w:tab w:val="left" w:pos="3083"/>
          <w:tab w:val="left" w:pos="52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  <w:r w:rsidRPr="005C5106">
        <w:rPr>
          <w:rFonts w:ascii="Times New Roman" w:hAnsi="Times New Roman"/>
          <w:sz w:val="24"/>
          <w:szCs w:val="24"/>
        </w:rPr>
        <w:t xml:space="preserve"> – </w:t>
      </w:r>
      <w:r w:rsidRPr="005C5106">
        <w:rPr>
          <w:rFonts w:ascii="Times New Roman" w:hAnsi="Times New Roman"/>
          <w:b/>
          <w:sz w:val="24"/>
          <w:szCs w:val="24"/>
        </w:rPr>
        <w:t>Стоимость комбикормового цеха АКА-3.332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7D5217"/>
        </w:tblBorders>
        <w:tblCellMar>
          <w:left w:w="0" w:type="dxa"/>
          <w:right w:w="0" w:type="dxa"/>
        </w:tblCellMar>
        <w:tblLook w:val="00A0"/>
      </w:tblPr>
      <w:tblGrid>
        <w:gridCol w:w="5954"/>
        <w:gridCol w:w="850"/>
        <w:gridCol w:w="1276"/>
        <w:gridCol w:w="1276"/>
      </w:tblGrid>
      <w:tr w:rsidR="00A95578" w:rsidRPr="005C5106" w:rsidTr="006547C9">
        <w:trPr>
          <w:trHeight w:val="37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b/>
                <w:color w:val="240F02"/>
              </w:rPr>
            </w:pPr>
            <w:r w:rsidRPr="005C5106">
              <w:rPr>
                <w:rFonts w:ascii="Times New Roman" w:hAnsi="Times New Roman"/>
                <w:b/>
                <w:color w:val="240F02"/>
              </w:rPr>
              <w:t>Наименование оборудования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b/>
                <w:color w:val="240F02"/>
              </w:rPr>
            </w:pPr>
            <w:r w:rsidRPr="005C5106">
              <w:rPr>
                <w:rFonts w:ascii="Times New Roman" w:hAnsi="Times New Roman"/>
                <w:b/>
                <w:color w:val="240F02"/>
              </w:rPr>
              <w:t>Кол-во,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b/>
                <w:color w:val="240F02"/>
              </w:rPr>
            </w:pPr>
            <w:r w:rsidRPr="005C5106">
              <w:rPr>
                <w:rFonts w:ascii="Times New Roman" w:hAnsi="Times New Roman"/>
                <w:b/>
                <w:color w:val="240F02"/>
              </w:rPr>
              <w:t>Стоимость, тыс.руб.</w:t>
            </w:r>
            <w:r w:rsidRPr="005C5106">
              <w:rPr>
                <w:rFonts w:ascii="Times New Roman" w:hAnsi="Times New Roman"/>
                <w:b/>
                <w:color w:val="240F02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b/>
                <w:color w:val="240F02"/>
              </w:rPr>
            </w:pPr>
            <w:r w:rsidRPr="005C5106">
              <w:rPr>
                <w:rFonts w:ascii="Times New Roman" w:hAnsi="Times New Roman"/>
                <w:b/>
                <w:color w:val="240F02"/>
              </w:rPr>
              <w:t>Сумма, тыс.руб.</w:t>
            </w:r>
            <w:r w:rsidRPr="005C5106">
              <w:rPr>
                <w:rFonts w:ascii="Times New Roman" w:hAnsi="Times New Roman"/>
                <w:b/>
                <w:color w:val="240F02"/>
                <w:vertAlign w:val="superscript"/>
              </w:rPr>
              <w:t>*</w:t>
            </w:r>
          </w:p>
        </w:tc>
      </w:tr>
      <w:tr w:rsidR="00A95578" w:rsidRPr="005C5106" w:rsidTr="006547C9">
        <w:trPr>
          <w:trHeight w:val="463"/>
        </w:trPr>
        <w:tc>
          <w:tcPr>
            <w:tcW w:w="5954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Бункер загрузочный для зерновых компонентов ВС-06, V=7м</w:t>
            </w:r>
            <w:r w:rsidRPr="005C5106">
              <w:rPr>
                <w:rFonts w:ascii="Times New Roman" w:hAnsi="Times New Roman"/>
                <w:color w:val="240F0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86,0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258,0</w:t>
            </w:r>
          </w:p>
        </w:tc>
      </w:tr>
      <w:tr w:rsidR="00A95578" w:rsidRPr="005C5106" w:rsidTr="006547C9">
        <w:trPr>
          <w:trHeight w:val="375"/>
        </w:trPr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Шнек подачи зерновых компонентов D=203 мм, Nдвиг.=5,5 кВт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54,5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218,0</w:t>
            </w:r>
          </w:p>
        </w:tc>
      </w:tr>
      <w:tr w:rsidR="00A95578" w:rsidRPr="005C5106" w:rsidTr="006547C9">
        <w:trPr>
          <w:trHeight w:val="375"/>
        </w:trPr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Агрегат комбикормовый АКА-3.322 с тензометрической системой взвешивания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735,0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735,0</w:t>
            </w:r>
          </w:p>
        </w:tc>
      </w:tr>
      <w:tr w:rsidR="00A95578" w:rsidRPr="005C5106" w:rsidTr="006547C9">
        <w:trPr>
          <w:trHeight w:val="424"/>
        </w:trPr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Шнек выдачи готового комбикорма D=203 мм,  Nдв.=7,5 кВт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87,6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175,2</w:t>
            </w:r>
          </w:p>
        </w:tc>
      </w:tr>
      <w:tr w:rsidR="00A95578" w:rsidRPr="005C5106" w:rsidTr="006547C9">
        <w:trPr>
          <w:trHeight w:val="383"/>
        </w:trPr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Клапан перекидной двухпозиционный электромехан</w:t>
            </w: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и</w:t>
            </w: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ческий, Nдв.=0,45 кВт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23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23</w:t>
            </w:r>
          </w:p>
        </w:tc>
      </w:tr>
      <w:tr w:rsidR="00A95578" w:rsidRPr="005C5106" w:rsidTr="006547C9">
        <w:trPr>
          <w:trHeight w:val="207"/>
        </w:trPr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Бункер готового комбикорма БСК-10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127,8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255,6</w:t>
            </w:r>
          </w:p>
        </w:tc>
      </w:tr>
      <w:tr w:rsidR="00A95578" w:rsidRPr="005C5106" w:rsidTr="006547C9">
        <w:trPr>
          <w:trHeight w:val="250"/>
        </w:trPr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Шнек загрузочный D=203 мм, Nдвиг.=5,5 кВт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47,8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95,6</w:t>
            </w:r>
          </w:p>
        </w:tc>
      </w:tr>
      <w:tr w:rsidR="00A95578" w:rsidRPr="005C5106" w:rsidTr="006547C9">
        <w:trPr>
          <w:trHeight w:val="184"/>
        </w:trPr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Шнек подачи БМВД D=250 мм, Nдвиг.=7,5 кВт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87,6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175,2</w:t>
            </w:r>
          </w:p>
        </w:tc>
      </w:tr>
      <w:tr w:rsidR="00A95578" w:rsidRPr="005C5106" w:rsidTr="006547C9">
        <w:trPr>
          <w:trHeight w:val="375"/>
        </w:trPr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Бункер добавок БД-1,5 с принудительным шнеком-ворошителем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8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98,0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784,0</w:t>
            </w:r>
          </w:p>
        </w:tc>
      </w:tr>
      <w:tr w:rsidR="00A95578" w:rsidRPr="005C5106" w:rsidTr="006547C9">
        <w:trPr>
          <w:trHeight w:val="375"/>
        </w:trPr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Шнек подачи компонентов БМВД, D=203 мм,  Nдв.=5,5 кВт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49,5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297,0</w:t>
            </w:r>
          </w:p>
        </w:tc>
      </w:tr>
      <w:tr w:rsidR="00A95578" w:rsidRPr="005C5106" w:rsidTr="006547C9">
        <w:trPr>
          <w:trHeight w:val="364"/>
        </w:trPr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Смеситель ВС-02К с тензометрической системой взв</w:t>
            </w: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е</w:t>
            </w: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шивания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327,7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327,7</w:t>
            </w:r>
          </w:p>
        </w:tc>
      </w:tr>
      <w:tr w:rsidR="00A95578" w:rsidRPr="005C5106" w:rsidTr="006547C9">
        <w:trPr>
          <w:trHeight w:val="188"/>
        </w:trPr>
        <w:tc>
          <w:tcPr>
            <w:tcW w:w="5954" w:type="dxa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Автоматизированная система управления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670,0</w:t>
            </w:r>
          </w:p>
        </w:tc>
      </w:tr>
      <w:tr w:rsidR="00A95578" w:rsidRPr="005C5106" w:rsidTr="006547C9">
        <w:trPr>
          <w:trHeight w:val="243"/>
        </w:trPr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5C5106" w:rsidRDefault="00A95578" w:rsidP="005C5106">
            <w:pPr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5578" w:rsidRPr="005C5106" w:rsidRDefault="00A95578" w:rsidP="005C5106">
            <w:pPr>
              <w:jc w:val="center"/>
              <w:rPr>
                <w:rFonts w:ascii="Times New Roman" w:hAnsi="Times New Roman"/>
                <w:color w:val="240F02"/>
                <w:sz w:val="24"/>
                <w:szCs w:val="24"/>
              </w:rPr>
            </w:pPr>
            <w:r w:rsidRPr="005C5106">
              <w:rPr>
                <w:rFonts w:ascii="Times New Roman" w:hAnsi="Times New Roman"/>
                <w:color w:val="240F02"/>
                <w:sz w:val="24"/>
                <w:szCs w:val="24"/>
              </w:rPr>
              <w:t>4014,3</w:t>
            </w:r>
          </w:p>
        </w:tc>
      </w:tr>
    </w:tbl>
    <w:p w:rsidR="00A95578" w:rsidRPr="00B740E1" w:rsidRDefault="00A95578" w:rsidP="00127E6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578" w:rsidRPr="00DB6C64" w:rsidRDefault="00A95578" w:rsidP="00127E67">
      <w:pPr>
        <w:spacing w:line="360" w:lineRule="auto"/>
        <w:jc w:val="both"/>
      </w:pPr>
    </w:p>
    <w:p w:rsidR="00A95578" w:rsidRPr="000C557E" w:rsidRDefault="00A95578" w:rsidP="000C557E">
      <w:pPr>
        <w:ind w:left="-142"/>
        <w:rPr>
          <w:rFonts w:ascii="Times New Roman" w:hAnsi="Times New Roman"/>
          <w:b/>
          <w:bCs/>
          <w:sz w:val="24"/>
          <w:szCs w:val="24"/>
        </w:rPr>
      </w:pPr>
    </w:p>
    <w:sectPr w:rsidR="00A95578" w:rsidRPr="000C557E" w:rsidSect="00A851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578" w:rsidRDefault="00A95578">
      <w:r>
        <w:separator/>
      </w:r>
    </w:p>
  </w:endnote>
  <w:endnote w:type="continuationSeparator" w:id="0">
    <w:p w:rsidR="00A95578" w:rsidRDefault="00A9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Franklin Gothic Medium Cond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78" w:rsidRDefault="00A95578" w:rsidP="006842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5578" w:rsidRDefault="00A955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78" w:rsidRDefault="00A95578" w:rsidP="007D2B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74</w:t>
    </w:r>
    <w:r>
      <w:rPr>
        <w:rStyle w:val="PageNumber"/>
      </w:rPr>
      <w:fldChar w:fldCharType="end"/>
    </w:r>
  </w:p>
  <w:p w:rsidR="00A95578" w:rsidRDefault="00A955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578" w:rsidRDefault="00A95578">
      <w:r>
        <w:separator/>
      </w:r>
    </w:p>
  </w:footnote>
  <w:footnote w:type="continuationSeparator" w:id="0">
    <w:p w:rsidR="00A95578" w:rsidRDefault="00A95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78" w:rsidRDefault="00A95578" w:rsidP="00127E6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6C9E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CC5B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98D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FC87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E4AD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54F3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9AEA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8CA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88A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305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E1CC58C"/>
    <w:lvl w:ilvl="0">
      <w:numFmt w:val="bullet"/>
      <w:lvlText w:val="*"/>
      <w:lvlJc w:val="left"/>
    </w:lvl>
  </w:abstractNum>
  <w:abstractNum w:abstractNumId="11">
    <w:nsid w:val="02F50E1C"/>
    <w:multiLevelType w:val="hybridMultilevel"/>
    <w:tmpl w:val="FDCE7D8C"/>
    <w:lvl w:ilvl="0" w:tplc="04F478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6D133F8"/>
    <w:multiLevelType w:val="hybridMultilevel"/>
    <w:tmpl w:val="B746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D65D08"/>
    <w:multiLevelType w:val="multilevel"/>
    <w:tmpl w:val="7A965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F427CC1"/>
    <w:multiLevelType w:val="multilevel"/>
    <w:tmpl w:val="8072F622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0FD76267"/>
    <w:multiLevelType w:val="hybridMultilevel"/>
    <w:tmpl w:val="2902A424"/>
    <w:lvl w:ilvl="0" w:tplc="174AE4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2167905"/>
    <w:multiLevelType w:val="multilevel"/>
    <w:tmpl w:val="FB7A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2AE4D7E"/>
    <w:multiLevelType w:val="multilevel"/>
    <w:tmpl w:val="54CC8C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5477CCD"/>
    <w:multiLevelType w:val="multilevel"/>
    <w:tmpl w:val="55D2E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EB651B"/>
    <w:multiLevelType w:val="hybridMultilevel"/>
    <w:tmpl w:val="F1B09F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27522313"/>
    <w:multiLevelType w:val="hybridMultilevel"/>
    <w:tmpl w:val="31666700"/>
    <w:lvl w:ilvl="0" w:tplc="648CEC2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28404A73"/>
    <w:multiLevelType w:val="multilevel"/>
    <w:tmpl w:val="E35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897386"/>
    <w:multiLevelType w:val="multilevel"/>
    <w:tmpl w:val="4EB25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C283BD5"/>
    <w:multiLevelType w:val="multilevel"/>
    <w:tmpl w:val="94ECADA8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45"/>
        </w:tabs>
        <w:ind w:left="104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70"/>
        </w:tabs>
        <w:ind w:left="12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0"/>
        </w:tabs>
        <w:ind w:left="12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30"/>
        </w:tabs>
        <w:ind w:left="16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0"/>
        </w:tabs>
        <w:ind w:left="1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90"/>
        </w:tabs>
        <w:ind w:left="19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50"/>
        </w:tabs>
        <w:ind w:left="2350" w:hanging="1800"/>
      </w:pPr>
      <w:rPr>
        <w:rFonts w:cs="Times New Roman" w:hint="default"/>
      </w:rPr>
    </w:lvl>
  </w:abstractNum>
  <w:abstractNum w:abstractNumId="24">
    <w:nsid w:val="2E175703"/>
    <w:multiLevelType w:val="hybridMultilevel"/>
    <w:tmpl w:val="53E25846"/>
    <w:lvl w:ilvl="0" w:tplc="9710B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BC0636E"/>
    <w:multiLevelType w:val="multilevel"/>
    <w:tmpl w:val="977CDC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BD40434"/>
    <w:multiLevelType w:val="hybridMultilevel"/>
    <w:tmpl w:val="A3965AC4"/>
    <w:lvl w:ilvl="0" w:tplc="9B686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0E71495"/>
    <w:multiLevelType w:val="hybridMultilevel"/>
    <w:tmpl w:val="C482601C"/>
    <w:lvl w:ilvl="0" w:tplc="0419000F">
      <w:start w:val="4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127296"/>
    <w:multiLevelType w:val="singleLevel"/>
    <w:tmpl w:val="8F3ED0C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9">
    <w:nsid w:val="4B605BE5"/>
    <w:multiLevelType w:val="hybridMultilevel"/>
    <w:tmpl w:val="5A141B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>
    <w:nsid w:val="4C453A32"/>
    <w:multiLevelType w:val="hybridMultilevel"/>
    <w:tmpl w:val="A5427320"/>
    <w:lvl w:ilvl="0" w:tplc="2D4E4E8C">
      <w:start w:val="1"/>
      <w:numFmt w:val="decimal"/>
      <w:lvlText w:val="%1)"/>
      <w:lvlJc w:val="left"/>
      <w:pPr>
        <w:tabs>
          <w:tab w:val="num" w:pos="943"/>
        </w:tabs>
        <w:ind w:left="94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2AD0180"/>
    <w:multiLevelType w:val="multilevel"/>
    <w:tmpl w:val="6256EF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80"/>
        </w:tabs>
        <w:ind w:left="3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90"/>
        </w:tabs>
        <w:ind w:left="4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50"/>
        </w:tabs>
        <w:ind w:left="56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60"/>
        </w:tabs>
        <w:ind w:left="6560" w:hanging="2160"/>
      </w:pPr>
      <w:rPr>
        <w:rFonts w:cs="Times New Roman" w:hint="default"/>
      </w:rPr>
    </w:lvl>
  </w:abstractNum>
  <w:abstractNum w:abstractNumId="32">
    <w:nsid w:val="562635F1"/>
    <w:multiLevelType w:val="hybridMultilevel"/>
    <w:tmpl w:val="4DB6D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663470"/>
    <w:multiLevelType w:val="multilevel"/>
    <w:tmpl w:val="C264FF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63306863"/>
    <w:multiLevelType w:val="hybridMultilevel"/>
    <w:tmpl w:val="DFD4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154C2F"/>
    <w:multiLevelType w:val="hybridMultilevel"/>
    <w:tmpl w:val="C6FE7C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6BE545E"/>
    <w:multiLevelType w:val="multilevel"/>
    <w:tmpl w:val="D88614E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6A3D68F2"/>
    <w:multiLevelType w:val="hybridMultilevel"/>
    <w:tmpl w:val="8BF49AD8"/>
    <w:lvl w:ilvl="0" w:tplc="13D05D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>
    <w:nsid w:val="6DA2311F"/>
    <w:multiLevelType w:val="singleLevel"/>
    <w:tmpl w:val="4D30A66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9">
    <w:nsid w:val="70F9403F"/>
    <w:multiLevelType w:val="multilevel"/>
    <w:tmpl w:val="DBB2C64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0">
    <w:nsid w:val="7A032552"/>
    <w:multiLevelType w:val="hybridMultilevel"/>
    <w:tmpl w:val="0BD41A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0D03F1"/>
    <w:multiLevelType w:val="hybridMultilevel"/>
    <w:tmpl w:val="4198C08C"/>
    <w:lvl w:ilvl="0" w:tplc="8B104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EDC03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7F0B27D9"/>
    <w:multiLevelType w:val="hybridMultilevel"/>
    <w:tmpl w:val="F09A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22"/>
  </w:num>
  <w:num w:numId="14">
    <w:abstractNumId w:val="25"/>
  </w:num>
  <w:num w:numId="15">
    <w:abstractNumId w:val="23"/>
  </w:num>
  <w:num w:numId="16">
    <w:abstractNumId w:val="31"/>
  </w:num>
  <w:num w:numId="17">
    <w:abstractNumId w:val="18"/>
  </w:num>
  <w:num w:numId="18">
    <w:abstractNumId w:val="43"/>
  </w:num>
  <w:num w:numId="19">
    <w:abstractNumId w:val="21"/>
  </w:num>
  <w:num w:numId="20">
    <w:abstractNumId w:val="17"/>
  </w:num>
  <w:num w:numId="21">
    <w:abstractNumId w:val="14"/>
  </w:num>
  <w:num w:numId="22">
    <w:abstractNumId w:val="33"/>
  </w:num>
  <w:num w:numId="23">
    <w:abstractNumId w:val="38"/>
  </w:num>
  <w:num w:numId="24">
    <w:abstractNumId w:val="12"/>
  </w:num>
  <w:num w:numId="25">
    <w:abstractNumId w:val="20"/>
  </w:num>
  <w:num w:numId="26">
    <w:abstractNumId w:val="37"/>
  </w:num>
  <w:num w:numId="27">
    <w:abstractNumId w:val="35"/>
  </w:num>
  <w:num w:numId="28">
    <w:abstractNumId w:val="28"/>
  </w:num>
  <w:num w:numId="29">
    <w:abstractNumId w:val="1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0">
    <w:abstractNumId w:val="1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31">
    <w:abstractNumId w:val="19"/>
  </w:num>
  <w:num w:numId="32">
    <w:abstractNumId w:val="32"/>
  </w:num>
  <w:num w:numId="33">
    <w:abstractNumId w:val="42"/>
  </w:num>
  <w:num w:numId="34">
    <w:abstractNumId w:val="40"/>
  </w:num>
  <w:num w:numId="35">
    <w:abstractNumId w:val="30"/>
  </w:num>
  <w:num w:numId="36">
    <w:abstractNumId w:val="11"/>
  </w:num>
  <w:num w:numId="37">
    <w:abstractNumId w:val="15"/>
  </w:num>
  <w:num w:numId="38">
    <w:abstractNumId w:val="26"/>
  </w:num>
  <w:num w:numId="39">
    <w:abstractNumId w:val="39"/>
  </w:num>
  <w:num w:numId="40">
    <w:abstractNumId w:val="36"/>
  </w:num>
  <w:num w:numId="41">
    <w:abstractNumId w:val="24"/>
  </w:num>
  <w:num w:numId="42">
    <w:abstractNumId w:val="41"/>
  </w:num>
  <w:num w:numId="43">
    <w:abstractNumId w:val="27"/>
  </w:num>
  <w:num w:numId="44">
    <w:abstractNumId w:val="3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FE7"/>
    <w:rsid w:val="0000027B"/>
    <w:rsid w:val="00007114"/>
    <w:rsid w:val="00007E33"/>
    <w:rsid w:val="00013BD9"/>
    <w:rsid w:val="00017AA1"/>
    <w:rsid w:val="00030ED5"/>
    <w:rsid w:val="000429C6"/>
    <w:rsid w:val="000461E8"/>
    <w:rsid w:val="00051899"/>
    <w:rsid w:val="00055012"/>
    <w:rsid w:val="00056134"/>
    <w:rsid w:val="0005713A"/>
    <w:rsid w:val="00061C37"/>
    <w:rsid w:val="00064C9E"/>
    <w:rsid w:val="00074CC1"/>
    <w:rsid w:val="00076392"/>
    <w:rsid w:val="00080A94"/>
    <w:rsid w:val="00080DEC"/>
    <w:rsid w:val="00082A97"/>
    <w:rsid w:val="00087012"/>
    <w:rsid w:val="000913BB"/>
    <w:rsid w:val="0009657A"/>
    <w:rsid w:val="000A70D1"/>
    <w:rsid w:val="000A788D"/>
    <w:rsid w:val="000B08DF"/>
    <w:rsid w:val="000B268E"/>
    <w:rsid w:val="000C3C16"/>
    <w:rsid w:val="000C4E3E"/>
    <w:rsid w:val="000C557E"/>
    <w:rsid w:val="000C7D9B"/>
    <w:rsid w:val="000D1403"/>
    <w:rsid w:val="000D152C"/>
    <w:rsid w:val="000D70BF"/>
    <w:rsid w:val="000D775A"/>
    <w:rsid w:val="000D7A26"/>
    <w:rsid w:val="000E3122"/>
    <w:rsid w:val="000E317E"/>
    <w:rsid w:val="000E691D"/>
    <w:rsid w:val="000F231B"/>
    <w:rsid w:val="000F6689"/>
    <w:rsid w:val="001004A5"/>
    <w:rsid w:val="0011708A"/>
    <w:rsid w:val="00117345"/>
    <w:rsid w:val="0012331A"/>
    <w:rsid w:val="00123B85"/>
    <w:rsid w:val="00127E67"/>
    <w:rsid w:val="001400FC"/>
    <w:rsid w:val="00140F36"/>
    <w:rsid w:val="0014246D"/>
    <w:rsid w:val="001527CF"/>
    <w:rsid w:val="00154DBF"/>
    <w:rsid w:val="0016038B"/>
    <w:rsid w:val="00163DF8"/>
    <w:rsid w:val="001646F3"/>
    <w:rsid w:val="00172052"/>
    <w:rsid w:val="00173BB6"/>
    <w:rsid w:val="00174937"/>
    <w:rsid w:val="0017588F"/>
    <w:rsid w:val="0018024D"/>
    <w:rsid w:val="00181C1F"/>
    <w:rsid w:val="00190432"/>
    <w:rsid w:val="00197127"/>
    <w:rsid w:val="001A4D3C"/>
    <w:rsid w:val="001A5B03"/>
    <w:rsid w:val="001B4D98"/>
    <w:rsid w:val="001C11E2"/>
    <w:rsid w:val="001C4F47"/>
    <w:rsid w:val="001C7AFA"/>
    <w:rsid w:val="001D4C6E"/>
    <w:rsid w:val="001D771C"/>
    <w:rsid w:val="001E1422"/>
    <w:rsid w:val="001E3F74"/>
    <w:rsid w:val="001E4E1E"/>
    <w:rsid w:val="001F440A"/>
    <w:rsid w:val="00202C6F"/>
    <w:rsid w:val="0020663E"/>
    <w:rsid w:val="00213F5C"/>
    <w:rsid w:val="00216B49"/>
    <w:rsid w:val="00217758"/>
    <w:rsid w:val="00217BDB"/>
    <w:rsid w:val="00226359"/>
    <w:rsid w:val="00227AEF"/>
    <w:rsid w:val="00242E35"/>
    <w:rsid w:val="0024334E"/>
    <w:rsid w:val="00246446"/>
    <w:rsid w:val="002466B5"/>
    <w:rsid w:val="0024795D"/>
    <w:rsid w:val="00262F6E"/>
    <w:rsid w:val="00264DAE"/>
    <w:rsid w:val="00267CB2"/>
    <w:rsid w:val="00277DEF"/>
    <w:rsid w:val="00280683"/>
    <w:rsid w:val="00291BDD"/>
    <w:rsid w:val="002924E5"/>
    <w:rsid w:val="00293C2E"/>
    <w:rsid w:val="002A3EA7"/>
    <w:rsid w:val="002A7B25"/>
    <w:rsid w:val="002B43C6"/>
    <w:rsid w:val="002B74F2"/>
    <w:rsid w:val="002C0186"/>
    <w:rsid w:val="002C03BD"/>
    <w:rsid w:val="002C5CB0"/>
    <w:rsid w:val="002D64D7"/>
    <w:rsid w:val="002D6ED7"/>
    <w:rsid w:val="002E25C7"/>
    <w:rsid w:val="002E766A"/>
    <w:rsid w:val="002F7CA1"/>
    <w:rsid w:val="00302BA0"/>
    <w:rsid w:val="00314124"/>
    <w:rsid w:val="00315586"/>
    <w:rsid w:val="00316F1E"/>
    <w:rsid w:val="0031723B"/>
    <w:rsid w:val="00331D12"/>
    <w:rsid w:val="00332717"/>
    <w:rsid w:val="0033424B"/>
    <w:rsid w:val="00336C56"/>
    <w:rsid w:val="00343FCD"/>
    <w:rsid w:val="00364991"/>
    <w:rsid w:val="00364EDE"/>
    <w:rsid w:val="00370E9D"/>
    <w:rsid w:val="00373CF9"/>
    <w:rsid w:val="00374CB3"/>
    <w:rsid w:val="00374CF8"/>
    <w:rsid w:val="00382357"/>
    <w:rsid w:val="003906A0"/>
    <w:rsid w:val="00393AE6"/>
    <w:rsid w:val="00395A6B"/>
    <w:rsid w:val="00395AC0"/>
    <w:rsid w:val="003A01A3"/>
    <w:rsid w:val="003A1C19"/>
    <w:rsid w:val="003A640B"/>
    <w:rsid w:val="003B300D"/>
    <w:rsid w:val="003B46B6"/>
    <w:rsid w:val="003B5302"/>
    <w:rsid w:val="003B6243"/>
    <w:rsid w:val="003B6BFD"/>
    <w:rsid w:val="003C0049"/>
    <w:rsid w:val="003C0188"/>
    <w:rsid w:val="003C20A1"/>
    <w:rsid w:val="003D288B"/>
    <w:rsid w:val="003D5408"/>
    <w:rsid w:val="003D684B"/>
    <w:rsid w:val="003E07B0"/>
    <w:rsid w:val="003E21DF"/>
    <w:rsid w:val="003E5A66"/>
    <w:rsid w:val="004060C0"/>
    <w:rsid w:val="004062BB"/>
    <w:rsid w:val="00415467"/>
    <w:rsid w:val="0042060F"/>
    <w:rsid w:val="00421A6F"/>
    <w:rsid w:val="004259BB"/>
    <w:rsid w:val="00426E23"/>
    <w:rsid w:val="00431A09"/>
    <w:rsid w:val="00435769"/>
    <w:rsid w:val="00436C5B"/>
    <w:rsid w:val="0044041D"/>
    <w:rsid w:val="00442BD3"/>
    <w:rsid w:val="00442F19"/>
    <w:rsid w:val="004532EA"/>
    <w:rsid w:val="00456FAB"/>
    <w:rsid w:val="00456FD1"/>
    <w:rsid w:val="0047261B"/>
    <w:rsid w:val="004726BC"/>
    <w:rsid w:val="00472E34"/>
    <w:rsid w:val="00492D55"/>
    <w:rsid w:val="00494112"/>
    <w:rsid w:val="00495735"/>
    <w:rsid w:val="004974E7"/>
    <w:rsid w:val="004A08EC"/>
    <w:rsid w:val="004B0D6A"/>
    <w:rsid w:val="004B2688"/>
    <w:rsid w:val="004C025F"/>
    <w:rsid w:val="004C08D2"/>
    <w:rsid w:val="004C58F6"/>
    <w:rsid w:val="004D7668"/>
    <w:rsid w:val="004E37F2"/>
    <w:rsid w:val="004E3C60"/>
    <w:rsid w:val="004E6CE2"/>
    <w:rsid w:val="004E7E1B"/>
    <w:rsid w:val="004F0F63"/>
    <w:rsid w:val="004F1342"/>
    <w:rsid w:val="004F62B9"/>
    <w:rsid w:val="004F7CB1"/>
    <w:rsid w:val="00503053"/>
    <w:rsid w:val="00512F7C"/>
    <w:rsid w:val="00514434"/>
    <w:rsid w:val="005149F2"/>
    <w:rsid w:val="00514FC8"/>
    <w:rsid w:val="00515824"/>
    <w:rsid w:val="005174D8"/>
    <w:rsid w:val="00520363"/>
    <w:rsid w:val="00520D74"/>
    <w:rsid w:val="0052271A"/>
    <w:rsid w:val="0053050F"/>
    <w:rsid w:val="00530704"/>
    <w:rsid w:val="00533715"/>
    <w:rsid w:val="0054087E"/>
    <w:rsid w:val="00551296"/>
    <w:rsid w:val="0055351B"/>
    <w:rsid w:val="005633AB"/>
    <w:rsid w:val="0057357C"/>
    <w:rsid w:val="00580B0D"/>
    <w:rsid w:val="00580E5D"/>
    <w:rsid w:val="00586E57"/>
    <w:rsid w:val="00587559"/>
    <w:rsid w:val="005974C9"/>
    <w:rsid w:val="005A51CD"/>
    <w:rsid w:val="005A7533"/>
    <w:rsid w:val="005A7B94"/>
    <w:rsid w:val="005B3E54"/>
    <w:rsid w:val="005B43F4"/>
    <w:rsid w:val="005C109B"/>
    <w:rsid w:val="005C5106"/>
    <w:rsid w:val="005C5131"/>
    <w:rsid w:val="005D1BAB"/>
    <w:rsid w:val="005D2E1A"/>
    <w:rsid w:val="005D3488"/>
    <w:rsid w:val="005D3BE9"/>
    <w:rsid w:val="005D7B8C"/>
    <w:rsid w:val="005E583C"/>
    <w:rsid w:val="005E79D0"/>
    <w:rsid w:val="005F10A6"/>
    <w:rsid w:val="005F2E64"/>
    <w:rsid w:val="0060634F"/>
    <w:rsid w:val="00610A49"/>
    <w:rsid w:val="00610CA6"/>
    <w:rsid w:val="006143D4"/>
    <w:rsid w:val="006151FB"/>
    <w:rsid w:val="006161F6"/>
    <w:rsid w:val="00617E9F"/>
    <w:rsid w:val="00621676"/>
    <w:rsid w:val="00622BE1"/>
    <w:rsid w:val="00624F88"/>
    <w:rsid w:val="006310F2"/>
    <w:rsid w:val="00631645"/>
    <w:rsid w:val="00633C02"/>
    <w:rsid w:val="00633D2C"/>
    <w:rsid w:val="00633ECB"/>
    <w:rsid w:val="00650BAE"/>
    <w:rsid w:val="006547C9"/>
    <w:rsid w:val="0065593E"/>
    <w:rsid w:val="0066558D"/>
    <w:rsid w:val="006665EA"/>
    <w:rsid w:val="006677E3"/>
    <w:rsid w:val="006740E2"/>
    <w:rsid w:val="006842A8"/>
    <w:rsid w:val="006863CF"/>
    <w:rsid w:val="00686E4B"/>
    <w:rsid w:val="006872E1"/>
    <w:rsid w:val="00687A50"/>
    <w:rsid w:val="00695B32"/>
    <w:rsid w:val="006962D4"/>
    <w:rsid w:val="0069691B"/>
    <w:rsid w:val="006A0DA0"/>
    <w:rsid w:val="006A7654"/>
    <w:rsid w:val="006B4049"/>
    <w:rsid w:val="006B5539"/>
    <w:rsid w:val="006C240A"/>
    <w:rsid w:val="006D66A3"/>
    <w:rsid w:val="006D7F04"/>
    <w:rsid w:val="006E4D73"/>
    <w:rsid w:val="006E7A8E"/>
    <w:rsid w:val="006F28D7"/>
    <w:rsid w:val="006F3A12"/>
    <w:rsid w:val="006F54FA"/>
    <w:rsid w:val="00703130"/>
    <w:rsid w:val="007057E0"/>
    <w:rsid w:val="0071043B"/>
    <w:rsid w:val="00715AA6"/>
    <w:rsid w:val="00715E4D"/>
    <w:rsid w:val="00724245"/>
    <w:rsid w:val="00726428"/>
    <w:rsid w:val="00727D4C"/>
    <w:rsid w:val="00730F5E"/>
    <w:rsid w:val="0073272C"/>
    <w:rsid w:val="00734116"/>
    <w:rsid w:val="00736928"/>
    <w:rsid w:val="007370CB"/>
    <w:rsid w:val="00753ECF"/>
    <w:rsid w:val="00753FED"/>
    <w:rsid w:val="00756F23"/>
    <w:rsid w:val="00763535"/>
    <w:rsid w:val="00764137"/>
    <w:rsid w:val="00770FD0"/>
    <w:rsid w:val="00772F22"/>
    <w:rsid w:val="00780A95"/>
    <w:rsid w:val="007821D5"/>
    <w:rsid w:val="00787BBA"/>
    <w:rsid w:val="0079191A"/>
    <w:rsid w:val="00791FD8"/>
    <w:rsid w:val="00795EC1"/>
    <w:rsid w:val="007A479B"/>
    <w:rsid w:val="007B0F87"/>
    <w:rsid w:val="007B282B"/>
    <w:rsid w:val="007B35B9"/>
    <w:rsid w:val="007C2616"/>
    <w:rsid w:val="007D006F"/>
    <w:rsid w:val="007D2B63"/>
    <w:rsid w:val="007E1042"/>
    <w:rsid w:val="007E2F6F"/>
    <w:rsid w:val="007F7CA5"/>
    <w:rsid w:val="00803C36"/>
    <w:rsid w:val="00806CB6"/>
    <w:rsid w:val="00816904"/>
    <w:rsid w:val="0082294F"/>
    <w:rsid w:val="00833A63"/>
    <w:rsid w:val="00834136"/>
    <w:rsid w:val="00835526"/>
    <w:rsid w:val="008406F2"/>
    <w:rsid w:val="008473B1"/>
    <w:rsid w:val="008674F6"/>
    <w:rsid w:val="00870D77"/>
    <w:rsid w:val="0087165F"/>
    <w:rsid w:val="00874C97"/>
    <w:rsid w:val="00880FF3"/>
    <w:rsid w:val="008810BA"/>
    <w:rsid w:val="00882CB7"/>
    <w:rsid w:val="008859A2"/>
    <w:rsid w:val="00887E08"/>
    <w:rsid w:val="00891DC5"/>
    <w:rsid w:val="008970A1"/>
    <w:rsid w:val="008A2BD1"/>
    <w:rsid w:val="008A468B"/>
    <w:rsid w:val="008A5E56"/>
    <w:rsid w:val="008B1F17"/>
    <w:rsid w:val="008B309C"/>
    <w:rsid w:val="008B39DE"/>
    <w:rsid w:val="008C5F74"/>
    <w:rsid w:val="008C64B9"/>
    <w:rsid w:val="008C75E1"/>
    <w:rsid w:val="008D51FD"/>
    <w:rsid w:val="008E1CD2"/>
    <w:rsid w:val="008E20D2"/>
    <w:rsid w:val="008E3D33"/>
    <w:rsid w:val="008E41BB"/>
    <w:rsid w:val="008F01CF"/>
    <w:rsid w:val="008F5246"/>
    <w:rsid w:val="009027C9"/>
    <w:rsid w:val="0090435D"/>
    <w:rsid w:val="00904F54"/>
    <w:rsid w:val="009077F6"/>
    <w:rsid w:val="009126B8"/>
    <w:rsid w:val="009177A8"/>
    <w:rsid w:val="00922AB1"/>
    <w:rsid w:val="009271A4"/>
    <w:rsid w:val="00930C46"/>
    <w:rsid w:val="009318CB"/>
    <w:rsid w:val="00933168"/>
    <w:rsid w:val="00934F92"/>
    <w:rsid w:val="0093767A"/>
    <w:rsid w:val="0094017A"/>
    <w:rsid w:val="009415CA"/>
    <w:rsid w:val="009424FC"/>
    <w:rsid w:val="009439BE"/>
    <w:rsid w:val="009547AE"/>
    <w:rsid w:val="00957B38"/>
    <w:rsid w:val="009674FE"/>
    <w:rsid w:val="009721F3"/>
    <w:rsid w:val="00972F8E"/>
    <w:rsid w:val="00975542"/>
    <w:rsid w:val="00985874"/>
    <w:rsid w:val="009A6FF3"/>
    <w:rsid w:val="009B2540"/>
    <w:rsid w:val="009B34FB"/>
    <w:rsid w:val="009B3F19"/>
    <w:rsid w:val="009B6D61"/>
    <w:rsid w:val="009B7E36"/>
    <w:rsid w:val="009C001F"/>
    <w:rsid w:val="009C103C"/>
    <w:rsid w:val="009C1592"/>
    <w:rsid w:val="009D6AFA"/>
    <w:rsid w:val="009D6BA1"/>
    <w:rsid w:val="009E11F8"/>
    <w:rsid w:val="009E4FA8"/>
    <w:rsid w:val="009E5D09"/>
    <w:rsid w:val="009E68DE"/>
    <w:rsid w:val="009F328A"/>
    <w:rsid w:val="009F5107"/>
    <w:rsid w:val="009F678E"/>
    <w:rsid w:val="009F78A5"/>
    <w:rsid w:val="00A01B83"/>
    <w:rsid w:val="00A03954"/>
    <w:rsid w:val="00A11400"/>
    <w:rsid w:val="00A15DEC"/>
    <w:rsid w:val="00A1749D"/>
    <w:rsid w:val="00A266D8"/>
    <w:rsid w:val="00A27DE6"/>
    <w:rsid w:val="00A35687"/>
    <w:rsid w:val="00A41C04"/>
    <w:rsid w:val="00A426B1"/>
    <w:rsid w:val="00A43E1D"/>
    <w:rsid w:val="00A43E53"/>
    <w:rsid w:val="00A52C88"/>
    <w:rsid w:val="00A540E7"/>
    <w:rsid w:val="00A55B10"/>
    <w:rsid w:val="00A64DA7"/>
    <w:rsid w:val="00A65769"/>
    <w:rsid w:val="00A7516E"/>
    <w:rsid w:val="00A851B2"/>
    <w:rsid w:val="00A86181"/>
    <w:rsid w:val="00A923D4"/>
    <w:rsid w:val="00A94A76"/>
    <w:rsid w:val="00A95578"/>
    <w:rsid w:val="00A978A4"/>
    <w:rsid w:val="00AA5F32"/>
    <w:rsid w:val="00AA74F9"/>
    <w:rsid w:val="00AB12AE"/>
    <w:rsid w:val="00AC25DB"/>
    <w:rsid w:val="00AC401A"/>
    <w:rsid w:val="00AD2020"/>
    <w:rsid w:val="00AD60B7"/>
    <w:rsid w:val="00AE1EAB"/>
    <w:rsid w:val="00AE26E8"/>
    <w:rsid w:val="00AF5C78"/>
    <w:rsid w:val="00B023CF"/>
    <w:rsid w:val="00B0357B"/>
    <w:rsid w:val="00B0383F"/>
    <w:rsid w:val="00B047DB"/>
    <w:rsid w:val="00B05B73"/>
    <w:rsid w:val="00B14F57"/>
    <w:rsid w:val="00B2140F"/>
    <w:rsid w:val="00B22477"/>
    <w:rsid w:val="00B22DE1"/>
    <w:rsid w:val="00B3208A"/>
    <w:rsid w:val="00B348CC"/>
    <w:rsid w:val="00B35150"/>
    <w:rsid w:val="00B50F5F"/>
    <w:rsid w:val="00B601C8"/>
    <w:rsid w:val="00B6657A"/>
    <w:rsid w:val="00B740E1"/>
    <w:rsid w:val="00B774FF"/>
    <w:rsid w:val="00B83CB7"/>
    <w:rsid w:val="00B8448A"/>
    <w:rsid w:val="00B84E22"/>
    <w:rsid w:val="00B868BE"/>
    <w:rsid w:val="00B9341F"/>
    <w:rsid w:val="00B95822"/>
    <w:rsid w:val="00BA1D9F"/>
    <w:rsid w:val="00BA33AB"/>
    <w:rsid w:val="00BA5B93"/>
    <w:rsid w:val="00BA76B1"/>
    <w:rsid w:val="00BB26E2"/>
    <w:rsid w:val="00BB3457"/>
    <w:rsid w:val="00BB350D"/>
    <w:rsid w:val="00BB627A"/>
    <w:rsid w:val="00BC1C12"/>
    <w:rsid w:val="00BC4A7D"/>
    <w:rsid w:val="00BD222F"/>
    <w:rsid w:val="00BD43CC"/>
    <w:rsid w:val="00BF47DF"/>
    <w:rsid w:val="00BF7CAE"/>
    <w:rsid w:val="00C01CC7"/>
    <w:rsid w:val="00C02C84"/>
    <w:rsid w:val="00C02CC7"/>
    <w:rsid w:val="00C1126F"/>
    <w:rsid w:val="00C12C90"/>
    <w:rsid w:val="00C136F5"/>
    <w:rsid w:val="00C2688B"/>
    <w:rsid w:val="00C26DFA"/>
    <w:rsid w:val="00C30586"/>
    <w:rsid w:val="00C30C52"/>
    <w:rsid w:val="00C3445A"/>
    <w:rsid w:val="00C36BA9"/>
    <w:rsid w:val="00C4190E"/>
    <w:rsid w:val="00C4792B"/>
    <w:rsid w:val="00C527E7"/>
    <w:rsid w:val="00C60437"/>
    <w:rsid w:val="00C63ABE"/>
    <w:rsid w:val="00C8475B"/>
    <w:rsid w:val="00C84EA4"/>
    <w:rsid w:val="00C85F06"/>
    <w:rsid w:val="00C94D2E"/>
    <w:rsid w:val="00C974AF"/>
    <w:rsid w:val="00CA30E4"/>
    <w:rsid w:val="00CB4757"/>
    <w:rsid w:val="00CB6843"/>
    <w:rsid w:val="00CB6B8C"/>
    <w:rsid w:val="00CC142B"/>
    <w:rsid w:val="00CC1EB1"/>
    <w:rsid w:val="00CC2548"/>
    <w:rsid w:val="00CC7948"/>
    <w:rsid w:val="00CD091E"/>
    <w:rsid w:val="00CD1C1C"/>
    <w:rsid w:val="00CD39A1"/>
    <w:rsid w:val="00CE034A"/>
    <w:rsid w:val="00CE2496"/>
    <w:rsid w:val="00CE40C6"/>
    <w:rsid w:val="00CE5196"/>
    <w:rsid w:val="00CF0514"/>
    <w:rsid w:val="00CF1DC6"/>
    <w:rsid w:val="00CF6F61"/>
    <w:rsid w:val="00CF75CB"/>
    <w:rsid w:val="00D0267A"/>
    <w:rsid w:val="00D15D4F"/>
    <w:rsid w:val="00D15E8A"/>
    <w:rsid w:val="00D17E1C"/>
    <w:rsid w:val="00D215B4"/>
    <w:rsid w:val="00D3458B"/>
    <w:rsid w:val="00D40AAE"/>
    <w:rsid w:val="00D43A14"/>
    <w:rsid w:val="00D45FA0"/>
    <w:rsid w:val="00D4605B"/>
    <w:rsid w:val="00D5477B"/>
    <w:rsid w:val="00D54FF9"/>
    <w:rsid w:val="00D60327"/>
    <w:rsid w:val="00D73026"/>
    <w:rsid w:val="00D81DE8"/>
    <w:rsid w:val="00D87F56"/>
    <w:rsid w:val="00D97631"/>
    <w:rsid w:val="00D9775A"/>
    <w:rsid w:val="00DA4C09"/>
    <w:rsid w:val="00DB048E"/>
    <w:rsid w:val="00DB1AD3"/>
    <w:rsid w:val="00DB3395"/>
    <w:rsid w:val="00DB6A62"/>
    <w:rsid w:val="00DB6C64"/>
    <w:rsid w:val="00DC4EA8"/>
    <w:rsid w:val="00DD071C"/>
    <w:rsid w:val="00DD599C"/>
    <w:rsid w:val="00DD751A"/>
    <w:rsid w:val="00DE2F7F"/>
    <w:rsid w:val="00DF1351"/>
    <w:rsid w:val="00DF2010"/>
    <w:rsid w:val="00DF7BED"/>
    <w:rsid w:val="00E03F4C"/>
    <w:rsid w:val="00E05CC2"/>
    <w:rsid w:val="00E06B78"/>
    <w:rsid w:val="00E1061C"/>
    <w:rsid w:val="00E12379"/>
    <w:rsid w:val="00E16ADA"/>
    <w:rsid w:val="00E21DCD"/>
    <w:rsid w:val="00E27A7C"/>
    <w:rsid w:val="00E311CD"/>
    <w:rsid w:val="00E408F9"/>
    <w:rsid w:val="00E409E6"/>
    <w:rsid w:val="00E40B01"/>
    <w:rsid w:val="00E46A4D"/>
    <w:rsid w:val="00E5144E"/>
    <w:rsid w:val="00E539F5"/>
    <w:rsid w:val="00E5567D"/>
    <w:rsid w:val="00E606C5"/>
    <w:rsid w:val="00E64417"/>
    <w:rsid w:val="00E65D2B"/>
    <w:rsid w:val="00E67036"/>
    <w:rsid w:val="00E70271"/>
    <w:rsid w:val="00E7290E"/>
    <w:rsid w:val="00E74D72"/>
    <w:rsid w:val="00E81D62"/>
    <w:rsid w:val="00E845CE"/>
    <w:rsid w:val="00E8786A"/>
    <w:rsid w:val="00E94277"/>
    <w:rsid w:val="00E95FE7"/>
    <w:rsid w:val="00EB0EC8"/>
    <w:rsid w:val="00EB17FA"/>
    <w:rsid w:val="00EB2339"/>
    <w:rsid w:val="00EB54E4"/>
    <w:rsid w:val="00EB6533"/>
    <w:rsid w:val="00EC336C"/>
    <w:rsid w:val="00EC47E9"/>
    <w:rsid w:val="00ED090F"/>
    <w:rsid w:val="00ED3BA4"/>
    <w:rsid w:val="00ED55DB"/>
    <w:rsid w:val="00EE3D28"/>
    <w:rsid w:val="00EE78AB"/>
    <w:rsid w:val="00EF0200"/>
    <w:rsid w:val="00EF354C"/>
    <w:rsid w:val="00F0014E"/>
    <w:rsid w:val="00F031FB"/>
    <w:rsid w:val="00F044C3"/>
    <w:rsid w:val="00F063D2"/>
    <w:rsid w:val="00F06CBD"/>
    <w:rsid w:val="00F1124A"/>
    <w:rsid w:val="00F26F2C"/>
    <w:rsid w:val="00F3502B"/>
    <w:rsid w:val="00F4183B"/>
    <w:rsid w:val="00F41858"/>
    <w:rsid w:val="00F41A42"/>
    <w:rsid w:val="00F45692"/>
    <w:rsid w:val="00F62CFF"/>
    <w:rsid w:val="00F66A14"/>
    <w:rsid w:val="00F67F41"/>
    <w:rsid w:val="00F75797"/>
    <w:rsid w:val="00F758EF"/>
    <w:rsid w:val="00F83091"/>
    <w:rsid w:val="00F90C0F"/>
    <w:rsid w:val="00F936EC"/>
    <w:rsid w:val="00F9556C"/>
    <w:rsid w:val="00F9611A"/>
    <w:rsid w:val="00FA0AC7"/>
    <w:rsid w:val="00FA1A5E"/>
    <w:rsid w:val="00FB68A3"/>
    <w:rsid w:val="00FC2E0F"/>
    <w:rsid w:val="00FD0A7D"/>
    <w:rsid w:val="00FD76F2"/>
    <w:rsid w:val="00FF0BC1"/>
    <w:rsid w:val="00FF31FB"/>
    <w:rsid w:val="00FF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95FE7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268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B6C64"/>
    <w:pPr>
      <w:keepNext/>
      <w:keepLines/>
      <w:spacing w:line="360" w:lineRule="auto"/>
      <w:outlineLvl w:val="1"/>
    </w:pPr>
    <w:rPr>
      <w:rFonts w:ascii="Times New Roman" w:eastAsia="Calibri" w:hAnsi="Times New Roman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27E67"/>
    <w:pPr>
      <w:keepNext/>
      <w:widowControl w:val="0"/>
      <w:spacing w:before="240" w:after="60" w:line="260" w:lineRule="auto"/>
      <w:ind w:firstLine="360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43FC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27E67"/>
    <w:pPr>
      <w:widowControl w:val="0"/>
      <w:spacing w:before="240" w:after="60" w:line="260" w:lineRule="auto"/>
      <w:ind w:firstLine="360"/>
      <w:jc w:val="both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27E67"/>
    <w:pPr>
      <w:widowControl w:val="0"/>
      <w:spacing w:before="240" w:after="60" w:line="260" w:lineRule="auto"/>
      <w:ind w:firstLine="360"/>
      <w:jc w:val="both"/>
      <w:outlineLvl w:val="5"/>
    </w:pPr>
    <w:rPr>
      <w:rFonts w:ascii="Times New Roman" w:eastAsia="Calibri" w:hAnsi="Times New Roman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27E67"/>
    <w:pPr>
      <w:widowControl w:val="0"/>
      <w:spacing w:before="240" w:after="60" w:line="259" w:lineRule="auto"/>
      <w:ind w:firstLine="360"/>
      <w:jc w:val="both"/>
      <w:outlineLvl w:val="6"/>
    </w:pPr>
    <w:rPr>
      <w:rFonts w:ascii="Times New Roman" w:eastAsia="Calibri" w:hAnsi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27E67"/>
    <w:pPr>
      <w:keepNext/>
      <w:outlineLvl w:val="7"/>
    </w:pPr>
    <w:rPr>
      <w:rFonts w:ascii="Times New Roman" w:eastAsia="Calibri" w:hAnsi="Times New Roman"/>
      <w:color w:val="000000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27E67"/>
    <w:pPr>
      <w:widowControl w:val="0"/>
      <w:spacing w:before="240" w:after="60" w:line="260" w:lineRule="auto"/>
      <w:ind w:firstLine="360"/>
      <w:jc w:val="both"/>
      <w:outlineLvl w:val="8"/>
    </w:pPr>
    <w:rPr>
      <w:rFonts w:ascii="Arial" w:eastAsia="Calibri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21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6C64"/>
    <w:rPr>
      <w:rFonts w:cs="Times New Roman"/>
      <w:bCs/>
      <w:sz w:val="26"/>
      <w:szCs w:val="26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27E67"/>
    <w:rPr>
      <w:rFonts w:ascii="Arial" w:hAnsi="Arial" w:cs="Arial"/>
      <w:b/>
      <w:bCs/>
      <w:sz w:val="26"/>
      <w:szCs w:val="26"/>
      <w:lang w:val="ru-RU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01B8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27E67"/>
    <w:rPr>
      <w:rFonts w:cs="Times New Roman"/>
      <w:b/>
      <w:bCs/>
      <w:i/>
      <w:iCs/>
      <w:sz w:val="26"/>
      <w:szCs w:val="26"/>
      <w:lang w:val="ru-RU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27E67"/>
    <w:rPr>
      <w:rFonts w:cs="Times New Roman"/>
      <w:b/>
      <w:bCs/>
      <w:sz w:val="22"/>
      <w:szCs w:val="22"/>
      <w:lang w:val="ru-RU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27E67"/>
    <w:rPr>
      <w:rFonts w:cs="Times New Roman"/>
      <w:sz w:val="24"/>
      <w:szCs w:val="24"/>
      <w:lang w:val="ru-RU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27E67"/>
    <w:rPr>
      <w:rFonts w:cs="Times New Roman"/>
      <w:color w:val="000000"/>
      <w:sz w:val="24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27E67"/>
    <w:rPr>
      <w:rFonts w:ascii="Arial" w:hAnsi="Arial" w:cs="Arial"/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99"/>
    <w:rsid w:val="00AE26E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DB6C64"/>
    <w:pPr>
      <w:spacing w:after="120"/>
      <w:ind w:left="283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B6C64"/>
    <w:rPr>
      <w:rFonts w:cs="Times New Roman"/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B95822"/>
    <w:rPr>
      <w:rFonts w:cs="Times New Roman"/>
    </w:rPr>
  </w:style>
  <w:style w:type="paragraph" w:customStyle="1" w:styleId="a">
    <w:name w:val="Гост"/>
    <w:basedOn w:val="Normal"/>
    <w:link w:val="a0"/>
    <w:uiPriority w:val="99"/>
    <w:rsid w:val="00B95822"/>
    <w:pPr>
      <w:shd w:val="clear" w:color="auto" w:fill="FFFFFF"/>
      <w:spacing w:line="360" w:lineRule="auto"/>
      <w:jc w:val="both"/>
    </w:pPr>
    <w:rPr>
      <w:rFonts w:ascii="Times New Roman" w:eastAsia="Calibri" w:hAnsi="Times New Roman"/>
      <w:color w:val="000000"/>
      <w:sz w:val="28"/>
      <w:szCs w:val="28"/>
    </w:rPr>
  </w:style>
  <w:style w:type="character" w:customStyle="1" w:styleId="a0">
    <w:name w:val="Гост Знак"/>
    <w:basedOn w:val="DefaultParagraphFont"/>
    <w:link w:val="a"/>
    <w:uiPriority w:val="99"/>
    <w:locked/>
    <w:rsid w:val="00B95822"/>
    <w:rPr>
      <w:rFonts w:cs="Times New Roman"/>
      <w:color w:val="000000"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rsid w:val="001C7AFA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43E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44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74FE"/>
    <w:rPr>
      <w:rFonts w:eastAsia="Times New Roman" w:cs="Times New Roman"/>
    </w:rPr>
  </w:style>
  <w:style w:type="paragraph" w:customStyle="1" w:styleId="a1">
    <w:name w:val="Мой"/>
    <w:basedOn w:val="Normal"/>
    <w:link w:val="a2"/>
    <w:uiPriority w:val="99"/>
    <w:rsid w:val="008F01CF"/>
    <w:pPr>
      <w:spacing w:line="360" w:lineRule="auto"/>
      <w:ind w:firstLine="550"/>
      <w:jc w:val="both"/>
    </w:pPr>
    <w:rPr>
      <w:rFonts w:ascii="Times New Roman" w:hAnsi="Times New Roman"/>
      <w:color w:val="000000"/>
      <w:sz w:val="28"/>
      <w:szCs w:val="28"/>
      <w:shd w:val="clear" w:color="auto" w:fill="FFFFFF"/>
    </w:rPr>
  </w:style>
  <w:style w:type="character" w:customStyle="1" w:styleId="a2">
    <w:name w:val="Мой Знак"/>
    <w:basedOn w:val="DefaultParagraphFont"/>
    <w:link w:val="a1"/>
    <w:uiPriority w:val="99"/>
    <w:locked/>
    <w:rsid w:val="008F01CF"/>
    <w:rPr>
      <w:rFonts w:eastAsia="Times New Roman" w:cs="Times New Roman"/>
      <w:color w:val="000000"/>
      <w:sz w:val="28"/>
      <w:szCs w:val="28"/>
      <w:shd w:val="clear" w:color="auto" w:fill="FFFFFF"/>
      <w:lang w:val="ru-RU" w:eastAsia="ru-RU" w:bidi="ar-SA"/>
    </w:rPr>
  </w:style>
  <w:style w:type="paragraph" w:customStyle="1" w:styleId="a3">
    <w:name w:val="Стиль Гост + Узор: Нет (Белый)"/>
    <w:basedOn w:val="a"/>
    <w:link w:val="a4"/>
    <w:uiPriority w:val="99"/>
    <w:rsid w:val="00E606C5"/>
    <w:rPr>
      <w:shd w:val="clear" w:color="auto" w:fill="FFFFFF"/>
    </w:rPr>
  </w:style>
  <w:style w:type="character" w:customStyle="1" w:styleId="a4">
    <w:name w:val="Стиль Гост + Узор: Нет (Белый) Знак"/>
    <w:basedOn w:val="a0"/>
    <w:link w:val="a3"/>
    <w:uiPriority w:val="99"/>
    <w:locked/>
    <w:rsid w:val="00E606C5"/>
    <w:rPr>
      <w:shd w:val="clear" w:color="auto" w:fill="FFFFFF"/>
    </w:rPr>
  </w:style>
  <w:style w:type="character" w:customStyle="1" w:styleId="rvts6">
    <w:name w:val="rvts6"/>
    <w:basedOn w:val="DefaultParagraphFont"/>
    <w:uiPriority w:val="99"/>
    <w:rsid w:val="00E606C5"/>
    <w:rPr>
      <w:rFonts w:cs="Times New Roman"/>
    </w:rPr>
  </w:style>
  <w:style w:type="character" w:customStyle="1" w:styleId="rvts8">
    <w:name w:val="rvts8"/>
    <w:basedOn w:val="DefaultParagraphFont"/>
    <w:uiPriority w:val="99"/>
    <w:rsid w:val="00E606C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E3C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7E67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5">
    <w:name w:val="диплом"/>
    <w:basedOn w:val="a1"/>
    <w:uiPriority w:val="99"/>
    <w:rsid w:val="001E4E1E"/>
    <w:pPr>
      <w:ind w:firstLine="0"/>
    </w:pPr>
  </w:style>
  <w:style w:type="paragraph" w:customStyle="1" w:styleId="1">
    <w:name w:val="Название1"/>
    <w:basedOn w:val="Normal"/>
    <w:uiPriority w:val="99"/>
    <w:rsid w:val="00127E67"/>
    <w:pPr>
      <w:jc w:val="center"/>
    </w:pPr>
    <w:rPr>
      <w:rFonts w:ascii="Times New Roman" w:eastAsia="Calibri" w:hAnsi="Times New Roman"/>
      <w:b/>
      <w:sz w:val="32"/>
      <w:szCs w:val="20"/>
    </w:rPr>
  </w:style>
  <w:style w:type="character" w:customStyle="1" w:styleId="apple-style-span">
    <w:name w:val="apple-style-span"/>
    <w:basedOn w:val="DefaultParagraphFont"/>
    <w:uiPriority w:val="99"/>
    <w:rsid w:val="00127E67"/>
    <w:rPr>
      <w:rFonts w:cs="Times New Roman"/>
    </w:rPr>
  </w:style>
  <w:style w:type="paragraph" w:customStyle="1" w:styleId="10">
    <w:name w:val="Обычный1"/>
    <w:uiPriority w:val="99"/>
    <w:rsid w:val="00127E67"/>
    <w:pPr>
      <w:suppressAutoHyphens/>
    </w:pPr>
    <w:rPr>
      <w:rFonts w:ascii="Times New Roman" w:hAnsi="Times New Roman"/>
      <w:color w:val="808080"/>
      <w:sz w:val="28"/>
      <w:szCs w:val="28"/>
      <w:lang w:eastAsia="ar-SA"/>
    </w:rPr>
  </w:style>
  <w:style w:type="paragraph" w:customStyle="1" w:styleId="11">
    <w:name w:val="Абзац списка1"/>
    <w:basedOn w:val="Normal"/>
    <w:uiPriority w:val="99"/>
    <w:rsid w:val="00127E67"/>
    <w:pPr>
      <w:spacing w:line="360" w:lineRule="auto"/>
      <w:ind w:left="720" w:right="-187" w:firstLine="720"/>
      <w:contextualSpacing/>
      <w:jc w:val="both"/>
    </w:pPr>
    <w:rPr>
      <w:rFonts w:eastAsia="Calibri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127E67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320"/>
    </w:pPr>
    <w:rPr>
      <w:rFonts w:ascii="Courier New" w:eastAsia="Calibri" w:hAnsi="Courier New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27E67"/>
    <w:rPr>
      <w:rFonts w:ascii="Courier New" w:hAnsi="Courier New" w:cs="Courier New"/>
      <w:sz w:val="21"/>
      <w:szCs w:val="21"/>
      <w:lang w:val="ru-RU" w:eastAsia="ru-RU" w:bidi="ar-SA"/>
    </w:rPr>
  </w:style>
  <w:style w:type="character" w:customStyle="1" w:styleId="ass">
    <w:name w:val="ass Знак Знак Знак Знак"/>
    <w:basedOn w:val="DefaultParagraphFont"/>
    <w:link w:val="ass0"/>
    <w:uiPriority w:val="99"/>
    <w:locked/>
    <w:rsid w:val="00127E67"/>
    <w:rPr>
      <w:rFonts w:cs="Times New Roman"/>
      <w:sz w:val="24"/>
      <w:szCs w:val="24"/>
      <w:lang w:bidi="ar-SA"/>
    </w:rPr>
  </w:style>
  <w:style w:type="paragraph" w:customStyle="1" w:styleId="ass0">
    <w:name w:val="ass Знак Знак Знак"/>
    <w:basedOn w:val="Normal"/>
    <w:link w:val="ass"/>
    <w:uiPriority w:val="99"/>
    <w:rsid w:val="00127E67"/>
    <w:pPr>
      <w:widowControl w:val="0"/>
      <w:spacing w:line="360" w:lineRule="auto"/>
      <w:ind w:firstLine="709"/>
      <w:jc w:val="both"/>
    </w:pPr>
    <w:rPr>
      <w:rFonts w:ascii="Times New Roman" w:eastAsia="Calibri" w:hAnsi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27E6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7E67"/>
    <w:rPr>
      <w:rFonts w:ascii="Tahoma" w:hAnsi="Tahoma" w:cs="Tahoma"/>
      <w:sz w:val="16"/>
      <w:szCs w:val="16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127E67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rsid w:val="00127E67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7E67"/>
    <w:rPr>
      <w:rFonts w:ascii="Calibri" w:hAnsi="Calibri" w:cs="Times New Roman"/>
      <w:sz w:val="22"/>
      <w:szCs w:val="22"/>
      <w:lang w:val="ru-RU" w:eastAsia="ru-RU" w:bidi="ar-SA"/>
    </w:rPr>
  </w:style>
  <w:style w:type="paragraph" w:styleId="Caption">
    <w:name w:val="caption"/>
    <w:basedOn w:val="Normal"/>
    <w:next w:val="Normal"/>
    <w:uiPriority w:val="99"/>
    <w:qFormat/>
    <w:locked/>
    <w:rsid w:val="00127E67"/>
    <w:pPr>
      <w:spacing w:line="360" w:lineRule="auto"/>
      <w:jc w:val="right"/>
    </w:pPr>
    <w:rPr>
      <w:rFonts w:ascii="Times New Roman" w:eastAsia="Calibri" w:hAnsi="Times New Roman"/>
      <w:sz w:val="28"/>
      <w:szCs w:val="20"/>
    </w:rPr>
  </w:style>
  <w:style w:type="paragraph" w:customStyle="1" w:styleId="2">
    <w:name w:val="Обычный2"/>
    <w:uiPriority w:val="99"/>
    <w:rsid w:val="00127E67"/>
    <w:rPr>
      <w:rFonts w:ascii="Times New Roman" w:hAnsi="Times New Roman"/>
      <w:color w:val="808080"/>
      <w:sz w:val="28"/>
      <w:szCs w:val="20"/>
    </w:rPr>
  </w:style>
  <w:style w:type="paragraph" w:customStyle="1" w:styleId="21">
    <w:name w:val="Обычный21"/>
    <w:uiPriority w:val="99"/>
    <w:rsid w:val="00127E67"/>
    <w:pPr>
      <w:suppressAutoHyphens/>
    </w:pPr>
    <w:rPr>
      <w:rFonts w:ascii="Times New Roman" w:hAnsi="Times New Roman"/>
      <w:color w:val="808080"/>
      <w:sz w:val="28"/>
      <w:szCs w:val="28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127E67"/>
    <w:pPr>
      <w:spacing w:line="360" w:lineRule="auto"/>
      <w:ind w:firstLine="709"/>
      <w:jc w:val="both"/>
    </w:pPr>
    <w:rPr>
      <w:rFonts w:ascii="Times New Roman" w:eastAsia="Calibri" w:hAnsi="Times New Roman"/>
      <w:color w:val="000000"/>
      <w:sz w:val="28"/>
      <w:szCs w:val="20"/>
    </w:rPr>
  </w:style>
  <w:style w:type="paragraph" w:customStyle="1" w:styleId="3">
    <w:name w:val="Обычный3"/>
    <w:uiPriority w:val="99"/>
    <w:rsid w:val="00127E67"/>
    <w:rPr>
      <w:rFonts w:ascii="Times New Roman" w:hAnsi="Times New Roman"/>
      <w:color w:val="808080"/>
      <w:sz w:val="28"/>
      <w:szCs w:val="20"/>
    </w:rPr>
  </w:style>
  <w:style w:type="paragraph" w:customStyle="1" w:styleId="xl25">
    <w:name w:val="xl25"/>
    <w:basedOn w:val="Normal"/>
    <w:uiPriority w:val="99"/>
    <w:rsid w:val="00127E6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127E67"/>
    <w:rPr>
      <w:rFonts w:cs="Times New Roman"/>
      <w:color w:val="0000FF"/>
      <w:u w:val="single"/>
    </w:rPr>
  </w:style>
  <w:style w:type="paragraph" w:customStyle="1" w:styleId="xl65">
    <w:name w:val="xl65"/>
    <w:basedOn w:val="Normal"/>
    <w:uiPriority w:val="99"/>
    <w:rsid w:val="00127E67"/>
    <w:pPr>
      <w:spacing w:before="100" w:beforeAutospacing="1" w:after="100" w:afterAutospacing="1"/>
    </w:pPr>
    <w:rPr>
      <w:rFonts w:ascii="Times New Roman" w:eastAsia="Calibri" w:hAnsi="Times New Roman"/>
      <w:sz w:val="14"/>
      <w:szCs w:val="14"/>
    </w:rPr>
  </w:style>
  <w:style w:type="paragraph" w:customStyle="1" w:styleId="xl66">
    <w:name w:val="xl66"/>
    <w:basedOn w:val="Normal"/>
    <w:uiPriority w:val="99"/>
    <w:rsid w:val="00127E67"/>
    <w:pPr>
      <w:spacing w:before="100" w:beforeAutospacing="1" w:after="100" w:afterAutospacing="1"/>
    </w:pPr>
    <w:rPr>
      <w:rFonts w:ascii="Arial" w:eastAsia="Calibri" w:hAnsi="Arial" w:cs="Arial"/>
      <w:color w:val="FF0000"/>
      <w:sz w:val="24"/>
      <w:szCs w:val="24"/>
    </w:rPr>
  </w:style>
  <w:style w:type="paragraph" w:customStyle="1" w:styleId="xl67">
    <w:name w:val="xl67"/>
    <w:basedOn w:val="Normal"/>
    <w:uiPriority w:val="99"/>
    <w:rsid w:val="00127E67"/>
    <w:pPr>
      <w:spacing w:before="100" w:beforeAutospacing="1" w:after="100" w:afterAutospacing="1"/>
    </w:pPr>
    <w:rPr>
      <w:rFonts w:ascii="Arial" w:eastAsia="Calibri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12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12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12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127E6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12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12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12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12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76">
    <w:name w:val="xl76"/>
    <w:basedOn w:val="Normal"/>
    <w:uiPriority w:val="99"/>
    <w:rsid w:val="00127E67"/>
    <w:pPr>
      <w:spacing w:before="100" w:beforeAutospacing="1" w:after="100" w:afterAutospacing="1"/>
    </w:pPr>
    <w:rPr>
      <w:rFonts w:ascii="Arial" w:eastAsia="Calibri" w:hAnsi="Arial" w:cs="Arial"/>
      <w:sz w:val="24"/>
      <w:szCs w:val="24"/>
    </w:rPr>
  </w:style>
  <w:style w:type="paragraph" w:customStyle="1" w:styleId="xl77">
    <w:name w:val="xl77"/>
    <w:basedOn w:val="Normal"/>
    <w:uiPriority w:val="99"/>
    <w:rsid w:val="00127E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127E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127E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80">
    <w:name w:val="xl80"/>
    <w:basedOn w:val="Normal"/>
    <w:uiPriority w:val="99"/>
    <w:rsid w:val="00127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81">
    <w:name w:val="xl81"/>
    <w:basedOn w:val="Normal"/>
    <w:uiPriority w:val="99"/>
    <w:rsid w:val="00127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127E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83">
    <w:name w:val="xl83"/>
    <w:basedOn w:val="Normal"/>
    <w:uiPriority w:val="99"/>
    <w:rsid w:val="00127E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84">
    <w:name w:val="xl84"/>
    <w:basedOn w:val="Normal"/>
    <w:uiPriority w:val="99"/>
    <w:rsid w:val="00127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85">
    <w:name w:val="xl85"/>
    <w:basedOn w:val="Normal"/>
    <w:uiPriority w:val="99"/>
    <w:rsid w:val="0012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86">
    <w:name w:val="xl86"/>
    <w:basedOn w:val="Normal"/>
    <w:uiPriority w:val="99"/>
    <w:rsid w:val="0012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87">
    <w:name w:val="xl87"/>
    <w:basedOn w:val="Normal"/>
    <w:uiPriority w:val="99"/>
    <w:rsid w:val="00127E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88">
    <w:name w:val="xl88"/>
    <w:basedOn w:val="Normal"/>
    <w:uiPriority w:val="99"/>
    <w:rsid w:val="00127E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89">
    <w:name w:val="xl89"/>
    <w:basedOn w:val="Normal"/>
    <w:uiPriority w:val="99"/>
    <w:rsid w:val="00127E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90">
    <w:name w:val="xl90"/>
    <w:basedOn w:val="Normal"/>
    <w:uiPriority w:val="99"/>
    <w:rsid w:val="0012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xl91">
    <w:name w:val="xl91"/>
    <w:basedOn w:val="Normal"/>
    <w:uiPriority w:val="99"/>
    <w:rsid w:val="0012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xl92">
    <w:name w:val="xl92"/>
    <w:basedOn w:val="Normal"/>
    <w:uiPriority w:val="99"/>
    <w:rsid w:val="0012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93">
    <w:name w:val="xl93"/>
    <w:basedOn w:val="Normal"/>
    <w:uiPriority w:val="99"/>
    <w:rsid w:val="0012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xl94">
    <w:name w:val="xl94"/>
    <w:basedOn w:val="Normal"/>
    <w:uiPriority w:val="99"/>
    <w:rsid w:val="0012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xl95">
    <w:name w:val="xl95"/>
    <w:basedOn w:val="Normal"/>
    <w:uiPriority w:val="99"/>
    <w:rsid w:val="00127E67"/>
    <w:pPr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27E67"/>
    <w:pPr>
      <w:widowControl w:val="0"/>
      <w:spacing w:after="120" w:line="260" w:lineRule="auto"/>
      <w:ind w:firstLine="360"/>
      <w:jc w:val="both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27E67"/>
    <w:rPr>
      <w:rFonts w:cs="Times New Roman"/>
      <w:sz w:val="16"/>
      <w:szCs w:val="16"/>
      <w:lang w:val="ru-RU" w:eastAsia="en-US" w:bidi="ar-SA"/>
    </w:rPr>
  </w:style>
  <w:style w:type="paragraph" w:customStyle="1" w:styleId="4">
    <w:name w:val="Обычный4"/>
    <w:uiPriority w:val="99"/>
    <w:rsid w:val="00127E67"/>
    <w:rPr>
      <w:rFonts w:ascii="Times New Roman" w:hAnsi="Times New Roman"/>
      <w:sz w:val="20"/>
      <w:szCs w:val="20"/>
    </w:rPr>
  </w:style>
  <w:style w:type="paragraph" w:styleId="BlockText">
    <w:name w:val="Block Text"/>
    <w:basedOn w:val="Normal"/>
    <w:uiPriority w:val="99"/>
    <w:rsid w:val="00127E67"/>
    <w:pPr>
      <w:ind w:left="113" w:right="113"/>
      <w:jc w:val="center"/>
    </w:pPr>
    <w:rPr>
      <w:rFonts w:ascii="Times New Roman" w:eastAsia="Calibri" w:hAnsi="Times New Roman"/>
      <w:color w:val="000000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127E67"/>
    <w:pPr>
      <w:widowControl w:val="0"/>
      <w:spacing w:after="120" w:line="480" w:lineRule="auto"/>
      <w:ind w:firstLine="360"/>
      <w:jc w:val="both"/>
    </w:pPr>
    <w:rPr>
      <w:rFonts w:ascii="Times New Roman" w:eastAsia="Calibri" w:hAnsi="Times New Roman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27E67"/>
    <w:rPr>
      <w:rFonts w:cs="Times New Roman"/>
      <w:sz w:val="22"/>
      <w:lang w:val="ru-RU" w:eastAsia="en-US" w:bidi="ar-SA"/>
    </w:rPr>
  </w:style>
  <w:style w:type="paragraph" w:customStyle="1" w:styleId="ConsPlusNormal">
    <w:name w:val="ConsPlusNormal"/>
    <w:uiPriority w:val="99"/>
    <w:rsid w:val="00127E67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FR3">
    <w:name w:val="FR3"/>
    <w:uiPriority w:val="99"/>
    <w:rsid w:val="00127E67"/>
    <w:pPr>
      <w:widowControl w:val="0"/>
      <w:spacing w:before="60"/>
      <w:jc w:val="right"/>
    </w:pPr>
    <w:rPr>
      <w:rFonts w:ascii="Arial" w:hAnsi="Arial"/>
      <w:b/>
      <w:sz w:val="12"/>
      <w:szCs w:val="20"/>
      <w:lang w:eastAsia="en-US"/>
    </w:rPr>
  </w:style>
  <w:style w:type="paragraph" w:customStyle="1" w:styleId="30">
    <w:name w:val="заголовок 3"/>
    <w:basedOn w:val="Normal"/>
    <w:next w:val="Normal"/>
    <w:uiPriority w:val="99"/>
    <w:rsid w:val="00127E67"/>
    <w:pPr>
      <w:keepNext/>
      <w:autoSpaceDE w:val="0"/>
      <w:autoSpaceDN w:val="0"/>
      <w:jc w:val="both"/>
    </w:pPr>
    <w:rPr>
      <w:rFonts w:ascii="Times New Roman" w:eastAsia="Calibri" w:hAnsi="Times New Roman"/>
      <w:sz w:val="28"/>
      <w:szCs w:val="28"/>
    </w:rPr>
  </w:style>
  <w:style w:type="character" w:styleId="Emphasis">
    <w:name w:val="Emphasis"/>
    <w:basedOn w:val="DefaultParagraphFont"/>
    <w:uiPriority w:val="99"/>
    <w:qFormat/>
    <w:locked/>
    <w:rsid w:val="00127E67"/>
    <w:rPr>
      <w:rFonts w:cs="Times New Roman"/>
      <w:i/>
    </w:rPr>
  </w:style>
  <w:style w:type="paragraph" w:styleId="BodyTextIndent3">
    <w:name w:val="Body Text Indent 3"/>
    <w:basedOn w:val="Normal"/>
    <w:link w:val="BodyTextIndent3Char"/>
    <w:uiPriority w:val="99"/>
    <w:rsid w:val="00127E67"/>
    <w:pPr>
      <w:widowControl w:val="0"/>
      <w:spacing w:after="120" w:line="260" w:lineRule="auto"/>
      <w:ind w:left="283" w:firstLine="360"/>
      <w:jc w:val="both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27E67"/>
    <w:rPr>
      <w:rFonts w:cs="Times New Roman"/>
      <w:sz w:val="16"/>
      <w:szCs w:val="16"/>
      <w:lang w:val="ru-RU" w:eastAsia="en-US" w:bidi="ar-SA"/>
    </w:rPr>
  </w:style>
  <w:style w:type="paragraph" w:customStyle="1" w:styleId="51">
    <w:name w:val="Заголовок 51"/>
    <w:basedOn w:val="4"/>
    <w:next w:val="4"/>
    <w:uiPriority w:val="99"/>
    <w:rsid w:val="00127E67"/>
    <w:pPr>
      <w:keepNext/>
      <w:jc w:val="center"/>
    </w:pPr>
    <w:rPr>
      <w:b/>
      <w:sz w:val="28"/>
    </w:rPr>
  </w:style>
  <w:style w:type="paragraph" w:customStyle="1" w:styleId="20">
    <w:name w:val="Абзац списка2"/>
    <w:basedOn w:val="Normal"/>
    <w:uiPriority w:val="99"/>
    <w:rsid w:val="00127E67"/>
    <w:pPr>
      <w:spacing w:line="360" w:lineRule="auto"/>
      <w:ind w:left="720" w:right="-187" w:firstLine="720"/>
      <w:contextualSpacing/>
      <w:jc w:val="both"/>
    </w:pPr>
    <w:rPr>
      <w:rFonts w:eastAsia="Calibri"/>
      <w:lang w:eastAsia="en-US"/>
    </w:rPr>
  </w:style>
  <w:style w:type="paragraph" w:customStyle="1" w:styleId="5">
    <w:name w:val="Обычный5"/>
    <w:uiPriority w:val="99"/>
    <w:rsid w:val="00127E67"/>
    <w:pPr>
      <w:suppressAutoHyphens/>
    </w:pPr>
    <w:rPr>
      <w:rFonts w:cs="Calibri"/>
      <w:sz w:val="20"/>
      <w:szCs w:val="20"/>
      <w:lang w:eastAsia="ar-SA"/>
    </w:rPr>
  </w:style>
  <w:style w:type="paragraph" w:customStyle="1" w:styleId="6">
    <w:name w:val="Обычный6"/>
    <w:uiPriority w:val="99"/>
    <w:rsid w:val="00127E67"/>
    <w:rPr>
      <w:rFonts w:ascii="Times New Roman" w:hAnsi="Times New Roman"/>
      <w:color w:val="808080"/>
      <w:sz w:val="28"/>
      <w:szCs w:val="20"/>
    </w:rPr>
  </w:style>
  <w:style w:type="paragraph" w:customStyle="1" w:styleId="22">
    <w:name w:val="Основной текст с отступом 22"/>
    <w:basedOn w:val="6"/>
    <w:uiPriority w:val="99"/>
    <w:rsid w:val="00127E67"/>
    <w:pPr>
      <w:spacing w:line="360" w:lineRule="auto"/>
      <w:ind w:firstLine="709"/>
      <w:jc w:val="both"/>
    </w:pPr>
    <w:rPr>
      <w:color w:val="000000"/>
    </w:rPr>
  </w:style>
  <w:style w:type="paragraph" w:styleId="BodyTextIndent2">
    <w:name w:val="Body Text Indent 2"/>
    <w:basedOn w:val="Normal"/>
    <w:link w:val="BodyTextIndent2Char"/>
    <w:uiPriority w:val="99"/>
    <w:rsid w:val="00A356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E2F7F"/>
    <w:rPr>
      <w:rFonts w:eastAsia="Times New Roman" w:cs="Times New Roman"/>
    </w:rPr>
  </w:style>
  <w:style w:type="paragraph" w:styleId="Title">
    <w:name w:val="Title"/>
    <w:aliases w:val="Знак9,Знак7"/>
    <w:basedOn w:val="Normal"/>
    <w:next w:val="Subtitle"/>
    <w:link w:val="TitleChar"/>
    <w:uiPriority w:val="99"/>
    <w:qFormat/>
    <w:locked/>
    <w:rsid w:val="00A35687"/>
    <w:pPr>
      <w:widowControl w:val="0"/>
      <w:suppressAutoHyphens/>
      <w:ind w:firstLine="400"/>
      <w:jc w:val="center"/>
    </w:pPr>
    <w:rPr>
      <w:rFonts w:eastAsia="Calibri"/>
      <w:b/>
      <w:bCs/>
      <w:sz w:val="20"/>
      <w:szCs w:val="20"/>
      <w:lang w:eastAsia="ar-SA"/>
    </w:rPr>
  </w:style>
  <w:style w:type="character" w:customStyle="1" w:styleId="TitleChar">
    <w:name w:val="Title Char"/>
    <w:aliases w:val="Знак9 Char,Знак7 Char"/>
    <w:basedOn w:val="DefaultParagraphFont"/>
    <w:link w:val="Title"/>
    <w:uiPriority w:val="99"/>
    <w:locked/>
    <w:rsid w:val="00A35687"/>
    <w:rPr>
      <w:rFonts w:ascii="Calibri" w:hAnsi="Calibri" w:cs="Times New Roman"/>
      <w:b/>
      <w:bCs/>
      <w:lang w:val="ru-RU" w:eastAsia="ar-SA" w:bidi="ar-SA"/>
    </w:rPr>
  </w:style>
  <w:style w:type="paragraph" w:styleId="Subtitle">
    <w:name w:val="Subtitle"/>
    <w:basedOn w:val="Normal"/>
    <w:link w:val="SubtitleChar"/>
    <w:uiPriority w:val="99"/>
    <w:qFormat/>
    <w:locked/>
    <w:rsid w:val="00A3568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E2F7F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&#1042;&#1072;&#1074;&#1086;&#1078;&#1089;&#1082;&#1080;&#1081;_&#1088;&#1072;&#1081;&#1086;&#1085;_&#1059;&#1076;&#1084;&#1091;&#1088;&#1090;&#1080;&#1080;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7.png"/><Relationship Id="rId39" Type="http://schemas.openxmlformats.org/officeDocument/2006/relationships/image" Target="media/image12.jpeg"/><Relationship Id="rId21" Type="http://schemas.openxmlformats.org/officeDocument/2006/relationships/oleObject" Target="embeddings/oleObject4.bin"/><Relationship Id="rId34" Type="http://schemas.openxmlformats.org/officeDocument/2006/relationships/image" Target="media/image10.emf"/><Relationship Id="rId42" Type="http://schemas.openxmlformats.org/officeDocument/2006/relationships/hyperlink" Target="http://ru.wikipedia.org/wiki/&#1058;&#1072;&#1090;&#1072;&#1088;&#1089;&#1090;&#1072;&#1085;" TargetMode="External"/><Relationship Id="rId47" Type="http://schemas.openxmlformats.org/officeDocument/2006/relationships/hyperlink" Target="https://cyberleninka.ru/journal/n/izvestiya-orenburgskogo-gosudarstvennogo-agrarnogo-universiteta" TargetMode="External"/><Relationship Id="rId50" Type="http://schemas.openxmlformats.org/officeDocument/2006/relationships/image" Target="media/image14.wmf"/><Relationship Id="rId55" Type="http://schemas.openxmlformats.org/officeDocument/2006/relationships/theme" Target="theme/theme1.xml"/><Relationship Id="rId7" Type="http://schemas.openxmlformats.org/officeDocument/2006/relationships/hyperlink" Target="http://ru.wikipedia.org/wiki/&#1059;&#1074;&#1080;&#1085;&#1089;&#1082;&#1080;&#1081;_&#1088;&#1072;&#1081;&#1086;&#1085;_&#1059;&#1076;&#1084;&#1091;&#1088;&#1090;&#1080;&#1080;" TargetMode="External"/><Relationship Id="rId12" Type="http://schemas.openxmlformats.org/officeDocument/2006/relationships/hyperlink" Target="http://ru.wikipedia.org/wiki/&#1050;&#1080;&#1079;&#1085;&#1077;&#1088;&#1089;&#1082;&#1080;&#1081;_&#1088;&#1072;&#1081;&#1086;&#1085;_&#1059;&#1076;&#1084;&#1091;&#1088;&#1090;&#1080;&#1080;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9.bin"/><Relationship Id="rId38" Type="http://schemas.openxmlformats.org/officeDocument/2006/relationships/header" Target="header1.xml"/><Relationship Id="rId46" Type="http://schemas.openxmlformats.org/officeDocument/2006/relationships/hyperlink" Target="http://ru.wikipedia.org/wiki/&#1042;&#1072;&#1074;&#1086;&#1078;&#1089;&#1082;&#1080;&#1081;_&#1088;&#1072;&#1081;&#1086;&#1085;_&#1059;&#1076;&#1084;&#1091;&#1088;&#1090;&#1080;&#1080;" TargetMode="Externa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footer" Target="footer2.xml"/><Relationship Id="rId41" Type="http://schemas.openxmlformats.org/officeDocument/2006/relationships/hyperlink" Target="http://ru.wikipedia.org/wiki/&#1052;&#1072;&#1083;&#1086;&#1087;&#1091;&#1088;&#1075;&#1080;&#1085;&#1089;&#1082;&#1080;&#1081;_&#1088;&#1072;&#1081;&#1086;&#1085;_&#1059;&#1076;&#1084;&#1091;&#1088;&#1090;&#1080;&#1080;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&#1043;&#1088;&#1072;&#1093;&#1086;&#1074;&#1089;&#1082;&#1080;&#1081;_&#1088;&#1072;&#1081;&#1086;&#1085;_&#1059;&#1076;&#1084;&#1091;&#1088;&#1090;&#1080;&#1080;" TargetMode="External"/><Relationship Id="rId24" Type="http://schemas.openxmlformats.org/officeDocument/2006/relationships/image" Target="media/image6.wmf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40" Type="http://schemas.openxmlformats.org/officeDocument/2006/relationships/hyperlink" Target="http://ru.wikipedia.org/wiki/&#1059;&#1074;&#1080;&#1085;&#1089;&#1082;&#1080;&#1081;_&#1088;&#1072;&#1081;&#1086;&#1085;_&#1059;&#1076;&#1084;&#1091;&#1088;&#1090;&#1080;&#1080;" TargetMode="External"/><Relationship Id="rId45" Type="http://schemas.openxmlformats.org/officeDocument/2006/relationships/hyperlink" Target="http://ru.wikipedia.org/wiki/&#1050;&#1080;&#1079;&#1085;&#1077;&#1088;&#1089;&#1082;&#1080;&#1081;_&#1088;&#1072;&#1081;&#1086;&#1085;_&#1059;&#1076;&#1084;&#1091;&#1088;&#1090;&#1080;&#1080;" TargetMode="External"/><Relationship Id="rId53" Type="http://schemas.openxmlformats.org/officeDocument/2006/relationships/image" Target="media/image17.wmf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footer" Target="footer1.xml"/><Relationship Id="rId36" Type="http://schemas.openxmlformats.org/officeDocument/2006/relationships/image" Target="media/image11.emf"/><Relationship Id="rId49" Type="http://schemas.openxmlformats.org/officeDocument/2006/relationships/image" Target="media/image13.wmf"/><Relationship Id="rId10" Type="http://schemas.openxmlformats.org/officeDocument/2006/relationships/hyperlink" Target="http://ru.wikipedia.org/wiki/&#1040;&#1083;&#1085;&#1072;&#1096;&#1089;&#1082;&#1080;&#1081;_&#1088;&#1072;&#1081;&#1086;&#1085;_&#1059;&#1076;&#1084;&#1091;&#1088;&#1090;&#1080;&#1080;" TargetMode="Externa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8.bin"/><Relationship Id="rId44" Type="http://schemas.openxmlformats.org/officeDocument/2006/relationships/hyperlink" Target="http://ru.wikipedia.org/wiki/&#1043;&#1088;&#1072;&#1093;&#1086;&#1074;&#1089;&#1082;&#1080;&#1081;_&#1088;&#1072;&#1081;&#1086;&#1085;_&#1059;&#1076;&#1084;&#1091;&#1088;&#1090;&#1080;&#1080;" TargetMode="External"/><Relationship Id="rId52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58;&#1072;&#1090;&#1072;&#1088;&#1089;&#1090;&#1072;&#1085;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43" Type="http://schemas.openxmlformats.org/officeDocument/2006/relationships/hyperlink" Target="http://ru.wikipedia.org/wiki/&#1040;&#1083;&#1085;&#1072;&#1096;&#1089;&#1082;&#1080;&#1081;_&#1088;&#1072;&#1081;&#1086;&#1085;_&#1059;&#1076;&#1084;&#1091;&#1088;&#1090;&#1080;&#1080;" TargetMode="External"/><Relationship Id="rId48" Type="http://schemas.openxmlformats.org/officeDocument/2006/relationships/hyperlink" Target="http://loveudm.ru/selskoe-hozyaystvo-udmurtii/" TargetMode="External"/><Relationship Id="rId8" Type="http://schemas.openxmlformats.org/officeDocument/2006/relationships/hyperlink" Target="http://ru.wikipedia.org/wiki/&#1052;&#1072;&#1083;&#1086;&#1087;&#1091;&#1088;&#1075;&#1080;&#1085;&#1089;&#1082;&#1080;&#1081;_&#1088;&#1072;&#1081;&#1086;&#1085;_&#1059;&#1076;&#1084;&#1091;&#1088;&#1090;&#1080;&#1080;" TargetMode="External"/><Relationship Id="rId51" Type="http://schemas.openxmlformats.org/officeDocument/2006/relationships/image" Target="media/image1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3911</TotalTime>
  <Pages>83</Pages>
  <Words>18355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92</cp:revision>
  <cp:lastPrinted>2017-06-12T16:24:00Z</cp:lastPrinted>
  <dcterms:created xsi:type="dcterms:W3CDTF">2017-05-18T09:20:00Z</dcterms:created>
  <dcterms:modified xsi:type="dcterms:W3CDTF">2017-06-13T03:53:00Z</dcterms:modified>
</cp:coreProperties>
</file>