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AC" w:rsidRDefault="001639AC" w:rsidP="001639A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643783E3" wp14:editId="40CB8BA2">
            <wp:extent cx="876300" cy="883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B89C78" wp14:editId="54578088">
            <wp:extent cx="753745" cy="855980"/>
            <wp:effectExtent l="0" t="0" r="0" b="0"/>
            <wp:docPr id="2" name="Рисунок 2" descr="Ð¤ÐÐÐÐ£ ÐÐ ÐÐ¶ÐµÐ²ÑÐºÐ°Ñ ÐÐ¡Ð¥Ð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¤ÐÐÐÐ£ ÐÐ ÐÐ¶ÐµÐ²ÑÐºÐ°Ñ ÐÐ¡Ð¥Ð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AD28C" wp14:editId="3A9C2957">
            <wp:extent cx="958228" cy="863600"/>
            <wp:effectExtent l="0" t="0" r="0" b="0"/>
            <wp:docPr id="5" name="Рисунок 5" descr="https://pp.userapi.com/c638720/v638720391/2ed91/PSPvMBBew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638720/v638720391/2ed91/PSPvMBBew_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89" cy="87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 wp14:anchorId="13EAB857" wp14:editId="2EAE8AE4">
            <wp:extent cx="654685" cy="819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8E2">
        <w:t xml:space="preserve"> </w:t>
      </w:r>
      <w:r>
        <w:rPr>
          <w:noProof/>
        </w:rPr>
        <w:drawing>
          <wp:inline distT="0" distB="0" distL="0" distR="0" wp14:anchorId="791329E3" wp14:editId="6F3ADA3B">
            <wp:extent cx="919079" cy="838200"/>
            <wp:effectExtent l="0" t="0" r="0" b="0"/>
            <wp:docPr id="3" name="Рисунок 3" descr="https://sun3-4.userapi.com/Rgbel_mSegDVOTLoES_AiZbR3qVfJZPNu53_WQ/EiqpXs6xK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4.userapi.com/Rgbel_mSegDVOTLoES_AiZbR3qVfJZPNu53_WQ/EiqpXs6xKx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45" cy="88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AC" w:rsidRDefault="001639AC" w:rsidP="001639AC">
      <w:pPr>
        <w:spacing w:line="276" w:lineRule="auto"/>
        <w:jc w:val="center"/>
        <w:rPr>
          <w:b/>
          <w:sz w:val="24"/>
          <w:szCs w:val="24"/>
        </w:rPr>
      </w:pPr>
    </w:p>
    <w:p w:rsidR="001639AC" w:rsidRPr="002B7681" w:rsidRDefault="001639AC" w:rsidP="001639AC">
      <w:pPr>
        <w:spacing w:line="276" w:lineRule="auto"/>
        <w:jc w:val="center"/>
        <w:rPr>
          <w:b/>
          <w:sz w:val="24"/>
          <w:szCs w:val="24"/>
        </w:rPr>
      </w:pPr>
      <w:r w:rsidRPr="002B7681">
        <w:rPr>
          <w:b/>
          <w:sz w:val="24"/>
          <w:szCs w:val="24"/>
        </w:rPr>
        <w:t>ФГБОУ ВО «Удмуртский государственный университет»</w:t>
      </w:r>
      <w:r>
        <w:rPr>
          <w:b/>
          <w:sz w:val="24"/>
          <w:szCs w:val="24"/>
        </w:rPr>
        <w:t>,</w:t>
      </w:r>
      <w:r w:rsidRPr="00D24720">
        <w:t xml:space="preserve"> </w:t>
      </w:r>
    </w:p>
    <w:p w:rsidR="001639AC" w:rsidRDefault="001639AC" w:rsidP="001639A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ФГБОУ ВО «Ижевская государственная сельскохозяйственная академия»</w:t>
      </w:r>
    </w:p>
    <w:p w:rsidR="001639AC" w:rsidRDefault="001639AC" w:rsidP="001639AC">
      <w:pPr>
        <w:ind w:firstLine="709"/>
        <w:jc w:val="center"/>
        <w:rPr>
          <w:b/>
          <w:sz w:val="24"/>
          <w:szCs w:val="24"/>
        </w:rPr>
      </w:pPr>
      <w:r w:rsidRPr="003C75EE">
        <w:rPr>
          <w:b/>
          <w:sz w:val="24"/>
          <w:szCs w:val="24"/>
        </w:rPr>
        <w:t>Гомельский филиал Университета</w:t>
      </w:r>
      <w:r>
        <w:rPr>
          <w:b/>
          <w:sz w:val="24"/>
          <w:szCs w:val="24"/>
        </w:rPr>
        <w:t xml:space="preserve"> </w:t>
      </w:r>
      <w:r w:rsidRPr="003C75EE">
        <w:rPr>
          <w:b/>
          <w:sz w:val="24"/>
          <w:szCs w:val="24"/>
        </w:rPr>
        <w:t>гражданской защиты МЧС Беларуси</w:t>
      </w:r>
    </w:p>
    <w:p w:rsidR="001639AC" w:rsidRPr="004453E2" w:rsidRDefault="001639AC" w:rsidP="001639AC">
      <w:pPr>
        <w:jc w:val="center"/>
        <w:rPr>
          <w:b/>
          <w:smallCaps/>
          <w:sz w:val="24"/>
          <w:szCs w:val="24"/>
        </w:rPr>
      </w:pPr>
      <w:r w:rsidRPr="004453E2">
        <w:rPr>
          <w:b/>
          <w:smallCaps/>
          <w:sz w:val="24"/>
          <w:szCs w:val="24"/>
        </w:rPr>
        <w:t>Администрация Индустриального района г. Ижевска</w:t>
      </w:r>
    </w:p>
    <w:p w:rsidR="001639AC" w:rsidRPr="00F528E2" w:rsidRDefault="001639AC" w:rsidP="001639AC">
      <w:pPr>
        <w:jc w:val="center"/>
        <w:rPr>
          <w:b/>
          <w:smallCaps/>
          <w:sz w:val="24"/>
          <w:szCs w:val="24"/>
        </w:rPr>
      </w:pPr>
      <w:r w:rsidRPr="00F528E2">
        <w:rPr>
          <w:b/>
          <w:smallCaps/>
          <w:sz w:val="24"/>
          <w:szCs w:val="24"/>
        </w:rPr>
        <w:t xml:space="preserve">УРОО Союз </w:t>
      </w:r>
      <w:r>
        <w:rPr>
          <w:b/>
          <w:smallCaps/>
          <w:sz w:val="24"/>
          <w:szCs w:val="24"/>
        </w:rPr>
        <w:t>научных</w:t>
      </w:r>
      <w:r w:rsidRPr="00F528E2">
        <w:rPr>
          <w:b/>
          <w:smallCaps/>
          <w:sz w:val="24"/>
          <w:szCs w:val="24"/>
        </w:rPr>
        <w:t xml:space="preserve"> и инженерных общественных отделений</w:t>
      </w:r>
    </w:p>
    <w:p w:rsidR="001639AC" w:rsidRDefault="001639AC" w:rsidP="001639AC">
      <w:pPr>
        <w:jc w:val="center"/>
        <w:rPr>
          <w:b/>
          <w:smallCaps/>
          <w:sz w:val="28"/>
          <w:szCs w:val="28"/>
        </w:rPr>
      </w:pPr>
    </w:p>
    <w:p w:rsidR="001639AC" w:rsidRPr="00554D41" w:rsidRDefault="001639AC" w:rsidP="001639A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  <w:lang w:val="en-US"/>
        </w:rPr>
        <w:t>I</w:t>
      </w:r>
      <w:r w:rsidR="008A0B2B">
        <w:rPr>
          <w:b/>
          <w:smallCaps/>
          <w:sz w:val="28"/>
          <w:szCs w:val="28"/>
          <w:lang w:val="en-US"/>
        </w:rPr>
        <w:t>V</w:t>
      </w:r>
      <w:r w:rsidRPr="00CE3034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 xml:space="preserve">МЕЖДУНАРОДНАЯ </w:t>
      </w:r>
      <w:r w:rsidRPr="00554D41">
        <w:rPr>
          <w:b/>
          <w:smallCaps/>
          <w:sz w:val="28"/>
          <w:szCs w:val="28"/>
        </w:rPr>
        <w:t>НАУЧН</w:t>
      </w:r>
      <w:r>
        <w:rPr>
          <w:b/>
          <w:smallCaps/>
          <w:sz w:val="28"/>
          <w:szCs w:val="28"/>
        </w:rPr>
        <w:t xml:space="preserve">О-ПРАКТИЧЕСКАЯ </w:t>
      </w:r>
      <w:r w:rsidRPr="00554D41">
        <w:rPr>
          <w:b/>
          <w:smallCaps/>
          <w:sz w:val="28"/>
          <w:szCs w:val="28"/>
        </w:rPr>
        <w:t>КОНФЕРЕНЦИЯ</w:t>
      </w:r>
    </w:p>
    <w:p w:rsidR="001639AC" w:rsidRDefault="001639AC" w:rsidP="001639AC">
      <w:pPr>
        <w:jc w:val="center"/>
        <w:rPr>
          <w:b/>
          <w:smallCaps/>
          <w:sz w:val="28"/>
          <w:szCs w:val="28"/>
        </w:rPr>
      </w:pPr>
      <w:r w:rsidRPr="00554D41">
        <w:rPr>
          <w:b/>
          <w:smallCaps/>
          <w:sz w:val="28"/>
          <w:szCs w:val="28"/>
        </w:rPr>
        <w:t>«</w:t>
      </w:r>
      <w:r w:rsidRPr="00D24720">
        <w:rPr>
          <w:b/>
          <w:smallCaps/>
          <w:sz w:val="28"/>
          <w:szCs w:val="28"/>
        </w:rPr>
        <w:t>Технологии техно-, би</w:t>
      </w:r>
      <w:r>
        <w:rPr>
          <w:b/>
          <w:smallCaps/>
          <w:sz w:val="28"/>
          <w:szCs w:val="28"/>
        </w:rPr>
        <w:t>осферной и пищевой безопасности»</w:t>
      </w:r>
    </w:p>
    <w:p w:rsidR="001639AC" w:rsidRPr="00B10A04" w:rsidRDefault="001639AC" w:rsidP="001639AC">
      <w:pPr>
        <w:jc w:val="center"/>
        <w:rPr>
          <w:b/>
          <w:smallCaps/>
          <w:sz w:val="28"/>
          <w:szCs w:val="28"/>
        </w:rPr>
      </w:pPr>
    </w:p>
    <w:p w:rsidR="00554D41" w:rsidRPr="00B10A04" w:rsidRDefault="00554D41" w:rsidP="00111F7E">
      <w:pPr>
        <w:jc w:val="center"/>
        <w:rPr>
          <w:b/>
          <w:smallCaps/>
          <w:sz w:val="28"/>
          <w:szCs w:val="28"/>
        </w:rPr>
      </w:pPr>
    </w:p>
    <w:p w:rsidR="00B10A04" w:rsidRPr="00B10A04" w:rsidRDefault="00B10A04" w:rsidP="00B10A04">
      <w:pPr>
        <w:jc w:val="center"/>
        <w:rPr>
          <w:b/>
          <w:i/>
          <w:sz w:val="28"/>
          <w:szCs w:val="28"/>
        </w:rPr>
      </w:pPr>
      <w:r w:rsidRPr="00B10A04">
        <w:rPr>
          <w:b/>
          <w:i/>
          <w:sz w:val="28"/>
          <w:szCs w:val="28"/>
        </w:rPr>
        <w:t>Глубокоуважаемые коллеги!</w:t>
      </w:r>
    </w:p>
    <w:p w:rsidR="00A67A89" w:rsidRDefault="00A67A89" w:rsidP="00A67A89">
      <w:pPr>
        <w:jc w:val="center"/>
        <w:rPr>
          <w:b/>
          <w:sz w:val="24"/>
        </w:rPr>
      </w:pPr>
    </w:p>
    <w:p w:rsidR="00AF34B4" w:rsidRPr="001639AC" w:rsidRDefault="00AF34B4" w:rsidP="00EF068E">
      <w:pPr>
        <w:ind w:firstLine="709"/>
        <w:jc w:val="both"/>
        <w:rPr>
          <w:sz w:val="26"/>
          <w:szCs w:val="26"/>
        </w:rPr>
      </w:pPr>
      <w:r w:rsidRPr="00AF34B4">
        <w:rPr>
          <w:sz w:val="26"/>
          <w:szCs w:val="26"/>
        </w:rPr>
        <w:t xml:space="preserve">Начинается сбор материалов для формирования </w:t>
      </w:r>
      <w:r w:rsidR="00D358AF">
        <w:rPr>
          <w:sz w:val="26"/>
          <w:szCs w:val="26"/>
        </w:rPr>
        <w:t xml:space="preserve">программы </w:t>
      </w:r>
      <w:r w:rsidR="008A0B2B">
        <w:rPr>
          <w:sz w:val="26"/>
          <w:szCs w:val="26"/>
          <w:lang w:val="en-US"/>
        </w:rPr>
        <w:t>IV</w:t>
      </w:r>
      <w:r w:rsidR="00D124F1">
        <w:rPr>
          <w:sz w:val="26"/>
          <w:szCs w:val="26"/>
        </w:rPr>
        <w:t xml:space="preserve"> </w:t>
      </w:r>
      <w:r w:rsidR="007C72F4">
        <w:rPr>
          <w:sz w:val="26"/>
          <w:szCs w:val="26"/>
        </w:rPr>
        <w:t xml:space="preserve">международной </w:t>
      </w:r>
      <w:r w:rsidR="00D358AF">
        <w:rPr>
          <w:sz w:val="26"/>
          <w:szCs w:val="26"/>
        </w:rPr>
        <w:t xml:space="preserve">научно-практической </w:t>
      </w:r>
      <w:r>
        <w:rPr>
          <w:sz w:val="26"/>
          <w:szCs w:val="26"/>
        </w:rPr>
        <w:t>конференции</w:t>
      </w:r>
      <w:r w:rsidRPr="00AF34B4">
        <w:rPr>
          <w:sz w:val="26"/>
          <w:szCs w:val="26"/>
        </w:rPr>
        <w:t xml:space="preserve"> «</w:t>
      </w:r>
      <w:r w:rsidR="00D24720">
        <w:rPr>
          <w:sz w:val="26"/>
          <w:szCs w:val="26"/>
        </w:rPr>
        <w:t>Т</w:t>
      </w:r>
      <w:r w:rsidR="00D24720" w:rsidRPr="00D24720">
        <w:rPr>
          <w:sz w:val="26"/>
          <w:szCs w:val="26"/>
        </w:rPr>
        <w:t>ехнологии техно-, биосферной и пищевой безопасности</w:t>
      </w:r>
      <w:r w:rsidR="00174D74">
        <w:rPr>
          <w:sz w:val="26"/>
          <w:szCs w:val="26"/>
        </w:rPr>
        <w:t>»</w:t>
      </w:r>
      <w:r w:rsidRPr="00AF34B4">
        <w:rPr>
          <w:bCs/>
          <w:sz w:val="26"/>
          <w:szCs w:val="26"/>
        </w:rPr>
        <w:t>,</w:t>
      </w:r>
      <w:r w:rsidRPr="00AF34B4">
        <w:rPr>
          <w:sz w:val="26"/>
          <w:szCs w:val="26"/>
        </w:rPr>
        <w:t xml:space="preserve"> которая будет проходить</w:t>
      </w:r>
      <w:r>
        <w:rPr>
          <w:sz w:val="26"/>
          <w:szCs w:val="26"/>
        </w:rPr>
        <w:t xml:space="preserve"> </w:t>
      </w:r>
      <w:r w:rsidR="008A0B2B">
        <w:rPr>
          <w:color w:val="FF0000"/>
          <w:sz w:val="26"/>
          <w:szCs w:val="26"/>
        </w:rPr>
        <w:t>30</w:t>
      </w:r>
      <w:r w:rsidR="001639AC" w:rsidRPr="001639AC">
        <w:rPr>
          <w:color w:val="FF0000"/>
          <w:sz w:val="26"/>
          <w:szCs w:val="26"/>
        </w:rPr>
        <w:t xml:space="preserve"> </w:t>
      </w:r>
      <w:r w:rsidR="008A0B2B">
        <w:rPr>
          <w:color w:val="FF0000"/>
          <w:sz w:val="26"/>
          <w:szCs w:val="26"/>
        </w:rPr>
        <w:t>ноября 2021</w:t>
      </w:r>
      <w:r w:rsidRPr="00AF34B4">
        <w:rPr>
          <w:sz w:val="26"/>
          <w:szCs w:val="26"/>
        </w:rPr>
        <w:t>г</w:t>
      </w:r>
      <w:r w:rsidR="00D358AF">
        <w:rPr>
          <w:sz w:val="26"/>
          <w:szCs w:val="26"/>
        </w:rPr>
        <w:t>.</w:t>
      </w:r>
      <w:r w:rsidRPr="00AF34B4">
        <w:rPr>
          <w:sz w:val="26"/>
          <w:szCs w:val="26"/>
        </w:rPr>
        <w:t xml:space="preserve"> в г</w:t>
      </w:r>
      <w:r w:rsidR="009E6F60">
        <w:rPr>
          <w:sz w:val="26"/>
          <w:szCs w:val="26"/>
        </w:rPr>
        <w:t>.</w:t>
      </w:r>
      <w:r w:rsidR="00AF5DD6" w:rsidRPr="00AF5DD6">
        <w:rPr>
          <w:sz w:val="26"/>
          <w:szCs w:val="26"/>
        </w:rPr>
        <w:t xml:space="preserve"> </w:t>
      </w:r>
      <w:r>
        <w:rPr>
          <w:sz w:val="26"/>
          <w:szCs w:val="26"/>
        </w:rPr>
        <w:t>Ижевск</w:t>
      </w:r>
      <w:r w:rsidR="00D358AF">
        <w:rPr>
          <w:sz w:val="26"/>
          <w:szCs w:val="26"/>
        </w:rPr>
        <w:t>е</w:t>
      </w:r>
      <w:r>
        <w:rPr>
          <w:sz w:val="26"/>
          <w:szCs w:val="26"/>
        </w:rPr>
        <w:t xml:space="preserve"> Удмуртской республики </w:t>
      </w:r>
      <w:r w:rsidRPr="00AF34B4">
        <w:rPr>
          <w:sz w:val="26"/>
          <w:szCs w:val="26"/>
        </w:rPr>
        <w:t xml:space="preserve">на базе Института </w:t>
      </w:r>
      <w:r>
        <w:rPr>
          <w:sz w:val="26"/>
          <w:szCs w:val="26"/>
        </w:rPr>
        <w:t xml:space="preserve">гражданской защиты </w:t>
      </w:r>
      <w:r w:rsidR="00D358AF">
        <w:rPr>
          <w:sz w:val="26"/>
          <w:szCs w:val="26"/>
        </w:rPr>
        <w:t xml:space="preserve">ФГБОУ ВО </w:t>
      </w:r>
      <w:r w:rsidR="00174D74">
        <w:rPr>
          <w:sz w:val="26"/>
          <w:szCs w:val="26"/>
        </w:rPr>
        <w:t>«</w:t>
      </w:r>
      <w:r>
        <w:rPr>
          <w:sz w:val="26"/>
          <w:szCs w:val="26"/>
        </w:rPr>
        <w:t>Удмуртск</w:t>
      </w:r>
      <w:r w:rsidR="00D358AF">
        <w:rPr>
          <w:sz w:val="26"/>
          <w:szCs w:val="26"/>
        </w:rPr>
        <w:t>ий</w:t>
      </w:r>
      <w:r w:rsidR="00174D74" w:rsidRPr="00174D74">
        <w:rPr>
          <w:sz w:val="26"/>
          <w:szCs w:val="26"/>
        </w:rPr>
        <w:t xml:space="preserve"> </w:t>
      </w:r>
      <w:r w:rsidRPr="00AF34B4">
        <w:rPr>
          <w:sz w:val="26"/>
          <w:szCs w:val="26"/>
        </w:rPr>
        <w:t>государственн</w:t>
      </w:r>
      <w:r w:rsidR="00D358AF">
        <w:rPr>
          <w:sz w:val="26"/>
          <w:szCs w:val="26"/>
        </w:rPr>
        <w:t>ый</w:t>
      </w:r>
      <w:r w:rsidRPr="00AF34B4">
        <w:rPr>
          <w:sz w:val="26"/>
          <w:szCs w:val="26"/>
        </w:rPr>
        <w:t xml:space="preserve"> университет</w:t>
      </w:r>
      <w:r w:rsidR="00174D74">
        <w:rPr>
          <w:sz w:val="26"/>
          <w:szCs w:val="26"/>
        </w:rPr>
        <w:t>»</w:t>
      </w:r>
      <w:r w:rsidR="001639AC">
        <w:rPr>
          <w:b/>
          <w:smallCaps/>
          <w:sz w:val="24"/>
          <w:szCs w:val="24"/>
        </w:rPr>
        <w:t>.</w:t>
      </w:r>
      <w:r w:rsidR="001639AC" w:rsidRPr="00D24720">
        <w:rPr>
          <w:color w:val="FF0000"/>
          <w:sz w:val="26"/>
          <w:szCs w:val="26"/>
        </w:rPr>
        <w:t xml:space="preserve"> </w:t>
      </w:r>
      <w:r w:rsidR="00D358AF" w:rsidRPr="001639AC">
        <w:rPr>
          <w:sz w:val="26"/>
          <w:szCs w:val="26"/>
        </w:rPr>
        <w:t xml:space="preserve">Конференция проводится </w:t>
      </w:r>
      <w:r w:rsidR="003C75EE" w:rsidRPr="001639AC">
        <w:rPr>
          <w:sz w:val="26"/>
          <w:szCs w:val="26"/>
        </w:rPr>
        <w:t>с участием</w:t>
      </w:r>
      <w:r w:rsidR="00EF068E" w:rsidRPr="001639AC">
        <w:rPr>
          <w:sz w:val="26"/>
          <w:szCs w:val="26"/>
        </w:rPr>
        <w:t xml:space="preserve"> Гомельского филиала Университета гражданской защиты МЧС Беларуси и </w:t>
      </w:r>
      <w:r w:rsidR="00D358AF" w:rsidRPr="001639AC">
        <w:rPr>
          <w:sz w:val="26"/>
          <w:szCs w:val="26"/>
        </w:rPr>
        <w:t xml:space="preserve">при поддержке Администрации </w:t>
      </w:r>
      <w:r w:rsidR="00D24720" w:rsidRPr="001639AC">
        <w:rPr>
          <w:sz w:val="26"/>
          <w:szCs w:val="26"/>
        </w:rPr>
        <w:t xml:space="preserve">Индустриального района </w:t>
      </w:r>
      <w:r w:rsidR="00D358AF" w:rsidRPr="001639AC">
        <w:rPr>
          <w:sz w:val="26"/>
          <w:szCs w:val="26"/>
        </w:rPr>
        <w:t>г. Ижевска</w:t>
      </w:r>
      <w:r w:rsidR="00EF068E" w:rsidRPr="001639AC">
        <w:rPr>
          <w:sz w:val="26"/>
          <w:szCs w:val="26"/>
        </w:rPr>
        <w:t>.</w:t>
      </w:r>
    </w:p>
    <w:p w:rsidR="00AF34B4" w:rsidRPr="00AF34B4" w:rsidRDefault="00AF34B4" w:rsidP="00AF34B4">
      <w:pPr>
        <w:ind w:firstLine="540"/>
        <w:jc w:val="both"/>
        <w:rPr>
          <w:sz w:val="26"/>
          <w:szCs w:val="26"/>
        </w:rPr>
      </w:pPr>
    </w:p>
    <w:p w:rsidR="00AF34B4" w:rsidRPr="00AF5DD6" w:rsidRDefault="00F728E3" w:rsidP="00AF34B4">
      <w:pPr>
        <w:ind w:firstLine="709"/>
        <w:rPr>
          <w:b/>
          <w:sz w:val="26"/>
          <w:szCs w:val="26"/>
          <w:u w:val="single"/>
        </w:rPr>
      </w:pPr>
      <w:r w:rsidRPr="009E6F60">
        <w:rPr>
          <w:b/>
          <w:sz w:val="26"/>
          <w:szCs w:val="26"/>
          <w:u w:val="single"/>
        </w:rPr>
        <w:t>Н</w:t>
      </w:r>
      <w:r w:rsidR="00AF34B4" w:rsidRPr="009E6F60">
        <w:rPr>
          <w:b/>
          <w:sz w:val="26"/>
          <w:szCs w:val="26"/>
          <w:u w:val="single"/>
        </w:rPr>
        <w:t>аправления</w:t>
      </w:r>
      <w:r w:rsidR="00174D74" w:rsidRPr="00AF5DD6">
        <w:rPr>
          <w:b/>
          <w:sz w:val="26"/>
          <w:szCs w:val="26"/>
          <w:u w:val="single"/>
        </w:rPr>
        <w:t xml:space="preserve"> </w:t>
      </w:r>
      <w:r w:rsidR="009E6F60">
        <w:rPr>
          <w:b/>
          <w:sz w:val="26"/>
          <w:szCs w:val="26"/>
          <w:u w:val="single"/>
        </w:rPr>
        <w:t xml:space="preserve">работы </w:t>
      </w:r>
      <w:r w:rsidRPr="009E6F60">
        <w:rPr>
          <w:b/>
          <w:sz w:val="26"/>
          <w:szCs w:val="26"/>
          <w:u w:val="single"/>
        </w:rPr>
        <w:t>конференции</w:t>
      </w:r>
      <w:r w:rsidR="00AF34B4" w:rsidRPr="009E6F60">
        <w:rPr>
          <w:b/>
          <w:sz w:val="26"/>
          <w:szCs w:val="26"/>
          <w:u w:val="single"/>
        </w:rPr>
        <w:t>:</w:t>
      </w:r>
    </w:p>
    <w:p w:rsidR="00174D74" w:rsidRPr="00AF5DD6" w:rsidRDefault="00174D74" w:rsidP="00AF34B4">
      <w:pPr>
        <w:ind w:firstLine="709"/>
        <w:rPr>
          <w:b/>
          <w:sz w:val="26"/>
          <w:szCs w:val="26"/>
          <w:u w:val="single"/>
        </w:rPr>
      </w:pPr>
    </w:p>
    <w:p w:rsidR="00554D41" w:rsidRDefault="002371CF" w:rsidP="00AF34B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639AC">
        <w:rPr>
          <w:sz w:val="26"/>
          <w:szCs w:val="26"/>
        </w:rPr>
        <w:t>Биологическая и биосферная безопасность</w:t>
      </w:r>
    </w:p>
    <w:p w:rsidR="00F728E3" w:rsidRDefault="002371CF" w:rsidP="00AF34B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639AC">
        <w:rPr>
          <w:sz w:val="26"/>
          <w:szCs w:val="26"/>
        </w:rPr>
        <w:t>Медицинские аспекты обеспечения безопасности населения и персонала в условиях воздействия вредных и опасных производственных факторов и зараженной территории</w:t>
      </w:r>
    </w:p>
    <w:p w:rsidR="00F728E3" w:rsidRDefault="00D24720" w:rsidP="002371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639AC" w:rsidRPr="001639AC">
        <w:rPr>
          <w:sz w:val="26"/>
          <w:szCs w:val="26"/>
        </w:rPr>
        <w:t xml:space="preserve"> </w:t>
      </w:r>
      <w:r w:rsidR="001639AC">
        <w:rPr>
          <w:sz w:val="26"/>
          <w:szCs w:val="26"/>
        </w:rPr>
        <w:t>Психологические аспекты оказания помощи населению и персонала в условиях воздействия вредных и опасных производственных факторов и зараженной территории</w:t>
      </w:r>
    </w:p>
    <w:p w:rsidR="009E6F60" w:rsidRDefault="00CD0D94" w:rsidP="00CD0D94">
      <w:pPr>
        <w:tabs>
          <w:tab w:val="left" w:pos="142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D24720">
        <w:rPr>
          <w:sz w:val="26"/>
          <w:szCs w:val="26"/>
        </w:rPr>
        <w:t xml:space="preserve">Пищевая безопасность </w:t>
      </w:r>
      <w:r>
        <w:rPr>
          <w:sz w:val="26"/>
          <w:szCs w:val="26"/>
        </w:rPr>
        <w:t xml:space="preserve">в условиях воздействия вредных и опасных производственных факторов </w:t>
      </w:r>
      <w:r w:rsidR="00D24720">
        <w:rPr>
          <w:sz w:val="26"/>
          <w:szCs w:val="26"/>
        </w:rPr>
        <w:t>на территориях, подвергшихся воздействию радиационных, химических и/ или биологических техногенных аварий</w:t>
      </w:r>
    </w:p>
    <w:p w:rsidR="00CD0D94" w:rsidRDefault="001639AC" w:rsidP="00AF34B4">
      <w:pPr>
        <w:ind w:firstLine="709"/>
        <w:rPr>
          <w:sz w:val="26"/>
          <w:szCs w:val="26"/>
        </w:rPr>
      </w:pPr>
      <w:r>
        <w:rPr>
          <w:sz w:val="26"/>
          <w:szCs w:val="26"/>
        </w:rPr>
        <w:t>5.</w:t>
      </w:r>
      <w:r w:rsidRPr="001639AC">
        <w:rPr>
          <w:sz w:val="26"/>
          <w:szCs w:val="26"/>
        </w:rPr>
        <w:t xml:space="preserve"> </w:t>
      </w:r>
      <w:r>
        <w:rPr>
          <w:sz w:val="26"/>
          <w:szCs w:val="26"/>
        </w:rPr>
        <w:t>Экологическая безопасность на территориях, подвергшихся воздействию радиационных, химических и/ или биологических техногенных аварий</w:t>
      </w:r>
    </w:p>
    <w:p w:rsidR="00DA70F5" w:rsidRDefault="00CD0D94" w:rsidP="00AF34B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 </w:t>
      </w:r>
      <w:r w:rsidR="001639AC">
        <w:rPr>
          <w:sz w:val="26"/>
          <w:szCs w:val="26"/>
        </w:rPr>
        <w:t xml:space="preserve">Энергетическая и </w:t>
      </w:r>
      <w:proofErr w:type="spellStart"/>
      <w:r w:rsidR="001639AC">
        <w:rPr>
          <w:sz w:val="26"/>
          <w:szCs w:val="26"/>
        </w:rPr>
        <w:t>техносферная</w:t>
      </w:r>
      <w:proofErr w:type="spellEnd"/>
      <w:r w:rsidR="001639AC">
        <w:rPr>
          <w:sz w:val="26"/>
          <w:szCs w:val="26"/>
        </w:rPr>
        <w:t xml:space="preserve"> безопасность</w:t>
      </w:r>
    </w:p>
    <w:p w:rsidR="00F728E3" w:rsidRDefault="001639AC" w:rsidP="00AF34B4">
      <w:pPr>
        <w:ind w:firstLine="709"/>
        <w:rPr>
          <w:sz w:val="26"/>
          <w:szCs w:val="26"/>
        </w:rPr>
      </w:pPr>
      <w:r w:rsidRPr="00AF5DD6">
        <w:rPr>
          <w:sz w:val="26"/>
          <w:szCs w:val="26"/>
        </w:rPr>
        <w:t>.</w:t>
      </w:r>
    </w:p>
    <w:p w:rsidR="001639AC" w:rsidRDefault="001639AC" w:rsidP="00AF34B4">
      <w:pPr>
        <w:ind w:firstLine="709"/>
        <w:rPr>
          <w:sz w:val="26"/>
          <w:szCs w:val="26"/>
        </w:rPr>
      </w:pPr>
    </w:p>
    <w:p w:rsidR="001639AC" w:rsidRPr="00E262CD" w:rsidRDefault="001639AC" w:rsidP="001639AC">
      <w:pPr>
        <w:ind w:firstLine="709"/>
        <w:jc w:val="both"/>
        <w:rPr>
          <w:rFonts w:ascii="yandex-sans" w:hAnsi="yandex-sans"/>
          <w:color w:val="000000"/>
          <w:sz w:val="26"/>
          <w:szCs w:val="26"/>
          <w:shd w:val="clear" w:color="auto" w:fill="FFFFFF"/>
        </w:rPr>
      </w:pPr>
      <w:r w:rsidRPr="00E262CD">
        <w:rPr>
          <w:rFonts w:ascii="yandex-sans" w:hAnsi="yandex-sans"/>
          <w:color w:val="000000"/>
          <w:sz w:val="26"/>
          <w:szCs w:val="26"/>
          <w:shd w:val="clear" w:color="auto" w:fill="FFFFFF"/>
        </w:rPr>
        <w:t xml:space="preserve">Планируется издание материалов конференции </w:t>
      </w:r>
      <w:r w:rsidR="00D124F1">
        <w:rPr>
          <w:rFonts w:ascii="yandex-sans" w:hAnsi="yandex-sans"/>
          <w:color w:val="000000"/>
          <w:sz w:val="26"/>
          <w:szCs w:val="26"/>
          <w:shd w:val="clear" w:color="auto" w:fill="FFFFFF"/>
        </w:rPr>
        <w:t>в сборнике по конференции Гомельского филиала Университета гражданской защиты МЧС Беларуси</w:t>
      </w:r>
      <w:r w:rsidR="008A0B2B">
        <w:rPr>
          <w:rFonts w:ascii="yandex-sans" w:hAnsi="yandex-sans"/>
          <w:color w:val="000000"/>
          <w:sz w:val="26"/>
          <w:szCs w:val="26"/>
          <w:shd w:val="clear" w:color="auto" w:fill="FFFFFF"/>
        </w:rPr>
        <w:t xml:space="preserve"> с индексацией в РИНЦ</w:t>
      </w:r>
    </w:p>
    <w:p w:rsidR="001639AC" w:rsidRDefault="001639AC" w:rsidP="00AF34B4">
      <w:pPr>
        <w:ind w:firstLine="709"/>
        <w:rPr>
          <w:b/>
          <w:i/>
          <w:caps/>
          <w:sz w:val="26"/>
          <w:szCs w:val="26"/>
          <w:u w:val="single"/>
        </w:rPr>
      </w:pPr>
    </w:p>
    <w:p w:rsidR="008A0B2B" w:rsidRDefault="008A0B2B" w:rsidP="00AF34B4">
      <w:pPr>
        <w:ind w:firstLine="709"/>
        <w:rPr>
          <w:b/>
          <w:i/>
          <w:caps/>
          <w:sz w:val="26"/>
          <w:szCs w:val="26"/>
          <w:u w:val="single"/>
        </w:rPr>
      </w:pPr>
    </w:p>
    <w:p w:rsidR="00097ECE" w:rsidRDefault="00097ECE" w:rsidP="00AF34B4">
      <w:pPr>
        <w:ind w:firstLine="709"/>
        <w:rPr>
          <w:b/>
          <w:i/>
          <w:caps/>
          <w:sz w:val="26"/>
          <w:szCs w:val="26"/>
          <w:u w:val="single"/>
        </w:rPr>
      </w:pPr>
    </w:p>
    <w:p w:rsidR="008A0B2B" w:rsidRDefault="008A0B2B" w:rsidP="00AF34B4">
      <w:pPr>
        <w:ind w:firstLine="709"/>
        <w:rPr>
          <w:b/>
          <w:i/>
          <w:caps/>
          <w:sz w:val="26"/>
          <w:szCs w:val="26"/>
          <w:u w:val="single"/>
        </w:rPr>
      </w:pPr>
    </w:p>
    <w:p w:rsidR="008A0B2B" w:rsidRPr="00AF34B4" w:rsidRDefault="008A0B2B" w:rsidP="00AF34B4">
      <w:pPr>
        <w:ind w:firstLine="709"/>
        <w:rPr>
          <w:b/>
          <w:i/>
          <w:caps/>
          <w:sz w:val="26"/>
          <w:szCs w:val="26"/>
          <w:u w:val="single"/>
        </w:rPr>
      </w:pPr>
    </w:p>
    <w:p w:rsidR="00D42C11" w:rsidRPr="00056F5B" w:rsidRDefault="00D42C11" w:rsidP="00056F5B">
      <w:pPr>
        <w:jc w:val="center"/>
        <w:rPr>
          <w:b/>
          <w:sz w:val="26"/>
          <w:szCs w:val="26"/>
        </w:rPr>
      </w:pPr>
      <w:r w:rsidRPr="00056F5B">
        <w:rPr>
          <w:b/>
          <w:sz w:val="26"/>
          <w:szCs w:val="26"/>
        </w:rPr>
        <w:lastRenderedPageBreak/>
        <w:t>СВЕДЕНИЯ ОБ ОРГАНИЗАЦИОННОМ И ПРОГРАММНОМ КОМИТЕТАХ:</w:t>
      </w:r>
    </w:p>
    <w:p w:rsidR="00D42C11" w:rsidRPr="00056F5B" w:rsidRDefault="00D42C11" w:rsidP="00D42C11">
      <w:pPr>
        <w:ind w:firstLine="709"/>
        <w:rPr>
          <w:sz w:val="26"/>
          <w:szCs w:val="26"/>
        </w:rPr>
      </w:pPr>
    </w:p>
    <w:p w:rsidR="00D42C11" w:rsidRPr="00056F5B" w:rsidRDefault="00D42C11" w:rsidP="00D42C11">
      <w:pPr>
        <w:ind w:firstLine="709"/>
        <w:rPr>
          <w:b/>
          <w:sz w:val="26"/>
          <w:szCs w:val="26"/>
        </w:rPr>
      </w:pPr>
      <w:r w:rsidRPr="00056F5B">
        <w:rPr>
          <w:b/>
          <w:sz w:val="26"/>
          <w:szCs w:val="26"/>
        </w:rPr>
        <w:t xml:space="preserve">Организационный комитет: </w:t>
      </w:r>
    </w:p>
    <w:p w:rsidR="00D42C11" w:rsidRPr="00056F5B" w:rsidRDefault="00CD0D94" w:rsidP="009E6F60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Касаткин В.В.</w:t>
      </w:r>
      <w:r w:rsidR="00D42C11" w:rsidRPr="009421CA">
        <w:rPr>
          <w:i/>
          <w:sz w:val="26"/>
          <w:szCs w:val="26"/>
        </w:rPr>
        <w:t>–</w:t>
      </w:r>
      <w:r w:rsidR="00D42C11" w:rsidRPr="00056F5B">
        <w:rPr>
          <w:sz w:val="26"/>
          <w:szCs w:val="26"/>
        </w:rPr>
        <w:t xml:space="preserve"> председатель организационного комитета, профессор, доктор </w:t>
      </w:r>
      <w:r>
        <w:rPr>
          <w:sz w:val="26"/>
          <w:szCs w:val="26"/>
        </w:rPr>
        <w:t>технических</w:t>
      </w:r>
      <w:r w:rsidR="00D42C11" w:rsidRPr="00056F5B">
        <w:rPr>
          <w:sz w:val="26"/>
          <w:szCs w:val="26"/>
        </w:rPr>
        <w:t xml:space="preserve"> наук, </w:t>
      </w:r>
      <w:r>
        <w:rPr>
          <w:sz w:val="26"/>
          <w:szCs w:val="26"/>
        </w:rPr>
        <w:t>профессор</w:t>
      </w:r>
      <w:r w:rsidR="00D42C11" w:rsidRPr="00056F5B">
        <w:rPr>
          <w:sz w:val="26"/>
          <w:szCs w:val="26"/>
        </w:rPr>
        <w:t xml:space="preserve"> кафедр</w:t>
      </w:r>
      <w:r>
        <w:rPr>
          <w:sz w:val="26"/>
          <w:szCs w:val="26"/>
        </w:rPr>
        <w:t>ы</w:t>
      </w:r>
      <w:r w:rsidR="00D42C11" w:rsidRPr="00056F5B">
        <w:rPr>
          <w:sz w:val="26"/>
          <w:szCs w:val="26"/>
        </w:rPr>
        <w:t xml:space="preserve"> </w:t>
      </w:r>
      <w:r w:rsidR="00BB0F71">
        <w:rPr>
          <w:sz w:val="26"/>
          <w:szCs w:val="26"/>
        </w:rPr>
        <w:t>П</w:t>
      </w:r>
      <w:r>
        <w:rPr>
          <w:sz w:val="26"/>
          <w:szCs w:val="26"/>
        </w:rPr>
        <w:t>ищев</w:t>
      </w:r>
      <w:r w:rsidR="00BB0F71">
        <w:rPr>
          <w:sz w:val="26"/>
          <w:szCs w:val="26"/>
        </w:rPr>
        <w:t>ой инженерии</w:t>
      </w:r>
      <w:r>
        <w:rPr>
          <w:sz w:val="26"/>
          <w:szCs w:val="26"/>
        </w:rPr>
        <w:t xml:space="preserve"> и </w:t>
      </w:r>
      <w:proofErr w:type="spellStart"/>
      <w:r w:rsidR="00BB0F71">
        <w:rPr>
          <w:sz w:val="26"/>
          <w:szCs w:val="26"/>
        </w:rPr>
        <w:t>биотехносферной</w:t>
      </w:r>
      <w:proofErr w:type="spellEnd"/>
      <w:r w:rsidR="00BB0F71">
        <w:rPr>
          <w:sz w:val="26"/>
          <w:szCs w:val="26"/>
        </w:rPr>
        <w:t xml:space="preserve"> безопа</w:t>
      </w:r>
      <w:bookmarkStart w:id="0" w:name="_GoBack"/>
      <w:bookmarkEnd w:id="0"/>
      <w:r w:rsidR="00BB0F71">
        <w:rPr>
          <w:sz w:val="26"/>
          <w:szCs w:val="26"/>
        </w:rPr>
        <w:t>сности</w:t>
      </w:r>
      <w:r w:rsidR="00D42C11" w:rsidRPr="00056F5B">
        <w:rPr>
          <w:sz w:val="26"/>
          <w:szCs w:val="26"/>
        </w:rPr>
        <w:t xml:space="preserve">, ФГБОУ </w:t>
      </w:r>
      <w:proofErr w:type="gramStart"/>
      <w:r w:rsidR="00D42C11" w:rsidRPr="00056F5B">
        <w:rPr>
          <w:sz w:val="26"/>
          <w:szCs w:val="26"/>
        </w:rPr>
        <w:t>ВО</w:t>
      </w:r>
      <w:proofErr w:type="gramEnd"/>
      <w:r w:rsidR="00D42C11" w:rsidRPr="00056F5B">
        <w:rPr>
          <w:sz w:val="26"/>
          <w:szCs w:val="26"/>
        </w:rPr>
        <w:t xml:space="preserve"> </w:t>
      </w:r>
      <w:r w:rsidR="009E6F60">
        <w:rPr>
          <w:sz w:val="26"/>
          <w:szCs w:val="26"/>
        </w:rPr>
        <w:t>"</w:t>
      </w:r>
      <w:r>
        <w:rPr>
          <w:sz w:val="26"/>
          <w:szCs w:val="26"/>
        </w:rPr>
        <w:t>Ижевская государственная сельскохозяйственная академия</w:t>
      </w:r>
      <w:r w:rsidR="009E6F60">
        <w:rPr>
          <w:sz w:val="26"/>
          <w:szCs w:val="26"/>
        </w:rPr>
        <w:t>"</w:t>
      </w:r>
    </w:p>
    <w:p w:rsidR="009E6F60" w:rsidRDefault="00CD0D94" w:rsidP="009E6F60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Свинцова Н.Ф.</w:t>
      </w:r>
      <w:r w:rsidR="002371CF">
        <w:rPr>
          <w:sz w:val="26"/>
          <w:szCs w:val="26"/>
        </w:rPr>
        <w:t>–</w:t>
      </w:r>
      <w:r w:rsidR="00174D74" w:rsidRPr="00174D74">
        <w:rPr>
          <w:sz w:val="26"/>
          <w:szCs w:val="26"/>
        </w:rPr>
        <w:t xml:space="preserve"> </w:t>
      </w:r>
      <w:r w:rsidR="002371CF" w:rsidRPr="00AF5DD6">
        <w:rPr>
          <w:sz w:val="26"/>
          <w:szCs w:val="26"/>
        </w:rPr>
        <w:t>заместитель председателя</w:t>
      </w:r>
      <w:r w:rsidR="002371CF">
        <w:rPr>
          <w:sz w:val="26"/>
          <w:szCs w:val="26"/>
        </w:rPr>
        <w:t xml:space="preserve">, </w:t>
      </w:r>
      <w:r>
        <w:rPr>
          <w:sz w:val="26"/>
          <w:szCs w:val="26"/>
        </w:rPr>
        <w:t>кандидат технических наук, доцент кафедры Безопасности жизнеде</w:t>
      </w:r>
      <w:r w:rsidR="00B76578">
        <w:rPr>
          <w:sz w:val="26"/>
          <w:szCs w:val="26"/>
        </w:rPr>
        <w:t>я</w:t>
      </w:r>
      <w:r>
        <w:rPr>
          <w:sz w:val="26"/>
          <w:szCs w:val="26"/>
        </w:rPr>
        <w:t>тельности, ФГБОУ ВО «Удмуртский государственный университет»</w:t>
      </w:r>
    </w:p>
    <w:p w:rsidR="008A0B2B" w:rsidRDefault="008A0B2B" w:rsidP="009E6F60">
      <w:pPr>
        <w:ind w:firstLine="709"/>
        <w:jc w:val="both"/>
        <w:rPr>
          <w:sz w:val="26"/>
          <w:szCs w:val="26"/>
        </w:rPr>
      </w:pPr>
      <w:r w:rsidRPr="008A0B2B">
        <w:rPr>
          <w:i/>
          <w:sz w:val="26"/>
          <w:szCs w:val="26"/>
        </w:rPr>
        <w:t>Бухарина И.Л.</w:t>
      </w:r>
      <w:r w:rsidRPr="008A0B2B">
        <w:rPr>
          <w:sz w:val="26"/>
          <w:szCs w:val="26"/>
        </w:rPr>
        <w:t xml:space="preserve"> – директор Института гражданской защиты</w:t>
      </w:r>
      <w:r>
        <w:rPr>
          <w:sz w:val="26"/>
          <w:szCs w:val="26"/>
        </w:rPr>
        <w:t xml:space="preserve">, </w:t>
      </w:r>
      <w:r w:rsidR="00297C16">
        <w:rPr>
          <w:sz w:val="26"/>
          <w:szCs w:val="26"/>
        </w:rPr>
        <w:t xml:space="preserve">профессор, доктор биологических наук, заведующий кафедрой Инженерной защиты окружающей среды, </w:t>
      </w:r>
      <w:r w:rsidRPr="008A0B2B">
        <w:rPr>
          <w:sz w:val="26"/>
          <w:szCs w:val="26"/>
        </w:rPr>
        <w:t xml:space="preserve">ФГБОУ ВО </w:t>
      </w:r>
      <w:r w:rsidR="00297C16">
        <w:rPr>
          <w:sz w:val="26"/>
          <w:szCs w:val="26"/>
        </w:rPr>
        <w:t>«</w:t>
      </w:r>
      <w:r w:rsidRPr="008A0B2B">
        <w:rPr>
          <w:sz w:val="26"/>
          <w:szCs w:val="26"/>
        </w:rPr>
        <w:t>Удмуртский государственный университет</w:t>
      </w:r>
      <w:r w:rsidR="00297C16">
        <w:rPr>
          <w:sz w:val="26"/>
          <w:szCs w:val="26"/>
        </w:rPr>
        <w:t>»</w:t>
      </w:r>
    </w:p>
    <w:p w:rsidR="001639AC" w:rsidRPr="00AF34B4" w:rsidRDefault="00CE3034" w:rsidP="009E6F60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Ключников А.В</w:t>
      </w:r>
      <w:r w:rsidR="001639AC" w:rsidRPr="00CA77C2">
        <w:rPr>
          <w:i/>
          <w:sz w:val="26"/>
          <w:szCs w:val="26"/>
        </w:rPr>
        <w:t xml:space="preserve">. </w:t>
      </w:r>
      <w:r w:rsidR="001639AC">
        <w:rPr>
          <w:sz w:val="26"/>
          <w:szCs w:val="26"/>
        </w:rPr>
        <w:t>-</w:t>
      </w:r>
      <w:r w:rsidR="001639AC" w:rsidRPr="00CA77C2">
        <w:rPr>
          <w:sz w:val="26"/>
          <w:szCs w:val="26"/>
        </w:rPr>
        <w:t xml:space="preserve"> полковник внутренней</w:t>
      </w:r>
      <w:r w:rsidR="001639AC">
        <w:rPr>
          <w:sz w:val="26"/>
          <w:szCs w:val="26"/>
        </w:rPr>
        <w:t xml:space="preserve"> </w:t>
      </w:r>
      <w:r w:rsidR="001639AC" w:rsidRPr="00CA77C2">
        <w:rPr>
          <w:sz w:val="26"/>
          <w:szCs w:val="26"/>
        </w:rPr>
        <w:t>службы</w:t>
      </w:r>
      <w:r w:rsidR="001639AC">
        <w:rPr>
          <w:sz w:val="26"/>
          <w:szCs w:val="26"/>
        </w:rPr>
        <w:t>, начальник</w:t>
      </w:r>
      <w:r w:rsidR="001639AC" w:rsidRPr="00CA77C2">
        <w:rPr>
          <w:sz w:val="26"/>
          <w:szCs w:val="26"/>
        </w:rPr>
        <w:t xml:space="preserve"> Гомельского филиала</w:t>
      </w:r>
      <w:r w:rsidR="001639AC">
        <w:rPr>
          <w:sz w:val="26"/>
          <w:szCs w:val="26"/>
        </w:rPr>
        <w:t xml:space="preserve"> </w:t>
      </w:r>
      <w:r w:rsidR="001639AC" w:rsidRPr="00CA77C2">
        <w:rPr>
          <w:sz w:val="26"/>
          <w:szCs w:val="26"/>
        </w:rPr>
        <w:t>ГУО «Университет гражданской защиты МЧС Республики Беларусь»;</w:t>
      </w:r>
    </w:p>
    <w:p w:rsidR="00D42C11" w:rsidRPr="00056F5B" w:rsidRDefault="00D42C11" w:rsidP="00D42C11">
      <w:pPr>
        <w:ind w:firstLine="709"/>
        <w:rPr>
          <w:b/>
          <w:sz w:val="26"/>
          <w:szCs w:val="26"/>
        </w:rPr>
      </w:pPr>
      <w:r w:rsidRPr="00056F5B">
        <w:rPr>
          <w:b/>
          <w:sz w:val="26"/>
          <w:szCs w:val="26"/>
        </w:rPr>
        <w:t xml:space="preserve">Члены организационного комитета: </w:t>
      </w:r>
    </w:p>
    <w:p w:rsidR="001639AC" w:rsidRDefault="001639AC" w:rsidP="001639AC">
      <w:pPr>
        <w:ind w:firstLine="709"/>
        <w:rPr>
          <w:i/>
          <w:sz w:val="26"/>
          <w:szCs w:val="26"/>
        </w:rPr>
      </w:pPr>
      <w:proofErr w:type="spellStart"/>
      <w:r w:rsidRPr="003D2427">
        <w:rPr>
          <w:i/>
          <w:sz w:val="26"/>
          <w:szCs w:val="26"/>
        </w:rPr>
        <w:t>Сарасеко</w:t>
      </w:r>
      <w:proofErr w:type="spellEnd"/>
      <w:r w:rsidRPr="003D2427">
        <w:rPr>
          <w:i/>
          <w:sz w:val="26"/>
          <w:szCs w:val="26"/>
        </w:rPr>
        <w:t xml:space="preserve"> Е.Г.-</w:t>
      </w:r>
      <w:r>
        <w:rPr>
          <w:sz w:val="26"/>
          <w:szCs w:val="26"/>
        </w:rPr>
        <w:t>доцент</w:t>
      </w:r>
      <w:r w:rsidRPr="003D2427">
        <w:rPr>
          <w:sz w:val="26"/>
          <w:szCs w:val="26"/>
        </w:rPr>
        <w:t>, к.б.н. (Гм ф-л УГЗ МЧС Беларуси)</w:t>
      </w:r>
      <w:r>
        <w:rPr>
          <w:sz w:val="26"/>
          <w:szCs w:val="26"/>
        </w:rPr>
        <w:t>;</w:t>
      </w:r>
      <w:r>
        <w:rPr>
          <w:i/>
          <w:sz w:val="26"/>
          <w:szCs w:val="26"/>
        </w:rPr>
        <w:t xml:space="preserve"> </w:t>
      </w:r>
    </w:p>
    <w:p w:rsidR="001639AC" w:rsidRDefault="001639AC" w:rsidP="001639AC">
      <w:pPr>
        <w:ind w:firstLine="709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Тимошков В.Ф. </w:t>
      </w:r>
      <w:r w:rsidRPr="003D2427">
        <w:rPr>
          <w:sz w:val="26"/>
          <w:szCs w:val="26"/>
        </w:rPr>
        <w:t>– старший преподаватель</w:t>
      </w:r>
      <w:r>
        <w:rPr>
          <w:sz w:val="26"/>
          <w:szCs w:val="26"/>
        </w:rPr>
        <w:t xml:space="preserve"> (Гм ф-л УГЗ МЧС Беларуси);</w:t>
      </w:r>
    </w:p>
    <w:p w:rsidR="001639AC" w:rsidRPr="00CA77C2" w:rsidRDefault="001639AC" w:rsidP="001639AC">
      <w:pPr>
        <w:ind w:firstLine="709"/>
        <w:rPr>
          <w:sz w:val="26"/>
          <w:szCs w:val="26"/>
        </w:rPr>
      </w:pPr>
      <w:r w:rsidRPr="00CA77C2">
        <w:rPr>
          <w:i/>
          <w:sz w:val="26"/>
          <w:szCs w:val="26"/>
        </w:rPr>
        <w:t>Рысин И.И.</w:t>
      </w:r>
      <w:r w:rsidRPr="00CA77C2">
        <w:rPr>
          <w:sz w:val="26"/>
          <w:szCs w:val="26"/>
        </w:rPr>
        <w:t xml:space="preserve"> – профессор, </w:t>
      </w:r>
      <w:proofErr w:type="spellStart"/>
      <w:r w:rsidRPr="00CA77C2">
        <w:rPr>
          <w:sz w:val="26"/>
          <w:szCs w:val="26"/>
        </w:rPr>
        <w:t>д.г.н</w:t>
      </w:r>
      <w:proofErr w:type="spellEnd"/>
      <w:r w:rsidRPr="00CA77C2">
        <w:rPr>
          <w:sz w:val="26"/>
          <w:szCs w:val="26"/>
        </w:rPr>
        <w:t xml:space="preserve">., зав. кафедрой экологии и природопользования (ФГБОУ ВО </w:t>
      </w:r>
      <w:proofErr w:type="spellStart"/>
      <w:r w:rsidRPr="00CA77C2">
        <w:rPr>
          <w:sz w:val="26"/>
          <w:szCs w:val="26"/>
        </w:rPr>
        <w:t>УдГУ</w:t>
      </w:r>
      <w:proofErr w:type="spellEnd"/>
      <w:r w:rsidRPr="00CA77C2">
        <w:rPr>
          <w:sz w:val="26"/>
          <w:szCs w:val="26"/>
        </w:rPr>
        <w:t>), вице-президент (УРОО СНИОО);</w:t>
      </w:r>
    </w:p>
    <w:p w:rsidR="008A0B2B" w:rsidRPr="008A0B2B" w:rsidRDefault="008A0B2B" w:rsidP="008A0B2B">
      <w:pPr>
        <w:ind w:firstLine="709"/>
        <w:rPr>
          <w:sz w:val="26"/>
          <w:szCs w:val="26"/>
        </w:rPr>
      </w:pPr>
      <w:r w:rsidRPr="008A0B2B">
        <w:rPr>
          <w:i/>
          <w:sz w:val="26"/>
          <w:szCs w:val="26"/>
        </w:rPr>
        <w:t xml:space="preserve">Борисова Е.А.– </w:t>
      </w:r>
      <w:r w:rsidRPr="008A0B2B">
        <w:rPr>
          <w:sz w:val="26"/>
          <w:szCs w:val="26"/>
        </w:rPr>
        <w:t>Начальник сектора гражданской защиты Администрации Индустриального района г. Ижевска</w:t>
      </w:r>
    </w:p>
    <w:p w:rsidR="008A0B2B" w:rsidRPr="008A0B2B" w:rsidRDefault="008A0B2B" w:rsidP="008A0B2B">
      <w:pPr>
        <w:ind w:firstLine="709"/>
        <w:rPr>
          <w:sz w:val="26"/>
          <w:szCs w:val="26"/>
        </w:rPr>
      </w:pPr>
      <w:r w:rsidRPr="008A0B2B">
        <w:rPr>
          <w:i/>
          <w:sz w:val="26"/>
          <w:szCs w:val="26"/>
        </w:rPr>
        <w:t xml:space="preserve">Закирова Р.Р. – </w:t>
      </w:r>
      <w:r w:rsidRPr="008A0B2B">
        <w:rPr>
          <w:sz w:val="26"/>
          <w:szCs w:val="26"/>
        </w:rPr>
        <w:t>доцент, к.с.-</w:t>
      </w:r>
      <w:proofErr w:type="spellStart"/>
      <w:r w:rsidRPr="008A0B2B">
        <w:rPr>
          <w:sz w:val="26"/>
          <w:szCs w:val="26"/>
        </w:rPr>
        <w:t>х.н</w:t>
      </w:r>
      <w:proofErr w:type="spellEnd"/>
      <w:r w:rsidRPr="008A0B2B">
        <w:rPr>
          <w:sz w:val="26"/>
          <w:szCs w:val="26"/>
        </w:rPr>
        <w:t>. (ФГБОУ ВО Удмуртский государственный университет)</w:t>
      </w:r>
    </w:p>
    <w:p w:rsidR="008A0B2B" w:rsidRPr="008A0B2B" w:rsidRDefault="008A0B2B" w:rsidP="008A0B2B">
      <w:pPr>
        <w:ind w:firstLine="709"/>
        <w:rPr>
          <w:i/>
          <w:sz w:val="26"/>
          <w:szCs w:val="26"/>
        </w:rPr>
      </w:pPr>
      <w:r w:rsidRPr="008A0B2B">
        <w:rPr>
          <w:i/>
          <w:sz w:val="26"/>
          <w:szCs w:val="26"/>
        </w:rPr>
        <w:t>Мерзлякова Д.Р. –</w:t>
      </w:r>
      <w:r w:rsidRPr="008A0B2B">
        <w:rPr>
          <w:sz w:val="26"/>
          <w:szCs w:val="26"/>
        </w:rPr>
        <w:t xml:space="preserve">доцент, </w:t>
      </w:r>
      <w:proofErr w:type="spellStart"/>
      <w:r w:rsidRPr="008A0B2B">
        <w:rPr>
          <w:sz w:val="26"/>
          <w:szCs w:val="26"/>
        </w:rPr>
        <w:t>к.пс.н</w:t>
      </w:r>
      <w:proofErr w:type="spellEnd"/>
      <w:r w:rsidRPr="008A0B2B">
        <w:rPr>
          <w:sz w:val="26"/>
          <w:szCs w:val="26"/>
        </w:rPr>
        <w:t xml:space="preserve">., </w:t>
      </w:r>
      <w:proofErr w:type="spellStart"/>
      <w:r w:rsidRPr="008A0B2B">
        <w:rPr>
          <w:sz w:val="26"/>
          <w:szCs w:val="26"/>
        </w:rPr>
        <w:t>зав.кафедрой</w:t>
      </w:r>
      <w:proofErr w:type="spellEnd"/>
      <w:r w:rsidRPr="008A0B2B">
        <w:rPr>
          <w:sz w:val="26"/>
          <w:szCs w:val="26"/>
        </w:rPr>
        <w:t xml:space="preserve"> Безопасности жизнедеятельности (ФГБОУ ВО Удмуртский государственный университет);</w:t>
      </w:r>
    </w:p>
    <w:p w:rsidR="008A0B2B" w:rsidRPr="008A0B2B" w:rsidRDefault="008A0B2B" w:rsidP="008A0B2B">
      <w:pPr>
        <w:ind w:firstLine="709"/>
        <w:rPr>
          <w:sz w:val="26"/>
          <w:szCs w:val="26"/>
        </w:rPr>
      </w:pPr>
      <w:r w:rsidRPr="008A0B2B">
        <w:rPr>
          <w:i/>
          <w:sz w:val="26"/>
          <w:szCs w:val="26"/>
        </w:rPr>
        <w:t xml:space="preserve">Макарова Л.Г. – </w:t>
      </w:r>
      <w:r w:rsidRPr="008A0B2B">
        <w:rPr>
          <w:sz w:val="26"/>
          <w:szCs w:val="26"/>
        </w:rPr>
        <w:t>доцент, к.ф.-м.н. (ФГБОУ ВО Удмуртский государственный университет);</w:t>
      </w:r>
    </w:p>
    <w:p w:rsidR="008A0B2B" w:rsidRPr="008A0B2B" w:rsidRDefault="008A0B2B" w:rsidP="008A0B2B">
      <w:pPr>
        <w:ind w:firstLine="709"/>
        <w:rPr>
          <w:sz w:val="26"/>
          <w:szCs w:val="26"/>
        </w:rPr>
      </w:pPr>
      <w:proofErr w:type="spellStart"/>
      <w:r w:rsidRPr="008A0B2B">
        <w:rPr>
          <w:i/>
          <w:sz w:val="26"/>
          <w:szCs w:val="26"/>
        </w:rPr>
        <w:t>Метлушин</w:t>
      </w:r>
      <w:proofErr w:type="spellEnd"/>
      <w:r w:rsidRPr="008A0B2B">
        <w:rPr>
          <w:i/>
          <w:sz w:val="26"/>
          <w:szCs w:val="26"/>
        </w:rPr>
        <w:t xml:space="preserve"> С.В. – </w:t>
      </w:r>
      <w:r w:rsidRPr="008A0B2B">
        <w:rPr>
          <w:sz w:val="26"/>
          <w:szCs w:val="26"/>
        </w:rPr>
        <w:t>ст. преподаватель (ФГБОУ ВО Удмуртский государственный университет);</w:t>
      </w:r>
    </w:p>
    <w:p w:rsidR="001639AC" w:rsidRDefault="008A0B2B" w:rsidP="008A0B2B">
      <w:pPr>
        <w:ind w:firstLine="709"/>
        <w:rPr>
          <w:sz w:val="26"/>
          <w:szCs w:val="26"/>
        </w:rPr>
      </w:pPr>
      <w:r w:rsidRPr="008A0B2B">
        <w:rPr>
          <w:i/>
          <w:sz w:val="26"/>
          <w:szCs w:val="26"/>
        </w:rPr>
        <w:t xml:space="preserve">Касаткина Н.Ю. </w:t>
      </w:r>
      <w:r w:rsidRPr="008A0B2B">
        <w:rPr>
          <w:sz w:val="26"/>
          <w:szCs w:val="26"/>
        </w:rPr>
        <w:t>– доцент, к.т.н. (ФГБОУ ВО Ижевская ГСХА)</w:t>
      </w:r>
    </w:p>
    <w:p w:rsidR="00056F5B" w:rsidRPr="00056F5B" w:rsidRDefault="00056F5B" w:rsidP="001639AC">
      <w:pPr>
        <w:ind w:firstLine="709"/>
        <w:rPr>
          <w:b/>
          <w:sz w:val="26"/>
          <w:szCs w:val="26"/>
        </w:rPr>
      </w:pPr>
      <w:r w:rsidRPr="00056F5B">
        <w:rPr>
          <w:b/>
          <w:sz w:val="26"/>
          <w:szCs w:val="26"/>
        </w:rPr>
        <w:t>Контактные данные оргкомитета</w:t>
      </w:r>
      <w:r w:rsidR="00B177A4">
        <w:rPr>
          <w:b/>
          <w:sz w:val="26"/>
          <w:szCs w:val="26"/>
        </w:rPr>
        <w:t>:</w:t>
      </w:r>
    </w:p>
    <w:p w:rsidR="00D42C11" w:rsidRPr="00056F5B" w:rsidRDefault="002473ED" w:rsidP="00D42C11">
      <w:pPr>
        <w:ind w:firstLine="709"/>
        <w:rPr>
          <w:sz w:val="26"/>
          <w:szCs w:val="26"/>
        </w:rPr>
      </w:pPr>
      <w:r w:rsidRPr="00056F5B">
        <w:rPr>
          <w:sz w:val="26"/>
          <w:szCs w:val="26"/>
        </w:rPr>
        <w:t>426034</w:t>
      </w:r>
      <w:r w:rsidR="00D42C11" w:rsidRPr="00056F5B">
        <w:rPr>
          <w:sz w:val="26"/>
          <w:szCs w:val="26"/>
        </w:rPr>
        <w:t>, г.</w:t>
      </w:r>
      <w:r w:rsidRPr="00056F5B">
        <w:rPr>
          <w:sz w:val="26"/>
          <w:szCs w:val="26"/>
        </w:rPr>
        <w:t xml:space="preserve"> Ижевск</w:t>
      </w:r>
      <w:r w:rsidR="00D42C11" w:rsidRPr="00056F5B">
        <w:rPr>
          <w:sz w:val="26"/>
          <w:szCs w:val="26"/>
        </w:rPr>
        <w:t xml:space="preserve">, ул. </w:t>
      </w:r>
      <w:r w:rsidR="001A6815" w:rsidRPr="00056F5B">
        <w:rPr>
          <w:sz w:val="26"/>
          <w:szCs w:val="26"/>
        </w:rPr>
        <w:t>Университетская</w:t>
      </w:r>
      <w:r w:rsidRPr="00056F5B">
        <w:rPr>
          <w:sz w:val="26"/>
          <w:szCs w:val="26"/>
        </w:rPr>
        <w:t xml:space="preserve"> д. 1</w:t>
      </w:r>
      <w:r w:rsidR="001A6815">
        <w:rPr>
          <w:sz w:val="26"/>
          <w:szCs w:val="26"/>
        </w:rPr>
        <w:t xml:space="preserve"> (4 учебный корпус, </w:t>
      </w:r>
      <w:proofErr w:type="spellStart"/>
      <w:r w:rsidR="003C2158">
        <w:rPr>
          <w:sz w:val="26"/>
          <w:szCs w:val="26"/>
        </w:rPr>
        <w:t>каб</w:t>
      </w:r>
      <w:proofErr w:type="spellEnd"/>
      <w:r w:rsidR="003C2158">
        <w:rPr>
          <w:sz w:val="26"/>
          <w:szCs w:val="26"/>
        </w:rPr>
        <w:t xml:space="preserve">. </w:t>
      </w:r>
      <w:r w:rsidR="007C72F4">
        <w:rPr>
          <w:sz w:val="26"/>
          <w:szCs w:val="26"/>
        </w:rPr>
        <w:t>98</w:t>
      </w:r>
      <w:r w:rsidR="001A6815">
        <w:rPr>
          <w:sz w:val="26"/>
          <w:szCs w:val="26"/>
        </w:rPr>
        <w:t>)</w:t>
      </w:r>
    </w:p>
    <w:p w:rsidR="00D42C11" w:rsidRPr="00B177A4" w:rsidRDefault="00D42C11" w:rsidP="00D42C11">
      <w:pPr>
        <w:ind w:firstLine="709"/>
        <w:rPr>
          <w:sz w:val="26"/>
          <w:szCs w:val="26"/>
        </w:rPr>
      </w:pPr>
      <w:r w:rsidRPr="00056F5B">
        <w:rPr>
          <w:sz w:val="26"/>
          <w:szCs w:val="26"/>
        </w:rPr>
        <w:t>Тел</w:t>
      </w:r>
      <w:r w:rsidR="007C72F4">
        <w:rPr>
          <w:sz w:val="26"/>
          <w:szCs w:val="26"/>
        </w:rPr>
        <w:t>.: (3412)916116</w:t>
      </w:r>
      <w:r w:rsidR="00B177A4">
        <w:rPr>
          <w:sz w:val="26"/>
          <w:szCs w:val="26"/>
        </w:rPr>
        <w:t xml:space="preserve"> (кафедра </w:t>
      </w:r>
      <w:r w:rsidR="00A77836">
        <w:rPr>
          <w:sz w:val="26"/>
          <w:szCs w:val="26"/>
        </w:rPr>
        <w:t>безопасности жизнедеятельности</w:t>
      </w:r>
      <w:r w:rsidR="00B177A4">
        <w:rPr>
          <w:sz w:val="26"/>
          <w:szCs w:val="26"/>
        </w:rPr>
        <w:t>)</w:t>
      </w:r>
    </w:p>
    <w:p w:rsidR="001A6815" w:rsidRPr="00A44056" w:rsidRDefault="001A6815" w:rsidP="00D42C1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Контактное лицо: </w:t>
      </w:r>
      <w:r w:rsidR="007C72F4">
        <w:rPr>
          <w:sz w:val="26"/>
          <w:szCs w:val="26"/>
        </w:rPr>
        <w:t>Свинцова Нина Федоровна</w:t>
      </w:r>
      <w:r>
        <w:rPr>
          <w:sz w:val="26"/>
          <w:szCs w:val="26"/>
        </w:rPr>
        <w:t xml:space="preserve">. тел. </w:t>
      </w:r>
      <w:r w:rsidR="00A44056" w:rsidRPr="00A44056">
        <w:rPr>
          <w:sz w:val="26"/>
          <w:szCs w:val="26"/>
        </w:rPr>
        <w:t>(3412)916</w:t>
      </w:r>
      <w:r w:rsidR="007C72F4">
        <w:rPr>
          <w:sz w:val="26"/>
          <w:szCs w:val="26"/>
        </w:rPr>
        <w:t>116</w:t>
      </w:r>
      <w:r w:rsidR="00A44056" w:rsidRPr="00587D18">
        <w:rPr>
          <w:sz w:val="26"/>
          <w:szCs w:val="26"/>
        </w:rPr>
        <w:t>,</w:t>
      </w:r>
      <w:r w:rsidR="00A44056" w:rsidRPr="00A44056">
        <w:rPr>
          <w:sz w:val="26"/>
          <w:szCs w:val="26"/>
        </w:rPr>
        <w:t xml:space="preserve"> </w:t>
      </w:r>
      <w:r w:rsidR="00A44056">
        <w:rPr>
          <w:sz w:val="26"/>
          <w:szCs w:val="26"/>
        </w:rPr>
        <w:t>89</w:t>
      </w:r>
      <w:r w:rsidR="007C72F4">
        <w:rPr>
          <w:sz w:val="26"/>
          <w:szCs w:val="26"/>
        </w:rPr>
        <w:t>199053243</w:t>
      </w:r>
      <w:r w:rsidR="00A44056" w:rsidRPr="00A44056">
        <w:rPr>
          <w:sz w:val="26"/>
          <w:szCs w:val="26"/>
        </w:rPr>
        <w:t xml:space="preserve"> </w:t>
      </w:r>
    </w:p>
    <w:p w:rsidR="00AF34B4" w:rsidRPr="00174D74" w:rsidRDefault="00D42C11" w:rsidP="00D42C11">
      <w:pPr>
        <w:ind w:firstLine="709"/>
        <w:rPr>
          <w:sz w:val="26"/>
          <w:szCs w:val="26"/>
        </w:rPr>
      </w:pPr>
      <w:r w:rsidRPr="00056F5B">
        <w:rPr>
          <w:sz w:val="26"/>
          <w:szCs w:val="26"/>
          <w:lang w:val="en-US"/>
        </w:rPr>
        <w:t>E</w:t>
      </w:r>
      <w:r w:rsidRPr="00174D74">
        <w:rPr>
          <w:sz w:val="26"/>
          <w:szCs w:val="26"/>
        </w:rPr>
        <w:t>-</w:t>
      </w:r>
      <w:r w:rsidRPr="00056F5B">
        <w:rPr>
          <w:sz w:val="26"/>
          <w:szCs w:val="26"/>
          <w:lang w:val="en-US"/>
        </w:rPr>
        <w:t>mail</w:t>
      </w:r>
      <w:r w:rsidRPr="00174D74">
        <w:rPr>
          <w:sz w:val="26"/>
          <w:szCs w:val="26"/>
        </w:rPr>
        <w:t>:</w:t>
      </w:r>
      <w:proofErr w:type="spellStart"/>
      <w:r w:rsidR="007C72F4">
        <w:rPr>
          <w:rStyle w:val="a3"/>
          <w:sz w:val="26"/>
          <w:szCs w:val="26"/>
          <w:lang w:val="en-US"/>
        </w:rPr>
        <w:t>ushakovanyf</w:t>
      </w:r>
      <w:proofErr w:type="spellEnd"/>
      <w:r w:rsidR="007C72F4" w:rsidRPr="007C72F4">
        <w:rPr>
          <w:rStyle w:val="a3"/>
          <w:sz w:val="26"/>
          <w:szCs w:val="26"/>
        </w:rPr>
        <w:t>@</w:t>
      </w:r>
      <w:proofErr w:type="spellStart"/>
      <w:r w:rsidR="007C72F4">
        <w:rPr>
          <w:rStyle w:val="a3"/>
          <w:sz w:val="26"/>
          <w:szCs w:val="26"/>
          <w:lang w:val="en-US"/>
        </w:rPr>
        <w:t>yandex</w:t>
      </w:r>
      <w:proofErr w:type="spellEnd"/>
      <w:r w:rsidR="007C72F4" w:rsidRPr="007C72F4">
        <w:rPr>
          <w:rStyle w:val="a3"/>
          <w:sz w:val="26"/>
          <w:szCs w:val="26"/>
        </w:rPr>
        <w:t>.</w:t>
      </w:r>
      <w:proofErr w:type="spellStart"/>
      <w:r w:rsidR="007C72F4">
        <w:rPr>
          <w:rStyle w:val="a3"/>
          <w:sz w:val="26"/>
          <w:szCs w:val="26"/>
          <w:lang w:val="en-US"/>
        </w:rPr>
        <w:t>ru</w:t>
      </w:r>
      <w:proofErr w:type="spellEnd"/>
    </w:p>
    <w:p w:rsidR="00056F5B" w:rsidRPr="00174D74" w:rsidRDefault="00056F5B" w:rsidP="00D42C11">
      <w:pPr>
        <w:ind w:firstLine="709"/>
        <w:rPr>
          <w:sz w:val="26"/>
          <w:szCs w:val="26"/>
        </w:rPr>
      </w:pPr>
    </w:p>
    <w:p w:rsidR="00AF34B4" w:rsidRPr="00AF34B4" w:rsidRDefault="00AF34B4" w:rsidP="00AF34B4">
      <w:pPr>
        <w:pBdr>
          <w:top w:val="single" w:sz="4" w:space="1" w:color="595959"/>
          <w:left w:val="single" w:sz="4" w:space="4" w:color="595959"/>
          <w:bottom w:val="single" w:sz="4" w:space="1" w:color="595959"/>
          <w:right w:val="single" w:sz="4" w:space="4" w:color="595959"/>
        </w:pBdr>
        <w:shd w:val="pct12" w:color="auto" w:fill="auto"/>
        <w:ind w:firstLine="540"/>
        <w:jc w:val="both"/>
        <w:rPr>
          <w:sz w:val="26"/>
          <w:szCs w:val="26"/>
        </w:rPr>
      </w:pPr>
      <w:r w:rsidRPr="00AF34B4">
        <w:rPr>
          <w:b/>
          <w:bCs/>
          <w:sz w:val="26"/>
          <w:szCs w:val="26"/>
        </w:rPr>
        <w:t xml:space="preserve">Заявки </w:t>
      </w:r>
      <w:r w:rsidRPr="00AF34B4">
        <w:rPr>
          <w:sz w:val="26"/>
          <w:szCs w:val="26"/>
        </w:rPr>
        <w:t xml:space="preserve">(форма 1), </w:t>
      </w:r>
      <w:r w:rsidR="00297C16" w:rsidRPr="00297C16">
        <w:rPr>
          <w:b/>
          <w:sz w:val="26"/>
          <w:szCs w:val="26"/>
        </w:rPr>
        <w:t>статьи,</w:t>
      </w:r>
      <w:r w:rsidR="00297C16">
        <w:rPr>
          <w:sz w:val="26"/>
          <w:szCs w:val="26"/>
        </w:rPr>
        <w:t xml:space="preserve"> </w:t>
      </w:r>
      <w:r w:rsidRPr="00AF34B4">
        <w:rPr>
          <w:sz w:val="26"/>
          <w:szCs w:val="26"/>
        </w:rPr>
        <w:t xml:space="preserve">оформленные по правилам, </w:t>
      </w:r>
      <w:r w:rsidRPr="00AF34B4">
        <w:rPr>
          <w:bCs/>
          <w:sz w:val="26"/>
          <w:szCs w:val="26"/>
        </w:rPr>
        <w:t>направлять</w:t>
      </w:r>
      <w:r w:rsidRPr="00AF34B4">
        <w:rPr>
          <w:b/>
          <w:bCs/>
          <w:sz w:val="26"/>
          <w:szCs w:val="26"/>
        </w:rPr>
        <w:t xml:space="preserve"> в Оргкомитет </w:t>
      </w:r>
      <w:r w:rsidRPr="00AF34B4">
        <w:rPr>
          <w:bCs/>
          <w:sz w:val="26"/>
          <w:szCs w:val="26"/>
        </w:rPr>
        <w:t xml:space="preserve">по </w:t>
      </w:r>
      <w:proofErr w:type="spellStart"/>
      <w:r w:rsidRPr="00AF34B4">
        <w:rPr>
          <w:bCs/>
          <w:sz w:val="26"/>
          <w:szCs w:val="26"/>
        </w:rPr>
        <w:t>адресу</w:t>
      </w:r>
      <w:proofErr w:type="gramStart"/>
      <w:r w:rsidR="001639AC">
        <w:rPr>
          <w:sz w:val="26"/>
          <w:szCs w:val="26"/>
        </w:rPr>
        <w:t>:</w:t>
      </w:r>
      <w:r w:rsidRPr="00AF34B4">
        <w:rPr>
          <w:sz w:val="26"/>
          <w:szCs w:val="26"/>
        </w:rPr>
        <w:t>д</w:t>
      </w:r>
      <w:proofErr w:type="gramEnd"/>
      <w:r w:rsidRPr="00AF34B4">
        <w:rPr>
          <w:sz w:val="26"/>
          <w:szCs w:val="26"/>
        </w:rPr>
        <w:t>о</w:t>
      </w:r>
      <w:proofErr w:type="spellEnd"/>
      <w:r w:rsidRPr="00AF34B4">
        <w:rPr>
          <w:sz w:val="26"/>
          <w:szCs w:val="26"/>
        </w:rPr>
        <w:t xml:space="preserve"> </w:t>
      </w:r>
      <w:r w:rsidR="00D124F1">
        <w:rPr>
          <w:b/>
          <w:sz w:val="26"/>
          <w:szCs w:val="26"/>
        </w:rPr>
        <w:t>15</w:t>
      </w:r>
      <w:r w:rsidR="00AA654F">
        <w:rPr>
          <w:b/>
          <w:sz w:val="26"/>
          <w:szCs w:val="26"/>
        </w:rPr>
        <w:t xml:space="preserve"> </w:t>
      </w:r>
      <w:r w:rsidR="00D124F1">
        <w:rPr>
          <w:b/>
          <w:sz w:val="26"/>
          <w:szCs w:val="26"/>
        </w:rPr>
        <w:t>ноября</w:t>
      </w:r>
      <w:r w:rsidR="00AA654F">
        <w:rPr>
          <w:b/>
          <w:sz w:val="26"/>
          <w:szCs w:val="26"/>
        </w:rPr>
        <w:t xml:space="preserve"> </w:t>
      </w:r>
      <w:r w:rsidR="00297C16">
        <w:rPr>
          <w:b/>
          <w:sz w:val="26"/>
          <w:szCs w:val="26"/>
        </w:rPr>
        <w:t>2021</w:t>
      </w:r>
      <w:r w:rsidRPr="00AF34B4">
        <w:rPr>
          <w:b/>
          <w:sz w:val="26"/>
          <w:szCs w:val="26"/>
        </w:rPr>
        <w:t xml:space="preserve"> г</w:t>
      </w:r>
      <w:r w:rsidR="001A6815">
        <w:rPr>
          <w:b/>
          <w:sz w:val="26"/>
          <w:szCs w:val="26"/>
        </w:rPr>
        <w:t>.</w:t>
      </w:r>
    </w:p>
    <w:p w:rsidR="00F41F7F" w:rsidRPr="00F41F7F" w:rsidRDefault="00F41F7F" w:rsidP="00F41F7F">
      <w:pPr>
        <w:ind w:firstLine="540"/>
        <w:jc w:val="both"/>
        <w:rPr>
          <w:sz w:val="26"/>
          <w:szCs w:val="26"/>
        </w:rPr>
      </w:pPr>
      <w:r w:rsidRPr="00F41F7F">
        <w:rPr>
          <w:sz w:val="26"/>
          <w:szCs w:val="26"/>
        </w:rPr>
        <w:t>Материалы предоставляются по электронной почте</w:t>
      </w:r>
      <w:r w:rsidR="00F728E3">
        <w:rPr>
          <w:sz w:val="26"/>
          <w:szCs w:val="26"/>
        </w:rPr>
        <w:t xml:space="preserve">: </w:t>
      </w:r>
      <w:proofErr w:type="spellStart"/>
      <w:r w:rsidR="007C72F4">
        <w:rPr>
          <w:rStyle w:val="a3"/>
          <w:b/>
          <w:sz w:val="26"/>
          <w:szCs w:val="26"/>
          <w:lang w:val="en-US"/>
        </w:rPr>
        <w:t>ushakovanyf</w:t>
      </w:r>
      <w:proofErr w:type="spellEnd"/>
      <w:r w:rsidR="007C72F4" w:rsidRPr="007C72F4">
        <w:rPr>
          <w:rStyle w:val="a3"/>
          <w:b/>
          <w:sz w:val="26"/>
          <w:szCs w:val="26"/>
        </w:rPr>
        <w:t>@</w:t>
      </w:r>
      <w:proofErr w:type="spellStart"/>
      <w:r w:rsidR="007C72F4">
        <w:rPr>
          <w:rStyle w:val="a3"/>
          <w:b/>
          <w:sz w:val="26"/>
          <w:szCs w:val="26"/>
          <w:lang w:val="en-US"/>
        </w:rPr>
        <w:t>yandex</w:t>
      </w:r>
      <w:proofErr w:type="spellEnd"/>
      <w:r w:rsidR="007C72F4" w:rsidRPr="007C72F4">
        <w:rPr>
          <w:rStyle w:val="a3"/>
          <w:b/>
          <w:sz w:val="26"/>
          <w:szCs w:val="26"/>
        </w:rPr>
        <w:t>.</w:t>
      </w:r>
      <w:proofErr w:type="spellStart"/>
      <w:r w:rsidR="007C72F4">
        <w:rPr>
          <w:rStyle w:val="a3"/>
          <w:b/>
          <w:sz w:val="26"/>
          <w:szCs w:val="26"/>
          <w:lang w:val="en-US"/>
        </w:rPr>
        <w:t>ru</w:t>
      </w:r>
      <w:proofErr w:type="spellEnd"/>
      <w:r w:rsidR="00587D18" w:rsidRPr="00587D18">
        <w:rPr>
          <w:rStyle w:val="a3"/>
          <w:b/>
          <w:sz w:val="26"/>
          <w:szCs w:val="26"/>
          <w:u w:val="none"/>
        </w:rPr>
        <w:t xml:space="preserve"> </w:t>
      </w:r>
      <w:r w:rsidRPr="00F41F7F">
        <w:rPr>
          <w:sz w:val="26"/>
          <w:szCs w:val="26"/>
        </w:rPr>
        <w:t xml:space="preserve">в виде </w:t>
      </w:r>
      <w:r w:rsidR="007C72F4">
        <w:rPr>
          <w:sz w:val="26"/>
          <w:szCs w:val="26"/>
        </w:rPr>
        <w:t>файла</w:t>
      </w:r>
      <w:r w:rsidRPr="00F41F7F">
        <w:rPr>
          <w:sz w:val="26"/>
          <w:szCs w:val="26"/>
        </w:rPr>
        <w:t>:</w:t>
      </w:r>
    </w:p>
    <w:p w:rsidR="00F41F7F" w:rsidRDefault="00F41F7F" w:rsidP="00F41F7F">
      <w:pPr>
        <w:ind w:firstLine="540"/>
        <w:jc w:val="both"/>
        <w:rPr>
          <w:sz w:val="26"/>
          <w:szCs w:val="26"/>
        </w:rPr>
      </w:pPr>
      <w:r w:rsidRPr="00F41F7F">
        <w:rPr>
          <w:sz w:val="26"/>
          <w:szCs w:val="26"/>
        </w:rPr>
        <w:t>1 файл – заявка (название док</w:t>
      </w:r>
      <w:r w:rsidR="00AF5DD6">
        <w:rPr>
          <w:sz w:val="26"/>
          <w:szCs w:val="26"/>
        </w:rPr>
        <w:t xml:space="preserve">умента оформляется </w:t>
      </w:r>
      <w:proofErr w:type="spellStart"/>
      <w:r w:rsidR="00AF5DD6">
        <w:rPr>
          <w:sz w:val="26"/>
          <w:szCs w:val="26"/>
        </w:rPr>
        <w:t>Заявка_Петров_МИ</w:t>
      </w:r>
      <w:proofErr w:type="spellEnd"/>
      <w:r w:rsidR="007C72F4">
        <w:rPr>
          <w:sz w:val="26"/>
          <w:szCs w:val="26"/>
        </w:rPr>
        <w:t>).</w:t>
      </w:r>
    </w:p>
    <w:p w:rsidR="00297C16" w:rsidRPr="00F41F7F" w:rsidRDefault="00297C16" w:rsidP="00F41F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файл - статья (название документа оформляется </w:t>
      </w:r>
      <w:proofErr w:type="spellStart"/>
      <w:r>
        <w:rPr>
          <w:sz w:val="26"/>
          <w:szCs w:val="26"/>
        </w:rPr>
        <w:t>Статья_Петров_МИ</w:t>
      </w:r>
      <w:proofErr w:type="spellEnd"/>
      <w:r>
        <w:rPr>
          <w:sz w:val="26"/>
          <w:szCs w:val="26"/>
        </w:rPr>
        <w:t>)</w:t>
      </w:r>
    </w:p>
    <w:p w:rsidR="001A6815" w:rsidRDefault="001A6815" w:rsidP="001A6815">
      <w:pPr>
        <w:ind w:firstLine="540"/>
        <w:jc w:val="right"/>
        <w:rPr>
          <w:sz w:val="26"/>
          <w:szCs w:val="26"/>
        </w:rPr>
      </w:pPr>
    </w:p>
    <w:p w:rsidR="00297C16" w:rsidRDefault="00297C16" w:rsidP="001A6815">
      <w:pPr>
        <w:ind w:firstLine="540"/>
        <w:jc w:val="right"/>
        <w:rPr>
          <w:sz w:val="26"/>
          <w:szCs w:val="26"/>
        </w:rPr>
      </w:pPr>
    </w:p>
    <w:p w:rsidR="00297C16" w:rsidRDefault="00297C16" w:rsidP="001A6815">
      <w:pPr>
        <w:ind w:firstLine="540"/>
        <w:jc w:val="right"/>
        <w:rPr>
          <w:sz w:val="26"/>
          <w:szCs w:val="26"/>
        </w:rPr>
      </w:pPr>
    </w:p>
    <w:p w:rsidR="00297C16" w:rsidRDefault="00297C16" w:rsidP="001A6815">
      <w:pPr>
        <w:ind w:firstLine="540"/>
        <w:jc w:val="right"/>
        <w:rPr>
          <w:sz w:val="26"/>
          <w:szCs w:val="26"/>
        </w:rPr>
      </w:pPr>
    </w:p>
    <w:p w:rsidR="00297C16" w:rsidRDefault="00297C16" w:rsidP="001A6815">
      <w:pPr>
        <w:ind w:firstLine="540"/>
        <w:jc w:val="right"/>
        <w:rPr>
          <w:sz w:val="26"/>
          <w:szCs w:val="26"/>
        </w:rPr>
      </w:pPr>
    </w:p>
    <w:p w:rsidR="00297C16" w:rsidRDefault="00297C16" w:rsidP="001A6815">
      <w:pPr>
        <w:ind w:firstLine="540"/>
        <w:jc w:val="right"/>
        <w:rPr>
          <w:sz w:val="26"/>
          <w:szCs w:val="26"/>
        </w:rPr>
      </w:pPr>
    </w:p>
    <w:p w:rsidR="00AF34B4" w:rsidRPr="00AF34B4" w:rsidRDefault="00AF34B4" w:rsidP="001A6815">
      <w:pPr>
        <w:ind w:firstLine="540"/>
        <w:jc w:val="right"/>
        <w:rPr>
          <w:sz w:val="26"/>
          <w:szCs w:val="26"/>
        </w:rPr>
      </w:pPr>
      <w:r w:rsidRPr="00AF34B4">
        <w:rPr>
          <w:sz w:val="26"/>
          <w:szCs w:val="26"/>
        </w:rPr>
        <w:t>Форма 1</w:t>
      </w:r>
    </w:p>
    <w:p w:rsidR="00D8537B" w:rsidRPr="001F4648" w:rsidRDefault="00D8537B" w:rsidP="001A6815">
      <w:pPr>
        <w:pStyle w:val="a9"/>
        <w:ind w:left="180"/>
        <w:rPr>
          <w:rFonts w:ascii="Times New Roman" w:hAnsi="Times New Roman"/>
          <w:sz w:val="26"/>
          <w:szCs w:val="26"/>
        </w:rPr>
      </w:pPr>
      <w:r w:rsidRPr="001F4648">
        <w:rPr>
          <w:rFonts w:ascii="Times New Roman" w:hAnsi="Times New Roman"/>
          <w:sz w:val="26"/>
          <w:szCs w:val="26"/>
        </w:rPr>
        <w:lastRenderedPageBreak/>
        <w:t>Заявка</w:t>
      </w:r>
    </w:p>
    <w:p w:rsidR="00D8537B" w:rsidRDefault="001639AC" w:rsidP="00D8537B">
      <w:pPr>
        <w:pStyle w:val="a9"/>
        <w:ind w:left="1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участие в </w:t>
      </w:r>
      <w:r w:rsidR="00097ECE">
        <w:rPr>
          <w:rFonts w:ascii="Times New Roman" w:hAnsi="Times New Roman"/>
          <w:b w:val="0"/>
          <w:sz w:val="24"/>
          <w:szCs w:val="24"/>
          <w:lang w:val="en-US"/>
        </w:rPr>
        <w:t>IV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7C72F4">
        <w:rPr>
          <w:rFonts w:ascii="Times New Roman" w:hAnsi="Times New Roman"/>
          <w:b w:val="0"/>
          <w:sz w:val="24"/>
          <w:szCs w:val="24"/>
        </w:rPr>
        <w:t xml:space="preserve">международной научной конференции </w:t>
      </w:r>
      <w:r w:rsidR="007C72F4" w:rsidRPr="007C72F4">
        <w:rPr>
          <w:rFonts w:ascii="Times New Roman" w:hAnsi="Times New Roman"/>
          <w:b w:val="0"/>
          <w:sz w:val="24"/>
          <w:szCs w:val="24"/>
        </w:rPr>
        <w:t>Технологии техно-, биосферной и пищевой безопасности</w:t>
      </w:r>
      <w:r w:rsidR="00D8537B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919"/>
        <w:gridCol w:w="4961"/>
      </w:tblGrid>
      <w:tr w:rsidR="00AA654F" w:rsidRPr="001639AC" w:rsidTr="001E1E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ФИО автора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A654F" w:rsidRPr="001639AC" w:rsidTr="001E1E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Место работы (учебы)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A654F" w:rsidRPr="001639AC" w:rsidTr="001E1E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A654F" w:rsidRPr="001639AC" w:rsidTr="001E1E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Ученая степень/звание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A654F" w:rsidRPr="001639AC" w:rsidTr="001E1E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8E6F47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Почтовый</w:t>
            </w:r>
            <w:r w:rsidR="00AA654F" w:rsidRPr="001639AC">
              <w:rPr>
                <w:rFonts w:eastAsia="Calibri"/>
                <w:sz w:val="22"/>
                <w:szCs w:val="22"/>
              </w:rPr>
              <w:t xml:space="preserve">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A654F" w:rsidRPr="001639AC" w:rsidTr="001E1E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ascii="Times New Roman CYR" w:eastAsia="Calibri" w:hAnsi="Times New Roman CYR" w:cs="Times New Roman CYR"/>
                <w:sz w:val="22"/>
                <w:szCs w:val="22"/>
              </w:rPr>
              <w:t>Контактный телефон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A654F" w:rsidRPr="001639AC" w:rsidTr="001E1E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1639AC">
              <w:rPr>
                <w:rFonts w:eastAsia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1639AC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1639AC">
              <w:rPr>
                <w:rFonts w:eastAsia="Calibri"/>
                <w:sz w:val="22"/>
                <w:szCs w:val="22"/>
              </w:rPr>
              <w:t>-</w:t>
            </w:r>
            <w:r w:rsidRPr="001639AC">
              <w:rPr>
                <w:rFonts w:eastAsia="Calibri"/>
                <w:sz w:val="22"/>
                <w:szCs w:val="22"/>
                <w:lang w:val="en-US"/>
              </w:rPr>
              <w:t>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A654F" w:rsidRPr="001639AC" w:rsidTr="001E1E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1639AC">
              <w:rPr>
                <w:rFonts w:eastAsia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7C72F4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Название доклада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A654F" w:rsidRPr="001639AC" w:rsidTr="001E1E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ФИО соавторов (полностью)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A654F" w:rsidRPr="001639AC" w:rsidTr="001E1E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AA654F" w:rsidP="002F5EB1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1A6815" w:rsidP="001A6815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Направление конференции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A654F" w:rsidRPr="001639AC" w:rsidTr="001E1E7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4F" w:rsidRPr="001639AC" w:rsidRDefault="00AA654F" w:rsidP="007C72F4">
            <w:pPr>
              <w:jc w:val="both"/>
              <w:rPr>
                <w:rFonts w:eastAsia="Calibri"/>
                <w:sz w:val="22"/>
                <w:szCs w:val="22"/>
              </w:rPr>
            </w:pPr>
            <w:r w:rsidRPr="001639AC">
              <w:rPr>
                <w:rFonts w:eastAsia="Calibri"/>
                <w:sz w:val="22"/>
                <w:szCs w:val="22"/>
              </w:rPr>
              <w:t>Форма участия (очная</w:t>
            </w:r>
            <w:r w:rsidR="001A6815" w:rsidRPr="001639AC">
              <w:rPr>
                <w:rFonts w:eastAsia="Calibri"/>
                <w:sz w:val="22"/>
                <w:szCs w:val="22"/>
              </w:rPr>
              <w:t xml:space="preserve">, </w:t>
            </w:r>
            <w:r w:rsidR="007C72F4" w:rsidRPr="001639AC">
              <w:rPr>
                <w:rFonts w:eastAsia="Calibri"/>
                <w:sz w:val="22"/>
                <w:szCs w:val="22"/>
              </w:rPr>
              <w:t>онлайн</w:t>
            </w:r>
            <w:r w:rsidRPr="001639AC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4F" w:rsidRPr="001639AC" w:rsidRDefault="00AA654F" w:rsidP="00AA654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AA654F" w:rsidRDefault="00AA654F" w:rsidP="001F4648">
      <w:pPr>
        <w:pStyle w:val="aa"/>
        <w:jc w:val="both"/>
        <w:rPr>
          <w:lang w:eastAsia="ar-SA"/>
        </w:rPr>
      </w:pPr>
    </w:p>
    <w:p w:rsidR="001639AC" w:rsidRDefault="001639AC" w:rsidP="001F4648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1639AC" w:rsidRDefault="001639AC" w:rsidP="001F4648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1F4648" w:rsidRPr="001F4648" w:rsidRDefault="001F4648" w:rsidP="001F4648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Правила оформления материалов:</w:t>
      </w:r>
    </w:p>
    <w:p w:rsidR="005E4381" w:rsidRPr="00D124F1" w:rsidRDefault="001F4648" w:rsidP="005E4381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F4648">
        <w:rPr>
          <w:rFonts w:ascii="Times New Roman" w:hAnsi="Times New Roman" w:cs="Times New Roman"/>
          <w:sz w:val="26"/>
          <w:szCs w:val="26"/>
          <w:lang w:eastAsia="ar-SA"/>
        </w:rPr>
        <w:t>Материалы должны соответствовать тематическим направлениям конференции</w:t>
      </w:r>
      <w:r w:rsidR="007C72F4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1F4648">
        <w:rPr>
          <w:rFonts w:ascii="Times New Roman" w:hAnsi="Times New Roman" w:cs="Times New Roman"/>
          <w:sz w:val="26"/>
          <w:szCs w:val="26"/>
          <w:lang w:eastAsia="ar-SA"/>
        </w:rPr>
        <w:t xml:space="preserve"> Текст доклада </w:t>
      </w:r>
      <w:r w:rsidR="007C72F4">
        <w:rPr>
          <w:rFonts w:ascii="Times New Roman" w:hAnsi="Times New Roman" w:cs="Times New Roman"/>
          <w:sz w:val="26"/>
          <w:szCs w:val="26"/>
          <w:lang w:eastAsia="ar-SA"/>
        </w:rPr>
        <w:t>готовится на русском языке в форме презентации</w:t>
      </w:r>
      <w:r w:rsidR="005E4381">
        <w:rPr>
          <w:rFonts w:ascii="Times New Roman" w:hAnsi="Times New Roman" w:cs="Times New Roman"/>
          <w:sz w:val="26"/>
          <w:szCs w:val="26"/>
          <w:lang w:eastAsia="ar-SA"/>
        </w:rPr>
        <w:t xml:space="preserve"> в формате </w:t>
      </w:r>
      <w:r w:rsidR="005E4381">
        <w:rPr>
          <w:rFonts w:ascii="Times New Roman" w:hAnsi="Times New Roman" w:cs="Times New Roman"/>
          <w:sz w:val="26"/>
          <w:szCs w:val="26"/>
          <w:lang w:val="en-US" w:eastAsia="ar-SA"/>
        </w:rPr>
        <w:t>pdf</w:t>
      </w:r>
      <w:r w:rsidR="005E4381" w:rsidRPr="005E438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5E4381">
        <w:rPr>
          <w:rFonts w:ascii="Times New Roman" w:hAnsi="Times New Roman" w:cs="Times New Roman"/>
          <w:sz w:val="26"/>
          <w:szCs w:val="26"/>
          <w:lang w:eastAsia="ar-SA"/>
        </w:rPr>
        <w:t xml:space="preserve">или </w:t>
      </w:r>
      <w:r w:rsidR="005E4381">
        <w:rPr>
          <w:rFonts w:ascii="Times New Roman" w:hAnsi="Times New Roman" w:cs="Times New Roman"/>
          <w:sz w:val="26"/>
          <w:szCs w:val="26"/>
          <w:lang w:val="en-US" w:eastAsia="ar-SA"/>
        </w:rPr>
        <w:t>MS</w:t>
      </w:r>
      <w:r w:rsidR="005E4381" w:rsidRPr="005E438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5E4381">
        <w:rPr>
          <w:rFonts w:ascii="Times New Roman" w:hAnsi="Times New Roman" w:cs="Times New Roman"/>
          <w:sz w:val="26"/>
          <w:szCs w:val="26"/>
          <w:lang w:val="en-US" w:eastAsia="ar-SA"/>
        </w:rPr>
        <w:t>Power</w:t>
      </w:r>
      <w:r w:rsidR="005E4381" w:rsidRPr="005E438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5E4381">
        <w:rPr>
          <w:rFonts w:ascii="Times New Roman" w:hAnsi="Times New Roman" w:cs="Times New Roman"/>
          <w:sz w:val="26"/>
          <w:szCs w:val="26"/>
          <w:lang w:val="en-US" w:eastAsia="ar-SA"/>
        </w:rPr>
        <w:t>Point</w:t>
      </w:r>
      <w:r w:rsidR="007C72F4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Объем </w:t>
      </w:r>
      <w:r w:rsidR="005E4381">
        <w:rPr>
          <w:rFonts w:ascii="Times New Roman" w:hAnsi="Times New Roman" w:cs="Times New Roman"/>
          <w:sz w:val="26"/>
          <w:szCs w:val="26"/>
          <w:lang w:eastAsia="ar-SA"/>
        </w:rPr>
        <w:t>доклада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5E4381">
        <w:rPr>
          <w:rFonts w:ascii="Times New Roman" w:hAnsi="Times New Roman" w:cs="Times New Roman"/>
          <w:sz w:val="26"/>
          <w:szCs w:val="26"/>
          <w:lang w:eastAsia="ar-SA"/>
        </w:rPr>
        <w:t>до 5 минут</w:t>
      </w:r>
      <w:r w:rsidR="005E4381" w:rsidRPr="00D124F1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1F4648" w:rsidRDefault="001F4648" w:rsidP="00B177A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639AC" w:rsidRDefault="001639AC" w:rsidP="00B177A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639AC" w:rsidRPr="00F41F7F" w:rsidRDefault="001639AC" w:rsidP="001639AC">
      <w:pPr>
        <w:ind w:firstLine="540"/>
        <w:jc w:val="both"/>
        <w:rPr>
          <w:sz w:val="26"/>
          <w:szCs w:val="26"/>
        </w:rPr>
      </w:pPr>
      <w:r w:rsidRPr="00BA2CE5">
        <w:rPr>
          <w:b/>
          <w:sz w:val="26"/>
          <w:szCs w:val="26"/>
          <w:lang w:eastAsia="ar-SA"/>
        </w:rPr>
        <w:t>Материалы для публикации</w:t>
      </w:r>
      <w:r>
        <w:rPr>
          <w:sz w:val="26"/>
          <w:szCs w:val="26"/>
          <w:lang w:eastAsia="ar-SA"/>
        </w:rPr>
        <w:t xml:space="preserve"> </w:t>
      </w:r>
      <w:r w:rsidRPr="00F41F7F">
        <w:rPr>
          <w:sz w:val="26"/>
          <w:szCs w:val="26"/>
        </w:rPr>
        <w:t xml:space="preserve">предоставляются </w:t>
      </w:r>
      <w:r w:rsidRPr="00E262CD">
        <w:rPr>
          <w:b/>
          <w:sz w:val="26"/>
          <w:szCs w:val="26"/>
        </w:rPr>
        <w:t xml:space="preserve">до </w:t>
      </w:r>
      <w:r w:rsidR="00106958">
        <w:rPr>
          <w:b/>
          <w:sz w:val="26"/>
          <w:szCs w:val="26"/>
        </w:rPr>
        <w:t>15</w:t>
      </w:r>
      <w:r w:rsidR="00D124F1" w:rsidRPr="00D124F1">
        <w:rPr>
          <w:b/>
          <w:sz w:val="26"/>
          <w:szCs w:val="26"/>
        </w:rPr>
        <w:t xml:space="preserve"> </w:t>
      </w:r>
      <w:r w:rsidR="00106958">
        <w:rPr>
          <w:b/>
          <w:sz w:val="26"/>
          <w:szCs w:val="26"/>
        </w:rPr>
        <w:t>ноября 2021</w:t>
      </w:r>
      <w:r w:rsidRPr="00E262CD">
        <w:rPr>
          <w:b/>
          <w:sz w:val="26"/>
          <w:szCs w:val="26"/>
        </w:rPr>
        <w:t>г</w:t>
      </w:r>
      <w:r w:rsidR="00D124F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A2CE5">
        <w:rPr>
          <w:sz w:val="26"/>
          <w:szCs w:val="26"/>
        </w:rPr>
        <w:t xml:space="preserve">направлять по адресу электронной почты: </w:t>
      </w:r>
      <w:hyperlink r:id="rId15" w:history="1">
        <w:r w:rsidRPr="00322F05">
          <w:rPr>
            <w:rStyle w:val="a3"/>
            <w:b/>
            <w:sz w:val="26"/>
            <w:szCs w:val="26"/>
            <w:lang w:val="en-US"/>
          </w:rPr>
          <w:t>ushakovanyf</w:t>
        </w:r>
        <w:r w:rsidRPr="00322F05">
          <w:rPr>
            <w:rStyle w:val="a3"/>
            <w:b/>
            <w:sz w:val="26"/>
            <w:szCs w:val="26"/>
          </w:rPr>
          <w:t>@</w:t>
        </w:r>
        <w:r w:rsidRPr="00322F05">
          <w:rPr>
            <w:rStyle w:val="a3"/>
            <w:b/>
            <w:sz w:val="26"/>
            <w:szCs w:val="26"/>
            <w:lang w:val="en-US"/>
          </w:rPr>
          <w:t>yandex</w:t>
        </w:r>
        <w:r w:rsidRPr="00322F05">
          <w:rPr>
            <w:rStyle w:val="a3"/>
            <w:b/>
            <w:sz w:val="26"/>
            <w:szCs w:val="26"/>
          </w:rPr>
          <w:t>.</w:t>
        </w:r>
        <w:proofErr w:type="spellStart"/>
        <w:r w:rsidRPr="00322F05">
          <w:rPr>
            <w:rStyle w:val="a3"/>
            <w:b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с пометкой в теме письма «конференция </w:t>
      </w:r>
      <w:r w:rsidRPr="00A65224">
        <w:rPr>
          <w:sz w:val="26"/>
          <w:szCs w:val="26"/>
        </w:rPr>
        <w:t>«ТЕХНОЛОГИИ ТЕХНО-, БИОСФЕРНОЙ И ПИЩЕВОЙ БЕЗОПАСНОСТИ»</w:t>
      </w:r>
      <w:r>
        <w:rPr>
          <w:sz w:val="26"/>
          <w:szCs w:val="26"/>
        </w:rPr>
        <w:t xml:space="preserve"> в виде документов</w:t>
      </w:r>
      <w:r w:rsidRPr="00F41F7F">
        <w:rPr>
          <w:sz w:val="26"/>
          <w:szCs w:val="26"/>
        </w:rPr>
        <w:t>:</w:t>
      </w:r>
    </w:p>
    <w:p w:rsidR="001639AC" w:rsidRDefault="001639AC" w:rsidP="001639AC">
      <w:pPr>
        <w:ind w:firstLine="540"/>
        <w:jc w:val="both"/>
        <w:rPr>
          <w:sz w:val="26"/>
          <w:szCs w:val="26"/>
        </w:rPr>
      </w:pPr>
      <w:r w:rsidRPr="00F41F7F">
        <w:rPr>
          <w:sz w:val="26"/>
          <w:szCs w:val="26"/>
        </w:rPr>
        <w:t xml:space="preserve">1 файл – </w:t>
      </w:r>
      <w:r>
        <w:rPr>
          <w:sz w:val="26"/>
          <w:szCs w:val="26"/>
        </w:rPr>
        <w:t>статья</w:t>
      </w:r>
      <w:r w:rsidR="00106958">
        <w:rPr>
          <w:sz w:val="26"/>
          <w:szCs w:val="26"/>
        </w:rPr>
        <w:t xml:space="preserve"> </w:t>
      </w:r>
      <w:r w:rsidR="002E6E91">
        <w:rPr>
          <w:sz w:val="26"/>
          <w:szCs w:val="26"/>
        </w:rPr>
        <w:t xml:space="preserve">Название документа оформляется  как </w:t>
      </w:r>
      <w:proofErr w:type="spellStart"/>
      <w:r w:rsidR="002E6E91">
        <w:rPr>
          <w:sz w:val="26"/>
          <w:szCs w:val="26"/>
        </w:rPr>
        <w:t>Статья_Петров_МИ</w:t>
      </w:r>
      <w:proofErr w:type="spellEnd"/>
    </w:p>
    <w:p w:rsidR="002E6E91" w:rsidRDefault="002E6E91" w:rsidP="001639AC">
      <w:pPr>
        <w:pStyle w:val="aa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2E6E91" w:rsidRDefault="002E6E91" w:rsidP="001639AC">
      <w:pPr>
        <w:pStyle w:val="aa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1639AC" w:rsidRDefault="001639AC" w:rsidP="001639AC">
      <w:pPr>
        <w:pStyle w:val="aa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Правила оформления материалов для публикации:</w:t>
      </w:r>
    </w:p>
    <w:p w:rsidR="00D124F1" w:rsidRDefault="001639AC" w:rsidP="001639AC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A2CE5">
        <w:rPr>
          <w:rFonts w:ascii="Times New Roman" w:hAnsi="Times New Roman" w:cs="Times New Roman"/>
          <w:sz w:val="26"/>
          <w:szCs w:val="26"/>
          <w:lang w:eastAsia="ar-SA"/>
        </w:rPr>
        <w:t>1.1. Статья должна быть представл</w:t>
      </w:r>
      <w:r>
        <w:rPr>
          <w:rFonts w:ascii="Times New Roman" w:hAnsi="Times New Roman" w:cs="Times New Roman"/>
          <w:sz w:val="26"/>
          <w:szCs w:val="26"/>
          <w:lang w:eastAsia="ar-SA"/>
        </w:rPr>
        <w:t>ена в электронном виде (</w:t>
      </w:r>
      <w:r w:rsidRPr="00BA2CE5">
        <w:rPr>
          <w:rFonts w:ascii="Times New Roman" w:hAnsi="Times New Roman" w:cs="Times New Roman"/>
          <w:sz w:val="26"/>
          <w:szCs w:val="26"/>
          <w:lang w:eastAsia="ar-SA"/>
        </w:rPr>
        <w:t>по электронной почте). Электро</w:t>
      </w:r>
      <w:r>
        <w:rPr>
          <w:rFonts w:ascii="Times New Roman" w:hAnsi="Times New Roman" w:cs="Times New Roman"/>
          <w:sz w:val="26"/>
          <w:szCs w:val="26"/>
          <w:lang w:eastAsia="ar-SA"/>
        </w:rPr>
        <w:t>нная версия записывается в фор</w:t>
      </w:r>
      <w:r w:rsidRPr="00BA2CE5">
        <w:rPr>
          <w:rFonts w:ascii="Times New Roman" w:hAnsi="Times New Roman" w:cs="Times New Roman"/>
          <w:sz w:val="26"/>
          <w:szCs w:val="26"/>
          <w:lang w:eastAsia="ar-SA"/>
        </w:rPr>
        <w:t>мате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A2CE5">
        <w:rPr>
          <w:rFonts w:ascii="Times New Roman" w:hAnsi="Times New Roman" w:cs="Times New Roman"/>
          <w:sz w:val="26"/>
          <w:szCs w:val="26"/>
          <w:lang w:val="en-US" w:eastAsia="ar-SA"/>
        </w:rPr>
        <w:t>Microsoft</w:t>
      </w:r>
      <w:r w:rsidRPr="00BA2CE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A2CE5">
        <w:rPr>
          <w:rFonts w:ascii="Times New Roman" w:hAnsi="Times New Roman" w:cs="Times New Roman"/>
          <w:sz w:val="26"/>
          <w:szCs w:val="26"/>
          <w:lang w:val="en-US" w:eastAsia="ar-SA"/>
        </w:rPr>
        <w:t>Word</w:t>
      </w:r>
      <w:r w:rsidR="002E6E91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D124F1" w:rsidRPr="002E6E91" w:rsidRDefault="00D124F1" w:rsidP="00D124F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  <w:lang w:eastAsia="ar-SA"/>
        </w:rPr>
      </w:pPr>
      <w:r w:rsidRPr="002E6E91">
        <w:rPr>
          <w:rFonts w:ascii="Times New Roman" w:hAnsi="Times New Roman" w:cs="Times New Roman"/>
          <w:sz w:val="26"/>
          <w:szCs w:val="26"/>
          <w:u w:val="single"/>
          <w:lang w:eastAsia="ar-SA"/>
        </w:rPr>
        <w:t>Объем текста тезисов докладов не должен превышать три страницы.</w:t>
      </w:r>
    </w:p>
    <w:p w:rsidR="00D124F1" w:rsidRPr="00D124F1" w:rsidRDefault="00D124F1" w:rsidP="00D124F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124F1">
        <w:rPr>
          <w:rFonts w:ascii="Times New Roman" w:hAnsi="Times New Roman" w:cs="Times New Roman"/>
          <w:sz w:val="26"/>
          <w:szCs w:val="26"/>
          <w:lang w:eastAsia="ar-SA"/>
        </w:rPr>
        <w:t>Количество тезисов от одного автора не ограничено.</w:t>
      </w:r>
    </w:p>
    <w:p w:rsidR="00D124F1" w:rsidRPr="00D124F1" w:rsidRDefault="00D124F1" w:rsidP="00D124F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124F1">
        <w:rPr>
          <w:rFonts w:ascii="Times New Roman" w:hAnsi="Times New Roman" w:cs="Times New Roman"/>
          <w:sz w:val="26"/>
          <w:szCs w:val="26"/>
          <w:lang w:eastAsia="ar-SA"/>
        </w:rPr>
        <w:t>Авторы представленных к опубликованию материалов несут ответственнос</w:t>
      </w:r>
      <w:r>
        <w:rPr>
          <w:rFonts w:ascii="Times New Roman" w:hAnsi="Times New Roman" w:cs="Times New Roman"/>
          <w:sz w:val="26"/>
          <w:szCs w:val="26"/>
          <w:lang w:eastAsia="ar-SA"/>
        </w:rPr>
        <w:t>ть за содержа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>ние и дос</w:t>
      </w:r>
      <w:r>
        <w:rPr>
          <w:rFonts w:ascii="Times New Roman" w:hAnsi="Times New Roman" w:cs="Times New Roman"/>
          <w:sz w:val="26"/>
          <w:szCs w:val="26"/>
          <w:lang w:eastAsia="ar-SA"/>
        </w:rPr>
        <w:t>товерность поданных научных дан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>ных, ориги</w:t>
      </w:r>
      <w:r>
        <w:rPr>
          <w:rFonts w:ascii="Times New Roman" w:hAnsi="Times New Roman" w:cs="Times New Roman"/>
          <w:sz w:val="26"/>
          <w:szCs w:val="26"/>
          <w:lang w:eastAsia="ar-SA"/>
        </w:rPr>
        <w:t>нальность текстов, нарушение ав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>торских и смежных прав.</w:t>
      </w:r>
      <w:r w:rsidR="002E6E91">
        <w:rPr>
          <w:rFonts w:ascii="Times New Roman" w:hAnsi="Times New Roman" w:cs="Times New Roman"/>
          <w:sz w:val="26"/>
          <w:szCs w:val="26"/>
          <w:lang w:eastAsia="ar-SA"/>
        </w:rPr>
        <w:t xml:space="preserve"> Тезисы подлежат рецензированию.</w:t>
      </w:r>
    </w:p>
    <w:p w:rsidR="00D124F1" w:rsidRPr="00D124F1" w:rsidRDefault="00D124F1" w:rsidP="00D124F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124F1">
        <w:rPr>
          <w:rFonts w:ascii="Times New Roman" w:hAnsi="Times New Roman" w:cs="Times New Roman"/>
          <w:sz w:val="26"/>
          <w:szCs w:val="26"/>
          <w:lang w:eastAsia="ar-SA"/>
        </w:rPr>
        <w:t xml:space="preserve">Формат страницы: А4. Поля: 20 мм со всех сторон. Шрифт: размер 14 </w:t>
      </w:r>
      <w:proofErr w:type="spellStart"/>
      <w:r w:rsidRPr="00D124F1">
        <w:rPr>
          <w:rFonts w:ascii="Times New Roman" w:hAnsi="Times New Roman" w:cs="Times New Roman"/>
          <w:sz w:val="26"/>
          <w:szCs w:val="26"/>
          <w:lang w:eastAsia="ar-SA"/>
        </w:rPr>
        <w:t>pt</w:t>
      </w:r>
      <w:proofErr w:type="spellEnd"/>
      <w:r w:rsidRPr="00D124F1">
        <w:rPr>
          <w:rFonts w:ascii="Times New Roman" w:hAnsi="Times New Roman" w:cs="Times New Roman"/>
          <w:sz w:val="26"/>
          <w:szCs w:val="26"/>
          <w:lang w:eastAsia="ar-SA"/>
        </w:rPr>
        <w:t xml:space="preserve">; тип </w:t>
      </w:r>
      <w:proofErr w:type="spellStart"/>
      <w:r w:rsidRPr="00D124F1">
        <w:rPr>
          <w:rFonts w:ascii="Times New Roman" w:hAnsi="Times New Roman" w:cs="Times New Roman"/>
          <w:sz w:val="26"/>
          <w:szCs w:val="26"/>
          <w:lang w:eastAsia="ar-SA"/>
        </w:rPr>
        <w:t>Times</w:t>
      </w:r>
      <w:proofErr w:type="spellEnd"/>
      <w:r w:rsidRPr="00D124F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D124F1">
        <w:rPr>
          <w:rFonts w:ascii="Times New Roman" w:hAnsi="Times New Roman" w:cs="Times New Roman"/>
          <w:sz w:val="26"/>
          <w:szCs w:val="26"/>
          <w:lang w:eastAsia="ar-SA"/>
        </w:rPr>
        <w:t>New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Roman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Cyr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>, масштаб 100%, смеще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 xml:space="preserve">ния нет. В параметрах </w:t>
      </w:r>
      <w:proofErr w:type="spellStart"/>
      <w:r w:rsidRPr="00D124F1">
        <w:rPr>
          <w:rFonts w:ascii="Times New Roman" w:hAnsi="Times New Roman" w:cs="Times New Roman"/>
          <w:sz w:val="26"/>
          <w:szCs w:val="26"/>
          <w:lang w:eastAsia="ar-SA"/>
        </w:rPr>
        <w:t>Формат→Абз</w:t>
      </w:r>
      <w:r>
        <w:rPr>
          <w:rFonts w:ascii="Times New Roman" w:hAnsi="Times New Roman" w:cs="Times New Roman"/>
          <w:sz w:val="26"/>
          <w:szCs w:val="26"/>
          <w:lang w:eastAsia="ar-SA"/>
        </w:rPr>
        <w:t>ац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задают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>ся: выравнивание по ширине; отступ первой строки на 1,25 см; интервал междустрочный – одинарный. Рисунки и таблицы выполняются непосредственно в редакторе.</w:t>
      </w:r>
    </w:p>
    <w:p w:rsidR="00D124F1" w:rsidRPr="00D124F1" w:rsidRDefault="00D124F1" w:rsidP="00D124F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124F1">
        <w:rPr>
          <w:rFonts w:ascii="Times New Roman" w:hAnsi="Times New Roman" w:cs="Times New Roman"/>
          <w:sz w:val="26"/>
          <w:szCs w:val="26"/>
          <w:lang w:eastAsia="ar-SA"/>
        </w:rPr>
        <w:t>Размещение материалов на странице:</w:t>
      </w:r>
    </w:p>
    <w:p w:rsidR="00D124F1" w:rsidRPr="00D124F1" w:rsidRDefault="00D124F1" w:rsidP="00D124F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124F1">
        <w:rPr>
          <w:rFonts w:ascii="Times New Roman" w:hAnsi="Times New Roman" w:cs="Times New Roman"/>
          <w:sz w:val="26"/>
          <w:szCs w:val="26"/>
          <w:lang w:eastAsia="ar-SA"/>
        </w:rPr>
        <w:t>•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ab/>
        <w:t>УДК – слева вверху;</w:t>
      </w:r>
    </w:p>
    <w:p w:rsidR="00D124F1" w:rsidRPr="00D124F1" w:rsidRDefault="00D124F1" w:rsidP="00D124F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124F1">
        <w:rPr>
          <w:rFonts w:ascii="Times New Roman" w:hAnsi="Times New Roman" w:cs="Times New Roman"/>
          <w:sz w:val="26"/>
          <w:szCs w:val="26"/>
          <w:lang w:eastAsia="ar-SA"/>
        </w:rPr>
        <w:t>•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через одну строку – </w:t>
      </w:r>
      <w:r w:rsidRPr="002E6E91">
        <w:rPr>
          <w:rFonts w:ascii="Times New Roman" w:hAnsi="Times New Roman" w:cs="Times New Roman"/>
          <w:b/>
          <w:sz w:val="26"/>
          <w:szCs w:val="26"/>
          <w:lang w:eastAsia="ar-SA"/>
        </w:rPr>
        <w:t>НАЗВАНИЕ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2E6E91">
        <w:rPr>
          <w:rFonts w:ascii="Times New Roman" w:hAnsi="Times New Roman" w:cs="Times New Roman"/>
          <w:b/>
          <w:sz w:val="26"/>
          <w:szCs w:val="26"/>
          <w:lang w:eastAsia="ar-SA"/>
        </w:rPr>
        <w:t>ТЕЗИСОВ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– прописными полужирными бук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>вами без пер</w:t>
      </w:r>
      <w:r>
        <w:rPr>
          <w:rFonts w:ascii="Times New Roman" w:hAnsi="Times New Roman" w:cs="Times New Roman"/>
          <w:sz w:val="26"/>
          <w:szCs w:val="26"/>
          <w:lang w:eastAsia="ar-SA"/>
        </w:rPr>
        <w:t>еносов и точки в конце, выравни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>вание по центру;</w:t>
      </w:r>
    </w:p>
    <w:p w:rsidR="00D124F1" w:rsidRPr="00D124F1" w:rsidRDefault="00D124F1" w:rsidP="00D124F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124F1">
        <w:rPr>
          <w:rFonts w:ascii="Times New Roman" w:hAnsi="Times New Roman" w:cs="Times New Roman"/>
          <w:sz w:val="26"/>
          <w:szCs w:val="26"/>
          <w:lang w:eastAsia="ar-SA"/>
        </w:rPr>
        <w:t>•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с новой строки – </w:t>
      </w:r>
      <w:r w:rsidRPr="002E6E91">
        <w:rPr>
          <w:rFonts w:ascii="Times New Roman" w:hAnsi="Times New Roman" w:cs="Times New Roman"/>
          <w:b/>
          <w:i/>
          <w:sz w:val="26"/>
          <w:szCs w:val="26"/>
          <w:lang w:eastAsia="ar-SA"/>
        </w:rPr>
        <w:t>фамилия и инициалы автора(</w:t>
      </w:r>
      <w:proofErr w:type="spellStart"/>
      <w:r w:rsidRPr="002E6E91">
        <w:rPr>
          <w:rFonts w:ascii="Times New Roman" w:hAnsi="Times New Roman" w:cs="Times New Roman"/>
          <w:b/>
          <w:i/>
          <w:sz w:val="26"/>
          <w:szCs w:val="26"/>
          <w:lang w:eastAsia="ar-SA"/>
        </w:rPr>
        <w:t>ов</w:t>
      </w:r>
      <w:proofErr w:type="spellEnd"/>
      <w:r w:rsidRPr="002E6E91">
        <w:rPr>
          <w:rFonts w:ascii="Times New Roman" w:hAnsi="Times New Roman" w:cs="Times New Roman"/>
          <w:b/>
          <w:i/>
          <w:sz w:val="26"/>
          <w:szCs w:val="26"/>
          <w:lang w:eastAsia="ar-SA"/>
        </w:rPr>
        <w:t>), наименование учреждения, в котором работает автор/авторы</w:t>
      </w:r>
      <w:r>
        <w:rPr>
          <w:rFonts w:ascii="Times New Roman" w:hAnsi="Times New Roman" w:cs="Times New Roman"/>
          <w:sz w:val="26"/>
          <w:szCs w:val="26"/>
          <w:lang w:eastAsia="ar-SA"/>
        </w:rPr>
        <w:t>– полужир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 xml:space="preserve">ный курсив, выравнивание 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по центру;</w:t>
      </w:r>
    </w:p>
    <w:p w:rsidR="00D124F1" w:rsidRPr="00D124F1" w:rsidRDefault="00D124F1" w:rsidP="00D124F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124F1">
        <w:rPr>
          <w:rFonts w:ascii="Times New Roman" w:hAnsi="Times New Roman" w:cs="Times New Roman"/>
          <w:sz w:val="26"/>
          <w:szCs w:val="26"/>
          <w:lang w:eastAsia="ar-SA"/>
        </w:rPr>
        <w:t>•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ab/>
        <w:t>далее через одну строку – аннотация объемом 2-3 строки;</w:t>
      </w:r>
    </w:p>
    <w:p w:rsidR="00D124F1" w:rsidRPr="00D124F1" w:rsidRDefault="00D124F1" w:rsidP="00D124F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124F1">
        <w:rPr>
          <w:rFonts w:ascii="Times New Roman" w:hAnsi="Times New Roman" w:cs="Times New Roman"/>
          <w:sz w:val="26"/>
          <w:szCs w:val="26"/>
          <w:lang w:eastAsia="ar-SA"/>
        </w:rPr>
        <w:t>•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ab/>
        <w:t>далее через одну строку печатается текст;</w:t>
      </w:r>
    </w:p>
    <w:p w:rsidR="00D124F1" w:rsidRPr="00D124F1" w:rsidRDefault="00D124F1" w:rsidP="00D124F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124F1">
        <w:rPr>
          <w:rFonts w:ascii="Times New Roman" w:hAnsi="Times New Roman" w:cs="Times New Roman"/>
          <w:sz w:val="26"/>
          <w:szCs w:val="26"/>
          <w:lang w:eastAsia="ar-SA"/>
        </w:rPr>
        <w:t>•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через одну строку печатается список использованной литературы (слово </w:t>
      </w:r>
      <w:r w:rsidRPr="00340155">
        <w:rPr>
          <w:rFonts w:ascii="Times New Roman" w:hAnsi="Times New Roman" w:cs="Times New Roman"/>
          <w:b/>
          <w:sz w:val="26"/>
          <w:szCs w:val="26"/>
          <w:lang w:eastAsia="ar-SA"/>
        </w:rPr>
        <w:t>ЛИТЕРАТУРА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– по центру прописными бук</w:t>
      </w:r>
      <w:r w:rsidRPr="00D124F1">
        <w:rPr>
          <w:rFonts w:ascii="Times New Roman" w:hAnsi="Times New Roman" w:cs="Times New Roman"/>
          <w:sz w:val="26"/>
          <w:szCs w:val="26"/>
          <w:lang w:eastAsia="ar-SA"/>
        </w:rPr>
        <w:t>вами, полужирный шрифт).</w:t>
      </w:r>
    </w:p>
    <w:p w:rsidR="00D124F1" w:rsidRDefault="00D124F1" w:rsidP="00D124F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124F1">
        <w:rPr>
          <w:rFonts w:ascii="Times New Roman" w:hAnsi="Times New Roman" w:cs="Times New Roman"/>
          <w:sz w:val="26"/>
          <w:szCs w:val="26"/>
          <w:lang w:eastAsia="ar-SA"/>
        </w:rPr>
        <w:t>Номера страниц не проставляются</w:t>
      </w:r>
    </w:p>
    <w:p w:rsidR="00097ECE" w:rsidRDefault="00097ECE">
      <w:pPr>
        <w:spacing w:after="160" w:line="259" w:lineRule="auto"/>
        <w:rPr>
          <w:b/>
        </w:rPr>
      </w:pPr>
    </w:p>
    <w:p w:rsidR="008E6F47" w:rsidRDefault="008E6F47">
      <w:pPr>
        <w:spacing w:after="160" w:line="259" w:lineRule="auto"/>
        <w:rPr>
          <w:b/>
        </w:rPr>
      </w:pPr>
    </w:p>
    <w:p w:rsidR="00097ECE" w:rsidRDefault="00097ECE">
      <w:pPr>
        <w:spacing w:after="160" w:line="259" w:lineRule="auto"/>
        <w:rPr>
          <w:b/>
        </w:rPr>
      </w:pPr>
    </w:p>
    <w:p w:rsidR="008E6F47" w:rsidRDefault="008E6F47" w:rsidP="008E6F47">
      <w:pPr>
        <w:pStyle w:val="a6"/>
        <w:jc w:val="center"/>
        <w:rPr>
          <w:b/>
        </w:rPr>
      </w:pPr>
      <w:r w:rsidRPr="005023C4">
        <w:rPr>
          <w:b/>
        </w:rPr>
        <w:t>ПРИМЕР ОФОРМЛЕНИЯ</w:t>
      </w:r>
    </w:p>
    <w:p w:rsidR="008E6F47" w:rsidRDefault="008E6F47" w:rsidP="008E6F47">
      <w:pPr>
        <w:pStyle w:val="a6"/>
        <w:jc w:val="center"/>
        <w:rPr>
          <w:b/>
        </w:rPr>
      </w:pPr>
    </w:p>
    <w:p w:rsidR="008E6F47" w:rsidRPr="009C3D12" w:rsidRDefault="008E6F47" w:rsidP="008E6F47">
      <w:pPr>
        <w:pStyle w:val="a6"/>
        <w:jc w:val="both"/>
      </w:pPr>
      <w:r w:rsidRPr="005023C4">
        <w:t>УДК</w:t>
      </w:r>
    </w:p>
    <w:p w:rsidR="008E6F47" w:rsidRPr="009C3D12" w:rsidRDefault="008E6F47" w:rsidP="008E6F47">
      <w:pPr>
        <w:pStyle w:val="a6"/>
        <w:jc w:val="center"/>
        <w:rPr>
          <w:b/>
        </w:rPr>
      </w:pPr>
      <w:r w:rsidRPr="005023C4">
        <w:rPr>
          <w:b/>
        </w:rPr>
        <w:t>НАЗВАНИЕ ДОКЛАДА</w:t>
      </w:r>
    </w:p>
    <w:p w:rsidR="008E6F47" w:rsidRPr="009C3D12" w:rsidRDefault="008E6F47" w:rsidP="008E6F47">
      <w:pPr>
        <w:pStyle w:val="a6"/>
        <w:jc w:val="center"/>
        <w:rPr>
          <w:b/>
        </w:rPr>
      </w:pPr>
    </w:p>
    <w:p w:rsidR="008E6F47" w:rsidRDefault="008E6F47" w:rsidP="008E6F47">
      <w:pPr>
        <w:pStyle w:val="a6"/>
        <w:jc w:val="center"/>
        <w:rPr>
          <w:b/>
          <w:i/>
        </w:rPr>
      </w:pPr>
      <w:r>
        <w:rPr>
          <w:b/>
          <w:i/>
        </w:rPr>
        <w:t>Иванов И.И., Гомельский филиал Университета гражданской защиты МЧС Беларуси</w:t>
      </w:r>
    </w:p>
    <w:p w:rsidR="008E6F47" w:rsidRDefault="008E6F47" w:rsidP="008E6F47">
      <w:pPr>
        <w:pStyle w:val="a6"/>
        <w:jc w:val="center"/>
        <w:rPr>
          <w:b/>
          <w:i/>
        </w:rPr>
      </w:pPr>
    </w:p>
    <w:p w:rsidR="008E6F47" w:rsidRDefault="008E6F47" w:rsidP="008E6F47">
      <w:pPr>
        <w:pStyle w:val="a6"/>
        <w:jc w:val="both"/>
      </w:pPr>
      <w:r>
        <w:rPr>
          <w:b/>
        </w:rPr>
        <w:t xml:space="preserve">Аннотация: </w:t>
      </w:r>
      <w:r>
        <w:t>Текст аннотации</w:t>
      </w:r>
    </w:p>
    <w:p w:rsidR="008E6F47" w:rsidRDefault="008E6F47" w:rsidP="008E6F47">
      <w:pPr>
        <w:pStyle w:val="a6"/>
        <w:jc w:val="both"/>
      </w:pPr>
    </w:p>
    <w:p w:rsidR="008E6F47" w:rsidRDefault="008E6F47" w:rsidP="008E6F47">
      <w:pPr>
        <w:pStyle w:val="a6"/>
        <w:ind w:firstLine="709"/>
        <w:jc w:val="both"/>
      </w:pPr>
      <w:r>
        <w:t>Текст доклада. Текст доклада.</w:t>
      </w:r>
      <w:r w:rsidRPr="000E0954">
        <w:t xml:space="preserve"> </w:t>
      </w:r>
      <w:r>
        <w:t>Текст доклада.</w:t>
      </w:r>
      <w:r w:rsidRPr="000E0954">
        <w:t xml:space="preserve"> </w:t>
      </w:r>
      <w:r>
        <w:t>Текст доклада.</w:t>
      </w:r>
      <w:r w:rsidRPr="000E0954">
        <w:t xml:space="preserve"> </w:t>
      </w:r>
      <w:r>
        <w:t>Текст доклада.</w:t>
      </w:r>
      <w:r w:rsidRPr="000E0954">
        <w:t xml:space="preserve"> </w:t>
      </w:r>
      <w:r>
        <w:t>Текст доклада.</w:t>
      </w:r>
      <w:r w:rsidRPr="000E0954">
        <w:t xml:space="preserve"> </w:t>
      </w:r>
      <w:r>
        <w:t>Текст доклада.</w:t>
      </w:r>
      <w:r w:rsidRPr="000E0954">
        <w:t xml:space="preserve"> </w:t>
      </w:r>
      <w:r>
        <w:t>Текст доклада.</w:t>
      </w:r>
      <w:r w:rsidRPr="000E0954">
        <w:t xml:space="preserve"> </w:t>
      </w:r>
      <w:r>
        <w:t>Текст доклада.</w:t>
      </w:r>
      <w:r w:rsidRPr="000E0954">
        <w:t xml:space="preserve"> </w:t>
      </w:r>
      <w:r>
        <w:t>Текст доклада.</w:t>
      </w:r>
      <w:r w:rsidRPr="000E0954">
        <w:t xml:space="preserve"> </w:t>
      </w:r>
      <w:r>
        <w:t>Текст доклада.</w:t>
      </w:r>
      <w:r w:rsidRPr="000E0954">
        <w:t xml:space="preserve"> </w:t>
      </w:r>
      <w:r>
        <w:t>Текст доклада.</w:t>
      </w:r>
    </w:p>
    <w:p w:rsidR="008E6F47" w:rsidRDefault="008E6F47" w:rsidP="008E6F47">
      <w:pPr>
        <w:pStyle w:val="a6"/>
        <w:ind w:firstLine="709"/>
        <w:jc w:val="both"/>
      </w:pPr>
    </w:p>
    <w:p w:rsidR="008E6F47" w:rsidRPr="000E0954" w:rsidRDefault="008E6F47" w:rsidP="008E6F47">
      <w:pPr>
        <w:pStyle w:val="a6"/>
        <w:jc w:val="center"/>
        <w:rPr>
          <w:b/>
        </w:rPr>
      </w:pPr>
      <w:r w:rsidRPr="000E0954">
        <w:rPr>
          <w:b/>
        </w:rPr>
        <w:t>ЛИТЕРАТУРА</w:t>
      </w:r>
    </w:p>
    <w:p w:rsidR="008E6F47" w:rsidRPr="000E0954" w:rsidRDefault="008E6F47" w:rsidP="008E6F47">
      <w:pPr>
        <w:pStyle w:val="a6"/>
        <w:numPr>
          <w:ilvl w:val="0"/>
          <w:numId w:val="7"/>
        </w:numPr>
        <w:spacing w:after="0"/>
        <w:jc w:val="both"/>
      </w:pPr>
      <w:r>
        <w:t>Литературный источник</w:t>
      </w:r>
    </w:p>
    <w:p w:rsidR="008E6F47" w:rsidRDefault="008E6F47" w:rsidP="00D124F1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sectPr w:rsidR="008E6F47" w:rsidSect="001E1E70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95" w:rsidRDefault="00B90B95" w:rsidP="00056F5B">
      <w:r>
        <w:separator/>
      </w:r>
    </w:p>
  </w:endnote>
  <w:endnote w:type="continuationSeparator" w:id="0">
    <w:p w:rsidR="00B90B95" w:rsidRDefault="00B90B95" w:rsidP="0005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95" w:rsidRDefault="00B90B95" w:rsidP="00056F5B">
      <w:r>
        <w:separator/>
      </w:r>
    </w:p>
  </w:footnote>
  <w:footnote w:type="continuationSeparator" w:id="0">
    <w:p w:rsidR="00B90B95" w:rsidRDefault="00B90B95" w:rsidP="0005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D33"/>
    <w:multiLevelType w:val="hybridMultilevel"/>
    <w:tmpl w:val="138A1A28"/>
    <w:lvl w:ilvl="0" w:tplc="A184B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06B36"/>
    <w:multiLevelType w:val="hybridMultilevel"/>
    <w:tmpl w:val="E8C45FB2"/>
    <w:lvl w:ilvl="0" w:tplc="5CD4B05A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>
    <w:nsid w:val="3BCB1CF4"/>
    <w:multiLevelType w:val="hybridMultilevel"/>
    <w:tmpl w:val="7A6A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B020D"/>
    <w:multiLevelType w:val="hybridMultilevel"/>
    <w:tmpl w:val="C0725D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B3E586E"/>
    <w:multiLevelType w:val="hybridMultilevel"/>
    <w:tmpl w:val="85521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0582F"/>
    <w:multiLevelType w:val="hybridMultilevel"/>
    <w:tmpl w:val="715C4108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730F4825"/>
    <w:multiLevelType w:val="hybridMultilevel"/>
    <w:tmpl w:val="0DF86768"/>
    <w:lvl w:ilvl="0" w:tplc="23A839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A89"/>
    <w:rsid w:val="000308ED"/>
    <w:rsid w:val="0003220D"/>
    <w:rsid w:val="00056F5B"/>
    <w:rsid w:val="00071FAA"/>
    <w:rsid w:val="00074CE9"/>
    <w:rsid w:val="00097356"/>
    <w:rsid w:val="00097ECE"/>
    <w:rsid w:val="000B1077"/>
    <w:rsid w:val="000B1CF9"/>
    <w:rsid w:val="000E3B23"/>
    <w:rsid w:val="000E6AF7"/>
    <w:rsid w:val="001030B0"/>
    <w:rsid w:val="00106958"/>
    <w:rsid w:val="00111F7E"/>
    <w:rsid w:val="00124055"/>
    <w:rsid w:val="001639AC"/>
    <w:rsid w:val="00163DF8"/>
    <w:rsid w:val="00164A8B"/>
    <w:rsid w:val="00174D74"/>
    <w:rsid w:val="00183FA0"/>
    <w:rsid w:val="001A6815"/>
    <w:rsid w:val="001C5857"/>
    <w:rsid w:val="001C6530"/>
    <w:rsid w:val="001C7BBF"/>
    <w:rsid w:val="001D0F38"/>
    <w:rsid w:val="001E1E70"/>
    <w:rsid w:val="001F4648"/>
    <w:rsid w:val="00200FF1"/>
    <w:rsid w:val="00212186"/>
    <w:rsid w:val="00213B5D"/>
    <w:rsid w:val="00227995"/>
    <w:rsid w:val="002371CF"/>
    <w:rsid w:val="002441CD"/>
    <w:rsid w:val="002473ED"/>
    <w:rsid w:val="00255832"/>
    <w:rsid w:val="00255F2D"/>
    <w:rsid w:val="00267C73"/>
    <w:rsid w:val="002954A8"/>
    <w:rsid w:val="00297C16"/>
    <w:rsid w:val="002B5B75"/>
    <w:rsid w:val="002B723F"/>
    <w:rsid w:val="002B7681"/>
    <w:rsid w:val="002D26B7"/>
    <w:rsid w:val="002D6349"/>
    <w:rsid w:val="002D7953"/>
    <w:rsid w:val="002E6E91"/>
    <w:rsid w:val="002F4F39"/>
    <w:rsid w:val="00316642"/>
    <w:rsid w:val="00334337"/>
    <w:rsid w:val="00334357"/>
    <w:rsid w:val="00340155"/>
    <w:rsid w:val="0036216E"/>
    <w:rsid w:val="003873BF"/>
    <w:rsid w:val="003A2996"/>
    <w:rsid w:val="003B62E3"/>
    <w:rsid w:val="003C2158"/>
    <w:rsid w:val="003C56A0"/>
    <w:rsid w:val="003C75EE"/>
    <w:rsid w:val="003D3D17"/>
    <w:rsid w:val="003D569D"/>
    <w:rsid w:val="003E03E8"/>
    <w:rsid w:val="003E6769"/>
    <w:rsid w:val="003F21FE"/>
    <w:rsid w:val="00404E76"/>
    <w:rsid w:val="00443057"/>
    <w:rsid w:val="004A4D80"/>
    <w:rsid w:val="004A7C52"/>
    <w:rsid w:val="004B2128"/>
    <w:rsid w:val="004F465A"/>
    <w:rsid w:val="005228C0"/>
    <w:rsid w:val="00524822"/>
    <w:rsid w:val="00540C96"/>
    <w:rsid w:val="00554D41"/>
    <w:rsid w:val="00562062"/>
    <w:rsid w:val="005702DA"/>
    <w:rsid w:val="00587D18"/>
    <w:rsid w:val="005B4555"/>
    <w:rsid w:val="005C08A3"/>
    <w:rsid w:val="005D2589"/>
    <w:rsid w:val="005D6EB1"/>
    <w:rsid w:val="005D73D2"/>
    <w:rsid w:val="005E4381"/>
    <w:rsid w:val="00605EC6"/>
    <w:rsid w:val="00614BB7"/>
    <w:rsid w:val="0063357B"/>
    <w:rsid w:val="006351CD"/>
    <w:rsid w:val="006749F6"/>
    <w:rsid w:val="006800DA"/>
    <w:rsid w:val="006825F8"/>
    <w:rsid w:val="006946B1"/>
    <w:rsid w:val="00695A66"/>
    <w:rsid w:val="006A2768"/>
    <w:rsid w:val="006A5E45"/>
    <w:rsid w:val="006C5DC7"/>
    <w:rsid w:val="006E28B2"/>
    <w:rsid w:val="006E36F7"/>
    <w:rsid w:val="00703479"/>
    <w:rsid w:val="00712545"/>
    <w:rsid w:val="00716D8F"/>
    <w:rsid w:val="0072625F"/>
    <w:rsid w:val="00726C0D"/>
    <w:rsid w:val="00745FFC"/>
    <w:rsid w:val="007462E1"/>
    <w:rsid w:val="00747DAF"/>
    <w:rsid w:val="00763214"/>
    <w:rsid w:val="007842F7"/>
    <w:rsid w:val="007925BC"/>
    <w:rsid w:val="007B2FC4"/>
    <w:rsid w:val="007C4D41"/>
    <w:rsid w:val="007C5F11"/>
    <w:rsid w:val="007C72F4"/>
    <w:rsid w:val="007F5677"/>
    <w:rsid w:val="008052F0"/>
    <w:rsid w:val="00814004"/>
    <w:rsid w:val="0082125B"/>
    <w:rsid w:val="00827284"/>
    <w:rsid w:val="00840C9A"/>
    <w:rsid w:val="00845EF1"/>
    <w:rsid w:val="008512F4"/>
    <w:rsid w:val="0085497F"/>
    <w:rsid w:val="0085545E"/>
    <w:rsid w:val="00861D89"/>
    <w:rsid w:val="008674C5"/>
    <w:rsid w:val="00881F55"/>
    <w:rsid w:val="008913DA"/>
    <w:rsid w:val="00896D94"/>
    <w:rsid w:val="008A0B2B"/>
    <w:rsid w:val="008D198A"/>
    <w:rsid w:val="008D3255"/>
    <w:rsid w:val="008E5B7E"/>
    <w:rsid w:val="008E6F47"/>
    <w:rsid w:val="008F7E04"/>
    <w:rsid w:val="009140FC"/>
    <w:rsid w:val="00932973"/>
    <w:rsid w:val="009421CA"/>
    <w:rsid w:val="00961905"/>
    <w:rsid w:val="00970153"/>
    <w:rsid w:val="0097289C"/>
    <w:rsid w:val="00973C54"/>
    <w:rsid w:val="00995D9F"/>
    <w:rsid w:val="009B7A0E"/>
    <w:rsid w:val="009D775D"/>
    <w:rsid w:val="009E6F60"/>
    <w:rsid w:val="00A24150"/>
    <w:rsid w:val="00A337F8"/>
    <w:rsid w:val="00A44056"/>
    <w:rsid w:val="00A67A89"/>
    <w:rsid w:val="00A71571"/>
    <w:rsid w:val="00A77836"/>
    <w:rsid w:val="00A80C2F"/>
    <w:rsid w:val="00AA654F"/>
    <w:rsid w:val="00AC4379"/>
    <w:rsid w:val="00AC5031"/>
    <w:rsid w:val="00AF34B4"/>
    <w:rsid w:val="00AF34D0"/>
    <w:rsid w:val="00AF5DD6"/>
    <w:rsid w:val="00B018FC"/>
    <w:rsid w:val="00B02C14"/>
    <w:rsid w:val="00B04161"/>
    <w:rsid w:val="00B0457E"/>
    <w:rsid w:val="00B10A04"/>
    <w:rsid w:val="00B177A4"/>
    <w:rsid w:val="00B226DD"/>
    <w:rsid w:val="00B228EA"/>
    <w:rsid w:val="00B54351"/>
    <w:rsid w:val="00B72208"/>
    <w:rsid w:val="00B76578"/>
    <w:rsid w:val="00B860C7"/>
    <w:rsid w:val="00B90B95"/>
    <w:rsid w:val="00BA14FB"/>
    <w:rsid w:val="00BA2EA6"/>
    <w:rsid w:val="00BB0F71"/>
    <w:rsid w:val="00BD2434"/>
    <w:rsid w:val="00BF0126"/>
    <w:rsid w:val="00BF3E07"/>
    <w:rsid w:val="00C20F0C"/>
    <w:rsid w:val="00C421AE"/>
    <w:rsid w:val="00C50553"/>
    <w:rsid w:val="00C70D8B"/>
    <w:rsid w:val="00CA3FA5"/>
    <w:rsid w:val="00CC7342"/>
    <w:rsid w:val="00CD0D94"/>
    <w:rsid w:val="00CE3034"/>
    <w:rsid w:val="00CE7E9D"/>
    <w:rsid w:val="00D121D4"/>
    <w:rsid w:val="00D124F1"/>
    <w:rsid w:val="00D24720"/>
    <w:rsid w:val="00D30BF5"/>
    <w:rsid w:val="00D358AF"/>
    <w:rsid w:val="00D42C11"/>
    <w:rsid w:val="00D72668"/>
    <w:rsid w:val="00D77D29"/>
    <w:rsid w:val="00D8537B"/>
    <w:rsid w:val="00D87C3D"/>
    <w:rsid w:val="00DA204E"/>
    <w:rsid w:val="00DA70F5"/>
    <w:rsid w:val="00DC5120"/>
    <w:rsid w:val="00DD459A"/>
    <w:rsid w:val="00DE1D0C"/>
    <w:rsid w:val="00DE661A"/>
    <w:rsid w:val="00DF6FC0"/>
    <w:rsid w:val="00E037B6"/>
    <w:rsid w:val="00E12794"/>
    <w:rsid w:val="00E26491"/>
    <w:rsid w:val="00E46851"/>
    <w:rsid w:val="00E547BB"/>
    <w:rsid w:val="00E54B46"/>
    <w:rsid w:val="00E7700D"/>
    <w:rsid w:val="00E91F2A"/>
    <w:rsid w:val="00E94BA5"/>
    <w:rsid w:val="00EB60F5"/>
    <w:rsid w:val="00EE635D"/>
    <w:rsid w:val="00EE69F2"/>
    <w:rsid w:val="00EE7597"/>
    <w:rsid w:val="00EF068E"/>
    <w:rsid w:val="00EF0B3B"/>
    <w:rsid w:val="00EF78C2"/>
    <w:rsid w:val="00F028FB"/>
    <w:rsid w:val="00F202FA"/>
    <w:rsid w:val="00F20389"/>
    <w:rsid w:val="00F3125B"/>
    <w:rsid w:val="00F41EE8"/>
    <w:rsid w:val="00F41F7F"/>
    <w:rsid w:val="00F465F2"/>
    <w:rsid w:val="00F47FE3"/>
    <w:rsid w:val="00F50EDD"/>
    <w:rsid w:val="00F728E3"/>
    <w:rsid w:val="00F92430"/>
    <w:rsid w:val="00F9731B"/>
    <w:rsid w:val="00FC24F9"/>
    <w:rsid w:val="00FD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7A89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7A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A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A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A67A89"/>
    <w:pPr>
      <w:ind w:firstLine="709"/>
    </w:pPr>
    <w:rPr>
      <w:b/>
      <w:bCs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67A8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basedOn w:val="a0"/>
    <w:rsid w:val="00A67A89"/>
    <w:rPr>
      <w:color w:val="0000FF"/>
      <w:u w:val="single"/>
    </w:rPr>
  </w:style>
  <w:style w:type="paragraph" w:styleId="a4">
    <w:name w:val="Plain Text"/>
    <w:basedOn w:val="a"/>
    <w:link w:val="a5"/>
    <w:rsid w:val="002441CD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2441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5435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54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F0B3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next w:val="aa"/>
    <w:link w:val="ab"/>
    <w:qFormat/>
    <w:rsid w:val="00D8537B"/>
    <w:pPr>
      <w:jc w:val="center"/>
    </w:pPr>
    <w:rPr>
      <w:rFonts w:ascii="Arial" w:hAnsi="Arial"/>
      <w:b/>
      <w:sz w:val="28"/>
      <w:lang w:eastAsia="ar-SA"/>
    </w:rPr>
  </w:style>
  <w:style w:type="character" w:customStyle="1" w:styleId="ab">
    <w:name w:val="Название Знак"/>
    <w:basedOn w:val="a0"/>
    <w:link w:val="a9"/>
    <w:rsid w:val="00D8537B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a">
    <w:name w:val="Subtitle"/>
    <w:basedOn w:val="a"/>
    <w:link w:val="ac"/>
    <w:qFormat/>
    <w:rsid w:val="00D8537B"/>
    <w:pPr>
      <w:widowControl w:val="0"/>
      <w:suppressAutoHyphens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c">
    <w:name w:val="Подзаголовок Знак"/>
    <w:basedOn w:val="a0"/>
    <w:link w:val="aa"/>
    <w:rsid w:val="00D8537B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2125B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056F5B"/>
  </w:style>
  <w:style w:type="character" w:customStyle="1" w:styleId="af">
    <w:name w:val="Текст сноски Знак"/>
    <w:basedOn w:val="a0"/>
    <w:link w:val="ae"/>
    <w:uiPriority w:val="99"/>
    <w:semiHidden/>
    <w:rsid w:val="00056F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56F5B"/>
    <w:rPr>
      <w:vertAlign w:val="superscript"/>
    </w:rPr>
  </w:style>
  <w:style w:type="character" w:customStyle="1" w:styleId="shorttext">
    <w:name w:val="short_text"/>
    <w:basedOn w:val="a0"/>
    <w:rsid w:val="00B177A4"/>
  </w:style>
  <w:style w:type="paragraph" w:styleId="af1">
    <w:name w:val="Balloon Text"/>
    <w:basedOn w:val="a"/>
    <w:link w:val="af2"/>
    <w:uiPriority w:val="99"/>
    <w:semiHidden/>
    <w:unhideWhenUsed/>
    <w:rsid w:val="002371C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C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D124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12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124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24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2E6E9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E6E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2E6E9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E6E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ushakovanyf@yandex.ru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4616-5D87-4CEC-A52F-C3711F00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Wladimir</cp:lastModifiedBy>
  <cp:revision>24</cp:revision>
  <cp:lastPrinted>2016-11-18T18:40:00Z</cp:lastPrinted>
  <dcterms:created xsi:type="dcterms:W3CDTF">2017-01-15T19:42:00Z</dcterms:created>
  <dcterms:modified xsi:type="dcterms:W3CDTF">2021-10-27T16:48:00Z</dcterms:modified>
</cp:coreProperties>
</file>