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BCD" w:rsidRDefault="00AC1BCD" w:rsidP="00AC1BCD">
      <w:pPr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ED03D87" wp14:editId="75D544EC">
            <wp:simplePos x="0" y="0"/>
            <wp:positionH relativeFrom="margin">
              <wp:posOffset>-51435</wp:posOffset>
            </wp:positionH>
            <wp:positionV relativeFrom="paragraph">
              <wp:posOffset>316230</wp:posOffset>
            </wp:positionV>
            <wp:extent cx="1171575" cy="9525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1BCD" w:rsidRPr="00CA05CA" w:rsidRDefault="00AC1BCD" w:rsidP="00AC1B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sz w:val="28"/>
          <w:szCs w:val="28"/>
        </w:rPr>
        <w:t>Удмуртский ГАУ</w:t>
      </w:r>
    </w:p>
    <w:p w:rsidR="00AC1BCD" w:rsidRDefault="00AC1BCD" w:rsidP="00AC1B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sz w:val="28"/>
          <w:szCs w:val="28"/>
        </w:rPr>
        <w:t xml:space="preserve">Олимпиада </w:t>
      </w:r>
      <w:r w:rsidRPr="00CA05CA">
        <w:rPr>
          <w:rFonts w:ascii="Times New Roman" w:hAnsi="Times New Roman" w:cs="Times New Roman"/>
          <w:i/>
          <w:sz w:val="28"/>
          <w:szCs w:val="28"/>
        </w:rPr>
        <w:t xml:space="preserve">«Эрудит» </w:t>
      </w:r>
      <w:r w:rsidRPr="00CA0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BCD" w:rsidRPr="00CA05CA" w:rsidRDefault="00AC1BCD" w:rsidP="00AC1B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A05CA">
        <w:rPr>
          <w:rFonts w:ascii="Times New Roman" w:hAnsi="Times New Roman" w:cs="Times New Roman"/>
          <w:sz w:val="28"/>
          <w:szCs w:val="28"/>
        </w:rPr>
        <w:t>иологи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A0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485" w:rsidRPr="00AC1BCD" w:rsidRDefault="00AC1BCD" w:rsidP="00AC1B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5CA">
        <w:rPr>
          <w:rFonts w:ascii="Times New Roman" w:hAnsi="Times New Roman" w:cs="Times New Roman"/>
          <w:sz w:val="28"/>
          <w:szCs w:val="28"/>
        </w:rPr>
        <w:t>1 заочный тур.</w:t>
      </w:r>
    </w:p>
    <w:p w:rsidR="00F36F96" w:rsidRDefault="00A3207A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Часть 1.</w:t>
      </w:r>
      <w:r w:rsidRPr="00C618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F36F96" w:rsidRPr="00C618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15. (по 1 баллу за каждое тестовое задание). Индекс ответа, который вы считаете наиболее полным и правильным, укажите в матрице ответов.</w:t>
      </w:r>
    </w:p>
    <w:p w:rsidR="00C61896" w:rsidRP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FC" w:rsidRPr="00C61896" w:rsidRDefault="00DC6DFC" w:rsidP="00A5607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C61896">
        <w:t>Споры бактерий – это приспособление</w:t>
      </w:r>
      <w:r w:rsidRPr="00C61896">
        <w:br/>
        <w:t>А. К питанию</w:t>
      </w:r>
      <w:r w:rsidRPr="00C61896">
        <w:br/>
        <w:t>Б. Размножению</w:t>
      </w:r>
      <w:r w:rsidRPr="00C61896">
        <w:br/>
        <w:t>В. Дыханию</w:t>
      </w:r>
      <w:r w:rsidRPr="00C61896">
        <w:br/>
        <w:t>Г. Перенесению неблагоприятных условий</w:t>
      </w:r>
    </w:p>
    <w:p w:rsidR="00FE6210" w:rsidRPr="00C61896" w:rsidRDefault="00FE6210" w:rsidP="00FE6210">
      <w:pPr>
        <w:pStyle w:val="a3"/>
        <w:shd w:val="clear" w:color="auto" w:fill="FFFFFF"/>
        <w:spacing w:before="0" w:beforeAutospacing="0" w:after="0" w:afterAutospacing="0"/>
        <w:ind w:left="720"/>
      </w:pPr>
    </w:p>
    <w:p w:rsidR="00DC6DFC" w:rsidRPr="00C61896" w:rsidRDefault="00DC6DFC" w:rsidP="00A5607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C61896">
        <w:t>Участки стебля, на которых развиваются листья, называются</w:t>
      </w:r>
      <w:r w:rsidRPr="00C61896">
        <w:br/>
        <w:t>А. Пазухи</w:t>
      </w:r>
      <w:r w:rsidRPr="00C61896">
        <w:br/>
        <w:t>Б. Узлы</w:t>
      </w:r>
      <w:r w:rsidRPr="00C61896">
        <w:br/>
        <w:t>В. Междоузлия</w:t>
      </w:r>
      <w:r w:rsidRPr="00C61896">
        <w:br/>
        <w:t>Г. Рубцы</w:t>
      </w:r>
    </w:p>
    <w:p w:rsidR="00FE6210" w:rsidRPr="00C61896" w:rsidRDefault="00FE6210" w:rsidP="00FE6210">
      <w:pPr>
        <w:pStyle w:val="a3"/>
        <w:shd w:val="clear" w:color="auto" w:fill="FFFFFF"/>
        <w:spacing w:before="0" w:beforeAutospacing="0" w:after="0" w:afterAutospacing="0"/>
        <w:ind w:left="720"/>
      </w:pPr>
    </w:p>
    <w:p w:rsidR="00DC6DFC" w:rsidRPr="00C61896" w:rsidRDefault="00DC6DFC" w:rsidP="00A5607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C61896">
        <w:t>Сезонные явления в жизни организмов изучает</w:t>
      </w:r>
      <w:r w:rsidRPr="00C61896">
        <w:br/>
        <w:t>А. Биология</w:t>
      </w:r>
      <w:r w:rsidRPr="00C61896">
        <w:br/>
        <w:t>Б. Фенология</w:t>
      </w:r>
      <w:r w:rsidRPr="00C61896">
        <w:br/>
        <w:t>В. Ботаника</w:t>
      </w:r>
      <w:r w:rsidRPr="00C61896">
        <w:br/>
        <w:t>Г. Экология</w:t>
      </w:r>
    </w:p>
    <w:p w:rsidR="00FE6210" w:rsidRPr="00C61896" w:rsidRDefault="00FE6210" w:rsidP="00FE6210">
      <w:pPr>
        <w:pStyle w:val="a3"/>
        <w:shd w:val="clear" w:color="auto" w:fill="FFFFFF"/>
        <w:spacing w:before="0" w:beforeAutospacing="0" w:after="0" w:afterAutospacing="0"/>
        <w:ind w:left="720"/>
      </w:pPr>
    </w:p>
    <w:p w:rsidR="00DC6DFC" w:rsidRPr="00C61896" w:rsidRDefault="00DC6DFC" w:rsidP="00A5607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C61896">
        <w:t xml:space="preserve">Хлоропласты есть в </w:t>
      </w:r>
      <w:proofErr w:type="gramStart"/>
      <w:r w:rsidRPr="00C61896">
        <w:t>клетках:</w:t>
      </w:r>
      <w:r w:rsidRPr="00C61896">
        <w:br/>
        <w:t>А.</w:t>
      </w:r>
      <w:proofErr w:type="gramEnd"/>
      <w:r w:rsidRPr="00C61896">
        <w:t xml:space="preserve"> Листа земляники</w:t>
      </w:r>
      <w:r w:rsidRPr="00C61896">
        <w:br/>
        <w:t>Б. Корня земляники</w:t>
      </w:r>
      <w:r w:rsidRPr="00C61896">
        <w:br/>
        <w:t>В. Кожи лягушки</w:t>
      </w:r>
      <w:r w:rsidRPr="00C61896">
        <w:br/>
        <w:t>Г. Бактерии, вызывающей чуму</w:t>
      </w:r>
    </w:p>
    <w:p w:rsidR="00FE6210" w:rsidRPr="00C61896" w:rsidRDefault="00FE6210" w:rsidP="00FE6210">
      <w:pPr>
        <w:pStyle w:val="a3"/>
        <w:shd w:val="clear" w:color="auto" w:fill="FFFFFF"/>
        <w:spacing w:before="0" w:beforeAutospacing="0" w:after="0" w:afterAutospacing="0"/>
        <w:ind w:left="720"/>
      </w:pPr>
    </w:p>
    <w:p w:rsidR="00DC6DFC" w:rsidRPr="00C61896" w:rsidRDefault="00DC6DFC" w:rsidP="00A5607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C61896">
        <w:t xml:space="preserve">В клетках грибов нельзя </w:t>
      </w:r>
      <w:proofErr w:type="gramStart"/>
      <w:r w:rsidRPr="00C61896">
        <w:t>обнаружить:</w:t>
      </w:r>
      <w:r w:rsidRPr="00C61896">
        <w:br/>
        <w:t>А.</w:t>
      </w:r>
      <w:proofErr w:type="gramEnd"/>
      <w:r w:rsidRPr="00C61896">
        <w:t xml:space="preserve"> вакуоли;</w:t>
      </w:r>
      <w:r w:rsidRPr="00C61896">
        <w:br/>
        <w:t>Б. митохондрии</w:t>
      </w:r>
      <w:r w:rsidRPr="00C61896">
        <w:br/>
        <w:t>В. пластиды;</w:t>
      </w:r>
      <w:r w:rsidRPr="00C61896">
        <w:br/>
        <w:t>Г. рибосомы</w:t>
      </w:r>
    </w:p>
    <w:p w:rsidR="00FE6210" w:rsidRPr="00C61896" w:rsidRDefault="00FE6210" w:rsidP="00FE6210">
      <w:pPr>
        <w:pStyle w:val="a3"/>
        <w:shd w:val="clear" w:color="auto" w:fill="FFFFFF"/>
        <w:spacing w:before="0" w:beforeAutospacing="0" w:after="0" w:afterAutospacing="0"/>
        <w:ind w:left="720"/>
      </w:pPr>
    </w:p>
    <w:p w:rsidR="00DC6DFC" w:rsidRPr="00C61896" w:rsidRDefault="00DC6DFC" w:rsidP="00A5607D">
      <w:pPr>
        <w:pStyle w:val="a5"/>
        <w:numPr>
          <w:ilvl w:val="0"/>
          <w:numId w:val="1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образовательной ткани растений относят</w:t>
      </w:r>
      <w:r w:rsidRPr="00C6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DC6DFC" w:rsidRPr="00C61896" w:rsidRDefault="00DC6DFC" w:rsidP="00A5607D">
      <w:pPr>
        <w:pStyle w:val="a5"/>
        <w:numPr>
          <w:ilvl w:val="0"/>
          <w:numId w:val="1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ксилему  б</w:t>
      </w:r>
      <w:proofErr w:type="gramEnd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) флоэму  в) кожицу  г) камбий</w:t>
      </w:r>
    </w:p>
    <w:p w:rsidR="00DC6DFC" w:rsidRPr="00C61896" w:rsidRDefault="00DC6DFC" w:rsidP="00A5607D">
      <w:pPr>
        <w:pStyle w:val="a5"/>
        <w:numPr>
          <w:ilvl w:val="0"/>
          <w:numId w:val="1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образовательной ткани растений относят</w:t>
      </w:r>
      <w:r w:rsidRPr="00C6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DC6DFC" w:rsidRPr="00C61896" w:rsidRDefault="00DC6DFC" w:rsidP="00A5607D">
      <w:pPr>
        <w:pStyle w:val="a5"/>
        <w:numPr>
          <w:ilvl w:val="0"/>
          <w:numId w:val="1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ксилему  б</w:t>
      </w:r>
      <w:proofErr w:type="gramEnd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) флоэму  в) кожицу  г) камбий</w:t>
      </w:r>
    </w:p>
    <w:p w:rsidR="00DC6DFC" w:rsidRPr="00C61896" w:rsidRDefault="00DC6DFC" w:rsidP="00A5607D">
      <w:pPr>
        <w:pStyle w:val="a5"/>
        <w:numPr>
          <w:ilvl w:val="0"/>
          <w:numId w:val="1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образовательной ткани растений относят</w:t>
      </w:r>
      <w:r w:rsidRPr="00C6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DC6DFC" w:rsidRPr="00C61896" w:rsidRDefault="00DC6DFC" w:rsidP="00A5607D">
      <w:pPr>
        <w:pStyle w:val="a5"/>
        <w:numPr>
          <w:ilvl w:val="0"/>
          <w:numId w:val="1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ксилему  б</w:t>
      </w:r>
      <w:proofErr w:type="gramEnd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) флоэму  в) кожицу  г) камбий</w:t>
      </w:r>
    </w:p>
    <w:p w:rsidR="00DC6DFC" w:rsidRPr="00C61896" w:rsidRDefault="00F36F96" w:rsidP="00A56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Каких органических веществ больше в семенах подсолнечника:</w:t>
      </w:r>
    </w:p>
    <w:p w:rsidR="00F36F96" w:rsidRPr="00C61896" w:rsidRDefault="00DC6DFC" w:rsidP="00A5607D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белков; </w:t>
      </w:r>
    </w:p>
    <w:p w:rsidR="00F36F96" w:rsidRPr="00C61896" w:rsidRDefault="00DC6DFC" w:rsidP="00A5607D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крахмала; </w:t>
      </w:r>
    </w:p>
    <w:p w:rsidR="00F36F96" w:rsidRPr="00C61896" w:rsidRDefault="00DC6DFC" w:rsidP="00A5607D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жиров; </w:t>
      </w:r>
    </w:p>
    <w:p w:rsidR="00DC6DFC" w:rsidRPr="00C61896" w:rsidRDefault="00DC6DFC" w:rsidP="00A5607D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есть в одинаковом количестве</w:t>
      </w:r>
    </w:p>
    <w:p w:rsidR="00FE6210" w:rsidRPr="00C61896" w:rsidRDefault="00FE6210" w:rsidP="00A5607D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FC" w:rsidRPr="00C61896" w:rsidRDefault="00F36F96" w:rsidP="00A56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процессе дыхания растения поглощают из воздуха:</w:t>
      </w:r>
    </w:p>
    <w:p w:rsidR="00F36F96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кислород; </w:t>
      </w:r>
    </w:p>
    <w:p w:rsidR="00F36F96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азот; </w:t>
      </w:r>
    </w:p>
    <w:p w:rsidR="00F36F96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углекислый газ; </w:t>
      </w:r>
    </w:p>
    <w:p w:rsidR="00DC6DFC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озон.</w:t>
      </w:r>
    </w:p>
    <w:p w:rsidR="00FE6210" w:rsidRDefault="00FE6210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1BCD" w:rsidRDefault="00AC1BCD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1BCD" w:rsidRPr="00C61896" w:rsidRDefault="00AC1BCD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FC" w:rsidRPr="00C61896" w:rsidRDefault="00F36F96" w:rsidP="00A56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8. </w:t>
      </w:r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Где протекает фотосинтез</w:t>
      </w:r>
      <w:r w:rsidR="00DC6DFC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6F96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лейкопластах; </w:t>
      </w:r>
    </w:p>
    <w:p w:rsidR="00F36F96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хлоропластах; </w:t>
      </w:r>
    </w:p>
    <w:p w:rsidR="00F36F96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 хромопластах; </w:t>
      </w:r>
    </w:p>
    <w:p w:rsidR="00DC6DFC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 всех пластидах</w:t>
      </w:r>
    </w:p>
    <w:p w:rsidR="00A5607D" w:rsidRPr="00C61896" w:rsidRDefault="00A5607D" w:rsidP="00A56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FC" w:rsidRPr="00C61896" w:rsidRDefault="00F36F96" w:rsidP="00A56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Растворы минеральных веществ передвигаются:</w:t>
      </w:r>
    </w:p>
    <w:p w:rsidR="00A3207A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 сосудам сверху вниз; </w:t>
      </w:r>
    </w:p>
    <w:p w:rsidR="00A3207A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 ситовидным трубкам сверху вниз; </w:t>
      </w:r>
    </w:p>
    <w:p w:rsidR="00A3207A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 сосудам </w:t>
      </w:r>
      <w:proofErr w:type="gramStart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 вверх</w:t>
      </w:r>
      <w:proofErr w:type="gramEnd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C6DFC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ситовидным трубкам и сосудам в любом направлении.</w:t>
      </w:r>
    </w:p>
    <w:p w:rsidR="00FE6210" w:rsidRPr="00C61896" w:rsidRDefault="00FE6210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FC" w:rsidRPr="00C61896" w:rsidRDefault="00F36F96" w:rsidP="00A56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 образовании плода обязательно участвует:</w:t>
      </w:r>
    </w:p>
    <w:p w:rsidR="00A3207A" w:rsidRPr="00C61896" w:rsidRDefault="00DC6DFC" w:rsidP="00A5607D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околоцветник; </w:t>
      </w:r>
    </w:p>
    <w:p w:rsidR="00A3207A" w:rsidRPr="00C61896" w:rsidRDefault="00DC6DFC" w:rsidP="00A5607D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тычинка; </w:t>
      </w:r>
    </w:p>
    <w:p w:rsidR="00A3207A" w:rsidRPr="00C61896" w:rsidRDefault="00DC6DFC" w:rsidP="00A5607D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пестик; </w:t>
      </w:r>
    </w:p>
    <w:p w:rsidR="00DC6DFC" w:rsidRPr="00C61896" w:rsidRDefault="00DC6DFC" w:rsidP="00A5607D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цветоложе</w:t>
      </w:r>
    </w:p>
    <w:p w:rsidR="00FE6210" w:rsidRPr="00C61896" w:rsidRDefault="00FE6210" w:rsidP="00A5607D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07A" w:rsidRPr="00C61896" w:rsidRDefault="00F36F96" w:rsidP="00C61896">
      <w:pPr>
        <w:shd w:val="clear" w:color="auto" w:fill="FFFFFF"/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</w:t>
      </w:r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Хлорофилл содержится </w:t>
      </w:r>
      <w:proofErr w:type="gramStart"/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в:</w:t>
      </w:r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C6DFC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C6DFC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Хлоропластах </w:t>
      </w:r>
    </w:p>
    <w:p w:rsidR="00A3207A" w:rsidRPr="00C61896" w:rsidRDefault="00DC6DFC" w:rsidP="00A5607D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Цитоплазм</w:t>
      </w:r>
      <w:r w:rsidR="00A3207A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207A" w:rsidRPr="00C61896" w:rsidRDefault="00DC6DFC" w:rsidP="00A5607D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Клеточном соке </w:t>
      </w:r>
    </w:p>
    <w:p w:rsidR="00DC6DFC" w:rsidRPr="00C61896" w:rsidRDefault="00A3207A" w:rsidP="00A5607D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Вакуоли</w:t>
      </w:r>
    </w:p>
    <w:p w:rsidR="00FE6210" w:rsidRPr="00C61896" w:rsidRDefault="00FE6210" w:rsidP="00A5607D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07A" w:rsidRPr="00C61896" w:rsidRDefault="00F36F96" w:rsidP="00A56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="00A5607D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Наибольшее количество бактерий содержится </w:t>
      </w:r>
      <w:proofErr w:type="gramStart"/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в:</w:t>
      </w:r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6DFC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Воде </w:t>
      </w:r>
    </w:p>
    <w:p w:rsidR="00A3207A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Воздухе </w:t>
      </w:r>
    </w:p>
    <w:p w:rsidR="00A3207A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Почве </w:t>
      </w:r>
    </w:p>
    <w:p w:rsidR="00DC6DFC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Горных породах</w:t>
      </w:r>
    </w:p>
    <w:p w:rsidR="00FE6210" w:rsidRPr="00C61896" w:rsidRDefault="00FE6210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07D" w:rsidRPr="00C61896" w:rsidRDefault="00F36F96" w:rsidP="00A5607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A5607D" w:rsidRPr="00C6189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 двудольным растениям относят:</w:t>
      </w:r>
    </w:p>
    <w:p w:rsidR="00A5607D" w:rsidRPr="00C61896" w:rsidRDefault="00A5607D" w:rsidP="00A5607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8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  <w:r w:rsidR="00C618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C618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Фасоль и арбуз </w:t>
      </w:r>
    </w:p>
    <w:p w:rsidR="00A5607D" w:rsidRPr="00C61896" w:rsidRDefault="00A5607D" w:rsidP="00A5607D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8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Пшеницу и горох </w:t>
      </w:r>
    </w:p>
    <w:p w:rsidR="00A5607D" w:rsidRPr="00C61896" w:rsidRDefault="00A5607D" w:rsidP="00A5607D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8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в) Яблоко и лук </w:t>
      </w:r>
    </w:p>
    <w:p w:rsidR="00A5607D" w:rsidRPr="00C61896" w:rsidRDefault="00A5607D" w:rsidP="00A5607D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8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Пшеницу и кукурузу</w:t>
      </w:r>
      <w:r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E6210" w:rsidRPr="00C61896" w:rsidRDefault="00FE6210" w:rsidP="00A5607D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207A" w:rsidRPr="00C61896" w:rsidRDefault="00F36F96" w:rsidP="00A56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 низшим растениям </w:t>
      </w:r>
      <w:proofErr w:type="gramStart"/>
      <w:r w:rsidR="00DC6DFC"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относят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C6DFC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Мхи </w:t>
      </w:r>
    </w:p>
    <w:p w:rsidR="00A3207A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Водоросли </w:t>
      </w:r>
    </w:p>
    <w:p w:rsidR="00A3207A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Мхи и водоросли </w:t>
      </w:r>
    </w:p>
    <w:p w:rsidR="00DC6DFC" w:rsidRPr="00C61896" w:rsidRDefault="00DC6DFC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Папоротникообразные</w:t>
      </w:r>
    </w:p>
    <w:p w:rsidR="00FE6210" w:rsidRPr="00C61896" w:rsidRDefault="00FE6210" w:rsidP="00A560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07A" w:rsidRPr="00C61896" w:rsidRDefault="00A3207A" w:rsidP="00A5607D">
      <w:pPr>
        <w:pStyle w:val="a3"/>
        <w:shd w:val="clear" w:color="auto" w:fill="FFFFFF"/>
        <w:spacing w:before="0" w:beforeAutospacing="0" w:after="0" w:afterAutospacing="0"/>
      </w:pPr>
      <w:r w:rsidRPr="00C61896">
        <w:t>15. Транспирация – это…</w:t>
      </w:r>
      <w:r w:rsidRPr="00C61896">
        <w:br/>
      </w:r>
      <w:r w:rsidR="00CC4272" w:rsidRPr="00C61896">
        <w:t xml:space="preserve">       </w:t>
      </w:r>
      <w:r w:rsidRPr="00C61896">
        <w:t>А. Испарение воды</w:t>
      </w:r>
      <w:r w:rsidRPr="00C61896">
        <w:br/>
      </w:r>
      <w:r w:rsidR="00CC4272" w:rsidRPr="00C61896">
        <w:t xml:space="preserve">       </w:t>
      </w:r>
      <w:r w:rsidRPr="00C61896">
        <w:t>Б. Поглощение углекислого газа</w:t>
      </w:r>
      <w:r w:rsidRPr="00C61896">
        <w:br/>
      </w:r>
      <w:r w:rsidR="00CC4272" w:rsidRPr="00C61896">
        <w:t xml:space="preserve">       </w:t>
      </w:r>
      <w:r w:rsidRPr="00C61896">
        <w:t>В. Выделение углекислого газа</w:t>
      </w:r>
      <w:r w:rsidRPr="00C61896">
        <w:br/>
      </w:r>
      <w:r w:rsidR="00CC4272" w:rsidRPr="00C61896">
        <w:t xml:space="preserve">       </w:t>
      </w:r>
      <w:r w:rsidRPr="00C61896">
        <w:t>Г. Широко распространённый тип жилкования</w:t>
      </w:r>
    </w:p>
    <w:p w:rsidR="00CC4272" w:rsidRPr="00C61896" w:rsidRDefault="00CC4272" w:rsidP="00A5607D">
      <w:pPr>
        <w:pStyle w:val="a3"/>
        <w:shd w:val="clear" w:color="auto" w:fill="FFFFFF"/>
        <w:spacing w:before="0" w:beforeAutospacing="0" w:after="0" w:afterAutospacing="0"/>
      </w:pPr>
    </w:p>
    <w:p w:rsidR="00DC6DFC" w:rsidRPr="00C61896" w:rsidRDefault="00A3207A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  <w:r w:rsidRPr="00C61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DC6DFC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предлагаются тестовые задания в виде суждений, с каждым из которых следует либо согласиться, либо отклонить. В бланке ответов против вариант ответа укажите «да» или «нет».</w:t>
      </w:r>
    </w:p>
    <w:p w:rsidR="00DC6DFC" w:rsidRPr="00C61896" w:rsidRDefault="00DC6DFC" w:rsidP="00A5607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А Морковь и фасоль имеют стержневую корневую систему</w:t>
      </w:r>
    </w:p>
    <w:p w:rsidR="00DC6DFC" w:rsidRPr="00C61896" w:rsidRDefault="00DC6DFC" w:rsidP="00A5607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Б Кровь – это соединительная ткань</w:t>
      </w:r>
    </w:p>
    <w:p w:rsidR="00DC6DFC" w:rsidRPr="00C61896" w:rsidRDefault="00DC6DFC" w:rsidP="00A5607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Рыбы – теплокровные животные</w:t>
      </w:r>
    </w:p>
    <w:p w:rsidR="00DC6DFC" w:rsidRPr="00C61896" w:rsidRDefault="00DC6DFC" w:rsidP="00A5607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  <w:proofErr w:type="gramStart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proofErr w:type="gramEnd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животные всеядны</w:t>
      </w:r>
    </w:p>
    <w:p w:rsidR="00A5607D" w:rsidRPr="00C61896" w:rsidRDefault="00A5607D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6DFC" w:rsidRPr="00C61896" w:rsidRDefault="00A3207A" w:rsidP="002E1F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Часть 3. </w:t>
      </w:r>
      <w:r w:rsidR="00DC6DFC" w:rsidRPr="00C61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Составьте правильно цепь питания, расположив объекты в необходимой последовательности. Ответы (буквы) впишите в таблицу.</w:t>
      </w:r>
    </w:p>
    <w:p w:rsidR="00CC4272" w:rsidRPr="00C61896" w:rsidRDefault="00DC6DFC" w:rsidP="00A5607D">
      <w:pPr>
        <w:shd w:val="clear" w:color="auto" w:fill="FFFFFF"/>
        <w:spacing w:after="0" w:line="240" w:lineRule="atLeast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А. Щука</w:t>
      </w:r>
    </w:p>
    <w:p w:rsidR="00CC4272" w:rsidRPr="00C61896" w:rsidRDefault="00DC6DFC" w:rsidP="00A5607D">
      <w:pPr>
        <w:shd w:val="clear" w:color="auto" w:fill="FFFFFF"/>
        <w:spacing w:after="0" w:line="240" w:lineRule="atLeast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Б. Фитопланктон</w:t>
      </w:r>
    </w:p>
    <w:p w:rsidR="00CC4272" w:rsidRPr="00C61896" w:rsidRDefault="00DC6DFC" w:rsidP="00A5607D">
      <w:pPr>
        <w:shd w:val="clear" w:color="auto" w:fill="FFFFFF"/>
        <w:spacing w:after="0" w:line="240" w:lineRule="atLeast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В. Хищная птица</w:t>
      </w:r>
    </w:p>
    <w:p w:rsidR="00DC6DFC" w:rsidRPr="00C61896" w:rsidRDefault="00DC6DFC" w:rsidP="00A5607D">
      <w:pPr>
        <w:shd w:val="clear" w:color="auto" w:fill="FFFFFF"/>
        <w:spacing w:after="0" w:line="240" w:lineRule="atLeast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Карась</w:t>
      </w:r>
    </w:p>
    <w:p w:rsidR="00DC6DFC" w:rsidRPr="00C61896" w:rsidRDefault="00DC6DFC" w:rsidP="00A5607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образовательной ткани растений относят</w:t>
      </w:r>
      <w:r w:rsidRPr="00C61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DC6DFC" w:rsidRPr="00C61896" w:rsidRDefault="00DC6DFC" w:rsidP="00A5607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ксилему  б</w:t>
      </w:r>
      <w:proofErr w:type="gramEnd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) флоэму  в) кожицу  г) камбий</w:t>
      </w:r>
    </w:p>
    <w:p w:rsidR="00A5607D" w:rsidRPr="00C61896" w:rsidRDefault="00A5607D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6F96" w:rsidRPr="00C61896" w:rsidRDefault="00F36F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A3207A" w:rsidRPr="00C61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C61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10 (по 1 баллу за каждое тестовое задание). Ответы обозначьте знаком «+»</w:t>
      </w:r>
      <w:r w:rsidR="00A5607D" w:rsidRPr="00C61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2E1F6F" w:rsidRPr="00C61896" w:rsidRDefault="002E1F6F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F96" w:rsidRPr="00C61896" w:rsidRDefault="00F36F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растения, существующие на Земле, имеют цветки.</w:t>
      </w:r>
    </w:p>
    <w:p w:rsidR="00F36F96" w:rsidRPr="00C61896" w:rsidRDefault="00F36F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607D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растения 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цветки крупные, ярко окрашенные, имеют запах, то они опыляются ветром.</w:t>
      </w:r>
    </w:p>
    <w:p w:rsidR="00F36F96" w:rsidRPr="00C61896" w:rsidRDefault="00F36F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Сухие семена дышат.</w:t>
      </w:r>
    </w:p>
    <w:p w:rsidR="00F36F96" w:rsidRPr="00C61896" w:rsidRDefault="00F36F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Мхи относятся к споровым растениям.</w:t>
      </w:r>
    </w:p>
    <w:p w:rsidR="00F36F96" w:rsidRPr="00C61896" w:rsidRDefault="00F36F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Мелкие семена лучше прорастают и дают сильные проростки.</w:t>
      </w:r>
    </w:p>
    <w:p w:rsidR="00F36F96" w:rsidRPr="00C61896" w:rsidRDefault="00F36F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Гриб </w:t>
      </w:r>
      <w:proofErr w:type="spellStart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пеницилл</w:t>
      </w:r>
      <w:proofErr w:type="spellEnd"/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 для получения антибиотиков.</w:t>
      </w:r>
    </w:p>
    <w:p w:rsidR="00F36F96" w:rsidRPr="00C61896" w:rsidRDefault="00F36F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Лишайники не растут в промышленных городах, потому что там загрязнен воздух.</w:t>
      </w:r>
    </w:p>
    <w:p w:rsidR="00F36F96" w:rsidRPr="00C61896" w:rsidRDefault="00F36F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Плоды лопуха распространяются ветром.</w:t>
      </w:r>
    </w:p>
    <w:p w:rsidR="00F36F96" w:rsidRPr="00C61896" w:rsidRDefault="00F36F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клетках и растений, и животных есть хлоропласты.</w:t>
      </w:r>
    </w:p>
    <w:p w:rsidR="00F36F96" w:rsidRPr="00C61896" w:rsidRDefault="00F36F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CC4272"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89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Зоология – наука о животных.</w:t>
      </w:r>
    </w:p>
    <w:p w:rsidR="00C61896" w:rsidRP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226EA6" w:rsidP="00226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Бланк ответов</w:t>
      </w:r>
    </w:p>
    <w:p w:rsidR="00226EA6" w:rsidRDefault="00226EA6" w:rsidP="00226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61896" w:rsidRPr="00F36F96" w:rsidRDefault="00C61896" w:rsidP="00226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Часть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C61896" w:rsidTr="00131E33"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58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61896" w:rsidTr="00131E33"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C61896" w:rsidTr="00131E33"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57" w:type="dxa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786" w:type="dxa"/>
            <w:gridSpan w:val="5"/>
            <w:vMerge w:val="restart"/>
            <w:vAlign w:val="center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C61896" w:rsidTr="00131E33">
        <w:tc>
          <w:tcPr>
            <w:tcW w:w="957" w:type="dxa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5"/>
            <w:vMerge/>
          </w:tcPr>
          <w:p w:rsidR="00C61896" w:rsidRDefault="00C61896" w:rsidP="00131E3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</w:tbl>
    <w:p w:rsidR="00C61896" w:rsidRPr="00A3207A" w:rsidRDefault="00C61896" w:rsidP="00C6189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61896" w:rsidRDefault="00C61896" w:rsidP="00226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61896" w:rsidTr="00131E33">
        <w:tc>
          <w:tcPr>
            <w:tcW w:w="2392" w:type="dxa"/>
          </w:tcPr>
          <w:p w:rsidR="00C61896" w:rsidRDefault="00C61896" w:rsidP="00131E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393" w:type="dxa"/>
          </w:tcPr>
          <w:p w:rsidR="00C61896" w:rsidRDefault="00C61896" w:rsidP="00131E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393" w:type="dxa"/>
          </w:tcPr>
          <w:p w:rsidR="00C61896" w:rsidRDefault="00C61896" w:rsidP="00131E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393" w:type="dxa"/>
          </w:tcPr>
          <w:p w:rsidR="00C61896" w:rsidRDefault="00C61896" w:rsidP="00131E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</w:tr>
      <w:tr w:rsidR="00C61896" w:rsidTr="00131E33">
        <w:tc>
          <w:tcPr>
            <w:tcW w:w="2392" w:type="dxa"/>
          </w:tcPr>
          <w:p w:rsidR="00C61896" w:rsidRDefault="00C61896" w:rsidP="00131E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C61896" w:rsidRDefault="00C61896" w:rsidP="00131E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C61896" w:rsidRDefault="00C61896" w:rsidP="00131E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C61896" w:rsidRDefault="00C61896" w:rsidP="00131E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61896" w:rsidRPr="00DC6DFC" w:rsidRDefault="00C61896" w:rsidP="00C618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Default="00C61896" w:rsidP="00226EA6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3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61896" w:rsidTr="00131E33">
        <w:trPr>
          <w:jc w:val="center"/>
        </w:trPr>
        <w:tc>
          <w:tcPr>
            <w:tcW w:w="2392" w:type="dxa"/>
          </w:tcPr>
          <w:p w:rsidR="00C61896" w:rsidRDefault="00C61896" w:rsidP="00131E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C61896" w:rsidRDefault="00C61896" w:rsidP="00131E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C61896" w:rsidRDefault="00C61896" w:rsidP="00131E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C61896" w:rsidRDefault="00C61896" w:rsidP="00131E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61896" w:rsidRDefault="00C61896" w:rsidP="00C6189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6" w:rsidRPr="00DC6DFC" w:rsidRDefault="00C61896" w:rsidP="00C6189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FC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образовательной ткани растений относят</w:t>
      </w:r>
      <w:r w:rsidRPr="00F36F9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C61896" w:rsidRPr="00DC6DFC" w:rsidRDefault="00C61896" w:rsidP="00C6189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DC6DFC">
        <w:rPr>
          <w:rFonts w:ascii="Times New Roman" w:eastAsia="Times New Roman" w:hAnsi="Times New Roman" w:cs="Times New Roman"/>
          <w:sz w:val="28"/>
          <w:szCs w:val="28"/>
          <w:lang w:eastAsia="ru-RU"/>
        </w:rPr>
        <w:t>ксилему  б</w:t>
      </w:r>
      <w:proofErr w:type="gramEnd"/>
      <w:r w:rsidRPr="00DC6DFC">
        <w:rPr>
          <w:rFonts w:ascii="Times New Roman" w:eastAsia="Times New Roman" w:hAnsi="Times New Roman" w:cs="Times New Roman"/>
          <w:sz w:val="28"/>
          <w:szCs w:val="28"/>
          <w:lang w:eastAsia="ru-RU"/>
        </w:rPr>
        <w:t>) флоэму  в) кожицу  г) камбий</w:t>
      </w:r>
    </w:p>
    <w:p w:rsidR="00C61896" w:rsidRPr="00F36F96" w:rsidRDefault="00C61896" w:rsidP="00226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F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Часть </w:t>
      </w:r>
      <w:r w:rsidRPr="00CC42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C61896" w:rsidTr="00131E33"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61896" w:rsidTr="00131E33"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C61896" w:rsidRDefault="00C61896" w:rsidP="00131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1896" w:rsidRPr="00F36F96" w:rsidRDefault="00C61896" w:rsidP="00A560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C61896" w:rsidRPr="00F36F96" w:rsidSect="00C61896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979E4"/>
    <w:multiLevelType w:val="multilevel"/>
    <w:tmpl w:val="DBF87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6F4189"/>
    <w:multiLevelType w:val="multilevel"/>
    <w:tmpl w:val="D7488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5E5C6E"/>
    <w:multiLevelType w:val="multilevel"/>
    <w:tmpl w:val="614AD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351FAE"/>
    <w:multiLevelType w:val="multilevel"/>
    <w:tmpl w:val="06BCB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C72D80"/>
    <w:multiLevelType w:val="multilevel"/>
    <w:tmpl w:val="A3F8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AB3F7A"/>
    <w:multiLevelType w:val="multilevel"/>
    <w:tmpl w:val="C9E4C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05A"/>
    <w:rsid w:val="00226EA6"/>
    <w:rsid w:val="002E1F6F"/>
    <w:rsid w:val="003C483F"/>
    <w:rsid w:val="00842BB3"/>
    <w:rsid w:val="00933485"/>
    <w:rsid w:val="00A3207A"/>
    <w:rsid w:val="00A5607D"/>
    <w:rsid w:val="00AC1BCD"/>
    <w:rsid w:val="00C61896"/>
    <w:rsid w:val="00CC4272"/>
    <w:rsid w:val="00DB20EB"/>
    <w:rsid w:val="00DC6DFC"/>
    <w:rsid w:val="00DD105A"/>
    <w:rsid w:val="00EC1DF3"/>
    <w:rsid w:val="00F33BB8"/>
    <w:rsid w:val="00F36F96"/>
    <w:rsid w:val="00FE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DCF19A-98F2-4895-8096-55DFCEAF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6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6DFC"/>
    <w:rPr>
      <w:b/>
      <w:bCs/>
    </w:rPr>
  </w:style>
  <w:style w:type="character" w:customStyle="1" w:styleId="ff2">
    <w:name w:val="ff2"/>
    <w:basedOn w:val="a0"/>
    <w:rsid w:val="00DC6DFC"/>
  </w:style>
  <w:style w:type="paragraph" w:styleId="a5">
    <w:name w:val="List Paragraph"/>
    <w:basedOn w:val="a"/>
    <w:uiPriority w:val="34"/>
    <w:qFormat/>
    <w:rsid w:val="00DC6DFC"/>
    <w:pPr>
      <w:ind w:left="720"/>
      <w:contextualSpacing/>
    </w:pPr>
  </w:style>
  <w:style w:type="table" w:styleId="a6">
    <w:name w:val="Table Grid"/>
    <w:basedOn w:val="a1"/>
    <w:uiPriority w:val="59"/>
    <w:rsid w:val="00CC4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7087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2024-09-12T09:44:00Z</dcterms:created>
  <dcterms:modified xsi:type="dcterms:W3CDTF">2024-10-17T06:26:00Z</dcterms:modified>
</cp:coreProperties>
</file>