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04" w:rsidRPr="002B7D04" w:rsidRDefault="002B7D04" w:rsidP="002B7D04">
      <w:pPr>
        <w:jc w:val="center"/>
        <w:rPr>
          <w:b/>
          <w:shadow/>
          <w:color w:val="FF0000"/>
          <w:sz w:val="72"/>
          <w:szCs w:val="72"/>
        </w:rPr>
      </w:pPr>
      <w:r w:rsidRPr="002B7D04">
        <w:rPr>
          <w:b/>
          <w:shadow/>
          <w:color w:val="FF0000"/>
          <w:sz w:val="72"/>
          <w:szCs w:val="72"/>
        </w:rPr>
        <w:t>ТЕРРОРИЗМ</w:t>
      </w:r>
    </w:p>
    <w:p w:rsidR="002B7D04" w:rsidRPr="002B7D04" w:rsidRDefault="002B7D04" w:rsidP="002B7D04">
      <w:pPr>
        <w:jc w:val="center"/>
        <w:rPr>
          <w:b/>
          <w:shadow/>
          <w:color w:val="FF0000"/>
          <w:sz w:val="72"/>
          <w:szCs w:val="72"/>
        </w:rPr>
      </w:pPr>
      <w:r w:rsidRPr="002B7D04">
        <w:rPr>
          <w:b/>
          <w:shadow/>
          <w:color w:val="FF0000"/>
          <w:sz w:val="72"/>
          <w:szCs w:val="72"/>
        </w:rPr>
        <w:t>и</w:t>
      </w:r>
    </w:p>
    <w:p w:rsidR="002B7D04" w:rsidRPr="002B7D04" w:rsidRDefault="002B7D04" w:rsidP="002B7D04">
      <w:pPr>
        <w:jc w:val="center"/>
        <w:rPr>
          <w:b/>
          <w:shadow/>
          <w:color w:val="FF0000"/>
          <w:sz w:val="72"/>
          <w:szCs w:val="72"/>
        </w:rPr>
      </w:pPr>
      <w:r w:rsidRPr="002B7D04">
        <w:rPr>
          <w:b/>
          <w:shadow/>
          <w:color w:val="FF0000"/>
          <w:sz w:val="72"/>
          <w:szCs w:val="72"/>
        </w:rPr>
        <w:t>ЭКСТРЕМИЗМ</w:t>
      </w:r>
    </w:p>
    <w:p w:rsidR="002B7D04" w:rsidRPr="002B7D04" w:rsidRDefault="002B7D04" w:rsidP="002B7D04">
      <w:pPr>
        <w:jc w:val="center"/>
        <w:rPr>
          <w:color w:val="FF0000"/>
          <w:sz w:val="20"/>
          <w:szCs w:val="20"/>
        </w:rPr>
      </w:pPr>
    </w:p>
    <w:p w:rsidR="002B7D04" w:rsidRPr="002B7D04" w:rsidRDefault="002B7D04" w:rsidP="002B7D04">
      <w:pPr>
        <w:jc w:val="center"/>
        <w:rPr>
          <w:b/>
          <w:i/>
          <w:color w:val="FF0000"/>
          <w:sz w:val="36"/>
          <w:szCs w:val="36"/>
        </w:rPr>
      </w:pPr>
      <w:r w:rsidRPr="002B7D04">
        <w:rPr>
          <w:b/>
          <w:i/>
          <w:color w:val="FF0000"/>
          <w:sz w:val="36"/>
          <w:szCs w:val="36"/>
        </w:rPr>
        <w:t>(рекомендации гражданам о мерах безопасности и тактике действий при возникновении террористических и экстремистских угроз)</w:t>
      </w:r>
    </w:p>
    <w:p w:rsidR="002B7D04" w:rsidRPr="002B7D04" w:rsidRDefault="002B7D04" w:rsidP="002B7D04">
      <w:pPr>
        <w:jc w:val="both"/>
        <w:rPr>
          <w:b/>
          <w:color w:val="FF0000"/>
          <w:sz w:val="36"/>
          <w:szCs w:val="36"/>
        </w:rPr>
      </w:pPr>
    </w:p>
    <w:p w:rsidR="002B7D04" w:rsidRPr="00620435" w:rsidRDefault="002B7D04" w:rsidP="002B7D04">
      <w:pPr>
        <w:ind w:firstLine="709"/>
        <w:jc w:val="both"/>
        <w:rPr>
          <w:i/>
          <w:sz w:val="28"/>
          <w:szCs w:val="28"/>
        </w:rPr>
      </w:pPr>
      <w:r w:rsidRPr="00620435">
        <w:rPr>
          <w:i/>
          <w:sz w:val="28"/>
          <w:szCs w:val="28"/>
        </w:rPr>
        <w:t>В данных материалах изложены основные аспекты, касающиеся понимания терроризма и экстремизма, как правового и социального явления, даны ссылки на соответствующие нормативно-правовые акты, раскрывающие сущность террористических и экстремистских проявлений, а также рекомендации гражданам по действиям и поведению при возникновении террористических угроз.</w:t>
      </w:r>
    </w:p>
    <w:p w:rsidR="002B7D04" w:rsidRDefault="002B7D04" w:rsidP="002B7D04">
      <w:pPr>
        <w:ind w:firstLine="709"/>
        <w:jc w:val="center"/>
        <w:rPr>
          <w:sz w:val="28"/>
          <w:szCs w:val="28"/>
        </w:rPr>
      </w:pPr>
    </w:p>
    <w:p w:rsidR="002B7D04" w:rsidRPr="00620435" w:rsidRDefault="002B7D04" w:rsidP="002B7D04">
      <w:pPr>
        <w:jc w:val="center"/>
        <w:rPr>
          <w:b/>
          <w:sz w:val="28"/>
          <w:szCs w:val="28"/>
        </w:rPr>
      </w:pPr>
      <w:r w:rsidRPr="00620435">
        <w:rPr>
          <w:b/>
          <w:sz w:val="28"/>
          <w:szCs w:val="28"/>
        </w:rPr>
        <w:t>Что есть терроризм и экстремизм?</w:t>
      </w:r>
    </w:p>
    <w:p w:rsidR="002B7D04" w:rsidRPr="00620435" w:rsidRDefault="002B7D04" w:rsidP="002B7D04">
      <w:pPr>
        <w:jc w:val="both"/>
        <w:rPr>
          <w:sz w:val="28"/>
          <w:szCs w:val="28"/>
        </w:rPr>
      </w:pPr>
    </w:p>
    <w:p w:rsidR="002B7D04" w:rsidRPr="00620435" w:rsidRDefault="002B7D04" w:rsidP="002B7D04">
      <w:pPr>
        <w:ind w:firstLine="709"/>
        <w:jc w:val="both"/>
        <w:rPr>
          <w:b/>
          <w:bCs/>
          <w:sz w:val="28"/>
          <w:szCs w:val="28"/>
        </w:rPr>
      </w:pPr>
      <w:r w:rsidRPr="00620435">
        <w:rPr>
          <w:b/>
          <w:sz w:val="28"/>
          <w:szCs w:val="28"/>
        </w:rPr>
        <w:t>Терроризм и экстремизм</w:t>
      </w:r>
      <w:r w:rsidRPr="00620435">
        <w:rPr>
          <w:sz w:val="28"/>
          <w:szCs w:val="28"/>
        </w:rPr>
        <w:t xml:space="preserve"> в любых их проявлениях все больше угрожают безопасности многих стран и их граждан, влекут за собой огромные политические, экономические и моральные потери, оказывают сильное психологическое давление на большие массы людей, чем дальше, тем больше уносит жизней ни в чем не повинных людей.</w:t>
      </w:r>
    </w:p>
    <w:p w:rsidR="002B7D04" w:rsidRPr="00620435" w:rsidRDefault="002B7D04" w:rsidP="002B7D04">
      <w:pPr>
        <w:ind w:firstLine="709"/>
        <w:jc w:val="both"/>
        <w:rPr>
          <w:sz w:val="28"/>
          <w:szCs w:val="28"/>
        </w:rPr>
      </w:pPr>
      <w:r w:rsidRPr="00620435">
        <w:rPr>
          <w:b/>
          <w:bCs/>
          <w:sz w:val="28"/>
          <w:szCs w:val="28"/>
        </w:rPr>
        <w:t xml:space="preserve">Терроризм </w:t>
      </w:r>
      <w:r w:rsidRPr="00620435">
        <w:rPr>
          <w:sz w:val="28"/>
          <w:szCs w:val="28"/>
        </w:rPr>
        <w:t>(</w:t>
      </w:r>
      <w:r w:rsidRPr="00620435">
        <w:rPr>
          <w:sz w:val="28"/>
          <w:szCs w:val="28"/>
          <w:lang w:val="en-US"/>
        </w:rPr>
        <w:t>t</w:t>
      </w:r>
      <w:r w:rsidRPr="00620435">
        <w:rPr>
          <w:sz w:val="28"/>
          <w:szCs w:val="28"/>
        </w:rPr>
        <w:t xml:space="preserve">errorism) – один из вариантов тактики политической борьбы, связанный с применением идеологически мотивированного насилия. </w:t>
      </w:r>
    </w:p>
    <w:p w:rsidR="002B7D04" w:rsidRPr="00620435" w:rsidRDefault="002B7D04" w:rsidP="002B7D04">
      <w:pPr>
        <w:ind w:firstLine="709"/>
        <w:jc w:val="both"/>
        <w:rPr>
          <w:sz w:val="28"/>
          <w:szCs w:val="28"/>
        </w:rPr>
      </w:pPr>
      <w:r w:rsidRPr="00620435">
        <w:rPr>
          <w:sz w:val="28"/>
          <w:szCs w:val="28"/>
        </w:rPr>
        <w:t xml:space="preserve">В русском языке понятие терроризм толкуется главным образом как устрашение, насильственное действие, насилие или угроза действием (насилием). </w:t>
      </w:r>
    </w:p>
    <w:p w:rsidR="002B7D04" w:rsidRPr="00620435" w:rsidRDefault="002B7D04" w:rsidP="002B7D04">
      <w:pPr>
        <w:ind w:firstLine="709"/>
        <w:jc w:val="both"/>
        <w:rPr>
          <w:sz w:val="28"/>
          <w:szCs w:val="28"/>
        </w:rPr>
      </w:pPr>
      <w:r w:rsidRPr="00620435">
        <w:rPr>
          <w:sz w:val="28"/>
          <w:szCs w:val="28"/>
        </w:rPr>
        <w:t>В современной отечественной юридической литературе под терроризмом (от лат. terror – страх, ужас) принято понимать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Обязательное условие терроризма – резонанс террористической акции в обществе.</w:t>
      </w:r>
    </w:p>
    <w:p w:rsidR="002B7D04" w:rsidRPr="00620435" w:rsidRDefault="002B7D04" w:rsidP="002B7D04">
      <w:pPr>
        <w:ind w:firstLine="709"/>
        <w:jc w:val="both"/>
        <w:rPr>
          <w:sz w:val="28"/>
          <w:szCs w:val="28"/>
        </w:rPr>
      </w:pPr>
      <w:r w:rsidRPr="00620435">
        <w:rPr>
          <w:sz w:val="28"/>
          <w:szCs w:val="28"/>
        </w:rPr>
        <w:t>Суть терроризма – насилие с целью устрашения.</w:t>
      </w:r>
    </w:p>
    <w:p w:rsidR="002B7D04" w:rsidRPr="00620435" w:rsidRDefault="002B7D04" w:rsidP="002B7D04">
      <w:pPr>
        <w:ind w:firstLine="709"/>
        <w:jc w:val="both"/>
        <w:rPr>
          <w:sz w:val="28"/>
          <w:szCs w:val="28"/>
        </w:rPr>
      </w:pPr>
      <w:r w:rsidRPr="00620435">
        <w:rPr>
          <w:sz w:val="28"/>
          <w:szCs w:val="28"/>
        </w:rPr>
        <w:t>Субъект террористического насилия – отдельные лица или неправительственные организации.</w:t>
      </w:r>
    </w:p>
    <w:p w:rsidR="002B7D04" w:rsidRPr="00620435" w:rsidRDefault="002B7D04" w:rsidP="002B7D04">
      <w:pPr>
        <w:ind w:firstLine="709"/>
        <w:jc w:val="both"/>
        <w:rPr>
          <w:sz w:val="28"/>
          <w:szCs w:val="28"/>
        </w:rPr>
      </w:pPr>
      <w:r w:rsidRPr="00620435">
        <w:rPr>
          <w:sz w:val="28"/>
          <w:szCs w:val="28"/>
        </w:rPr>
        <w:t xml:space="preserve">Объект насилия – власть в лице отдельных государственных служащих или общество в лице отдельных граждан (в том числе иностранцев, или </w:t>
      </w:r>
      <w:r w:rsidRPr="00620435">
        <w:rPr>
          <w:sz w:val="28"/>
          <w:szCs w:val="28"/>
        </w:rPr>
        <w:lastRenderedPageBreak/>
        <w:t>госслужащих иных государств), кроме того – частное и государственное имущество, инфраструктуры, системы жизнеобеспечения.</w:t>
      </w:r>
    </w:p>
    <w:p w:rsidR="002B7D04" w:rsidRPr="00620435" w:rsidRDefault="002B7D04" w:rsidP="002B7D04">
      <w:pPr>
        <w:ind w:firstLine="709"/>
        <w:jc w:val="both"/>
        <w:rPr>
          <w:sz w:val="28"/>
          <w:szCs w:val="28"/>
        </w:rPr>
      </w:pPr>
      <w:r w:rsidRPr="00620435">
        <w:rPr>
          <w:sz w:val="28"/>
          <w:szCs w:val="28"/>
        </w:rPr>
        <w:t>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2B7D04" w:rsidRPr="00620435" w:rsidRDefault="002B7D04" w:rsidP="002B7D04">
      <w:pPr>
        <w:ind w:firstLine="709"/>
        <w:jc w:val="both"/>
        <w:rPr>
          <w:sz w:val="28"/>
          <w:szCs w:val="28"/>
        </w:rPr>
      </w:pPr>
      <w:r w:rsidRPr="00620435">
        <w:rPr>
          <w:sz w:val="28"/>
          <w:szCs w:val="28"/>
        </w:rPr>
        <w:t>Террор – способ управления обществом посредством устрашения. К этому способу политического действия могут прибегать как государство, так и организации (или силы) ставящие перед собой политические цели.</w:t>
      </w:r>
    </w:p>
    <w:p w:rsidR="002B7D04" w:rsidRDefault="002B7D04" w:rsidP="002B7D04">
      <w:pPr>
        <w:ind w:firstLine="709"/>
        <w:jc w:val="both"/>
        <w:rPr>
          <w:sz w:val="28"/>
          <w:szCs w:val="28"/>
        </w:rPr>
      </w:pPr>
      <w:r w:rsidRPr="00620435">
        <w:rPr>
          <w:sz w:val="28"/>
          <w:szCs w:val="28"/>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C15919" w:rsidRPr="00620435" w:rsidRDefault="00C15919" w:rsidP="002B7D04">
      <w:pPr>
        <w:ind w:firstLine="709"/>
        <w:jc w:val="both"/>
        <w:rPr>
          <w:sz w:val="28"/>
          <w:szCs w:val="28"/>
        </w:rPr>
      </w:pPr>
    </w:p>
    <w:p w:rsidR="002B7D04" w:rsidRPr="00620435" w:rsidRDefault="002B7D04" w:rsidP="002B7D04">
      <w:pPr>
        <w:ind w:firstLine="709"/>
        <w:jc w:val="both"/>
        <w:rPr>
          <w:b/>
          <w:sz w:val="28"/>
          <w:szCs w:val="28"/>
        </w:rPr>
      </w:pPr>
      <w:r w:rsidRPr="00620435">
        <w:rPr>
          <w:b/>
          <w:sz w:val="28"/>
          <w:szCs w:val="28"/>
        </w:rPr>
        <w:t>Террористический акт:</w:t>
      </w:r>
    </w:p>
    <w:p w:rsidR="002B7D04" w:rsidRPr="00620435" w:rsidRDefault="002B7D04" w:rsidP="002B7D04">
      <w:pPr>
        <w:numPr>
          <w:ilvl w:val="0"/>
          <w:numId w:val="7"/>
        </w:numPr>
        <w:jc w:val="both"/>
        <w:rPr>
          <w:sz w:val="28"/>
          <w:szCs w:val="28"/>
        </w:rPr>
      </w:pPr>
      <w:r w:rsidRPr="00620435">
        <w:rPr>
          <w:sz w:val="28"/>
          <w:szCs w:val="28"/>
        </w:rPr>
        <w:t xml:space="preserve">Демонстрирует обществу насилие, жестокость. В той точке пространства и времени, где произошел теракт, власть утратила свою монополию, контроль за стабильностью, тем самым допустила несостоятельность в противодействии. </w:t>
      </w:r>
    </w:p>
    <w:p w:rsidR="002B7D04" w:rsidRPr="00620435" w:rsidRDefault="002B7D04" w:rsidP="002B7D04">
      <w:pPr>
        <w:numPr>
          <w:ilvl w:val="0"/>
          <w:numId w:val="7"/>
        </w:numPr>
        <w:jc w:val="both"/>
        <w:rPr>
          <w:sz w:val="28"/>
          <w:szCs w:val="28"/>
        </w:rPr>
      </w:pPr>
      <w:r w:rsidRPr="00620435">
        <w:rPr>
          <w:sz w:val="28"/>
          <w:szCs w:val="28"/>
        </w:rPr>
        <w:t>Создает прецеденты активного неповиновения и силового противостояния властям. Идеологи терроризма называют это «пропагандой в действии». Теракт содержит в себе призыв к силам, сочувствующим делу террористов, присоединиться к активному противостоянию власти.</w:t>
      </w:r>
    </w:p>
    <w:p w:rsidR="002B7D04" w:rsidRPr="00620435" w:rsidRDefault="002B7D04" w:rsidP="002B7D04">
      <w:pPr>
        <w:numPr>
          <w:ilvl w:val="0"/>
          <w:numId w:val="7"/>
        </w:numPr>
        <w:jc w:val="both"/>
        <w:rPr>
          <w:sz w:val="28"/>
          <w:szCs w:val="28"/>
        </w:rPr>
      </w:pPr>
      <w:r w:rsidRPr="00620435">
        <w:rPr>
          <w:sz w:val="28"/>
          <w:szCs w:val="28"/>
        </w:rPr>
        <w:t>Как правило, активизирует любые силы и настроения, оппозиционные власти, в том числе и дистанцирующиеся от тактики терроризма. Теракт трактуется как бесспорный признак острого кризиса в обществе. Все это подталкивает общество, а за ним и власть, к уступкам политическим силам, использующим тактику терроризма.</w:t>
      </w:r>
    </w:p>
    <w:p w:rsidR="002B7D04" w:rsidRPr="00620435" w:rsidRDefault="002B7D04" w:rsidP="002B7D04">
      <w:pPr>
        <w:numPr>
          <w:ilvl w:val="0"/>
          <w:numId w:val="7"/>
        </w:numPr>
        <w:jc w:val="both"/>
        <w:rPr>
          <w:sz w:val="28"/>
          <w:szCs w:val="28"/>
        </w:rPr>
      </w:pPr>
      <w:r w:rsidRPr="00620435">
        <w:rPr>
          <w:sz w:val="28"/>
          <w:szCs w:val="28"/>
        </w:rPr>
        <w:t xml:space="preserve">Ударяет по экономике, снижает инвестиционную привлекательность страны, ухудшает ее имидж, снижает поток международных туристов и т.д. </w:t>
      </w:r>
    </w:p>
    <w:p w:rsidR="002B7D04" w:rsidRPr="00620435" w:rsidRDefault="002B7D04" w:rsidP="002B7D04">
      <w:pPr>
        <w:numPr>
          <w:ilvl w:val="0"/>
          <w:numId w:val="7"/>
        </w:numPr>
        <w:jc w:val="both"/>
        <w:rPr>
          <w:sz w:val="28"/>
          <w:szCs w:val="28"/>
        </w:rPr>
      </w:pPr>
      <w:r w:rsidRPr="00620435">
        <w:rPr>
          <w:sz w:val="28"/>
          <w:szCs w:val="28"/>
        </w:rPr>
        <w:t>Подталкивает страну к радикализации политического курса, к авторитарным формам правления. Часто такая эволюция соответствует целям террористов.</w:t>
      </w:r>
    </w:p>
    <w:p w:rsidR="00A00F20" w:rsidRDefault="00A00F20" w:rsidP="002B7D04">
      <w:pPr>
        <w:ind w:firstLine="709"/>
        <w:jc w:val="both"/>
        <w:rPr>
          <w:b/>
          <w:sz w:val="28"/>
          <w:szCs w:val="28"/>
        </w:rPr>
      </w:pPr>
    </w:p>
    <w:p w:rsidR="002B7D04" w:rsidRPr="00620435" w:rsidRDefault="002B7D04" w:rsidP="002B7D04">
      <w:pPr>
        <w:ind w:firstLine="709"/>
        <w:jc w:val="both"/>
        <w:rPr>
          <w:b/>
          <w:sz w:val="28"/>
          <w:szCs w:val="28"/>
        </w:rPr>
      </w:pPr>
      <w:r w:rsidRPr="00620435">
        <w:rPr>
          <w:b/>
          <w:sz w:val="28"/>
          <w:szCs w:val="28"/>
        </w:rPr>
        <w:t>Виды терроризма:</w:t>
      </w:r>
    </w:p>
    <w:p w:rsidR="002B7D04" w:rsidRPr="00A00F20" w:rsidRDefault="002B7D04" w:rsidP="002B7D04">
      <w:pPr>
        <w:ind w:firstLine="709"/>
        <w:jc w:val="both"/>
        <w:rPr>
          <w:sz w:val="28"/>
          <w:szCs w:val="28"/>
        </w:rPr>
      </w:pPr>
      <w:r w:rsidRPr="00620435">
        <w:rPr>
          <w:sz w:val="28"/>
          <w:szCs w:val="28"/>
        </w:rPr>
        <w:t>1.</w:t>
      </w:r>
      <w:r w:rsidR="00C15919">
        <w:rPr>
          <w:sz w:val="28"/>
          <w:szCs w:val="28"/>
        </w:rPr>
        <w:t xml:space="preserve"> </w:t>
      </w:r>
      <w:r w:rsidRPr="00620435">
        <w:rPr>
          <w:sz w:val="28"/>
          <w:szCs w:val="28"/>
        </w:rPr>
        <w:t xml:space="preserve">Государственный терроризм. Государственный терроризм организуется и проводится государственными органами. Государственный терроризм можно разделить </w:t>
      </w:r>
      <w:r w:rsidRPr="00A00F20">
        <w:rPr>
          <w:sz w:val="28"/>
          <w:szCs w:val="28"/>
        </w:rPr>
        <w:t xml:space="preserve">на </w:t>
      </w:r>
      <w:r w:rsidRPr="00A00F20">
        <w:rPr>
          <w:iCs/>
          <w:sz w:val="28"/>
          <w:szCs w:val="28"/>
        </w:rPr>
        <w:t xml:space="preserve">внутригосударственный </w:t>
      </w:r>
      <w:r w:rsidRPr="00A00F20">
        <w:rPr>
          <w:sz w:val="28"/>
          <w:szCs w:val="28"/>
        </w:rPr>
        <w:t xml:space="preserve">и </w:t>
      </w:r>
      <w:r w:rsidRPr="00A00F20">
        <w:rPr>
          <w:iCs/>
          <w:sz w:val="28"/>
          <w:szCs w:val="28"/>
        </w:rPr>
        <w:t>внешнегосударственный.</w:t>
      </w:r>
    </w:p>
    <w:p w:rsidR="002B7D04" w:rsidRPr="00620435" w:rsidRDefault="002B7D04" w:rsidP="002B7D04">
      <w:pPr>
        <w:ind w:firstLine="709"/>
        <w:jc w:val="both"/>
        <w:rPr>
          <w:sz w:val="28"/>
          <w:szCs w:val="28"/>
        </w:rPr>
      </w:pPr>
      <w:r w:rsidRPr="00620435">
        <w:rPr>
          <w:sz w:val="28"/>
          <w:szCs w:val="28"/>
        </w:rPr>
        <w:t>1.1. Внутригосударственный терроризм (репрессивный террор) используется органами власти для устрашения либо физического устранения своих политических противников либо целых социальных групп населения.</w:t>
      </w:r>
    </w:p>
    <w:p w:rsidR="002B7D04" w:rsidRPr="00620435" w:rsidRDefault="002B7D04" w:rsidP="002B7D04">
      <w:pPr>
        <w:ind w:firstLine="709"/>
        <w:jc w:val="both"/>
        <w:rPr>
          <w:sz w:val="28"/>
          <w:szCs w:val="28"/>
        </w:rPr>
      </w:pPr>
      <w:r w:rsidRPr="00620435">
        <w:rPr>
          <w:sz w:val="28"/>
          <w:szCs w:val="28"/>
        </w:rPr>
        <w:lastRenderedPageBreak/>
        <w:t>1.2. Внешнегосударственный терроризм используется для достижения государством своих целей за рубежом. Внешнегосударственный терроризм может быть двух видов: Конспиративный (осуществляемый законспирированными террористическими организациями или отдельными террористами) и военный (осуществляемый вооруженными формированиями).</w:t>
      </w:r>
    </w:p>
    <w:p w:rsidR="002B7D04" w:rsidRPr="00620435" w:rsidRDefault="002B7D04" w:rsidP="002B7D04">
      <w:pPr>
        <w:ind w:firstLine="709"/>
        <w:jc w:val="both"/>
        <w:rPr>
          <w:sz w:val="28"/>
          <w:szCs w:val="28"/>
        </w:rPr>
      </w:pPr>
      <w:r w:rsidRPr="00620435">
        <w:rPr>
          <w:sz w:val="28"/>
          <w:szCs w:val="28"/>
        </w:rPr>
        <w:t>2. Этнический терроризм. Наглядным примером этнического терроризма может служить захват заложников в Буденновске, Первомайском.</w:t>
      </w:r>
    </w:p>
    <w:p w:rsidR="002B7D04" w:rsidRPr="00620435" w:rsidRDefault="002B7D04" w:rsidP="002B7D04">
      <w:pPr>
        <w:tabs>
          <w:tab w:val="num" w:pos="-1309"/>
        </w:tabs>
        <w:ind w:firstLine="709"/>
        <w:jc w:val="both"/>
        <w:rPr>
          <w:sz w:val="28"/>
          <w:szCs w:val="28"/>
        </w:rPr>
      </w:pPr>
      <w:r w:rsidRPr="00620435">
        <w:rPr>
          <w:sz w:val="28"/>
          <w:szCs w:val="28"/>
        </w:rPr>
        <w:t>3. Криминальный терроризм. Борьба между крупными криминальными группировками за распределение сфер влияния, приносящих доход, сопровождается совершением террористических актов, направленных против лидеров и членов других группировок.</w:t>
      </w:r>
    </w:p>
    <w:p w:rsidR="002B7D04" w:rsidRPr="00620435" w:rsidRDefault="002B7D04" w:rsidP="002B7D04">
      <w:pPr>
        <w:tabs>
          <w:tab w:val="num" w:pos="-1309"/>
        </w:tabs>
        <w:ind w:firstLine="709"/>
        <w:jc w:val="both"/>
        <w:rPr>
          <w:sz w:val="28"/>
          <w:szCs w:val="28"/>
        </w:rPr>
      </w:pPr>
      <w:r w:rsidRPr="00620435">
        <w:rPr>
          <w:sz w:val="28"/>
          <w:szCs w:val="28"/>
        </w:rPr>
        <w:t>4. Индивидуальный терроризм. Акты террора нередко совершаются отдельными гражданами в своих интересах. В основном это акции с требованием выплаты денежных средств (в настоящее время зарплаты, пенсий, стипендий и т.д.) под угрозой каких-либо деяний, а также захваты самолетов гражданской авиации для перелета в другую страну.</w:t>
      </w:r>
    </w:p>
    <w:p w:rsidR="002B7D04" w:rsidRPr="00620435" w:rsidRDefault="002B7D04" w:rsidP="002B7D04">
      <w:pPr>
        <w:tabs>
          <w:tab w:val="num" w:pos="-1309"/>
        </w:tabs>
        <w:ind w:firstLine="709"/>
        <w:jc w:val="both"/>
        <w:rPr>
          <w:sz w:val="28"/>
          <w:szCs w:val="28"/>
        </w:rPr>
      </w:pPr>
      <w:r w:rsidRPr="00620435">
        <w:rPr>
          <w:sz w:val="28"/>
          <w:szCs w:val="28"/>
        </w:rPr>
        <w:t>5. Революционный терроризм. Революционный терроризм обычно направлен на изменение (дестабилизацию) существующего строя. Примером «революционного терроризма» может служить деятельность «Народной воли», в которой террору отводилась роль детонатора восстания.</w:t>
      </w:r>
    </w:p>
    <w:p w:rsidR="002B7D04" w:rsidRPr="00620435" w:rsidRDefault="002B7D04" w:rsidP="002B7D04">
      <w:pPr>
        <w:tabs>
          <w:tab w:val="num" w:pos="-1309"/>
        </w:tabs>
        <w:ind w:firstLine="709"/>
        <w:jc w:val="both"/>
        <w:rPr>
          <w:sz w:val="28"/>
          <w:szCs w:val="28"/>
        </w:rPr>
      </w:pPr>
      <w:r w:rsidRPr="00620435">
        <w:rPr>
          <w:sz w:val="28"/>
          <w:szCs w:val="28"/>
        </w:rPr>
        <w:t>6. Экономический терроризм. Выбор террористами в качестве объектов нападения коммерческих фирм и промышленных предприятий определяется стремлением оказания влияния на фирмы с целью изменения либо прекращения их деятельности.</w:t>
      </w:r>
    </w:p>
    <w:p w:rsidR="002B7D04" w:rsidRPr="00620435" w:rsidRDefault="002B7D04" w:rsidP="002B7D04">
      <w:pPr>
        <w:tabs>
          <w:tab w:val="num" w:pos="-1309"/>
        </w:tabs>
        <w:ind w:firstLine="709"/>
        <w:jc w:val="both"/>
        <w:rPr>
          <w:sz w:val="28"/>
          <w:szCs w:val="28"/>
        </w:rPr>
      </w:pPr>
      <w:r w:rsidRPr="00620435">
        <w:rPr>
          <w:sz w:val="28"/>
          <w:szCs w:val="28"/>
        </w:rPr>
        <w:t>7. Уголовный терроризм, то есть стремление получить крупные суммы денежных средств, выгоды. Объектами уголовного терроризма, в частности заказных убийств, рассчитанных на публичный эффект, чаще всего становятся представители состоятельного сословия: банкиры, бизнесмены и разного рода предприниматели.</w:t>
      </w:r>
    </w:p>
    <w:p w:rsidR="002B7D04" w:rsidRPr="00620435" w:rsidRDefault="00C15919" w:rsidP="002B7D04">
      <w:pPr>
        <w:tabs>
          <w:tab w:val="num" w:pos="-1309"/>
        </w:tabs>
        <w:ind w:firstLine="709"/>
        <w:jc w:val="both"/>
        <w:rPr>
          <w:sz w:val="28"/>
          <w:szCs w:val="28"/>
        </w:rPr>
      </w:pPr>
      <w:r>
        <w:rPr>
          <w:sz w:val="28"/>
          <w:szCs w:val="28"/>
        </w:rPr>
        <w:t xml:space="preserve">8. </w:t>
      </w:r>
      <w:r w:rsidR="002B7D04" w:rsidRPr="00620435">
        <w:rPr>
          <w:sz w:val="28"/>
          <w:szCs w:val="28"/>
        </w:rPr>
        <w:t>Адресный терроризм. Устранение должностных лиц государственного аппарата, в первую очередь сотрудников правоохранительных органов, противодействующих террористическому движению.</w:t>
      </w:r>
    </w:p>
    <w:p w:rsidR="002B7D04" w:rsidRPr="00620435" w:rsidRDefault="002B7D04" w:rsidP="002B7D04">
      <w:pPr>
        <w:tabs>
          <w:tab w:val="num" w:pos="-1309"/>
        </w:tabs>
        <w:ind w:firstLine="709"/>
        <w:jc w:val="both"/>
        <w:rPr>
          <w:sz w:val="28"/>
          <w:szCs w:val="28"/>
        </w:rPr>
      </w:pPr>
      <w:r w:rsidRPr="00620435">
        <w:rPr>
          <w:sz w:val="28"/>
          <w:szCs w:val="28"/>
        </w:rPr>
        <w:t>9. Патологический терроризм является следствием умственных расстройств, психических заболеваний.</w:t>
      </w:r>
    </w:p>
    <w:p w:rsidR="002B7D04" w:rsidRPr="00620435" w:rsidRDefault="002B7D04" w:rsidP="002B7D04">
      <w:pPr>
        <w:pStyle w:val="1"/>
        <w:spacing w:before="0" w:after="0" w:line="225" w:lineRule="atLeast"/>
        <w:rPr>
          <w:rFonts w:ascii="Times New Roman" w:hAnsi="Times New Roman"/>
          <w:color w:val="auto"/>
          <w:sz w:val="28"/>
          <w:szCs w:val="28"/>
        </w:rPr>
      </w:pPr>
    </w:p>
    <w:p w:rsidR="002B7D04" w:rsidRPr="00620435" w:rsidRDefault="002B7D04" w:rsidP="002B7D04">
      <w:pPr>
        <w:pStyle w:val="1"/>
        <w:spacing w:before="0" w:after="0" w:line="225" w:lineRule="atLeast"/>
        <w:rPr>
          <w:rFonts w:ascii="Times New Roman" w:hAnsi="Times New Roman"/>
          <w:color w:val="auto"/>
          <w:sz w:val="28"/>
          <w:szCs w:val="28"/>
        </w:rPr>
      </w:pPr>
      <w:r w:rsidRPr="00620435">
        <w:rPr>
          <w:rFonts w:ascii="Times New Roman" w:hAnsi="Times New Roman"/>
          <w:color w:val="auto"/>
          <w:sz w:val="28"/>
          <w:szCs w:val="28"/>
        </w:rPr>
        <w:t>Нормативно-правовая база по терроризму и экстремизму</w:t>
      </w:r>
    </w:p>
    <w:p w:rsidR="002B7D04" w:rsidRPr="00620435" w:rsidRDefault="002B7D04" w:rsidP="002B7D04">
      <w:pPr>
        <w:pStyle w:val="1"/>
        <w:spacing w:before="0" w:after="0"/>
        <w:ind w:firstLine="709"/>
        <w:jc w:val="both"/>
        <w:rPr>
          <w:rFonts w:ascii="Times New Roman" w:hAnsi="Times New Roman"/>
          <w:color w:val="auto"/>
          <w:sz w:val="28"/>
          <w:szCs w:val="28"/>
        </w:rPr>
      </w:pPr>
    </w:p>
    <w:p w:rsidR="002B7D04" w:rsidRPr="00620435" w:rsidRDefault="002B7D04" w:rsidP="002B7D04">
      <w:pPr>
        <w:autoSpaceDE w:val="0"/>
        <w:autoSpaceDN w:val="0"/>
        <w:adjustRightInd w:val="0"/>
        <w:ind w:firstLine="709"/>
        <w:jc w:val="both"/>
        <w:rPr>
          <w:sz w:val="28"/>
          <w:szCs w:val="28"/>
        </w:rPr>
      </w:pPr>
      <w:r w:rsidRPr="00620435">
        <w:rPr>
          <w:sz w:val="28"/>
          <w:szCs w:val="28"/>
        </w:rPr>
        <w:t xml:space="preserve">Федеральный закон от 6 марта </w:t>
      </w:r>
      <w:smartTag w:uri="urn:schemas-microsoft-com:office:smarttags" w:element="metricconverter">
        <w:smartTagPr>
          <w:attr w:name="ProductID" w:val="2006 г"/>
        </w:smartTagPr>
        <w:r w:rsidRPr="00620435">
          <w:rPr>
            <w:sz w:val="28"/>
            <w:szCs w:val="28"/>
          </w:rPr>
          <w:t>2006 г</w:t>
        </w:r>
      </w:smartTag>
      <w:r w:rsidRPr="00620435">
        <w:rPr>
          <w:sz w:val="28"/>
          <w:szCs w:val="28"/>
        </w:rPr>
        <w:t>. № 35-ФЗ «О противодействии терроризму» (с изменениями и дополнениями)</w:t>
      </w:r>
    </w:p>
    <w:p w:rsidR="002B7D04" w:rsidRPr="00620435" w:rsidRDefault="002B7D04" w:rsidP="002B7D04">
      <w:pPr>
        <w:autoSpaceDE w:val="0"/>
        <w:autoSpaceDN w:val="0"/>
        <w:adjustRightInd w:val="0"/>
        <w:ind w:firstLine="709"/>
        <w:jc w:val="both"/>
        <w:rPr>
          <w:sz w:val="28"/>
          <w:szCs w:val="28"/>
        </w:rPr>
      </w:pPr>
      <w:r w:rsidRPr="00620435">
        <w:rPr>
          <w:sz w:val="28"/>
          <w:szCs w:val="28"/>
        </w:rPr>
        <w:t xml:space="preserve">Федеральный закон от 25 июля </w:t>
      </w:r>
      <w:smartTag w:uri="urn:schemas-microsoft-com:office:smarttags" w:element="metricconverter">
        <w:smartTagPr>
          <w:attr w:name="ProductID" w:val="2002 г"/>
        </w:smartTagPr>
        <w:r w:rsidRPr="00620435">
          <w:rPr>
            <w:sz w:val="28"/>
            <w:szCs w:val="28"/>
          </w:rPr>
          <w:t>2002 г</w:t>
        </w:r>
      </w:smartTag>
      <w:r w:rsidRPr="00620435">
        <w:rPr>
          <w:sz w:val="28"/>
          <w:szCs w:val="28"/>
        </w:rPr>
        <w:t>. № 114-ФЗ «О противодействии экстремистской деятельности» (с изменениями и дополнениями)</w:t>
      </w:r>
    </w:p>
    <w:p w:rsidR="002B7D04" w:rsidRPr="00620435" w:rsidRDefault="002B7D04" w:rsidP="002B7D04">
      <w:pPr>
        <w:autoSpaceDE w:val="0"/>
        <w:autoSpaceDN w:val="0"/>
        <w:adjustRightInd w:val="0"/>
        <w:ind w:firstLine="709"/>
        <w:jc w:val="both"/>
        <w:rPr>
          <w:sz w:val="28"/>
          <w:szCs w:val="28"/>
        </w:rPr>
      </w:pPr>
      <w:r w:rsidRPr="00620435">
        <w:rPr>
          <w:sz w:val="28"/>
          <w:szCs w:val="28"/>
        </w:rPr>
        <w:t xml:space="preserve">Указ Президента РФ от 15 февраля </w:t>
      </w:r>
      <w:smartTag w:uri="urn:schemas-microsoft-com:office:smarttags" w:element="metricconverter">
        <w:smartTagPr>
          <w:attr w:name="ProductID" w:val="2006 г"/>
        </w:smartTagPr>
        <w:r w:rsidRPr="00620435">
          <w:rPr>
            <w:sz w:val="28"/>
            <w:szCs w:val="28"/>
          </w:rPr>
          <w:t>2006 г</w:t>
        </w:r>
      </w:smartTag>
      <w:r w:rsidRPr="00620435">
        <w:rPr>
          <w:sz w:val="28"/>
          <w:szCs w:val="28"/>
        </w:rPr>
        <w:t>. № 116 "О мерах по противодействию терроризму" (с изменениями и дополнениями)</w:t>
      </w:r>
    </w:p>
    <w:p w:rsidR="002B7D04" w:rsidRPr="00620435" w:rsidRDefault="002B7D04" w:rsidP="002B7D04">
      <w:pPr>
        <w:autoSpaceDE w:val="0"/>
        <w:autoSpaceDN w:val="0"/>
        <w:adjustRightInd w:val="0"/>
        <w:ind w:firstLine="709"/>
        <w:jc w:val="both"/>
        <w:rPr>
          <w:sz w:val="28"/>
          <w:szCs w:val="28"/>
        </w:rPr>
      </w:pPr>
      <w:r w:rsidRPr="00620435">
        <w:rPr>
          <w:sz w:val="28"/>
          <w:szCs w:val="28"/>
        </w:rPr>
        <w:lastRenderedPageBreak/>
        <w:t xml:space="preserve">Постановление Правительства РФ от 13 марта </w:t>
      </w:r>
      <w:smartTag w:uri="urn:schemas-microsoft-com:office:smarttags" w:element="metricconverter">
        <w:smartTagPr>
          <w:attr w:name="ProductID" w:val="2008 г"/>
        </w:smartTagPr>
        <w:r w:rsidRPr="00620435">
          <w:rPr>
            <w:sz w:val="28"/>
            <w:szCs w:val="28"/>
          </w:rPr>
          <w:t>2008 г</w:t>
        </w:r>
      </w:smartTag>
      <w:r w:rsidRPr="00620435">
        <w:rPr>
          <w:sz w:val="28"/>
          <w:szCs w:val="28"/>
        </w:rPr>
        <w:t>.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2B7D04" w:rsidRPr="00620435" w:rsidRDefault="002B7D04" w:rsidP="002B7D04">
      <w:pPr>
        <w:autoSpaceDE w:val="0"/>
        <w:autoSpaceDN w:val="0"/>
        <w:adjustRightInd w:val="0"/>
        <w:ind w:firstLine="709"/>
        <w:jc w:val="both"/>
        <w:rPr>
          <w:sz w:val="28"/>
          <w:szCs w:val="28"/>
        </w:rPr>
      </w:pPr>
      <w:r w:rsidRPr="00620435">
        <w:rPr>
          <w:sz w:val="28"/>
          <w:szCs w:val="28"/>
        </w:rPr>
        <w:t xml:space="preserve">Постановление Правительства РФ от 21 февраля </w:t>
      </w:r>
      <w:smartTag w:uri="urn:schemas-microsoft-com:office:smarttags" w:element="metricconverter">
        <w:smartTagPr>
          <w:attr w:name="ProductID" w:val="2008 г"/>
        </w:smartTagPr>
        <w:r w:rsidRPr="00620435">
          <w:rPr>
            <w:sz w:val="28"/>
            <w:szCs w:val="28"/>
          </w:rPr>
          <w:t>2008 г</w:t>
        </w:r>
      </w:smartTag>
      <w:r w:rsidRPr="00620435">
        <w:rPr>
          <w:sz w:val="28"/>
          <w:szCs w:val="28"/>
        </w:rPr>
        <w:t>. № 105 «О возмещении вреда, причиненного жизни и здоровью лиц в связи с их участием в борьбе с терроризмом»</w:t>
      </w:r>
    </w:p>
    <w:p w:rsidR="002B7D04" w:rsidRPr="00620435" w:rsidRDefault="002B7D04" w:rsidP="002B7D04">
      <w:pPr>
        <w:autoSpaceDE w:val="0"/>
        <w:autoSpaceDN w:val="0"/>
        <w:adjustRightInd w:val="0"/>
        <w:ind w:firstLine="709"/>
        <w:jc w:val="both"/>
        <w:rPr>
          <w:sz w:val="28"/>
          <w:szCs w:val="28"/>
        </w:rPr>
      </w:pPr>
      <w:r w:rsidRPr="00620435">
        <w:rPr>
          <w:sz w:val="28"/>
          <w:szCs w:val="28"/>
        </w:rPr>
        <w:t xml:space="preserve">Постановление Правительства РФ от 6 июня </w:t>
      </w:r>
      <w:smartTag w:uri="urn:schemas-microsoft-com:office:smarttags" w:element="metricconverter">
        <w:smartTagPr>
          <w:attr w:name="ProductID" w:val="2007 г"/>
        </w:smartTagPr>
        <w:r w:rsidRPr="00620435">
          <w:rPr>
            <w:sz w:val="28"/>
            <w:szCs w:val="28"/>
          </w:rPr>
          <w:t>2007 г</w:t>
        </w:r>
      </w:smartTag>
      <w:r w:rsidRPr="00620435">
        <w:rPr>
          <w:sz w:val="28"/>
          <w:szCs w:val="28"/>
        </w:rPr>
        <w:t>. № 352 «О мерах по реализации Федерального закона «О противодействии терроризму»</w:t>
      </w:r>
    </w:p>
    <w:p w:rsidR="002B7D04" w:rsidRPr="00620435" w:rsidRDefault="002B7D04" w:rsidP="002B7D04">
      <w:pPr>
        <w:autoSpaceDE w:val="0"/>
        <w:autoSpaceDN w:val="0"/>
        <w:adjustRightInd w:val="0"/>
        <w:ind w:firstLine="709"/>
        <w:jc w:val="both"/>
        <w:rPr>
          <w:sz w:val="28"/>
          <w:szCs w:val="28"/>
        </w:rPr>
      </w:pPr>
    </w:p>
    <w:p w:rsidR="002B7D04" w:rsidRPr="00620435" w:rsidRDefault="002B7D04" w:rsidP="002B7D04">
      <w:pPr>
        <w:autoSpaceDE w:val="0"/>
        <w:autoSpaceDN w:val="0"/>
        <w:adjustRightInd w:val="0"/>
        <w:ind w:firstLine="709"/>
        <w:jc w:val="both"/>
        <w:rPr>
          <w:b/>
          <w:sz w:val="28"/>
          <w:szCs w:val="28"/>
        </w:rPr>
      </w:pPr>
      <w:r w:rsidRPr="00620435">
        <w:rPr>
          <w:b/>
          <w:bCs/>
          <w:sz w:val="28"/>
          <w:szCs w:val="28"/>
        </w:rPr>
        <w:t>экстремистская деятельность (экстремизм)</w:t>
      </w:r>
      <w:r w:rsidRPr="00620435">
        <w:rPr>
          <w:b/>
          <w:sz w:val="28"/>
          <w:szCs w:val="28"/>
        </w:rPr>
        <w:t>:</w:t>
      </w:r>
    </w:p>
    <w:p w:rsidR="002B7D04" w:rsidRPr="00620435" w:rsidRDefault="002B7D04" w:rsidP="002B7D04">
      <w:pPr>
        <w:autoSpaceDE w:val="0"/>
        <w:autoSpaceDN w:val="0"/>
        <w:adjustRightInd w:val="0"/>
        <w:ind w:firstLine="709"/>
        <w:jc w:val="both"/>
        <w:rPr>
          <w:sz w:val="28"/>
          <w:szCs w:val="28"/>
        </w:rPr>
      </w:pPr>
      <w:r w:rsidRPr="00620435">
        <w:rPr>
          <w:sz w:val="28"/>
          <w:szCs w:val="28"/>
        </w:rPr>
        <w:t>насильственное изменение основ конституционного строя и нарушение целостности государства;</w:t>
      </w:r>
    </w:p>
    <w:p w:rsidR="002B7D04" w:rsidRPr="00620435" w:rsidRDefault="002B7D04" w:rsidP="002B7D04">
      <w:pPr>
        <w:autoSpaceDE w:val="0"/>
        <w:autoSpaceDN w:val="0"/>
        <w:adjustRightInd w:val="0"/>
        <w:ind w:firstLine="709"/>
        <w:jc w:val="both"/>
        <w:rPr>
          <w:sz w:val="28"/>
          <w:szCs w:val="28"/>
        </w:rPr>
      </w:pPr>
      <w:r w:rsidRPr="00620435">
        <w:rPr>
          <w:sz w:val="28"/>
          <w:szCs w:val="28"/>
        </w:rPr>
        <w:t>публичное оправдание терроризма и иная террористическая деятельность;</w:t>
      </w:r>
    </w:p>
    <w:p w:rsidR="002B7D04" w:rsidRPr="00620435" w:rsidRDefault="002B7D04" w:rsidP="002B7D04">
      <w:pPr>
        <w:autoSpaceDE w:val="0"/>
        <w:autoSpaceDN w:val="0"/>
        <w:adjustRightInd w:val="0"/>
        <w:ind w:firstLine="709"/>
        <w:jc w:val="both"/>
        <w:rPr>
          <w:sz w:val="28"/>
          <w:szCs w:val="28"/>
        </w:rPr>
      </w:pPr>
      <w:r w:rsidRPr="00620435">
        <w:rPr>
          <w:sz w:val="28"/>
          <w:szCs w:val="28"/>
        </w:rPr>
        <w:t>возбуждение социальной, расовой, национальной или религиозной розни;</w:t>
      </w:r>
    </w:p>
    <w:p w:rsidR="002B7D04" w:rsidRPr="00620435" w:rsidRDefault="002B7D04" w:rsidP="002B7D04">
      <w:pPr>
        <w:autoSpaceDE w:val="0"/>
        <w:autoSpaceDN w:val="0"/>
        <w:adjustRightInd w:val="0"/>
        <w:ind w:firstLine="709"/>
        <w:jc w:val="both"/>
        <w:rPr>
          <w:sz w:val="28"/>
          <w:szCs w:val="28"/>
        </w:rPr>
      </w:pPr>
      <w:r w:rsidRPr="00620435">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B7D04" w:rsidRPr="00620435" w:rsidRDefault="002B7D04" w:rsidP="002B7D04">
      <w:pPr>
        <w:autoSpaceDE w:val="0"/>
        <w:autoSpaceDN w:val="0"/>
        <w:adjustRightInd w:val="0"/>
        <w:ind w:firstLine="709"/>
        <w:jc w:val="both"/>
        <w:rPr>
          <w:sz w:val="28"/>
          <w:szCs w:val="28"/>
        </w:rPr>
      </w:pPr>
      <w:r w:rsidRPr="00620435">
        <w:rPr>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B7D04" w:rsidRPr="00620435" w:rsidRDefault="002B7D04" w:rsidP="002B7D04">
      <w:pPr>
        <w:autoSpaceDE w:val="0"/>
        <w:autoSpaceDN w:val="0"/>
        <w:adjustRightInd w:val="0"/>
        <w:ind w:firstLine="709"/>
        <w:jc w:val="both"/>
        <w:rPr>
          <w:sz w:val="28"/>
          <w:szCs w:val="28"/>
        </w:rPr>
      </w:pPr>
      <w:r w:rsidRPr="00620435">
        <w:rPr>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B7D04" w:rsidRPr="00620435" w:rsidRDefault="002B7D04" w:rsidP="002B7D04">
      <w:pPr>
        <w:autoSpaceDE w:val="0"/>
        <w:autoSpaceDN w:val="0"/>
        <w:adjustRightInd w:val="0"/>
        <w:ind w:firstLine="709"/>
        <w:jc w:val="both"/>
        <w:rPr>
          <w:sz w:val="28"/>
          <w:szCs w:val="28"/>
        </w:rPr>
      </w:pPr>
      <w:r w:rsidRPr="00620435">
        <w:rPr>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B7D04" w:rsidRPr="00620435" w:rsidRDefault="002B7D04" w:rsidP="002B7D04">
      <w:pPr>
        <w:autoSpaceDE w:val="0"/>
        <w:autoSpaceDN w:val="0"/>
        <w:adjustRightInd w:val="0"/>
        <w:ind w:firstLine="709"/>
        <w:jc w:val="both"/>
        <w:rPr>
          <w:sz w:val="28"/>
          <w:szCs w:val="28"/>
        </w:rPr>
      </w:pPr>
      <w:r w:rsidRPr="00620435">
        <w:rPr>
          <w:sz w:val="28"/>
          <w:szCs w:val="28"/>
        </w:rPr>
        <w:t>совершение преступлений по мотивам, указанным в пункте "е" части первой статьи 63 Уголовного кодекса Российской Федерации;</w:t>
      </w:r>
    </w:p>
    <w:p w:rsidR="002B7D04" w:rsidRPr="00620435" w:rsidRDefault="002B7D04" w:rsidP="002B7D04">
      <w:pPr>
        <w:autoSpaceDE w:val="0"/>
        <w:autoSpaceDN w:val="0"/>
        <w:adjustRightInd w:val="0"/>
        <w:ind w:firstLine="709"/>
        <w:jc w:val="both"/>
        <w:rPr>
          <w:sz w:val="28"/>
          <w:szCs w:val="28"/>
        </w:rPr>
      </w:pPr>
      <w:r w:rsidRPr="00620435">
        <w:rPr>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B7D04" w:rsidRPr="00620435" w:rsidRDefault="002B7D04" w:rsidP="002B7D04">
      <w:pPr>
        <w:autoSpaceDE w:val="0"/>
        <w:autoSpaceDN w:val="0"/>
        <w:adjustRightInd w:val="0"/>
        <w:ind w:firstLine="709"/>
        <w:jc w:val="both"/>
        <w:rPr>
          <w:sz w:val="28"/>
          <w:szCs w:val="28"/>
        </w:rPr>
      </w:pPr>
      <w:r w:rsidRPr="00620435">
        <w:rPr>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B7D04" w:rsidRPr="00620435" w:rsidRDefault="002B7D04" w:rsidP="002B7D04">
      <w:pPr>
        <w:autoSpaceDE w:val="0"/>
        <w:autoSpaceDN w:val="0"/>
        <w:adjustRightInd w:val="0"/>
        <w:ind w:firstLine="709"/>
        <w:jc w:val="both"/>
        <w:rPr>
          <w:sz w:val="28"/>
          <w:szCs w:val="28"/>
        </w:rPr>
      </w:pPr>
      <w:r w:rsidRPr="00620435">
        <w:rPr>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B7D04" w:rsidRPr="00620435" w:rsidRDefault="002B7D04" w:rsidP="002B7D04">
      <w:pPr>
        <w:autoSpaceDE w:val="0"/>
        <w:autoSpaceDN w:val="0"/>
        <w:adjustRightInd w:val="0"/>
        <w:ind w:firstLine="709"/>
        <w:jc w:val="both"/>
        <w:rPr>
          <w:sz w:val="28"/>
          <w:szCs w:val="28"/>
        </w:rPr>
      </w:pPr>
      <w:r w:rsidRPr="00620435">
        <w:rPr>
          <w:sz w:val="28"/>
          <w:szCs w:val="28"/>
        </w:rPr>
        <w:t>организация и подготовка указанных деяний, а также подстрекательство к их осуществлению;</w:t>
      </w:r>
    </w:p>
    <w:p w:rsidR="002B7D04" w:rsidRPr="00620435" w:rsidRDefault="002B7D04" w:rsidP="002B7D04">
      <w:pPr>
        <w:autoSpaceDE w:val="0"/>
        <w:autoSpaceDN w:val="0"/>
        <w:adjustRightInd w:val="0"/>
        <w:ind w:firstLine="709"/>
        <w:jc w:val="both"/>
        <w:rPr>
          <w:sz w:val="28"/>
          <w:szCs w:val="28"/>
        </w:rPr>
      </w:pPr>
      <w:r w:rsidRPr="00620435">
        <w:rPr>
          <w:sz w:val="28"/>
          <w:szCs w:val="28"/>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B7D04" w:rsidRPr="00620435" w:rsidRDefault="002B7D04" w:rsidP="002B7D04">
      <w:pPr>
        <w:autoSpaceDE w:val="0"/>
        <w:autoSpaceDN w:val="0"/>
        <w:adjustRightInd w:val="0"/>
        <w:ind w:firstLine="709"/>
        <w:jc w:val="both"/>
        <w:rPr>
          <w:sz w:val="28"/>
          <w:szCs w:val="28"/>
        </w:rPr>
      </w:pPr>
      <w:bookmarkStart w:id="0" w:name="sub_102"/>
      <w:r w:rsidRPr="00620435">
        <w:rPr>
          <w:b/>
          <w:bCs/>
          <w:sz w:val="28"/>
          <w:szCs w:val="28"/>
        </w:rPr>
        <w:t>экстремистская организация</w:t>
      </w:r>
      <w:r w:rsidRPr="00620435">
        <w:rPr>
          <w:sz w:val="28"/>
          <w:szCs w:val="28"/>
        </w:rPr>
        <w:t xml:space="preserve">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B7D04" w:rsidRPr="00620435" w:rsidRDefault="002B7D04" w:rsidP="002B7D04">
      <w:pPr>
        <w:autoSpaceDE w:val="0"/>
        <w:autoSpaceDN w:val="0"/>
        <w:adjustRightInd w:val="0"/>
        <w:ind w:firstLine="709"/>
        <w:jc w:val="both"/>
        <w:rPr>
          <w:sz w:val="28"/>
          <w:szCs w:val="28"/>
        </w:rPr>
      </w:pPr>
      <w:bookmarkStart w:id="1" w:name="sub_103"/>
      <w:bookmarkEnd w:id="0"/>
      <w:r w:rsidRPr="00620435">
        <w:rPr>
          <w:b/>
          <w:bCs/>
          <w:sz w:val="28"/>
          <w:szCs w:val="28"/>
        </w:rPr>
        <w:t>экстремистские материалы</w:t>
      </w:r>
      <w:r w:rsidRPr="00620435">
        <w:rPr>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00F20" w:rsidRDefault="00A00F20" w:rsidP="002B7D04">
      <w:pPr>
        <w:autoSpaceDE w:val="0"/>
        <w:autoSpaceDN w:val="0"/>
        <w:adjustRightInd w:val="0"/>
        <w:ind w:firstLine="709"/>
        <w:jc w:val="both"/>
        <w:rPr>
          <w:b/>
          <w:sz w:val="28"/>
          <w:szCs w:val="28"/>
        </w:rPr>
      </w:pPr>
      <w:bookmarkStart w:id="2" w:name="sub_2"/>
      <w:bookmarkEnd w:id="1"/>
    </w:p>
    <w:bookmarkEnd w:id="2"/>
    <w:p w:rsidR="002B7D04" w:rsidRPr="00620435" w:rsidRDefault="002B7D04" w:rsidP="002B7D04">
      <w:pPr>
        <w:autoSpaceDE w:val="0"/>
        <w:autoSpaceDN w:val="0"/>
        <w:adjustRightInd w:val="0"/>
        <w:ind w:firstLine="709"/>
        <w:jc w:val="both"/>
        <w:rPr>
          <w:b/>
          <w:sz w:val="28"/>
          <w:szCs w:val="28"/>
        </w:rPr>
      </w:pPr>
      <w:r w:rsidRPr="00620435">
        <w:rPr>
          <w:b/>
          <w:sz w:val="28"/>
          <w:szCs w:val="28"/>
        </w:rPr>
        <w:t>Ответственность за распространение экстремистских материалов</w:t>
      </w:r>
    </w:p>
    <w:p w:rsidR="002B7D04" w:rsidRPr="00620435" w:rsidRDefault="002B7D04" w:rsidP="002B7D04">
      <w:pPr>
        <w:autoSpaceDE w:val="0"/>
        <w:autoSpaceDN w:val="0"/>
        <w:adjustRightInd w:val="0"/>
        <w:ind w:firstLine="709"/>
        <w:jc w:val="both"/>
        <w:rPr>
          <w:sz w:val="28"/>
          <w:szCs w:val="28"/>
        </w:rPr>
      </w:pPr>
      <w:r w:rsidRPr="00620435">
        <w:rPr>
          <w:sz w:val="28"/>
          <w:szCs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B7D04" w:rsidRPr="00620435" w:rsidRDefault="002B7D04" w:rsidP="002B7D04">
      <w:pPr>
        <w:autoSpaceDE w:val="0"/>
        <w:autoSpaceDN w:val="0"/>
        <w:adjustRightInd w:val="0"/>
        <w:ind w:firstLine="709"/>
        <w:jc w:val="both"/>
        <w:rPr>
          <w:sz w:val="28"/>
          <w:szCs w:val="28"/>
        </w:rPr>
      </w:pPr>
      <w:r w:rsidRPr="00620435">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2B7D04" w:rsidRPr="00620435" w:rsidRDefault="002B7D04" w:rsidP="002B7D04">
      <w:pPr>
        <w:autoSpaceDE w:val="0"/>
        <w:autoSpaceDN w:val="0"/>
        <w:adjustRightInd w:val="0"/>
        <w:ind w:firstLine="709"/>
        <w:jc w:val="both"/>
        <w:rPr>
          <w:sz w:val="28"/>
          <w:szCs w:val="28"/>
        </w:rPr>
      </w:pPr>
      <w:r w:rsidRPr="00620435">
        <w:rPr>
          <w:sz w:val="28"/>
          <w:szCs w:val="28"/>
        </w:rPr>
        <w:t>Одновременно с решением о признании информационных материалов экстремистскими, суд принимает решение об их конфискации.</w:t>
      </w:r>
    </w:p>
    <w:p w:rsidR="002B7D04" w:rsidRPr="00620435" w:rsidRDefault="002B7D04" w:rsidP="002B7D04">
      <w:pPr>
        <w:autoSpaceDE w:val="0"/>
        <w:autoSpaceDN w:val="0"/>
        <w:adjustRightInd w:val="0"/>
        <w:ind w:firstLine="709"/>
        <w:jc w:val="both"/>
        <w:rPr>
          <w:sz w:val="28"/>
          <w:szCs w:val="28"/>
        </w:rPr>
      </w:pPr>
      <w:r w:rsidRPr="00620435">
        <w:rPr>
          <w:sz w:val="28"/>
          <w:szCs w:val="28"/>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2B7D04" w:rsidRPr="00620435" w:rsidRDefault="002B7D04" w:rsidP="002B7D04">
      <w:pPr>
        <w:autoSpaceDE w:val="0"/>
        <w:autoSpaceDN w:val="0"/>
        <w:adjustRightInd w:val="0"/>
        <w:ind w:firstLine="709"/>
        <w:jc w:val="both"/>
        <w:rPr>
          <w:sz w:val="28"/>
          <w:szCs w:val="28"/>
        </w:rPr>
      </w:pPr>
      <w:r w:rsidRPr="00620435">
        <w:rPr>
          <w:sz w:val="28"/>
          <w:szCs w:val="2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2B7D04" w:rsidRPr="00620435" w:rsidRDefault="002B7D04" w:rsidP="002B7D04">
      <w:pPr>
        <w:autoSpaceDE w:val="0"/>
        <w:autoSpaceDN w:val="0"/>
        <w:adjustRightInd w:val="0"/>
        <w:ind w:firstLine="709"/>
        <w:jc w:val="both"/>
        <w:rPr>
          <w:sz w:val="28"/>
          <w:szCs w:val="28"/>
        </w:rPr>
      </w:pPr>
      <w:r w:rsidRPr="00620435">
        <w:rPr>
          <w:sz w:val="28"/>
          <w:szCs w:val="2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2B7D04" w:rsidRPr="00620435" w:rsidRDefault="002B7D04" w:rsidP="002B7D04">
      <w:pPr>
        <w:autoSpaceDE w:val="0"/>
        <w:autoSpaceDN w:val="0"/>
        <w:adjustRightInd w:val="0"/>
        <w:ind w:firstLine="709"/>
        <w:jc w:val="both"/>
        <w:rPr>
          <w:b/>
          <w:sz w:val="28"/>
          <w:szCs w:val="28"/>
        </w:rPr>
      </w:pPr>
      <w:r w:rsidRPr="00620435">
        <w:rPr>
          <w:b/>
          <w:sz w:val="28"/>
          <w:szCs w:val="28"/>
        </w:rPr>
        <w:lastRenderedPageBreak/>
        <w:t>Недопущение осуществления экстремистской деятельности при проведении массовых акций</w:t>
      </w:r>
    </w:p>
    <w:p w:rsidR="002B7D04" w:rsidRPr="00620435" w:rsidRDefault="002B7D04" w:rsidP="002B7D04">
      <w:pPr>
        <w:autoSpaceDE w:val="0"/>
        <w:autoSpaceDN w:val="0"/>
        <w:adjustRightInd w:val="0"/>
        <w:ind w:firstLine="709"/>
        <w:jc w:val="both"/>
        <w:rPr>
          <w:sz w:val="28"/>
          <w:szCs w:val="28"/>
        </w:rPr>
      </w:pPr>
      <w:r w:rsidRPr="00620435">
        <w:rPr>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B7D04" w:rsidRPr="00620435" w:rsidRDefault="002B7D04" w:rsidP="002B7D04">
      <w:pPr>
        <w:autoSpaceDE w:val="0"/>
        <w:autoSpaceDN w:val="0"/>
        <w:adjustRightInd w:val="0"/>
        <w:ind w:firstLine="709"/>
        <w:jc w:val="both"/>
        <w:rPr>
          <w:sz w:val="28"/>
          <w:szCs w:val="28"/>
        </w:rPr>
      </w:pPr>
      <w:r w:rsidRPr="00620435">
        <w:rPr>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B7D04" w:rsidRPr="00620435" w:rsidRDefault="002B7D04" w:rsidP="002B7D04">
      <w:pPr>
        <w:autoSpaceDE w:val="0"/>
        <w:autoSpaceDN w:val="0"/>
        <w:adjustRightInd w:val="0"/>
        <w:ind w:firstLine="709"/>
        <w:jc w:val="both"/>
        <w:rPr>
          <w:sz w:val="28"/>
          <w:szCs w:val="28"/>
        </w:rPr>
      </w:pPr>
      <w:r w:rsidRPr="00620435">
        <w:rPr>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B7D04" w:rsidRPr="00620435" w:rsidRDefault="002B7D04" w:rsidP="002B7D04">
      <w:pPr>
        <w:autoSpaceDE w:val="0"/>
        <w:autoSpaceDN w:val="0"/>
        <w:adjustRightInd w:val="0"/>
        <w:ind w:firstLine="709"/>
        <w:jc w:val="both"/>
        <w:rPr>
          <w:sz w:val="28"/>
          <w:szCs w:val="28"/>
        </w:rPr>
      </w:pPr>
      <w:r w:rsidRPr="00620435">
        <w:rPr>
          <w:sz w:val="28"/>
          <w:szCs w:val="2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B7D04" w:rsidRPr="00A00F20" w:rsidRDefault="002B7D04" w:rsidP="002B7D04">
      <w:pPr>
        <w:ind w:firstLine="709"/>
        <w:rPr>
          <w:b/>
          <w:sz w:val="28"/>
          <w:szCs w:val="28"/>
        </w:rPr>
      </w:pPr>
      <w:r w:rsidRPr="00A00F20">
        <w:rPr>
          <w:b/>
          <w:sz w:val="28"/>
          <w:szCs w:val="28"/>
        </w:rPr>
        <w:t xml:space="preserve">Основные формы проявления экстремизма: </w:t>
      </w:r>
    </w:p>
    <w:p w:rsidR="002B7D04" w:rsidRPr="00620435" w:rsidRDefault="002B7D04" w:rsidP="002B7D04">
      <w:pPr>
        <w:numPr>
          <w:ilvl w:val="0"/>
          <w:numId w:val="8"/>
        </w:numPr>
        <w:rPr>
          <w:sz w:val="28"/>
          <w:szCs w:val="28"/>
        </w:rPr>
      </w:pPr>
      <w:r w:rsidRPr="00620435">
        <w:rPr>
          <w:sz w:val="28"/>
          <w:szCs w:val="28"/>
        </w:rPr>
        <w:t>политический;</w:t>
      </w:r>
    </w:p>
    <w:p w:rsidR="002B7D04" w:rsidRPr="00620435" w:rsidRDefault="002B7D04" w:rsidP="002B7D04">
      <w:pPr>
        <w:numPr>
          <w:ilvl w:val="0"/>
          <w:numId w:val="8"/>
        </w:numPr>
        <w:rPr>
          <w:sz w:val="28"/>
          <w:szCs w:val="28"/>
        </w:rPr>
      </w:pPr>
      <w:r w:rsidRPr="00620435">
        <w:rPr>
          <w:sz w:val="28"/>
          <w:szCs w:val="28"/>
        </w:rPr>
        <w:t>национальный;</w:t>
      </w:r>
    </w:p>
    <w:p w:rsidR="002B7D04" w:rsidRPr="00620435" w:rsidRDefault="002B7D04" w:rsidP="002B7D04">
      <w:pPr>
        <w:numPr>
          <w:ilvl w:val="0"/>
          <w:numId w:val="8"/>
        </w:numPr>
        <w:rPr>
          <w:sz w:val="28"/>
          <w:szCs w:val="28"/>
        </w:rPr>
      </w:pPr>
      <w:r w:rsidRPr="00620435">
        <w:rPr>
          <w:sz w:val="28"/>
          <w:szCs w:val="28"/>
        </w:rPr>
        <w:t>религиозный.</w:t>
      </w:r>
    </w:p>
    <w:p w:rsidR="002B7D04" w:rsidRPr="00620435" w:rsidRDefault="002B7D04" w:rsidP="002B7D04">
      <w:pPr>
        <w:ind w:firstLine="709"/>
        <w:jc w:val="both"/>
        <w:rPr>
          <w:sz w:val="28"/>
          <w:szCs w:val="28"/>
        </w:rPr>
      </w:pPr>
      <w:r w:rsidRPr="00620435">
        <w:rPr>
          <w:sz w:val="28"/>
          <w:szCs w:val="28"/>
        </w:rPr>
        <w:t>С учетом социальных сфер проявления разновидность экстремизма выглядит следующим образом:</w:t>
      </w:r>
    </w:p>
    <w:p w:rsidR="002B7D04" w:rsidRPr="00620435" w:rsidRDefault="002B7D04" w:rsidP="002B7D04">
      <w:pPr>
        <w:numPr>
          <w:ilvl w:val="0"/>
          <w:numId w:val="9"/>
        </w:numPr>
        <w:rPr>
          <w:sz w:val="28"/>
          <w:szCs w:val="28"/>
        </w:rPr>
      </w:pPr>
      <w:r w:rsidRPr="00620435">
        <w:rPr>
          <w:sz w:val="28"/>
          <w:szCs w:val="28"/>
        </w:rPr>
        <w:t>международный,</w:t>
      </w:r>
    </w:p>
    <w:p w:rsidR="002B7D04" w:rsidRPr="00620435" w:rsidRDefault="002B7D04" w:rsidP="002B7D04">
      <w:pPr>
        <w:numPr>
          <w:ilvl w:val="0"/>
          <w:numId w:val="9"/>
        </w:numPr>
        <w:rPr>
          <w:sz w:val="28"/>
          <w:szCs w:val="28"/>
        </w:rPr>
      </w:pPr>
      <w:r w:rsidRPr="00620435">
        <w:rPr>
          <w:sz w:val="28"/>
          <w:szCs w:val="28"/>
        </w:rPr>
        <w:t>государственный,</w:t>
      </w:r>
    </w:p>
    <w:p w:rsidR="002B7D04" w:rsidRPr="00620435" w:rsidRDefault="002B7D04" w:rsidP="002B7D04">
      <w:pPr>
        <w:numPr>
          <w:ilvl w:val="0"/>
          <w:numId w:val="9"/>
        </w:numPr>
        <w:rPr>
          <w:sz w:val="28"/>
          <w:szCs w:val="28"/>
        </w:rPr>
      </w:pPr>
      <w:r w:rsidRPr="00620435">
        <w:rPr>
          <w:sz w:val="28"/>
          <w:szCs w:val="28"/>
        </w:rPr>
        <w:t>идеологический,</w:t>
      </w:r>
    </w:p>
    <w:p w:rsidR="002B7D04" w:rsidRPr="00620435" w:rsidRDefault="002B7D04" w:rsidP="002B7D04">
      <w:pPr>
        <w:numPr>
          <w:ilvl w:val="0"/>
          <w:numId w:val="9"/>
        </w:numPr>
        <w:rPr>
          <w:sz w:val="28"/>
          <w:szCs w:val="28"/>
        </w:rPr>
      </w:pPr>
      <w:r w:rsidRPr="00620435">
        <w:rPr>
          <w:sz w:val="28"/>
          <w:szCs w:val="28"/>
        </w:rPr>
        <w:t>общеуголовный,</w:t>
      </w:r>
    </w:p>
    <w:p w:rsidR="002B7D04" w:rsidRPr="00620435" w:rsidRDefault="002B7D04" w:rsidP="002B7D04">
      <w:pPr>
        <w:numPr>
          <w:ilvl w:val="0"/>
          <w:numId w:val="9"/>
        </w:numPr>
        <w:rPr>
          <w:sz w:val="28"/>
          <w:szCs w:val="28"/>
        </w:rPr>
      </w:pPr>
      <w:r w:rsidRPr="00620435">
        <w:rPr>
          <w:sz w:val="28"/>
          <w:szCs w:val="28"/>
        </w:rPr>
        <w:t>криминальный,</w:t>
      </w:r>
    </w:p>
    <w:p w:rsidR="002B7D04" w:rsidRPr="00620435" w:rsidRDefault="002B7D04" w:rsidP="002B7D04">
      <w:pPr>
        <w:numPr>
          <w:ilvl w:val="0"/>
          <w:numId w:val="9"/>
        </w:numPr>
        <w:rPr>
          <w:sz w:val="28"/>
          <w:szCs w:val="28"/>
        </w:rPr>
      </w:pPr>
      <w:r w:rsidRPr="00620435">
        <w:rPr>
          <w:sz w:val="28"/>
          <w:szCs w:val="28"/>
        </w:rPr>
        <w:t>экономический,</w:t>
      </w:r>
    </w:p>
    <w:p w:rsidR="002B7D04" w:rsidRPr="00620435" w:rsidRDefault="002B7D04" w:rsidP="002B7D04">
      <w:pPr>
        <w:numPr>
          <w:ilvl w:val="0"/>
          <w:numId w:val="9"/>
        </w:numPr>
        <w:rPr>
          <w:sz w:val="28"/>
          <w:szCs w:val="28"/>
        </w:rPr>
      </w:pPr>
      <w:r w:rsidRPr="00620435">
        <w:rPr>
          <w:bCs/>
          <w:sz w:val="28"/>
          <w:szCs w:val="28"/>
        </w:rPr>
        <w:t>военный,</w:t>
      </w:r>
    </w:p>
    <w:p w:rsidR="002B7D04" w:rsidRPr="00620435" w:rsidRDefault="002B7D04" w:rsidP="002B7D04">
      <w:pPr>
        <w:numPr>
          <w:ilvl w:val="0"/>
          <w:numId w:val="9"/>
        </w:numPr>
        <w:rPr>
          <w:sz w:val="28"/>
          <w:szCs w:val="28"/>
        </w:rPr>
      </w:pPr>
      <w:r w:rsidRPr="00620435">
        <w:rPr>
          <w:sz w:val="28"/>
          <w:szCs w:val="28"/>
        </w:rPr>
        <w:t>политический.</w:t>
      </w:r>
    </w:p>
    <w:p w:rsidR="002B7D04" w:rsidRPr="00620435" w:rsidRDefault="002B7D04" w:rsidP="002B7D04">
      <w:pPr>
        <w:jc w:val="both"/>
        <w:rPr>
          <w:sz w:val="28"/>
          <w:szCs w:val="28"/>
        </w:rPr>
      </w:pPr>
    </w:p>
    <w:p w:rsidR="002B7D04" w:rsidRPr="00620435" w:rsidRDefault="002B7D04" w:rsidP="002B7D04">
      <w:pPr>
        <w:pStyle w:val="1"/>
        <w:spacing w:before="0" w:after="0" w:line="225" w:lineRule="atLeast"/>
        <w:rPr>
          <w:rFonts w:ascii="Times New Roman" w:hAnsi="Times New Roman"/>
          <w:color w:val="auto"/>
          <w:sz w:val="28"/>
          <w:szCs w:val="28"/>
        </w:rPr>
      </w:pPr>
      <w:r w:rsidRPr="00620435">
        <w:rPr>
          <w:rFonts w:ascii="Times New Roman" w:hAnsi="Times New Roman"/>
          <w:sz w:val="28"/>
          <w:szCs w:val="28"/>
        </w:rPr>
        <w:br w:type="page"/>
      </w:r>
      <w:r w:rsidRPr="00620435">
        <w:rPr>
          <w:rFonts w:ascii="Times New Roman" w:hAnsi="Times New Roman"/>
          <w:color w:val="auto"/>
          <w:sz w:val="28"/>
          <w:szCs w:val="28"/>
        </w:rPr>
        <w:lastRenderedPageBreak/>
        <w:t>Рекомендации гражданам по действиям при угрозе совершения</w:t>
      </w:r>
    </w:p>
    <w:p w:rsidR="002B7D04" w:rsidRPr="00620435" w:rsidRDefault="002B7D04" w:rsidP="002B7D04">
      <w:pPr>
        <w:pStyle w:val="1"/>
        <w:spacing w:before="0" w:after="0" w:line="225" w:lineRule="atLeast"/>
        <w:rPr>
          <w:rFonts w:ascii="Times New Roman" w:hAnsi="Times New Roman"/>
          <w:color w:val="auto"/>
          <w:sz w:val="28"/>
          <w:szCs w:val="28"/>
        </w:rPr>
      </w:pPr>
      <w:r w:rsidRPr="00620435">
        <w:rPr>
          <w:rFonts w:ascii="Times New Roman" w:hAnsi="Times New Roman"/>
          <w:color w:val="auto"/>
          <w:sz w:val="28"/>
          <w:szCs w:val="28"/>
        </w:rPr>
        <w:t>террористического акта</w:t>
      </w:r>
    </w:p>
    <w:p w:rsidR="002B7D04" w:rsidRPr="00620435" w:rsidRDefault="002B7D04" w:rsidP="002B7D04">
      <w:pPr>
        <w:jc w:val="center"/>
        <w:rPr>
          <w:sz w:val="28"/>
          <w:szCs w:val="28"/>
        </w:rPr>
      </w:pP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Цель данных рекомендаций – помочь гражданам правильно ориентироваться и действовать в экстремальных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B7D04" w:rsidRPr="00620435" w:rsidRDefault="002B7D04" w:rsidP="002B7D04">
      <w:pPr>
        <w:pStyle w:val="a4"/>
        <w:widowControl w:val="0"/>
        <w:spacing w:line="225" w:lineRule="atLeast"/>
        <w:ind w:firstLine="709"/>
        <w:jc w:val="both"/>
        <w:rPr>
          <w:rFonts w:ascii="Times New Roman" w:hAnsi="Times New Roman" w:cs="Times New Roman"/>
          <w:b/>
          <w:color w:val="auto"/>
          <w:sz w:val="28"/>
          <w:szCs w:val="28"/>
        </w:rPr>
      </w:pPr>
      <w:r w:rsidRPr="00620435">
        <w:rPr>
          <w:rFonts w:ascii="Times New Roman" w:hAnsi="Times New Roman" w:cs="Times New Roman"/>
          <w:b/>
          <w:color w:val="auto"/>
          <w:sz w:val="28"/>
          <w:szCs w:val="28"/>
        </w:rPr>
        <w:t>Общие рекомендации:</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никогда не принимайте от незнакомцев пакеты и сумки, не оставляйте свой багаж без присмотра;</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в каждой семье должен быть план действий на случай возникновения  чрезвычайных ситуаций, желательно, чтобы у всех членов семьи были записаны номера телефонов и адреса электронной почты.</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определите места встречи с членами вашей семьи в экстренных ситуациях;</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при эвакуации, возьмите с собой набор предметов первой необходимости и документы;</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при возможности узнавайте месторасположение резервных выходов из помещений;</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в многоквартирных домах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организуйте дежурство жильцов дома, для регулярного осмотра дома и прилегающей территории, установить наблюдение, особое внимание обращать на появление незнакомых лиц и автомобилей, разгрузку мешков и ящиков;</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если произошел взрыв, пожар, землетрясение, никогда не пользуйтесь лифтом;</w:t>
      </w:r>
    </w:p>
    <w:p w:rsidR="002B7D04" w:rsidRPr="00620435" w:rsidRDefault="002B7D04" w:rsidP="002B7D04">
      <w:pPr>
        <w:widowControl w:val="0"/>
        <w:numPr>
          <w:ilvl w:val="0"/>
          <w:numId w:val="1"/>
        </w:numPr>
        <w:spacing w:line="225" w:lineRule="atLeast"/>
        <w:jc w:val="both"/>
        <w:rPr>
          <w:sz w:val="28"/>
          <w:szCs w:val="28"/>
        </w:rPr>
      </w:pPr>
      <w:r w:rsidRPr="00620435">
        <w:rPr>
          <w:sz w:val="28"/>
          <w:szCs w:val="28"/>
        </w:rPr>
        <w:t>старайтесь не поддаваться панике, что бы ни произошло.</w:t>
      </w:r>
    </w:p>
    <w:p w:rsidR="002B7D04" w:rsidRPr="00620435" w:rsidRDefault="002B7D04" w:rsidP="002B7D04">
      <w:pPr>
        <w:pStyle w:val="3"/>
        <w:keepNext w:val="0"/>
        <w:widowControl w:val="0"/>
        <w:spacing w:before="0" w:after="0" w:line="225" w:lineRule="atLeast"/>
        <w:jc w:val="both"/>
        <w:rPr>
          <w:rFonts w:ascii="Times New Roman" w:hAnsi="Times New Roman" w:cs="Times New Roman"/>
          <w:b w:val="0"/>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Обнаружение предмета, который может оказаться взрывным устройством</w:t>
      </w: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В последнее время часто отмечаются случаи обнаружения гражданами предметов, которые зачастую оказываются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2B7D04" w:rsidRPr="00620435" w:rsidRDefault="002B7D04" w:rsidP="002B7D04">
      <w:pPr>
        <w:pStyle w:val="a4"/>
        <w:widowControl w:val="0"/>
        <w:spacing w:line="225" w:lineRule="atLeast"/>
        <w:ind w:firstLine="709"/>
        <w:jc w:val="both"/>
        <w:rPr>
          <w:rStyle w:val="a5"/>
          <w:rFonts w:ascii="Times New Roman" w:hAnsi="Times New Roman" w:cs="Times New Roman"/>
          <w:color w:val="auto"/>
          <w:sz w:val="28"/>
          <w:szCs w:val="28"/>
        </w:rPr>
      </w:pPr>
      <w:r w:rsidRPr="00620435">
        <w:rPr>
          <w:rStyle w:val="a5"/>
          <w:rFonts w:ascii="Times New Roman" w:hAnsi="Times New Roman" w:cs="Times New Roman"/>
          <w:color w:val="auto"/>
          <w:sz w:val="28"/>
          <w:szCs w:val="28"/>
        </w:rPr>
        <w:lastRenderedPageBreak/>
        <w:t>Если обнаруженный предмет, по вашему мнению, не должен находиться в этом месте, не оставляйте этот факт без внимания.</w:t>
      </w: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Если вы обнаружили забытую или бесхозную вещь в пассажирском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кондуктору, проводнику и т.д.</w:t>
      </w: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отдел милиции.</w:t>
      </w: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Если вы обнаружили неизвестный предмет в учреждении, немедленно сообщите о находке администрации или охране.</w:t>
      </w:r>
    </w:p>
    <w:p w:rsidR="002B7D04" w:rsidRPr="00620435" w:rsidRDefault="002B7D04" w:rsidP="002B7D04">
      <w:pPr>
        <w:pStyle w:val="a4"/>
        <w:widowControl w:val="0"/>
        <w:spacing w:line="225" w:lineRule="atLeast"/>
        <w:ind w:firstLine="709"/>
        <w:jc w:val="both"/>
        <w:rPr>
          <w:rFonts w:ascii="Times New Roman" w:hAnsi="Times New Roman" w:cs="Times New Roman"/>
          <w:color w:val="auto"/>
          <w:sz w:val="28"/>
          <w:szCs w:val="28"/>
        </w:rPr>
      </w:pPr>
      <w:r w:rsidRPr="00620435">
        <w:rPr>
          <w:rFonts w:ascii="Times New Roman" w:hAnsi="Times New Roman" w:cs="Times New Roman"/>
          <w:color w:val="auto"/>
          <w:sz w:val="28"/>
          <w:szCs w:val="28"/>
        </w:rPr>
        <w:t>Во всех перечисленных случаях:</w:t>
      </w:r>
    </w:p>
    <w:p w:rsidR="002B7D04" w:rsidRPr="00620435" w:rsidRDefault="002B7D04" w:rsidP="002B7D04">
      <w:pPr>
        <w:widowControl w:val="0"/>
        <w:numPr>
          <w:ilvl w:val="0"/>
          <w:numId w:val="2"/>
        </w:numPr>
        <w:spacing w:line="225" w:lineRule="atLeast"/>
        <w:jc w:val="both"/>
        <w:rPr>
          <w:sz w:val="28"/>
          <w:szCs w:val="28"/>
        </w:rPr>
      </w:pPr>
      <w:r w:rsidRPr="00620435">
        <w:rPr>
          <w:sz w:val="28"/>
          <w:szCs w:val="28"/>
        </w:rPr>
        <w:t>не трогайте, не передвигайте, не вскрывайте обнаруженный предмет;</w:t>
      </w:r>
    </w:p>
    <w:p w:rsidR="002B7D04" w:rsidRPr="00620435" w:rsidRDefault="002B7D04" w:rsidP="002B7D04">
      <w:pPr>
        <w:widowControl w:val="0"/>
        <w:numPr>
          <w:ilvl w:val="0"/>
          <w:numId w:val="2"/>
        </w:numPr>
        <w:spacing w:line="225" w:lineRule="atLeast"/>
        <w:jc w:val="both"/>
        <w:rPr>
          <w:sz w:val="28"/>
          <w:szCs w:val="28"/>
        </w:rPr>
      </w:pPr>
      <w:r w:rsidRPr="00620435">
        <w:rPr>
          <w:sz w:val="28"/>
          <w:szCs w:val="28"/>
        </w:rPr>
        <w:t>зафиксируйте время обнаружения предмета;</w:t>
      </w:r>
    </w:p>
    <w:p w:rsidR="002B7D04" w:rsidRPr="00620435" w:rsidRDefault="002B7D04" w:rsidP="002B7D04">
      <w:pPr>
        <w:widowControl w:val="0"/>
        <w:numPr>
          <w:ilvl w:val="0"/>
          <w:numId w:val="2"/>
        </w:numPr>
        <w:spacing w:line="225" w:lineRule="atLeast"/>
        <w:jc w:val="both"/>
        <w:rPr>
          <w:sz w:val="28"/>
          <w:szCs w:val="28"/>
        </w:rPr>
      </w:pPr>
      <w:r w:rsidRPr="00620435">
        <w:rPr>
          <w:sz w:val="28"/>
          <w:szCs w:val="28"/>
        </w:rPr>
        <w:t>постарайтесь сделать все возможное, чтобы люди отошли как можно дальше от находки;</w:t>
      </w:r>
    </w:p>
    <w:p w:rsidR="002B7D04" w:rsidRPr="00620435" w:rsidRDefault="002B7D04" w:rsidP="002B7D04">
      <w:pPr>
        <w:widowControl w:val="0"/>
        <w:numPr>
          <w:ilvl w:val="0"/>
          <w:numId w:val="2"/>
        </w:numPr>
        <w:spacing w:line="225" w:lineRule="atLeast"/>
        <w:jc w:val="both"/>
        <w:rPr>
          <w:sz w:val="28"/>
          <w:szCs w:val="28"/>
        </w:rPr>
      </w:pPr>
      <w:r w:rsidRPr="00620435">
        <w:rPr>
          <w:sz w:val="28"/>
          <w:szCs w:val="28"/>
        </w:rPr>
        <w:t>обязательно дождитесь прибытия оперативно-следственной группы (помните, что от правильных действий зависит благополучный исход).</w:t>
      </w:r>
    </w:p>
    <w:p w:rsidR="002B7D04" w:rsidRPr="00620435" w:rsidRDefault="002B7D04" w:rsidP="002B7D04">
      <w:pPr>
        <w:widowControl w:val="0"/>
        <w:spacing w:line="225" w:lineRule="atLeast"/>
        <w:ind w:firstLine="709"/>
        <w:jc w:val="both"/>
        <w:rPr>
          <w:sz w:val="28"/>
          <w:szCs w:val="28"/>
        </w:rPr>
      </w:pPr>
      <w:r w:rsidRPr="00620435">
        <w:rPr>
          <w:rStyle w:val="a5"/>
          <w:sz w:val="28"/>
          <w:szCs w:val="28"/>
        </w:rPr>
        <w:t>Помните:</w:t>
      </w:r>
      <w:r w:rsidRPr="00620435">
        <w:rPr>
          <w:sz w:val="28"/>
          <w:szCs w:val="28"/>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2B7D04" w:rsidRPr="00620435" w:rsidRDefault="002B7D04" w:rsidP="002B7D04">
      <w:pPr>
        <w:widowControl w:val="0"/>
        <w:spacing w:line="225" w:lineRule="atLeast"/>
        <w:ind w:firstLine="709"/>
        <w:jc w:val="both"/>
        <w:rPr>
          <w:rStyle w:val="a5"/>
          <w:sz w:val="28"/>
          <w:szCs w:val="28"/>
        </w:rPr>
      </w:pPr>
      <w:r w:rsidRPr="00620435">
        <w:rPr>
          <w:rStyle w:val="a5"/>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2B7D04" w:rsidRPr="00620435" w:rsidRDefault="002B7D04" w:rsidP="002B7D04">
      <w:pPr>
        <w:widowControl w:val="0"/>
        <w:spacing w:line="225" w:lineRule="atLeast"/>
        <w:ind w:firstLine="709"/>
        <w:jc w:val="both"/>
        <w:rPr>
          <w:sz w:val="28"/>
          <w:szCs w:val="28"/>
        </w:rPr>
      </w:pPr>
      <w:r w:rsidRPr="00620435">
        <w:rPr>
          <w:sz w:val="28"/>
          <w:szCs w:val="28"/>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2B7D04" w:rsidRPr="00620435" w:rsidRDefault="002B7D04" w:rsidP="002B7D04">
      <w:pPr>
        <w:pStyle w:val="3"/>
        <w:keepNext w:val="0"/>
        <w:widowControl w:val="0"/>
        <w:spacing w:before="0" w:after="0" w:line="225" w:lineRule="atLeast"/>
        <w:jc w:val="both"/>
        <w:rPr>
          <w:rFonts w:ascii="Times New Roman" w:hAnsi="Times New Roman" w:cs="Times New Roman"/>
          <w:b w:val="0"/>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Получение информации об эвакуации</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2B7D04" w:rsidRPr="00620435" w:rsidRDefault="002B7D04" w:rsidP="002B7D04">
      <w:pPr>
        <w:widowControl w:val="0"/>
        <w:spacing w:line="225" w:lineRule="atLeast"/>
        <w:ind w:firstLine="709"/>
        <w:jc w:val="both"/>
        <w:rPr>
          <w:sz w:val="28"/>
          <w:szCs w:val="28"/>
        </w:rPr>
      </w:pPr>
      <w:r w:rsidRPr="00620435">
        <w:rPr>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вы находитесь в квартире, выполните следующие действия:</w:t>
      </w:r>
    </w:p>
    <w:p w:rsidR="002B7D04" w:rsidRPr="00620435" w:rsidRDefault="002B7D04" w:rsidP="002B7D04">
      <w:pPr>
        <w:widowControl w:val="0"/>
        <w:numPr>
          <w:ilvl w:val="0"/>
          <w:numId w:val="3"/>
        </w:numPr>
        <w:spacing w:line="225" w:lineRule="atLeast"/>
        <w:rPr>
          <w:sz w:val="28"/>
          <w:szCs w:val="28"/>
        </w:rPr>
      </w:pPr>
      <w:r w:rsidRPr="00620435">
        <w:rPr>
          <w:sz w:val="28"/>
          <w:szCs w:val="28"/>
        </w:rPr>
        <w:t>возьмите личные документы, деньги, ценности;</w:t>
      </w:r>
    </w:p>
    <w:p w:rsidR="002B7D04" w:rsidRPr="00620435" w:rsidRDefault="002B7D04" w:rsidP="002B7D04">
      <w:pPr>
        <w:widowControl w:val="0"/>
        <w:numPr>
          <w:ilvl w:val="0"/>
          <w:numId w:val="3"/>
        </w:numPr>
        <w:spacing w:line="225" w:lineRule="atLeast"/>
        <w:rPr>
          <w:sz w:val="28"/>
          <w:szCs w:val="28"/>
        </w:rPr>
      </w:pPr>
      <w:r w:rsidRPr="00620435">
        <w:rPr>
          <w:sz w:val="28"/>
          <w:szCs w:val="28"/>
        </w:rPr>
        <w:t>отключите электричество, воду и газ;</w:t>
      </w:r>
    </w:p>
    <w:p w:rsidR="002B7D04" w:rsidRPr="00620435" w:rsidRDefault="002B7D04" w:rsidP="002B7D04">
      <w:pPr>
        <w:widowControl w:val="0"/>
        <w:numPr>
          <w:ilvl w:val="0"/>
          <w:numId w:val="3"/>
        </w:numPr>
        <w:spacing w:line="225" w:lineRule="atLeast"/>
        <w:rPr>
          <w:sz w:val="28"/>
          <w:szCs w:val="28"/>
        </w:rPr>
      </w:pPr>
      <w:r w:rsidRPr="00620435">
        <w:rPr>
          <w:sz w:val="28"/>
          <w:szCs w:val="28"/>
        </w:rPr>
        <w:t>окажите помощь в эвакуации пожилых и тяжело больных людей;</w:t>
      </w:r>
    </w:p>
    <w:p w:rsidR="002B7D04" w:rsidRPr="00620435" w:rsidRDefault="002B7D04" w:rsidP="002B7D04">
      <w:pPr>
        <w:widowControl w:val="0"/>
        <w:numPr>
          <w:ilvl w:val="0"/>
          <w:numId w:val="3"/>
        </w:numPr>
        <w:spacing w:line="225" w:lineRule="atLeast"/>
        <w:jc w:val="both"/>
        <w:rPr>
          <w:sz w:val="28"/>
          <w:szCs w:val="28"/>
        </w:rPr>
      </w:pPr>
      <w:r w:rsidRPr="00620435">
        <w:rPr>
          <w:sz w:val="28"/>
          <w:szCs w:val="28"/>
        </w:rPr>
        <w:lastRenderedPageBreak/>
        <w:t>обязательно закройте входную дверь на замок – это защитит квартиру от возможного проникновения мародеров.</w:t>
      </w:r>
    </w:p>
    <w:p w:rsidR="002B7D04" w:rsidRPr="00620435" w:rsidRDefault="002B7D04" w:rsidP="002B7D04">
      <w:pPr>
        <w:widowControl w:val="0"/>
        <w:spacing w:line="225" w:lineRule="atLeast"/>
        <w:ind w:firstLine="709"/>
        <w:jc w:val="both"/>
        <w:rPr>
          <w:sz w:val="28"/>
          <w:szCs w:val="28"/>
        </w:rPr>
      </w:pPr>
      <w:r w:rsidRPr="00620435">
        <w:rPr>
          <w:sz w:val="28"/>
          <w:szCs w:val="28"/>
        </w:rPr>
        <w:t>Не допускайте паники, истерики и спешки. Помещение покидайте организованно.</w:t>
      </w:r>
    </w:p>
    <w:p w:rsidR="002B7D04" w:rsidRPr="00620435" w:rsidRDefault="002B7D04" w:rsidP="002B7D04">
      <w:pPr>
        <w:widowControl w:val="0"/>
        <w:spacing w:line="225" w:lineRule="atLeast"/>
        <w:ind w:firstLine="709"/>
        <w:jc w:val="both"/>
        <w:rPr>
          <w:sz w:val="28"/>
          <w:szCs w:val="28"/>
        </w:rPr>
      </w:pPr>
      <w:r w:rsidRPr="00620435">
        <w:rPr>
          <w:sz w:val="28"/>
          <w:szCs w:val="28"/>
        </w:rPr>
        <w:t>Возвращайтесь в покинутое помещение только после разрешения ответственных лиц.</w:t>
      </w:r>
    </w:p>
    <w:p w:rsidR="002B7D04" w:rsidRPr="00620435" w:rsidRDefault="002B7D04" w:rsidP="002B7D04">
      <w:pPr>
        <w:widowControl w:val="0"/>
        <w:spacing w:line="225" w:lineRule="atLeast"/>
        <w:ind w:firstLine="709"/>
        <w:jc w:val="both"/>
        <w:rPr>
          <w:sz w:val="28"/>
          <w:szCs w:val="28"/>
        </w:rPr>
      </w:pPr>
      <w:r w:rsidRPr="00620435">
        <w:rPr>
          <w:sz w:val="28"/>
          <w:szCs w:val="28"/>
        </w:rPr>
        <w:t>Помните, что от согласованности и четкости ваших действий будет зависеть жизнь и здоровье многих людей.</w:t>
      </w:r>
    </w:p>
    <w:p w:rsidR="002B7D04" w:rsidRPr="00620435" w:rsidRDefault="002B7D04" w:rsidP="002B7D04">
      <w:pPr>
        <w:widowControl w:val="0"/>
        <w:spacing w:line="225" w:lineRule="atLeast"/>
        <w:jc w:val="both"/>
        <w:rPr>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Поведение в общественных местах</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Избегайте больших скоплений людей.</w:t>
      </w:r>
    </w:p>
    <w:p w:rsidR="002B7D04" w:rsidRPr="00620435" w:rsidRDefault="002B7D04" w:rsidP="002B7D04">
      <w:pPr>
        <w:widowControl w:val="0"/>
        <w:spacing w:line="225" w:lineRule="atLeast"/>
        <w:ind w:firstLine="709"/>
        <w:jc w:val="both"/>
        <w:rPr>
          <w:sz w:val="28"/>
          <w:szCs w:val="28"/>
        </w:rPr>
      </w:pPr>
      <w:r w:rsidRPr="00620435">
        <w:rPr>
          <w:sz w:val="28"/>
          <w:szCs w:val="28"/>
        </w:rPr>
        <w:t>Не присоединяйтесь к большому количеству людей, как бы ни хотелось посмотреть на происходящие события.</w:t>
      </w:r>
    </w:p>
    <w:p w:rsidR="002B7D04" w:rsidRPr="00620435" w:rsidRDefault="002B7D04" w:rsidP="002B7D04">
      <w:pPr>
        <w:widowControl w:val="0"/>
        <w:spacing w:line="225" w:lineRule="atLeast"/>
        <w:ind w:firstLine="709"/>
        <w:jc w:val="both"/>
        <w:rPr>
          <w:sz w:val="28"/>
          <w:szCs w:val="28"/>
        </w:rPr>
      </w:pPr>
      <w:r w:rsidRPr="00620435">
        <w:rPr>
          <w:sz w:val="28"/>
          <w:szCs w:val="28"/>
        </w:rPr>
        <w:t>Если оказались в этой массе, позвольте ей нести Вас, но попытайтесь выбраться из неё.</w:t>
      </w:r>
    </w:p>
    <w:p w:rsidR="002B7D04" w:rsidRPr="00620435" w:rsidRDefault="002B7D04" w:rsidP="002B7D04">
      <w:pPr>
        <w:widowControl w:val="0"/>
        <w:spacing w:line="225" w:lineRule="atLeast"/>
        <w:ind w:firstLine="709"/>
        <w:jc w:val="both"/>
        <w:rPr>
          <w:sz w:val="28"/>
          <w:szCs w:val="28"/>
        </w:rPr>
      </w:pPr>
      <w:r w:rsidRPr="00620435">
        <w:rPr>
          <w:sz w:val="28"/>
          <w:szCs w:val="28"/>
        </w:rPr>
        <w:t>Глубоко вдохните и разведите согнутые в локтях руки чуть в стороны, чтобы грудная клетка не была сдавлена.</w:t>
      </w:r>
    </w:p>
    <w:p w:rsidR="002B7D04" w:rsidRPr="00620435" w:rsidRDefault="002B7D04" w:rsidP="002B7D04">
      <w:pPr>
        <w:widowControl w:val="0"/>
        <w:spacing w:line="225" w:lineRule="atLeast"/>
        <w:ind w:firstLine="709"/>
        <w:jc w:val="both"/>
        <w:rPr>
          <w:sz w:val="28"/>
          <w:szCs w:val="28"/>
        </w:rPr>
      </w:pPr>
      <w:r w:rsidRPr="00620435">
        <w:rPr>
          <w:sz w:val="28"/>
          <w:szCs w:val="28"/>
        </w:rPr>
        <w:t>Стремитесь оказаться подальше от высоких и крупных людей, людей с громоздкими предметами и большими сумками.</w:t>
      </w:r>
    </w:p>
    <w:p w:rsidR="002B7D04" w:rsidRPr="00620435" w:rsidRDefault="002B7D04" w:rsidP="002B7D04">
      <w:pPr>
        <w:widowControl w:val="0"/>
        <w:spacing w:line="225" w:lineRule="atLeast"/>
        <w:ind w:firstLine="709"/>
        <w:jc w:val="both"/>
        <w:rPr>
          <w:sz w:val="28"/>
          <w:szCs w:val="28"/>
        </w:rPr>
      </w:pPr>
      <w:r w:rsidRPr="00620435">
        <w:rPr>
          <w:sz w:val="28"/>
          <w:szCs w:val="28"/>
        </w:rPr>
        <w:t>Любыми способами старайтесь удержаться на ногах.</w:t>
      </w:r>
    </w:p>
    <w:p w:rsidR="002B7D04" w:rsidRPr="00620435" w:rsidRDefault="002B7D04" w:rsidP="002B7D04">
      <w:pPr>
        <w:widowControl w:val="0"/>
        <w:spacing w:line="225" w:lineRule="atLeast"/>
        <w:ind w:firstLine="709"/>
        <w:jc w:val="both"/>
        <w:rPr>
          <w:sz w:val="28"/>
          <w:szCs w:val="28"/>
        </w:rPr>
      </w:pPr>
      <w:r w:rsidRPr="00620435">
        <w:rPr>
          <w:sz w:val="28"/>
          <w:szCs w:val="28"/>
        </w:rPr>
        <w:t>Не держите руки в карманах.</w:t>
      </w:r>
    </w:p>
    <w:p w:rsidR="002B7D04" w:rsidRPr="00620435" w:rsidRDefault="002B7D04" w:rsidP="002B7D04">
      <w:pPr>
        <w:widowControl w:val="0"/>
        <w:spacing w:line="225" w:lineRule="atLeast"/>
        <w:ind w:firstLine="709"/>
        <w:jc w:val="both"/>
        <w:rPr>
          <w:sz w:val="28"/>
          <w:szCs w:val="28"/>
        </w:rPr>
      </w:pPr>
      <w:r w:rsidRPr="00620435">
        <w:rPr>
          <w:sz w:val="28"/>
          <w:szCs w:val="28"/>
        </w:rPr>
        <w:t>Двигаясь, поднимайте ноги как можно выше, ставьте ногу на полную стопу, не семените, не поднимайтесь на цыпочки.</w:t>
      </w:r>
    </w:p>
    <w:p w:rsidR="002B7D04" w:rsidRPr="00620435" w:rsidRDefault="002B7D04" w:rsidP="002B7D04">
      <w:pPr>
        <w:widowControl w:val="0"/>
        <w:spacing w:line="225" w:lineRule="atLeast"/>
        <w:ind w:firstLine="709"/>
        <w:jc w:val="both"/>
        <w:rPr>
          <w:sz w:val="28"/>
          <w:szCs w:val="28"/>
        </w:rPr>
      </w:pPr>
      <w:r w:rsidRPr="00620435">
        <w:rPr>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B7D04" w:rsidRPr="00620435" w:rsidRDefault="002B7D04" w:rsidP="002B7D04">
      <w:pPr>
        <w:widowControl w:val="0"/>
        <w:spacing w:line="225" w:lineRule="atLeast"/>
        <w:ind w:firstLine="709"/>
        <w:jc w:val="both"/>
        <w:rPr>
          <w:sz w:val="28"/>
          <w:szCs w:val="28"/>
        </w:rPr>
      </w:pPr>
      <w:r w:rsidRPr="00620435">
        <w:rPr>
          <w:sz w:val="28"/>
          <w:szCs w:val="28"/>
        </w:rPr>
        <w:t>Если что-то уронили, ни в коем случае не наклоняйтесь, чтобы поднять.</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встать не удается, свернитесь клубком, защитите голову предплечьями, а ладонями прикройте затылок.</w:t>
      </w:r>
    </w:p>
    <w:p w:rsidR="002B7D04" w:rsidRPr="00620435" w:rsidRDefault="002B7D04" w:rsidP="002B7D04">
      <w:pPr>
        <w:widowControl w:val="0"/>
        <w:spacing w:line="225" w:lineRule="atLeast"/>
        <w:ind w:firstLine="709"/>
        <w:jc w:val="both"/>
        <w:rPr>
          <w:sz w:val="28"/>
          <w:szCs w:val="28"/>
        </w:rPr>
      </w:pPr>
      <w:r w:rsidRPr="00620435">
        <w:rPr>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B7D04" w:rsidRPr="00620435" w:rsidRDefault="002B7D04" w:rsidP="002B7D04">
      <w:pPr>
        <w:widowControl w:val="0"/>
        <w:spacing w:line="225" w:lineRule="atLeast"/>
        <w:ind w:firstLine="709"/>
        <w:jc w:val="both"/>
        <w:rPr>
          <w:sz w:val="28"/>
          <w:szCs w:val="28"/>
        </w:rPr>
      </w:pPr>
      <w:r w:rsidRPr="00620435">
        <w:rPr>
          <w:sz w:val="28"/>
          <w:szCs w:val="28"/>
        </w:rPr>
        <w:t>Лучше всего удалится от толпы в углы зала, к стенам, но в тоже время, оттуда сложнее добираться до выхода.</w:t>
      </w:r>
    </w:p>
    <w:p w:rsidR="002B7D04" w:rsidRPr="00620435" w:rsidRDefault="002B7D04" w:rsidP="002B7D04">
      <w:pPr>
        <w:widowControl w:val="0"/>
        <w:spacing w:line="225" w:lineRule="atLeast"/>
        <w:ind w:firstLine="709"/>
        <w:jc w:val="both"/>
        <w:rPr>
          <w:sz w:val="28"/>
          <w:szCs w:val="28"/>
        </w:rPr>
      </w:pPr>
      <w:r w:rsidRPr="00620435">
        <w:rPr>
          <w:sz w:val="28"/>
          <w:szCs w:val="28"/>
        </w:rPr>
        <w:t>При возникновении паники старайтесь сохранить спокойствие и способность взвешенно оценивать ситуацию.</w:t>
      </w:r>
    </w:p>
    <w:p w:rsidR="002B7D04" w:rsidRPr="00620435" w:rsidRDefault="002B7D04" w:rsidP="002B7D04">
      <w:pPr>
        <w:widowControl w:val="0"/>
        <w:spacing w:line="225" w:lineRule="atLeast"/>
        <w:ind w:firstLine="709"/>
        <w:jc w:val="both"/>
        <w:rPr>
          <w:sz w:val="28"/>
          <w:szCs w:val="28"/>
        </w:rPr>
      </w:pPr>
      <w:r w:rsidRPr="00620435">
        <w:rPr>
          <w:sz w:val="28"/>
          <w:szCs w:val="28"/>
        </w:rPr>
        <w:t xml:space="preserve">Не присоединяйтесь к митингующим «ради интереса». Вначале </w:t>
      </w:r>
      <w:r w:rsidRPr="00620435">
        <w:rPr>
          <w:sz w:val="28"/>
          <w:szCs w:val="28"/>
        </w:rPr>
        <w:lastRenderedPageBreak/>
        <w:t>выясните, кто и в соответствии ли с законом проводит публичное мероприятие, за что агитируют выступающие люди.</w:t>
      </w:r>
    </w:p>
    <w:p w:rsidR="002B7D04" w:rsidRPr="00620435" w:rsidRDefault="002B7D04" w:rsidP="002B7D04">
      <w:pPr>
        <w:widowControl w:val="0"/>
        <w:spacing w:line="225" w:lineRule="atLeast"/>
        <w:ind w:firstLine="709"/>
        <w:jc w:val="both"/>
        <w:rPr>
          <w:sz w:val="28"/>
          <w:szCs w:val="28"/>
        </w:rPr>
      </w:pPr>
      <w:r w:rsidRPr="00620435">
        <w:rPr>
          <w:sz w:val="28"/>
          <w:szCs w:val="28"/>
        </w:rPr>
        <w:t>Не вступайте в организации вызывающие сомнения. Участие в мероприятиях таких организаций может повлечь уголовное наказание.</w:t>
      </w:r>
    </w:p>
    <w:p w:rsidR="002B7D04" w:rsidRPr="00620435" w:rsidRDefault="002B7D04" w:rsidP="002B7D04">
      <w:pPr>
        <w:widowControl w:val="0"/>
        <w:spacing w:line="225" w:lineRule="atLeast"/>
        <w:ind w:firstLine="709"/>
        <w:jc w:val="both"/>
        <w:rPr>
          <w:sz w:val="28"/>
          <w:szCs w:val="28"/>
        </w:rPr>
      </w:pPr>
      <w:r w:rsidRPr="00620435">
        <w:rPr>
          <w:sz w:val="28"/>
          <w:szCs w:val="28"/>
        </w:rPr>
        <w:t>Во время массовых беспорядков старайтесь не оказаться в эпицентре как участников, так и зрителей. Так как вы можете попасть под действия правонарушителей и под действия лиц, пресекающих противоправное поведение.</w:t>
      </w:r>
    </w:p>
    <w:p w:rsidR="002B7D04" w:rsidRPr="00620435" w:rsidRDefault="002B7D04" w:rsidP="002B7D04">
      <w:pPr>
        <w:widowControl w:val="0"/>
        <w:spacing w:line="225" w:lineRule="atLeast"/>
        <w:jc w:val="both"/>
        <w:rPr>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Захват в заложники</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Любой человек по стечению обстоятельств может оказаться в качестве заложника. Его могут использовать для достижения политических целей, получения выкупа и т.п.</w:t>
      </w:r>
    </w:p>
    <w:p w:rsidR="002B7D04" w:rsidRPr="00620435" w:rsidRDefault="002B7D04" w:rsidP="002B7D04">
      <w:pPr>
        <w:widowControl w:val="0"/>
        <w:spacing w:line="225" w:lineRule="atLeast"/>
        <w:ind w:firstLine="709"/>
        <w:jc w:val="both"/>
        <w:rPr>
          <w:sz w:val="28"/>
          <w:szCs w:val="28"/>
        </w:rPr>
      </w:pPr>
      <w:r w:rsidRPr="00620435">
        <w:rPr>
          <w:sz w:val="28"/>
          <w:szCs w:val="28"/>
        </w:rPr>
        <w:t>Во всех случаях жизнь заложника становиться предметом торга для террористов.</w:t>
      </w:r>
    </w:p>
    <w:p w:rsidR="002B7D04" w:rsidRPr="00620435" w:rsidRDefault="002B7D04" w:rsidP="002B7D04">
      <w:pPr>
        <w:widowControl w:val="0"/>
        <w:spacing w:line="225" w:lineRule="atLeast"/>
        <w:ind w:firstLine="709"/>
        <w:jc w:val="both"/>
        <w:rPr>
          <w:sz w:val="28"/>
          <w:szCs w:val="28"/>
        </w:rPr>
      </w:pPr>
      <w:r w:rsidRPr="00620435">
        <w:rPr>
          <w:sz w:val="28"/>
          <w:szCs w:val="28"/>
        </w:rPr>
        <w:t>Захват может произойти в любом месте, в том числе в транспорте, в учреждении, на улице, в квартире.</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вы оказались в заложниках, желательно придерживаться следующего поведения:</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не допускайте действий, которые могут спровоцировать террористов к применению оружия и привести к человеческим жертвам;</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неожиданное движение или шум могут повлечь жестокий отпор со стороны террористов</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будьте готовы к применению террористами повязок на глаза, «кляпов», наручников или веревок;</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не пытайтесь оказывать сопротивление, не проявляйте ненужного героизма - пытаясь разоружить бандита или прорваться к выходу или окну;</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если вас заставляют выйти из помещения, говоря, что вы взяты в заложники, не сопротивляйтесь;</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B7D04" w:rsidRPr="00620435" w:rsidRDefault="002B7D04" w:rsidP="002B7D04">
      <w:pPr>
        <w:widowControl w:val="0"/>
        <w:numPr>
          <w:ilvl w:val="0"/>
          <w:numId w:val="4"/>
        </w:numPr>
        <w:spacing w:line="225" w:lineRule="atLeast"/>
        <w:jc w:val="both"/>
        <w:rPr>
          <w:sz w:val="28"/>
          <w:szCs w:val="28"/>
        </w:rPr>
      </w:pPr>
      <w:r w:rsidRPr="00620435">
        <w:rPr>
          <w:sz w:val="28"/>
          <w:szCs w:val="28"/>
        </w:rPr>
        <w:t>в случае когда необходима медицинская помощь, говорите спокойно и кратко, не нервируя террористов, ничего не предпринимайте, пока не получите разрешения.</w:t>
      </w:r>
    </w:p>
    <w:p w:rsidR="002B7D04" w:rsidRPr="00620435" w:rsidRDefault="002B7D04" w:rsidP="002B7D04">
      <w:pPr>
        <w:widowControl w:val="0"/>
        <w:spacing w:line="225" w:lineRule="atLeast"/>
        <w:jc w:val="both"/>
        <w:rPr>
          <w:sz w:val="28"/>
          <w:szCs w:val="28"/>
        </w:rPr>
      </w:pPr>
    </w:p>
    <w:p w:rsidR="002B7D04" w:rsidRPr="00620435" w:rsidRDefault="002B7D04" w:rsidP="002B7D04">
      <w:pPr>
        <w:widowControl w:val="0"/>
        <w:spacing w:line="225" w:lineRule="atLeast"/>
        <w:ind w:firstLine="709"/>
        <w:jc w:val="both"/>
        <w:rPr>
          <w:b/>
          <w:bCs/>
          <w:sz w:val="28"/>
          <w:szCs w:val="28"/>
        </w:rPr>
      </w:pPr>
      <w:r w:rsidRPr="00620435">
        <w:rPr>
          <w:rStyle w:val="a5"/>
          <w:sz w:val="28"/>
          <w:szCs w:val="28"/>
        </w:rPr>
        <w:lastRenderedPageBreak/>
        <w:t>ПОМНИТЕ: ВАША ЦЕЛЬ – ОСТАТЬСЯ В ЖИВЫХ</w:t>
      </w:r>
    </w:p>
    <w:p w:rsidR="002B7D04" w:rsidRPr="00620435" w:rsidRDefault="002B7D04" w:rsidP="002B7D04">
      <w:pPr>
        <w:widowControl w:val="0"/>
        <w:spacing w:line="225" w:lineRule="atLeast"/>
        <w:ind w:firstLine="709"/>
        <w:jc w:val="both"/>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B7D04" w:rsidRPr="00620435" w:rsidRDefault="002B7D04" w:rsidP="002B7D04">
      <w:pPr>
        <w:widowControl w:val="0"/>
        <w:spacing w:line="225" w:lineRule="atLeast"/>
        <w:ind w:firstLine="709"/>
        <w:jc w:val="both"/>
        <w:rPr>
          <w:sz w:val="28"/>
          <w:szCs w:val="28"/>
        </w:rPr>
      </w:pPr>
      <w:r w:rsidRPr="00620435">
        <w:rPr>
          <w:sz w:val="28"/>
          <w:szCs w:val="28"/>
        </w:rPr>
        <w:t>Помните, что получив сообщение о вашем захвате, спецслужбы уже начали действовать и предпримут все меры для вашего освобождения.</w:t>
      </w:r>
    </w:p>
    <w:p w:rsidR="002B7D04" w:rsidRPr="00620435" w:rsidRDefault="002B7D04" w:rsidP="002B7D04">
      <w:pPr>
        <w:widowControl w:val="0"/>
        <w:spacing w:line="225" w:lineRule="atLeast"/>
        <w:ind w:firstLine="709"/>
        <w:jc w:val="both"/>
        <w:rPr>
          <w:sz w:val="28"/>
          <w:szCs w:val="28"/>
        </w:rPr>
      </w:pPr>
      <w:r w:rsidRPr="00620435">
        <w:rPr>
          <w:sz w:val="28"/>
          <w:szCs w:val="28"/>
        </w:rPr>
        <w:t>Во время проведения спецслужбами операции по вашему освобождению неукоснительно соблюдайте следующие приемы:</w:t>
      </w:r>
    </w:p>
    <w:p w:rsidR="002B7D04" w:rsidRPr="00620435" w:rsidRDefault="00A00F20" w:rsidP="00A00F20">
      <w:pPr>
        <w:widowControl w:val="0"/>
        <w:spacing w:line="225" w:lineRule="atLeast"/>
        <w:jc w:val="both"/>
        <w:rPr>
          <w:sz w:val="28"/>
          <w:szCs w:val="28"/>
        </w:rPr>
      </w:pPr>
      <w:r>
        <w:rPr>
          <w:sz w:val="28"/>
          <w:szCs w:val="28"/>
        </w:rPr>
        <w:t xml:space="preserve">- </w:t>
      </w:r>
      <w:r w:rsidR="002B7D04" w:rsidRPr="00620435">
        <w:rPr>
          <w:sz w:val="28"/>
          <w:szCs w:val="28"/>
        </w:rPr>
        <w:t>ложитесь на пол лицом вниз, голову закройте руками и не двигайтесь;</w:t>
      </w:r>
    </w:p>
    <w:p w:rsidR="002B7D04" w:rsidRPr="00620435" w:rsidRDefault="00A00F20" w:rsidP="00A00F20">
      <w:pPr>
        <w:widowControl w:val="0"/>
        <w:spacing w:line="225" w:lineRule="atLeast"/>
        <w:jc w:val="both"/>
        <w:rPr>
          <w:sz w:val="28"/>
          <w:szCs w:val="28"/>
        </w:rPr>
      </w:pPr>
      <w:r>
        <w:rPr>
          <w:sz w:val="28"/>
          <w:szCs w:val="28"/>
        </w:rPr>
        <w:t xml:space="preserve">- </w:t>
      </w:r>
      <w:r w:rsidR="002B7D04" w:rsidRPr="00620435">
        <w:rPr>
          <w:sz w:val="28"/>
          <w:szCs w:val="28"/>
        </w:rPr>
        <w:t>ни в коем случае не бегите навстречу сотрудникам спецслужб или от них, так как они могут принять вас за преступника;</w:t>
      </w:r>
    </w:p>
    <w:p w:rsidR="002B7D04" w:rsidRPr="00620435" w:rsidRDefault="00A00F20" w:rsidP="00A00F20">
      <w:pPr>
        <w:widowControl w:val="0"/>
        <w:spacing w:line="225" w:lineRule="atLeast"/>
        <w:jc w:val="both"/>
        <w:rPr>
          <w:sz w:val="28"/>
          <w:szCs w:val="28"/>
        </w:rPr>
      </w:pPr>
      <w:r>
        <w:rPr>
          <w:sz w:val="28"/>
          <w:szCs w:val="28"/>
        </w:rPr>
        <w:t xml:space="preserve">- </w:t>
      </w:r>
      <w:r w:rsidR="002B7D04" w:rsidRPr="00620435">
        <w:rPr>
          <w:sz w:val="28"/>
          <w:szCs w:val="28"/>
        </w:rPr>
        <w:t>если есть возможность, держитесь подальше от проемов дверей и окон.</w:t>
      </w:r>
    </w:p>
    <w:p w:rsidR="002B7D04" w:rsidRPr="00620435" w:rsidRDefault="002B7D04" w:rsidP="002B7D04">
      <w:pPr>
        <w:widowControl w:val="0"/>
        <w:spacing w:line="225" w:lineRule="atLeast"/>
        <w:ind w:firstLine="709"/>
        <w:jc w:val="both"/>
        <w:rPr>
          <w:sz w:val="28"/>
          <w:szCs w:val="28"/>
        </w:rPr>
      </w:pPr>
      <w:r w:rsidRPr="00620435">
        <w:rPr>
          <w:sz w:val="28"/>
          <w:szCs w:val="28"/>
        </w:rPr>
        <w:t>Помните, что Ваше собственное поведение может повлиять на обращение с Вами.</w:t>
      </w:r>
    </w:p>
    <w:p w:rsidR="002B7D04" w:rsidRPr="00620435" w:rsidRDefault="002B7D04" w:rsidP="002B7D04">
      <w:pPr>
        <w:widowControl w:val="0"/>
        <w:spacing w:line="225" w:lineRule="atLeast"/>
        <w:ind w:firstLine="709"/>
        <w:jc w:val="both"/>
        <w:rPr>
          <w:sz w:val="28"/>
          <w:szCs w:val="28"/>
        </w:rPr>
      </w:pPr>
      <w:r w:rsidRPr="00620435">
        <w:rPr>
          <w:sz w:val="28"/>
          <w:szCs w:val="28"/>
        </w:rPr>
        <w:t>Сохраняйте спокойствие и самообладание. Определите, что происходит.</w:t>
      </w:r>
    </w:p>
    <w:p w:rsidR="002B7D04" w:rsidRPr="00620435" w:rsidRDefault="002B7D04" w:rsidP="002B7D04">
      <w:pPr>
        <w:widowControl w:val="0"/>
        <w:spacing w:line="225" w:lineRule="atLeast"/>
        <w:ind w:firstLine="709"/>
        <w:jc w:val="both"/>
        <w:rPr>
          <w:sz w:val="28"/>
          <w:szCs w:val="28"/>
        </w:rPr>
      </w:pPr>
      <w:r w:rsidRPr="00620435">
        <w:rPr>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2B7D04" w:rsidRPr="00620435" w:rsidRDefault="002B7D04" w:rsidP="002B7D04">
      <w:pPr>
        <w:widowControl w:val="0"/>
        <w:spacing w:line="225" w:lineRule="atLeast"/>
        <w:ind w:firstLine="709"/>
        <w:jc w:val="both"/>
        <w:rPr>
          <w:sz w:val="28"/>
          <w:szCs w:val="28"/>
        </w:rPr>
      </w:pPr>
      <w:r w:rsidRPr="00620435">
        <w:rPr>
          <w:sz w:val="28"/>
          <w:szCs w:val="28"/>
        </w:rPr>
        <w:t>Не сопротивляйтесь. Это может повлечь еще большую жестокость.</w:t>
      </w:r>
    </w:p>
    <w:p w:rsidR="002B7D04" w:rsidRPr="00620435" w:rsidRDefault="002B7D04" w:rsidP="002B7D04">
      <w:pPr>
        <w:widowControl w:val="0"/>
        <w:spacing w:line="225" w:lineRule="atLeast"/>
        <w:ind w:firstLine="709"/>
        <w:jc w:val="both"/>
        <w:rPr>
          <w:sz w:val="28"/>
          <w:szCs w:val="28"/>
        </w:rPr>
      </w:pPr>
      <w:r w:rsidRPr="00620435">
        <w:rPr>
          <w:sz w:val="28"/>
          <w:szCs w:val="28"/>
        </w:rPr>
        <w:t>Будьте настороже. Сосредоточьте Ваше внимание на звуках, движениях, жестах и т.п.</w:t>
      </w:r>
    </w:p>
    <w:p w:rsidR="002B7D04" w:rsidRPr="00620435" w:rsidRDefault="002B7D04" w:rsidP="002B7D04">
      <w:pPr>
        <w:widowControl w:val="0"/>
        <w:spacing w:line="225" w:lineRule="atLeast"/>
        <w:ind w:firstLine="709"/>
        <w:jc w:val="both"/>
        <w:rPr>
          <w:sz w:val="28"/>
          <w:szCs w:val="28"/>
        </w:rPr>
      </w:pPr>
      <w:r w:rsidRPr="00620435">
        <w:rPr>
          <w:sz w:val="28"/>
          <w:szCs w:val="28"/>
        </w:rPr>
        <w:t>При возможности займитесь умственными упражнениями.</w:t>
      </w:r>
    </w:p>
    <w:p w:rsidR="002B7D04" w:rsidRPr="00620435" w:rsidRDefault="002B7D04" w:rsidP="002B7D04">
      <w:pPr>
        <w:widowControl w:val="0"/>
        <w:spacing w:line="225" w:lineRule="atLeast"/>
        <w:ind w:firstLine="709"/>
        <w:jc w:val="both"/>
        <w:rPr>
          <w:sz w:val="28"/>
          <w:szCs w:val="28"/>
        </w:rPr>
      </w:pPr>
      <w:r w:rsidRPr="00620435">
        <w:rPr>
          <w:sz w:val="28"/>
          <w:szCs w:val="28"/>
        </w:rPr>
        <w:t>Будьте готовы к «спартанским» условиям жизни (непривычной пище и условиям проживания, неадекватным туалетным удобствам).</w:t>
      </w:r>
    </w:p>
    <w:p w:rsidR="002B7D04" w:rsidRPr="00620435" w:rsidRDefault="002B7D04" w:rsidP="002B7D04">
      <w:pPr>
        <w:widowControl w:val="0"/>
        <w:spacing w:line="225" w:lineRule="atLeast"/>
        <w:ind w:firstLine="709"/>
        <w:jc w:val="both"/>
        <w:rPr>
          <w:sz w:val="28"/>
          <w:szCs w:val="28"/>
        </w:rPr>
      </w:pPr>
      <w:r w:rsidRPr="00620435">
        <w:rPr>
          <w:sz w:val="28"/>
          <w:szCs w:val="28"/>
        </w:rPr>
        <w:t>Если есть возможность, обязательно соблюдайте правила личной гигиены.</w:t>
      </w:r>
    </w:p>
    <w:p w:rsidR="002B7D04" w:rsidRPr="00620435" w:rsidRDefault="002B7D04" w:rsidP="002B7D04">
      <w:pPr>
        <w:widowControl w:val="0"/>
        <w:spacing w:line="225" w:lineRule="atLeast"/>
        <w:ind w:firstLine="709"/>
        <w:jc w:val="both"/>
        <w:rPr>
          <w:sz w:val="28"/>
          <w:szCs w:val="28"/>
        </w:rPr>
      </w:pPr>
      <w:r w:rsidRPr="00620435">
        <w:rPr>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их об оказании доврачебной помощи или предоставлении лекарств.</w:t>
      </w:r>
    </w:p>
    <w:p w:rsidR="002B7D04" w:rsidRPr="00620435" w:rsidRDefault="002B7D04" w:rsidP="002B7D04">
      <w:pPr>
        <w:widowControl w:val="0"/>
        <w:spacing w:line="225" w:lineRule="atLeast"/>
        <w:ind w:firstLine="709"/>
        <w:jc w:val="both"/>
        <w:rPr>
          <w:sz w:val="28"/>
          <w:szCs w:val="28"/>
        </w:rPr>
      </w:pPr>
      <w:r w:rsidRPr="00620435">
        <w:rPr>
          <w:sz w:val="28"/>
          <w:szCs w:val="28"/>
        </w:rPr>
        <w:t>Будьте готовы объяснить наличие у Вас каких-либо документов, номеров телефонов и т.п.</w:t>
      </w:r>
    </w:p>
    <w:p w:rsidR="002B7D04" w:rsidRPr="00620435" w:rsidRDefault="002B7D04" w:rsidP="002B7D04">
      <w:pPr>
        <w:widowControl w:val="0"/>
        <w:spacing w:line="225" w:lineRule="atLeast"/>
        <w:ind w:firstLine="709"/>
        <w:jc w:val="both"/>
        <w:rPr>
          <w:sz w:val="28"/>
          <w:szCs w:val="28"/>
        </w:rPr>
      </w:pPr>
      <w:r w:rsidRPr="00620435">
        <w:rPr>
          <w:sz w:val="28"/>
          <w:szCs w:val="28"/>
        </w:rPr>
        <w:t>Придумайте комплекс всевозможных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B7D04" w:rsidRPr="00620435" w:rsidRDefault="002B7D04" w:rsidP="002B7D04">
      <w:pPr>
        <w:widowControl w:val="0"/>
        <w:spacing w:line="225" w:lineRule="atLeast"/>
        <w:ind w:firstLine="709"/>
        <w:jc w:val="both"/>
        <w:rPr>
          <w:sz w:val="28"/>
          <w:szCs w:val="28"/>
        </w:rPr>
      </w:pPr>
      <w:r w:rsidRPr="00620435">
        <w:rPr>
          <w:sz w:val="28"/>
          <w:szCs w:val="28"/>
        </w:rPr>
        <w:t>Поинтересуйтесь у охранников, можно ли читать, писать, пользоваться средствами личной гигиены и т.п.</w:t>
      </w:r>
    </w:p>
    <w:p w:rsidR="002B7D04" w:rsidRPr="00620435" w:rsidRDefault="002B7D04" w:rsidP="002B7D04">
      <w:pPr>
        <w:widowControl w:val="0"/>
        <w:spacing w:line="225" w:lineRule="atLeast"/>
        <w:ind w:firstLine="709"/>
        <w:jc w:val="both"/>
        <w:rPr>
          <w:sz w:val="28"/>
          <w:szCs w:val="28"/>
        </w:rPr>
      </w:pPr>
      <w:r w:rsidRPr="00620435">
        <w:rPr>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w:t>
      </w:r>
      <w:r w:rsidRPr="00620435">
        <w:rPr>
          <w:sz w:val="28"/>
          <w:szCs w:val="28"/>
        </w:rPr>
        <w:lastRenderedPageBreak/>
        <w:t>старайтесь обмануть их.</w:t>
      </w:r>
    </w:p>
    <w:p w:rsidR="002B7D04" w:rsidRPr="00620435" w:rsidRDefault="002B7D04" w:rsidP="002B7D04">
      <w:pPr>
        <w:widowControl w:val="0"/>
        <w:spacing w:line="225" w:lineRule="atLeast"/>
        <w:ind w:firstLine="709"/>
        <w:jc w:val="both"/>
        <w:rPr>
          <w:sz w:val="28"/>
          <w:szCs w:val="28"/>
        </w:rPr>
      </w:pPr>
      <w:r w:rsidRPr="00620435">
        <w:rPr>
          <w:sz w:val="28"/>
          <w:szCs w:val="28"/>
        </w:rPr>
        <w:t>Если охранники на контакт не идут, разговаривайте как бы сами с собой, читайте вполголоса стихи или пойте (если эти действия не раздражают преступников).</w:t>
      </w:r>
    </w:p>
    <w:p w:rsidR="002B7D04" w:rsidRPr="00620435" w:rsidRDefault="002B7D04" w:rsidP="002B7D04">
      <w:pPr>
        <w:widowControl w:val="0"/>
        <w:spacing w:line="225" w:lineRule="atLeast"/>
        <w:ind w:firstLine="709"/>
        <w:jc w:val="both"/>
        <w:rPr>
          <w:sz w:val="28"/>
          <w:szCs w:val="28"/>
        </w:rPr>
      </w:pPr>
      <w:r w:rsidRPr="00620435">
        <w:rPr>
          <w:sz w:val="28"/>
          <w:szCs w:val="28"/>
        </w:rPr>
        <w:t>Обязательно ведите счет времени, отмечая с помощью спичек, камешков или черточек на стене прошедшие дни.</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2B7D04" w:rsidRPr="00620435" w:rsidRDefault="002B7D04" w:rsidP="002B7D04">
      <w:pPr>
        <w:widowControl w:val="0"/>
        <w:spacing w:line="225" w:lineRule="atLeast"/>
        <w:ind w:firstLine="709"/>
        <w:jc w:val="both"/>
        <w:rPr>
          <w:sz w:val="28"/>
          <w:szCs w:val="28"/>
        </w:rPr>
      </w:pPr>
      <w:r w:rsidRPr="00620435">
        <w:rPr>
          <w:sz w:val="28"/>
          <w:szCs w:val="28"/>
        </w:rPr>
        <w:t>Никогда не теряйте надежду на благополучный исход. Помните, чем больше времени пройдет, тем больше у Вас шансов на спасение.</w:t>
      </w:r>
    </w:p>
    <w:p w:rsidR="002B7D04" w:rsidRPr="00620435" w:rsidRDefault="002B7D04" w:rsidP="002B7D04">
      <w:pPr>
        <w:widowControl w:val="0"/>
        <w:spacing w:line="225" w:lineRule="atLeast"/>
        <w:jc w:val="both"/>
        <w:rPr>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 xml:space="preserve">При нахождении в аэропорту и в салоне самолета </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При наличии возможности старайтесь занять место у окна или в хвосте самолета.</w:t>
      </w:r>
    </w:p>
    <w:p w:rsidR="002B7D04" w:rsidRPr="00620435" w:rsidRDefault="002B7D04" w:rsidP="002B7D04">
      <w:pPr>
        <w:widowControl w:val="0"/>
        <w:spacing w:line="225" w:lineRule="atLeast"/>
        <w:ind w:firstLine="709"/>
        <w:jc w:val="both"/>
        <w:rPr>
          <w:sz w:val="28"/>
          <w:szCs w:val="28"/>
        </w:rPr>
      </w:pPr>
      <w:r w:rsidRPr="00620435">
        <w:rPr>
          <w:sz w:val="28"/>
          <w:szCs w:val="28"/>
        </w:rPr>
        <w:t>Изучите пассажиров, находящихся поблизости, обратите внимание на их поведение.</w:t>
      </w:r>
    </w:p>
    <w:p w:rsidR="002B7D04" w:rsidRPr="00620435" w:rsidRDefault="002B7D04" w:rsidP="002B7D04">
      <w:pPr>
        <w:widowControl w:val="0"/>
        <w:spacing w:line="225" w:lineRule="atLeast"/>
        <w:ind w:firstLine="709"/>
        <w:jc w:val="both"/>
        <w:rPr>
          <w:sz w:val="28"/>
          <w:szCs w:val="28"/>
        </w:rPr>
      </w:pPr>
      <w:r w:rsidRPr="00620435">
        <w:rPr>
          <w:sz w:val="28"/>
          <w:szCs w:val="28"/>
        </w:rPr>
        <w:t>Желательно накануне поездки обсудить с членами семьи действия при возникновении ситуации связанной с захватом самолета преступниками.</w:t>
      </w:r>
    </w:p>
    <w:p w:rsidR="002B7D04" w:rsidRPr="00620435" w:rsidRDefault="002B7D04" w:rsidP="002B7D04">
      <w:pPr>
        <w:widowControl w:val="0"/>
        <w:spacing w:line="225" w:lineRule="atLeast"/>
        <w:ind w:firstLine="709"/>
        <w:jc w:val="both"/>
        <w:rPr>
          <w:sz w:val="28"/>
          <w:szCs w:val="28"/>
        </w:rPr>
      </w:pPr>
      <w:r w:rsidRPr="00620435">
        <w:rPr>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2B7D04" w:rsidRPr="00620435" w:rsidRDefault="002B7D04" w:rsidP="002B7D04">
      <w:pPr>
        <w:widowControl w:val="0"/>
        <w:spacing w:line="225" w:lineRule="atLeast"/>
        <w:ind w:firstLine="709"/>
        <w:jc w:val="both"/>
        <w:rPr>
          <w:sz w:val="28"/>
          <w:szCs w:val="28"/>
        </w:rPr>
      </w:pPr>
      <w:r w:rsidRPr="00620435">
        <w:rPr>
          <w:sz w:val="28"/>
          <w:szCs w:val="28"/>
        </w:rPr>
        <w:t>В случае нападения на здание аэропорта и место посадки в самолет:</w:t>
      </w:r>
    </w:p>
    <w:p w:rsidR="002B7D04" w:rsidRPr="00620435" w:rsidRDefault="002B7D04" w:rsidP="002B7D04">
      <w:pPr>
        <w:widowControl w:val="0"/>
        <w:numPr>
          <w:ilvl w:val="0"/>
          <w:numId w:val="6"/>
        </w:numPr>
        <w:spacing w:line="225" w:lineRule="atLeast"/>
        <w:rPr>
          <w:sz w:val="28"/>
          <w:szCs w:val="28"/>
        </w:rPr>
      </w:pPr>
      <w:r w:rsidRPr="00620435">
        <w:rPr>
          <w:sz w:val="28"/>
          <w:szCs w:val="28"/>
        </w:rPr>
        <w:t>используйте любое доступное укрытие;</w:t>
      </w:r>
    </w:p>
    <w:p w:rsidR="002B7D04" w:rsidRPr="00620435" w:rsidRDefault="002B7D04" w:rsidP="002B7D04">
      <w:pPr>
        <w:widowControl w:val="0"/>
        <w:numPr>
          <w:ilvl w:val="0"/>
          <w:numId w:val="6"/>
        </w:numPr>
        <w:spacing w:line="225" w:lineRule="atLeast"/>
        <w:rPr>
          <w:sz w:val="28"/>
          <w:szCs w:val="28"/>
        </w:rPr>
      </w:pPr>
      <w:r w:rsidRPr="00620435">
        <w:rPr>
          <w:sz w:val="28"/>
          <w:szCs w:val="28"/>
        </w:rPr>
        <w:t>ложитесь даже в грязь, не бегите;</w:t>
      </w:r>
    </w:p>
    <w:p w:rsidR="002B7D04" w:rsidRPr="00620435" w:rsidRDefault="002B7D04" w:rsidP="002B7D04">
      <w:pPr>
        <w:widowControl w:val="0"/>
        <w:numPr>
          <w:ilvl w:val="0"/>
          <w:numId w:val="6"/>
        </w:numPr>
        <w:spacing w:line="225" w:lineRule="atLeast"/>
        <w:rPr>
          <w:sz w:val="28"/>
          <w:szCs w:val="28"/>
        </w:rPr>
      </w:pPr>
      <w:r w:rsidRPr="00620435">
        <w:rPr>
          <w:sz w:val="28"/>
          <w:szCs w:val="28"/>
        </w:rPr>
        <w:t>закройте голову и отвернитесь от стороны атаки;</w:t>
      </w:r>
    </w:p>
    <w:p w:rsidR="002B7D04" w:rsidRPr="00620435" w:rsidRDefault="002B7D04" w:rsidP="002B7D04">
      <w:pPr>
        <w:widowControl w:val="0"/>
        <w:numPr>
          <w:ilvl w:val="0"/>
          <w:numId w:val="6"/>
        </w:numPr>
        <w:spacing w:line="225" w:lineRule="atLeast"/>
        <w:rPr>
          <w:sz w:val="28"/>
          <w:szCs w:val="28"/>
        </w:rPr>
      </w:pPr>
      <w:r w:rsidRPr="00620435">
        <w:rPr>
          <w:sz w:val="28"/>
          <w:szCs w:val="28"/>
        </w:rPr>
        <w:t>не помогайте силам безопасности, если полностью не уверены в эффективности подобных действий.</w:t>
      </w: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При захвате самолета террористами</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Продумайте различные варианты поведения и действия при захвате. Ни при каких обстоятельствах не поддавайтесь панике, не вскакивайте, не покидайте кресло. Не вступайте в пререкания с террористами, не игнорируйте их требования, не провоцируйте их на применение оружия, при отсутствии профессиональных навыков и подготовленности не пытайтесь самостоятельно обезвредить террористов, удержите от этого Ваших соседей.</w:t>
      </w:r>
    </w:p>
    <w:p w:rsidR="002B7D04" w:rsidRPr="00620435" w:rsidRDefault="002B7D04" w:rsidP="002B7D04">
      <w:pPr>
        <w:widowControl w:val="0"/>
        <w:spacing w:line="225" w:lineRule="atLeast"/>
        <w:ind w:firstLine="709"/>
        <w:jc w:val="both"/>
        <w:rPr>
          <w:sz w:val="28"/>
          <w:szCs w:val="28"/>
        </w:rPr>
      </w:pPr>
      <w:r w:rsidRPr="00620435">
        <w:rPr>
          <w:sz w:val="28"/>
          <w:szCs w:val="28"/>
        </w:rPr>
        <w:t>Смиритесь и настройтесь на возможные унижения и оскорбления, которым Вас могут подвергнуть террористы.</w:t>
      </w:r>
    </w:p>
    <w:p w:rsidR="002B7D04" w:rsidRPr="00620435" w:rsidRDefault="002B7D04" w:rsidP="002B7D04">
      <w:pPr>
        <w:widowControl w:val="0"/>
        <w:spacing w:line="225" w:lineRule="atLeast"/>
        <w:ind w:firstLine="709"/>
        <w:jc w:val="both"/>
        <w:rPr>
          <w:sz w:val="28"/>
          <w:szCs w:val="28"/>
        </w:rPr>
      </w:pPr>
      <w:r w:rsidRPr="00620435">
        <w:rPr>
          <w:sz w:val="28"/>
          <w:szCs w:val="28"/>
        </w:rPr>
        <w:t>Не обсуждайте с пассажирами принадлежность террористов к партиям, национальностям и т.д.</w:t>
      </w:r>
    </w:p>
    <w:p w:rsidR="002B7D04" w:rsidRPr="00620435" w:rsidRDefault="002B7D04" w:rsidP="002B7D04">
      <w:pPr>
        <w:widowControl w:val="0"/>
        <w:spacing w:line="225" w:lineRule="atLeast"/>
        <w:ind w:firstLine="709"/>
        <w:jc w:val="both"/>
        <w:rPr>
          <w:sz w:val="28"/>
          <w:szCs w:val="28"/>
        </w:rPr>
      </w:pPr>
      <w:r w:rsidRPr="00620435">
        <w:rPr>
          <w:sz w:val="28"/>
          <w:szCs w:val="28"/>
        </w:rPr>
        <w:t>Избегайте всего, что может привлечь к Вам внимание.</w:t>
      </w:r>
    </w:p>
    <w:p w:rsidR="002B7D04" w:rsidRPr="00620435" w:rsidRDefault="002B7D04" w:rsidP="002B7D04">
      <w:pPr>
        <w:widowControl w:val="0"/>
        <w:spacing w:line="225" w:lineRule="atLeast"/>
        <w:ind w:firstLine="709"/>
        <w:jc w:val="both"/>
        <w:rPr>
          <w:sz w:val="28"/>
          <w:szCs w:val="28"/>
        </w:rPr>
      </w:pPr>
      <w:r w:rsidRPr="00620435">
        <w:rPr>
          <w:sz w:val="28"/>
          <w:szCs w:val="28"/>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620435">
        <w:rPr>
          <w:sz w:val="28"/>
          <w:szCs w:val="28"/>
        </w:rPr>
        <w:lastRenderedPageBreak/>
        <w:t>вспышка негативных эмоций может взорвать и без того напряженную обстановку.</w:t>
      </w:r>
    </w:p>
    <w:p w:rsidR="002B7D04" w:rsidRPr="00620435" w:rsidRDefault="002B7D04" w:rsidP="002B7D04">
      <w:pPr>
        <w:widowControl w:val="0"/>
        <w:spacing w:line="225" w:lineRule="atLeast"/>
        <w:ind w:firstLine="709"/>
        <w:jc w:val="both"/>
        <w:rPr>
          <w:sz w:val="28"/>
          <w:szCs w:val="28"/>
        </w:rPr>
      </w:pPr>
      <w:r w:rsidRPr="00620435">
        <w:rPr>
          <w:sz w:val="28"/>
          <w:szCs w:val="28"/>
        </w:rPr>
        <w:t>Не употребляйте спиртные налитки, курите только с разрешения террористов.</w:t>
      </w:r>
    </w:p>
    <w:p w:rsidR="002B7D04" w:rsidRPr="00620435" w:rsidRDefault="002B7D04" w:rsidP="002B7D04">
      <w:pPr>
        <w:widowControl w:val="0"/>
        <w:spacing w:line="225" w:lineRule="atLeast"/>
        <w:ind w:firstLine="709"/>
        <w:jc w:val="both"/>
        <w:rPr>
          <w:sz w:val="28"/>
          <w:szCs w:val="28"/>
        </w:rPr>
      </w:pPr>
      <w:r w:rsidRPr="00620435">
        <w:rPr>
          <w:sz w:val="28"/>
          <w:szCs w:val="28"/>
        </w:rPr>
        <w:t>Чтобы ни случилось, не пытайтесь заступиться за членов экипажа. Ваше вмешательство может только осложнить ситуацию.</w:t>
      </w:r>
    </w:p>
    <w:p w:rsidR="002B7D04" w:rsidRPr="00620435" w:rsidRDefault="002B7D04" w:rsidP="002B7D04">
      <w:pPr>
        <w:widowControl w:val="0"/>
        <w:spacing w:line="225" w:lineRule="atLeast"/>
        <w:ind w:firstLine="709"/>
        <w:jc w:val="both"/>
        <w:rPr>
          <w:sz w:val="28"/>
          <w:szCs w:val="28"/>
        </w:rPr>
      </w:pPr>
      <w:r w:rsidRPr="00620435">
        <w:rPr>
          <w:sz w:val="28"/>
          <w:szCs w:val="28"/>
        </w:rPr>
        <w:t>Никогда не возмущайтесь действиями пилотов. Экипаж всегда прав. Требование бортпроводника - закон для пассажира.</w:t>
      </w:r>
    </w:p>
    <w:p w:rsidR="002B7D04" w:rsidRPr="00620435" w:rsidRDefault="002B7D04" w:rsidP="002B7D04">
      <w:pPr>
        <w:widowControl w:val="0"/>
        <w:spacing w:line="225" w:lineRule="atLeast"/>
        <w:ind w:firstLine="709"/>
        <w:jc w:val="both"/>
        <w:rPr>
          <w:sz w:val="28"/>
          <w:szCs w:val="28"/>
        </w:rPr>
      </w:pPr>
      <w:r w:rsidRPr="00620435">
        <w:rPr>
          <w:sz w:val="28"/>
          <w:szCs w:val="28"/>
        </w:rPr>
        <w:t>Не верьте террористам, но открыто не выражайте своего мнения. Они могут говорить всё, что угодно, но преследуют только свои интересы.</w:t>
      </w:r>
    </w:p>
    <w:p w:rsidR="002B7D04" w:rsidRPr="00620435" w:rsidRDefault="002B7D04" w:rsidP="002B7D04">
      <w:pPr>
        <w:widowControl w:val="0"/>
        <w:spacing w:line="225" w:lineRule="atLeast"/>
        <w:ind w:firstLine="709"/>
        <w:jc w:val="both"/>
        <w:rPr>
          <w:sz w:val="28"/>
          <w:szCs w:val="28"/>
        </w:rPr>
      </w:pPr>
      <w:r w:rsidRPr="00620435">
        <w:rPr>
          <w:sz w:val="28"/>
          <w:szCs w:val="28"/>
        </w:rPr>
        <w:t>Ведите себя достойно. Думайте не только о себе, но и о других пассажирах.</w:t>
      </w:r>
    </w:p>
    <w:p w:rsidR="002B7D04" w:rsidRPr="00620435" w:rsidRDefault="002B7D04" w:rsidP="002B7D04">
      <w:pPr>
        <w:widowControl w:val="0"/>
        <w:spacing w:line="225" w:lineRule="atLeast"/>
        <w:ind w:firstLine="709"/>
        <w:jc w:val="both"/>
        <w:rPr>
          <w:sz w:val="28"/>
          <w:szCs w:val="28"/>
        </w:rPr>
      </w:pPr>
      <w:r w:rsidRPr="00620435">
        <w:rPr>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2B7D04" w:rsidRPr="00620435" w:rsidRDefault="002B7D04" w:rsidP="002B7D04">
      <w:pPr>
        <w:widowControl w:val="0"/>
        <w:spacing w:line="225" w:lineRule="atLeast"/>
        <w:ind w:firstLine="709"/>
        <w:jc w:val="both"/>
        <w:rPr>
          <w:sz w:val="28"/>
          <w:szCs w:val="28"/>
        </w:rPr>
      </w:pPr>
      <w:r w:rsidRPr="00620435">
        <w:rPr>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2B7D04" w:rsidRPr="00620435" w:rsidRDefault="002B7D04" w:rsidP="002B7D04">
      <w:pPr>
        <w:widowControl w:val="0"/>
        <w:spacing w:line="225" w:lineRule="atLeast"/>
        <w:ind w:firstLine="709"/>
        <w:jc w:val="both"/>
        <w:rPr>
          <w:sz w:val="28"/>
          <w:szCs w:val="28"/>
        </w:rPr>
      </w:pPr>
      <w:r w:rsidRPr="00620435">
        <w:rPr>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2B7D04" w:rsidRPr="00620435" w:rsidRDefault="002B7D04" w:rsidP="002B7D04">
      <w:pPr>
        <w:widowControl w:val="0"/>
        <w:spacing w:line="225" w:lineRule="atLeast"/>
        <w:ind w:firstLine="709"/>
        <w:jc w:val="both"/>
        <w:rPr>
          <w:sz w:val="28"/>
          <w:szCs w:val="28"/>
        </w:rPr>
      </w:pPr>
      <w:r w:rsidRPr="00620435">
        <w:rPr>
          <w:rStyle w:val="a6"/>
          <w:i w:val="0"/>
          <w:sz w:val="28"/>
          <w:szCs w:val="28"/>
        </w:rPr>
        <w:t>Служба безопасности может принять за террориста любого, кто передвигается либо совершает попытки к действиям.</w:t>
      </w:r>
    </w:p>
    <w:p w:rsidR="002B7D04" w:rsidRPr="00620435" w:rsidRDefault="002B7D04" w:rsidP="002B7D04">
      <w:pPr>
        <w:widowControl w:val="0"/>
        <w:spacing w:line="225" w:lineRule="atLeast"/>
        <w:ind w:firstLine="709"/>
        <w:jc w:val="both"/>
        <w:rPr>
          <w:sz w:val="28"/>
          <w:szCs w:val="28"/>
        </w:rPr>
      </w:pPr>
      <w:r w:rsidRPr="00620435">
        <w:rPr>
          <w:sz w:val="28"/>
          <w:szCs w:val="28"/>
        </w:rPr>
        <w:t>По команде, либо при наличии возможности покидайте самолет как можно быстрее. Не останавливайтесь, чтобы отыскать личные вещи.</w:t>
      </w:r>
    </w:p>
    <w:p w:rsidR="002B7D04" w:rsidRPr="00620435" w:rsidRDefault="002B7D04" w:rsidP="002B7D04">
      <w:pPr>
        <w:widowControl w:val="0"/>
        <w:spacing w:line="225" w:lineRule="atLeast"/>
        <w:ind w:firstLine="709"/>
        <w:jc w:val="both"/>
        <w:rPr>
          <w:sz w:val="28"/>
          <w:szCs w:val="28"/>
        </w:rPr>
      </w:pPr>
      <w:r w:rsidRPr="00620435">
        <w:rPr>
          <w:sz w:val="28"/>
          <w:szCs w:val="28"/>
        </w:rPr>
        <w:t>Будьте готовы к тому, что Вам предстоит отвечать на вопросы сотрудников правоохранительных органов, и заранее припомните детали произошедшего. Это поможет следствию и сэкономит Ваше собственное время.</w:t>
      </w:r>
    </w:p>
    <w:p w:rsidR="002B7D04" w:rsidRPr="00620435" w:rsidRDefault="002B7D04" w:rsidP="002B7D04">
      <w:pPr>
        <w:pStyle w:val="3"/>
        <w:keepNext w:val="0"/>
        <w:widowControl w:val="0"/>
        <w:spacing w:before="0" w:after="0" w:line="225" w:lineRule="atLeast"/>
        <w:jc w:val="both"/>
        <w:rPr>
          <w:rFonts w:ascii="Times New Roman" w:hAnsi="Times New Roman" w:cs="Times New Roman"/>
          <w:b w:val="0"/>
          <w:sz w:val="28"/>
          <w:szCs w:val="28"/>
        </w:rPr>
      </w:pPr>
    </w:p>
    <w:p w:rsidR="002B7D04" w:rsidRPr="00620435" w:rsidRDefault="002B7D04" w:rsidP="002B7D04">
      <w:pPr>
        <w:pStyle w:val="3"/>
        <w:keepNext w:val="0"/>
        <w:widowControl w:val="0"/>
        <w:spacing w:before="0" w:after="0" w:line="225" w:lineRule="atLeast"/>
        <w:jc w:val="center"/>
        <w:rPr>
          <w:rFonts w:ascii="Times New Roman" w:hAnsi="Times New Roman" w:cs="Times New Roman"/>
          <w:sz w:val="28"/>
          <w:szCs w:val="28"/>
        </w:rPr>
      </w:pPr>
      <w:r w:rsidRPr="00620435">
        <w:rPr>
          <w:rFonts w:ascii="Times New Roman" w:hAnsi="Times New Roman" w:cs="Times New Roman"/>
          <w:sz w:val="28"/>
          <w:szCs w:val="28"/>
        </w:rPr>
        <w:t>Действия при угрозе совершения террористического акта</w:t>
      </w:r>
    </w:p>
    <w:p w:rsidR="002B7D04" w:rsidRPr="00620435" w:rsidRDefault="002B7D04" w:rsidP="002B7D04">
      <w:pPr>
        <w:rPr>
          <w:sz w:val="28"/>
          <w:szCs w:val="28"/>
        </w:rPr>
      </w:pPr>
    </w:p>
    <w:p w:rsidR="002B7D04" w:rsidRPr="00620435" w:rsidRDefault="002B7D04" w:rsidP="002B7D04">
      <w:pPr>
        <w:widowControl w:val="0"/>
        <w:spacing w:line="225" w:lineRule="atLeast"/>
        <w:ind w:firstLine="709"/>
        <w:jc w:val="both"/>
        <w:rPr>
          <w:sz w:val="28"/>
          <w:szCs w:val="28"/>
        </w:rPr>
      </w:pPr>
      <w:r w:rsidRPr="00620435">
        <w:rPr>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2B7D04" w:rsidRPr="00620435" w:rsidRDefault="002B7D04" w:rsidP="002B7D04">
      <w:pPr>
        <w:widowControl w:val="0"/>
        <w:spacing w:line="225" w:lineRule="atLeast"/>
        <w:ind w:firstLine="709"/>
        <w:jc w:val="both"/>
        <w:rPr>
          <w:sz w:val="28"/>
          <w:szCs w:val="28"/>
        </w:rPr>
      </w:pPr>
      <w:r w:rsidRPr="00620435">
        <w:rPr>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2B7D04" w:rsidRPr="00620435" w:rsidRDefault="002B7D04" w:rsidP="002B7D04">
      <w:pPr>
        <w:widowControl w:val="0"/>
        <w:spacing w:line="225" w:lineRule="atLeast"/>
        <w:ind w:firstLine="709"/>
        <w:jc w:val="both"/>
        <w:rPr>
          <w:sz w:val="28"/>
          <w:szCs w:val="28"/>
        </w:rPr>
      </w:pPr>
      <w:r w:rsidRPr="00620435">
        <w:rPr>
          <w:sz w:val="28"/>
          <w:szCs w:val="28"/>
        </w:rPr>
        <w:t>Не подбирайте бесхозных вещей, как бы привлекательно они не выглядели.</w:t>
      </w:r>
    </w:p>
    <w:p w:rsidR="002B7D04" w:rsidRPr="00620435" w:rsidRDefault="002B7D04" w:rsidP="002B7D04">
      <w:pPr>
        <w:widowControl w:val="0"/>
        <w:spacing w:line="225" w:lineRule="atLeast"/>
        <w:ind w:firstLine="709"/>
        <w:jc w:val="both"/>
        <w:rPr>
          <w:sz w:val="28"/>
          <w:szCs w:val="28"/>
        </w:rPr>
      </w:pPr>
      <w:r w:rsidRPr="00620435">
        <w:rPr>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2B7D04" w:rsidRPr="00620435" w:rsidRDefault="002B7D04" w:rsidP="002B7D04">
      <w:pPr>
        <w:widowControl w:val="0"/>
        <w:spacing w:line="225" w:lineRule="atLeast"/>
        <w:ind w:firstLine="709"/>
        <w:jc w:val="both"/>
        <w:rPr>
          <w:sz w:val="28"/>
          <w:szCs w:val="28"/>
        </w:rPr>
      </w:pPr>
      <w:r w:rsidRPr="00620435">
        <w:rPr>
          <w:sz w:val="28"/>
          <w:szCs w:val="28"/>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B7D04" w:rsidRPr="00620435" w:rsidRDefault="002B7D04" w:rsidP="002B7D04">
      <w:pPr>
        <w:widowControl w:val="0"/>
        <w:spacing w:line="225" w:lineRule="atLeast"/>
        <w:ind w:firstLine="709"/>
        <w:jc w:val="both"/>
        <w:rPr>
          <w:sz w:val="28"/>
          <w:szCs w:val="28"/>
        </w:rPr>
      </w:pPr>
      <w:r w:rsidRPr="00620435">
        <w:rPr>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B7D04" w:rsidRPr="00620435" w:rsidRDefault="002B7D04" w:rsidP="002B7D04">
      <w:pPr>
        <w:widowControl w:val="0"/>
        <w:spacing w:line="225" w:lineRule="atLeast"/>
        <w:ind w:firstLine="709"/>
        <w:jc w:val="both"/>
        <w:rPr>
          <w:sz w:val="28"/>
          <w:szCs w:val="28"/>
        </w:rPr>
      </w:pPr>
      <w:r w:rsidRPr="00620435">
        <w:rPr>
          <w:sz w:val="28"/>
          <w:szCs w:val="28"/>
        </w:rPr>
        <w:t>Случайно узнав о готовящемся теракте, немедленно сообщите об этом в правоохранительные органы.</w:t>
      </w:r>
    </w:p>
    <w:p w:rsidR="002B7D04" w:rsidRPr="00A00F20" w:rsidRDefault="002B7D04" w:rsidP="002B7D04">
      <w:pPr>
        <w:widowControl w:val="0"/>
        <w:spacing w:line="225" w:lineRule="atLeast"/>
        <w:ind w:firstLine="709"/>
        <w:jc w:val="both"/>
        <w:rPr>
          <w:rStyle w:val="a5"/>
          <w:b w:val="0"/>
          <w:sz w:val="28"/>
          <w:szCs w:val="28"/>
        </w:rPr>
      </w:pPr>
      <w:r w:rsidRPr="00620435">
        <w:rPr>
          <w:rStyle w:val="a5"/>
          <w:b w:val="0"/>
          <w:sz w:val="28"/>
          <w:szCs w:val="28"/>
        </w:rPr>
        <w:t xml:space="preserve">Если вам стало известно о готовящемся или совершенном преступлении, немедленно сообщите об этом в органы МВД, ФСБ, </w:t>
      </w:r>
      <w:r w:rsidRPr="00A00F20">
        <w:rPr>
          <w:rStyle w:val="a5"/>
          <w:b w:val="0"/>
          <w:sz w:val="28"/>
          <w:szCs w:val="28"/>
        </w:rPr>
        <w:t>Прокуратуру</w:t>
      </w:r>
      <w:r w:rsidR="00A00F20" w:rsidRPr="00A00F20">
        <w:rPr>
          <w:rStyle w:val="a5"/>
          <w:b w:val="0"/>
          <w:sz w:val="28"/>
          <w:szCs w:val="28"/>
        </w:rPr>
        <w:t xml:space="preserve"> или администрации учреждения</w:t>
      </w:r>
      <w:r w:rsidRPr="00A00F20">
        <w:rPr>
          <w:rStyle w:val="a5"/>
          <w:b w:val="0"/>
          <w:sz w:val="28"/>
          <w:szCs w:val="28"/>
        </w:rPr>
        <w:t>.</w:t>
      </w:r>
    </w:p>
    <w:p w:rsidR="00620435" w:rsidRPr="00A00F20" w:rsidRDefault="00620435" w:rsidP="002B7D04">
      <w:pPr>
        <w:pStyle w:val="a7"/>
        <w:ind w:left="0" w:firstLine="709"/>
        <w:rPr>
          <w:rFonts w:ascii="Times New Roman" w:hAnsi="Times New Roman"/>
          <w:b/>
          <w:bCs/>
          <w:sz w:val="28"/>
          <w:szCs w:val="28"/>
        </w:rPr>
      </w:pPr>
    </w:p>
    <w:p w:rsidR="00255126" w:rsidRDefault="00A00F20" w:rsidP="00A00F20">
      <w:pPr>
        <w:jc w:val="center"/>
        <w:rPr>
          <w:b/>
          <w:sz w:val="28"/>
          <w:szCs w:val="28"/>
        </w:rPr>
      </w:pPr>
      <w:r w:rsidRPr="00A00F20">
        <w:rPr>
          <w:b/>
          <w:sz w:val="28"/>
          <w:szCs w:val="28"/>
        </w:rPr>
        <w:t xml:space="preserve">Ответственность </w:t>
      </w:r>
    </w:p>
    <w:p w:rsidR="00A00F20" w:rsidRDefault="00A00F20" w:rsidP="00A00F20">
      <w:pPr>
        <w:jc w:val="center"/>
        <w:rPr>
          <w:b/>
          <w:sz w:val="28"/>
          <w:szCs w:val="28"/>
        </w:rPr>
      </w:pPr>
      <w:r w:rsidRPr="00A00F20">
        <w:rPr>
          <w:b/>
          <w:sz w:val="28"/>
          <w:szCs w:val="28"/>
        </w:rPr>
        <w:t xml:space="preserve">предусмотренная </w:t>
      </w:r>
      <w:r>
        <w:rPr>
          <w:b/>
          <w:sz w:val="28"/>
          <w:szCs w:val="28"/>
        </w:rPr>
        <w:t>Уголовным кодексом РФ</w:t>
      </w:r>
      <w:r w:rsidRPr="00A00F20">
        <w:rPr>
          <w:b/>
          <w:sz w:val="28"/>
          <w:szCs w:val="28"/>
        </w:rPr>
        <w:t>.</w:t>
      </w:r>
    </w:p>
    <w:p w:rsidR="00A00F20" w:rsidRPr="00A00F20" w:rsidRDefault="00A00F20" w:rsidP="00A00F20">
      <w:pPr>
        <w:jc w:val="center"/>
        <w:rPr>
          <w:b/>
          <w:sz w:val="28"/>
          <w:szCs w:val="28"/>
        </w:rPr>
      </w:pPr>
    </w:p>
    <w:p w:rsidR="002B7D04" w:rsidRPr="00A00F20" w:rsidRDefault="002B7D04" w:rsidP="002B7D04">
      <w:pPr>
        <w:pStyle w:val="a7"/>
        <w:ind w:left="0" w:firstLine="709"/>
        <w:rPr>
          <w:rFonts w:ascii="Times New Roman" w:hAnsi="Times New Roman"/>
          <w:b/>
          <w:sz w:val="28"/>
          <w:szCs w:val="28"/>
        </w:rPr>
      </w:pPr>
      <w:r w:rsidRPr="00A00F20">
        <w:rPr>
          <w:rFonts w:ascii="Times New Roman" w:hAnsi="Times New Roman"/>
          <w:b/>
          <w:bCs/>
          <w:sz w:val="28"/>
          <w:szCs w:val="28"/>
        </w:rPr>
        <w:t>Статья 205.</w:t>
      </w:r>
      <w:r w:rsidRPr="00A00F20">
        <w:rPr>
          <w:rFonts w:ascii="Times New Roman" w:hAnsi="Times New Roman"/>
          <w:b/>
          <w:sz w:val="28"/>
          <w:szCs w:val="28"/>
        </w:rPr>
        <w:t xml:space="preserve"> Террористический акт</w:t>
      </w:r>
    </w:p>
    <w:p w:rsidR="002B7D04" w:rsidRPr="00620435" w:rsidRDefault="002B7D04" w:rsidP="002B7D04">
      <w:pPr>
        <w:autoSpaceDE w:val="0"/>
        <w:autoSpaceDN w:val="0"/>
        <w:adjustRightInd w:val="0"/>
        <w:ind w:firstLine="709"/>
        <w:jc w:val="both"/>
        <w:rPr>
          <w:sz w:val="28"/>
          <w:szCs w:val="28"/>
        </w:rPr>
      </w:pPr>
      <w:bookmarkStart w:id="3" w:name="sub_1400"/>
      <w:r w:rsidRPr="00A00F20">
        <w:rPr>
          <w:sz w:val="28"/>
          <w:szCs w:val="28"/>
        </w:rPr>
        <w:t>1. Совершение взрыва, поджога или иных действий, устрашающих население и создающих</w:t>
      </w:r>
      <w:r w:rsidRPr="00620435">
        <w:rPr>
          <w:sz w:val="28"/>
          <w:szCs w:val="28"/>
        </w:rPr>
        <w:t xml:space="preserve">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bookmarkEnd w:id="3"/>
      <w:r w:rsidRPr="00620435">
        <w:rPr>
          <w:sz w:val="28"/>
          <w:szCs w:val="28"/>
        </w:rPr>
        <w:t>–</w:t>
      </w:r>
    </w:p>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наказывается лишением свободы на срок от восьми до двенадцати лет.</w:t>
      </w:r>
    </w:p>
    <w:p w:rsidR="002B7D04" w:rsidRPr="00620435" w:rsidRDefault="002B7D04" w:rsidP="002B7D04">
      <w:pPr>
        <w:autoSpaceDE w:val="0"/>
        <w:autoSpaceDN w:val="0"/>
        <w:adjustRightInd w:val="0"/>
        <w:ind w:firstLine="709"/>
        <w:jc w:val="both"/>
        <w:rPr>
          <w:sz w:val="28"/>
          <w:szCs w:val="28"/>
        </w:rPr>
      </w:pPr>
      <w:bookmarkStart w:id="4" w:name="sub_20502"/>
      <w:r w:rsidRPr="00620435">
        <w:rPr>
          <w:sz w:val="28"/>
          <w:szCs w:val="28"/>
        </w:rPr>
        <w:t>2. Те же деяния, совершенные:</w:t>
      </w:r>
    </w:p>
    <w:bookmarkEnd w:id="4"/>
    <w:p w:rsidR="002B7D04" w:rsidRPr="00620435" w:rsidRDefault="002B7D04" w:rsidP="002B7D04">
      <w:pPr>
        <w:autoSpaceDE w:val="0"/>
        <w:autoSpaceDN w:val="0"/>
        <w:adjustRightInd w:val="0"/>
        <w:ind w:firstLine="709"/>
        <w:jc w:val="both"/>
        <w:rPr>
          <w:sz w:val="28"/>
          <w:szCs w:val="28"/>
        </w:rPr>
      </w:pPr>
      <w:r w:rsidRPr="00620435">
        <w:rPr>
          <w:sz w:val="28"/>
          <w:szCs w:val="28"/>
        </w:rPr>
        <w:t>а) группой лиц по предварительному сговору;</w:t>
      </w:r>
    </w:p>
    <w:p w:rsidR="002B7D04" w:rsidRPr="00620435" w:rsidRDefault="002B7D04" w:rsidP="002B7D04">
      <w:pPr>
        <w:autoSpaceDE w:val="0"/>
        <w:autoSpaceDN w:val="0"/>
        <w:adjustRightInd w:val="0"/>
        <w:ind w:firstLine="709"/>
        <w:jc w:val="both"/>
        <w:rPr>
          <w:sz w:val="28"/>
          <w:szCs w:val="28"/>
        </w:rPr>
      </w:pPr>
      <w:bookmarkStart w:id="5" w:name="sub_205022"/>
      <w:r w:rsidRPr="00620435">
        <w:rPr>
          <w:sz w:val="28"/>
          <w:szCs w:val="28"/>
        </w:rPr>
        <w:t>б) утратил силу</w:t>
      </w:r>
    </w:p>
    <w:bookmarkEnd w:id="5"/>
    <w:p w:rsidR="002B7D04" w:rsidRPr="00620435" w:rsidRDefault="002B7D04" w:rsidP="002B7D04">
      <w:pPr>
        <w:autoSpaceDE w:val="0"/>
        <w:autoSpaceDN w:val="0"/>
        <w:adjustRightInd w:val="0"/>
        <w:ind w:firstLine="709"/>
        <w:jc w:val="both"/>
        <w:rPr>
          <w:sz w:val="28"/>
          <w:szCs w:val="28"/>
        </w:rPr>
      </w:pPr>
      <w:r w:rsidRPr="00620435">
        <w:rPr>
          <w:sz w:val="28"/>
          <w:szCs w:val="28"/>
        </w:rPr>
        <w:t>в) с применением огнестрельного оружия, -</w:t>
      </w:r>
    </w:p>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наказываются лишением свободы на срок от десяти до двадцати лет.</w:t>
      </w:r>
    </w:p>
    <w:p w:rsidR="002B7D04" w:rsidRPr="00620435" w:rsidRDefault="002B7D04" w:rsidP="002B7D04">
      <w:pPr>
        <w:autoSpaceDE w:val="0"/>
        <w:autoSpaceDN w:val="0"/>
        <w:adjustRightInd w:val="0"/>
        <w:ind w:firstLine="709"/>
        <w:jc w:val="both"/>
        <w:rPr>
          <w:sz w:val="28"/>
          <w:szCs w:val="28"/>
        </w:rPr>
      </w:pPr>
      <w:bookmarkStart w:id="6" w:name="sub_20503"/>
      <w:r w:rsidRPr="00620435">
        <w:rPr>
          <w:sz w:val="28"/>
          <w:szCs w:val="28"/>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p>
    <w:bookmarkEnd w:id="6"/>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наказываются лишением свободы на срок от пятнадцати до двадцати лет или пожизненным лишением свободы.</w:t>
      </w:r>
    </w:p>
    <w:p w:rsidR="002B7D04" w:rsidRPr="00620435" w:rsidRDefault="002B7D04" w:rsidP="002B7D04">
      <w:pPr>
        <w:autoSpaceDE w:val="0"/>
        <w:autoSpaceDN w:val="0"/>
        <w:adjustRightInd w:val="0"/>
        <w:ind w:firstLine="709"/>
        <w:jc w:val="both"/>
        <w:rPr>
          <w:sz w:val="28"/>
          <w:szCs w:val="28"/>
        </w:rPr>
      </w:pPr>
    </w:p>
    <w:p w:rsidR="002B7D04" w:rsidRPr="00620435" w:rsidRDefault="002B7D04" w:rsidP="002B7D04">
      <w:pPr>
        <w:autoSpaceDE w:val="0"/>
        <w:autoSpaceDN w:val="0"/>
        <w:adjustRightInd w:val="0"/>
        <w:ind w:firstLine="709"/>
        <w:jc w:val="both"/>
        <w:rPr>
          <w:sz w:val="28"/>
          <w:szCs w:val="28"/>
        </w:rPr>
      </w:pPr>
      <w:r w:rsidRPr="00620435">
        <w:rPr>
          <w:bCs/>
          <w:sz w:val="28"/>
          <w:szCs w:val="28"/>
        </w:rPr>
        <w:t>Примечание.</w:t>
      </w:r>
      <w:r w:rsidRPr="00620435">
        <w:rPr>
          <w:sz w:val="28"/>
          <w:szCs w:val="28"/>
        </w:rPr>
        <w:t xml:space="preserve">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2B7D04" w:rsidRPr="00620435" w:rsidRDefault="002B7D04" w:rsidP="002B7D04">
      <w:pPr>
        <w:autoSpaceDE w:val="0"/>
        <w:autoSpaceDN w:val="0"/>
        <w:adjustRightInd w:val="0"/>
        <w:ind w:firstLine="709"/>
        <w:jc w:val="both"/>
        <w:rPr>
          <w:sz w:val="28"/>
          <w:szCs w:val="28"/>
        </w:rPr>
      </w:pPr>
    </w:p>
    <w:p w:rsidR="00255126" w:rsidRDefault="00255126" w:rsidP="002B7D04">
      <w:pPr>
        <w:autoSpaceDE w:val="0"/>
        <w:autoSpaceDN w:val="0"/>
        <w:adjustRightInd w:val="0"/>
        <w:ind w:firstLine="709"/>
        <w:jc w:val="both"/>
        <w:rPr>
          <w:b/>
          <w:bCs/>
          <w:sz w:val="28"/>
          <w:szCs w:val="28"/>
        </w:rPr>
      </w:pPr>
    </w:p>
    <w:p w:rsidR="002B7D04" w:rsidRPr="00620435" w:rsidRDefault="002B7D04" w:rsidP="002B7D04">
      <w:pPr>
        <w:autoSpaceDE w:val="0"/>
        <w:autoSpaceDN w:val="0"/>
        <w:adjustRightInd w:val="0"/>
        <w:ind w:firstLine="709"/>
        <w:jc w:val="both"/>
        <w:rPr>
          <w:b/>
          <w:sz w:val="28"/>
          <w:szCs w:val="28"/>
        </w:rPr>
      </w:pPr>
      <w:r w:rsidRPr="00620435">
        <w:rPr>
          <w:b/>
          <w:bCs/>
          <w:sz w:val="28"/>
          <w:szCs w:val="28"/>
        </w:rPr>
        <w:lastRenderedPageBreak/>
        <w:t>Статья 205.1.</w:t>
      </w:r>
      <w:r w:rsidRPr="00620435">
        <w:rPr>
          <w:b/>
          <w:sz w:val="28"/>
          <w:szCs w:val="28"/>
        </w:rPr>
        <w:t xml:space="preserve"> Содействие террористической деятельности</w:t>
      </w:r>
    </w:p>
    <w:p w:rsidR="002B7D04" w:rsidRPr="00620435" w:rsidRDefault="002B7D04" w:rsidP="002B7D04">
      <w:pPr>
        <w:autoSpaceDE w:val="0"/>
        <w:autoSpaceDN w:val="0"/>
        <w:adjustRightInd w:val="0"/>
        <w:ind w:firstLine="709"/>
        <w:jc w:val="both"/>
        <w:rPr>
          <w:sz w:val="28"/>
          <w:szCs w:val="28"/>
        </w:rPr>
      </w:pPr>
      <w:bookmarkStart w:id="7" w:name="sub_250101"/>
      <w:r w:rsidRPr="00620435">
        <w:rPr>
          <w:sz w:val="28"/>
          <w:szCs w:val="28"/>
        </w:rPr>
        <w:t>1. Склонение, вербовка или иное вовлечение лица в совершение хотя бы одного из преступлений, предусмотренных статьями 205, 206, 208, 211, 277, 278, 279 и 360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bookmarkEnd w:id="7"/>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наказывается лишением свободы на срок от четырех до восьми лет.</w:t>
      </w:r>
    </w:p>
    <w:p w:rsidR="002B7D04" w:rsidRPr="00620435" w:rsidRDefault="002B7D04" w:rsidP="002B7D04">
      <w:pPr>
        <w:autoSpaceDE w:val="0"/>
        <w:autoSpaceDN w:val="0"/>
        <w:adjustRightInd w:val="0"/>
        <w:ind w:firstLine="709"/>
        <w:jc w:val="both"/>
        <w:rPr>
          <w:sz w:val="28"/>
          <w:szCs w:val="28"/>
        </w:rPr>
      </w:pPr>
      <w:bookmarkStart w:id="8" w:name="sub_250102"/>
      <w:r w:rsidRPr="00620435">
        <w:rPr>
          <w:sz w:val="28"/>
          <w:szCs w:val="28"/>
        </w:rPr>
        <w:t>2. Те же деяния, совершенные лицом с использованием своего служебного положения, –</w:t>
      </w:r>
    </w:p>
    <w:bookmarkEnd w:id="8"/>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2B7D04" w:rsidRPr="00620435" w:rsidRDefault="002B7D04" w:rsidP="002B7D04">
      <w:pPr>
        <w:autoSpaceDE w:val="0"/>
        <w:autoSpaceDN w:val="0"/>
        <w:adjustRightInd w:val="0"/>
        <w:ind w:firstLine="709"/>
        <w:jc w:val="both"/>
        <w:rPr>
          <w:sz w:val="28"/>
          <w:szCs w:val="28"/>
        </w:rPr>
      </w:pPr>
    </w:p>
    <w:p w:rsidR="002B7D04" w:rsidRPr="00620435" w:rsidRDefault="002B7D04" w:rsidP="002B7D04">
      <w:pPr>
        <w:autoSpaceDE w:val="0"/>
        <w:autoSpaceDN w:val="0"/>
        <w:adjustRightInd w:val="0"/>
        <w:ind w:firstLine="709"/>
        <w:jc w:val="both"/>
        <w:rPr>
          <w:sz w:val="28"/>
          <w:szCs w:val="28"/>
        </w:rPr>
      </w:pPr>
      <w:r w:rsidRPr="00620435">
        <w:rPr>
          <w:bCs/>
          <w:sz w:val="28"/>
          <w:szCs w:val="28"/>
        </w:rPr>
        <w:t>Примечание.</w:t>
      </w:r>
      <w:r w:rsidRPr="00620435">
        <w:rPr>
          <w:sz w:val="28"/>
          <w:szCs w:val="28"/>
        </w:rPr>
        <w:t xml:space="preserve">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2B7D04" w:rsidRPr="00620435" w:rsidRDefault="002B7D04" w:rsidP="002B7D04">
      <w:pPr>
        <w:autoSpaceDE w:val="0"/>
        <w:autoSpaceDN w:val="0"/>
        <w:adjustRightInd w:val="0"/>
        <w:ind w:firstLine="709"/>
        <w:jc w:val="both"/>
        <w:rPr>
          <w:sz w:val="28"/>
          <w:szCs w:val="28"/>
        </w:rPr>
      </w:pPr>
      <w:r w:rsidRPr="00620435">
        <w:rPr>
          <w:sz w:val="28"/>
          <w:szCs w:val="28"/>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B7D04" w:rsidRPr="00620435" w:rsidRDefault="002B7D04" w:rsidP="002B7D04">
      <w:pPr>
        <w:autoSpaceDE w:val="0"/>
        <w:autoSpaceDN w:val="0"/>
        <w:adjustRightInd w:val="0"/>
        <w:ind w:firstLine="709"/>
        <w:jc w:val="both"/>
        <w:rPr>
          <w:sz w:val="28"/>
          <w:szCs w:val="28"/>
        </w:rPr>
      </w:pPr>
    </w:p>
    <w:p w:rsidR="002B7D04" w:rsidRPr="00620435" w:rsidRDefault="002B7D04" w:rsidP="002B7D04">
      <w:pPr>
        <w:autoSpaceDE w:val="0"/>
        <w:autoSpaceDN w:val="0"/>
        <w:adjustRightInd w:val="0"/>
        <w:ind w:firstLine="709"/>
        <w:jc w:val="both"/>
        <w:rPr>
          <w:b/>
          <w:sz w:val="28"/>
          <w:szCs w:val="28"/>
        </w:rPr>
      </w:pPr>
      <w:r w:rsidRPr="00620435">
        <w:rPr>
          <w:b/>
          <w:bCs/>
          <w:sz w:val="28"/>
          <w:szCs w:val="28"/>
        </w:rPr>
        <w:t>Статья 205.2.</w:t>
      </w:r>
      <w:r w:rsidRPr="00620435">
        <w:rPr>
          <w:b/>
          <w:sz w:val="28"/>
          <w:szCs w:val="28"/>
        </w:rPr>
        <w:t xml:space="preserve"> Публичные призывы к осуществлению террористической деятельности или публичное оправдание терроризма</w:t>
      </w:r>
    </w:p>
    <w:p w:rsidR="002B7D04" w:rsidRPr="00620435" w:rsidRDefault="002B7D04" w:rsidP="002B7D04">
      <w:pPr>
        <w:autoSpaceDE w:val="0"/>
        <w:autoSpaceDN w:val="0"/>
        <w:adjustRightInd w:val="0"/>
        <w:ind w:firstLine="709"/>
        <w:jc w:val="both"/>
        <w:rPr>
          <w:sz w:val="28"/>
          <w:szCs w:val="28"/>
        </w:rPr>
      </w:pPr>
      <w:bookmarkStart w:id="9" w:name="sub_205201"/>
      <w:r w:rsidRPr="00620435">
        <w:rPr>
          <w:sz w:val="28"/>
          <w:szCs w:val="28"/>
        </w:rPr>
        <w:t>1. Публичные призывы к осуществлению террористической деятельности или публичное оправдание терроризма –</w:t>
      </w:r>
    </w:p>
    <w:bookmarkEnd w:id="9"/>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2B7D04" w:rsidRPr="00620435" w:rsidRDefault="002B7D04" w:rsidP="002B7D04">
      <w:pPr>
        <w:autoSpaceDE w:val="0"/>
        <w:autoSpaceDN w:val="0"/>
        <w:adjustRightInd w:val="0"/>
        <w:ind w:firstLine="709"/>
        <w:jc w:val="both"/>
        <w:rPr>
          <w:sz w:val="28"/>
          <w:szCs w:val="28"/>
        </w:rPr>
      </w:pPr>
      <w:bookmarkStart w:id="10" w:name="sub_205202"/>
      <w:r w:rsidRPr="00620435">
        <w:rPr>
          <w:sz w:val="28"/>
          <w:szCs w:val="28"/>
        </w:rPr>
        <w:t xml:space="preserve">2. Те же деяния, совершенные с использованием средств массовой информации, </w:t>
      </w:r>
      <w:bookmarkEnd w:id="10"/>
      <w:r w:rsidRPr="00620435">
        <w:rPr>
          <w:sz w:val="28"/>
          <w:szCs w:val="28"/>
        </w:rPr>
        <w:t>–</w:t>
      </w:r>
    </w:p>
    <w:p w:rsidR="002B7D04" w:rsidRPr="00620435" w:rsidRDefault="002B7D04" w:rsidP="002B7D04">
      <w:pPr>
        <w:autoSpaceDE w:val="0"/>
        <w:autoSpaceDN w:val="0"/>
        <w:adjustRightInd w:val="0"/>
        <w:ind w:firstLine="709"/>
        <w:jc w:val="both"/>
        <w:rPr>
          <w:sz w:val="28"/>
          <w:szCs w:val="28"/>
        </w:rPr>
      </w:pPr>
      <w:r w:rsidRPr="00620435">
        <w:rPr>
          <w:sz w:val="28"/>
          <w:szCs w:val="28"/>
        </w:rPr>
        <w:t>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B7D04" w:rsidRPr="00620435" w:rsidRDefault="002B7D04" w:rsidP="002B7D04">
      <w:pPr>
        <w:autoSpaceDE w:val="0"/>
        <w:autoSpaceDN w:val="0"/>
        <w:adjustRightInd w:val="0"/>
        <w:ind w:firstLine="709"/>
        <w:jc w:val="both"/>
        <w:rPr>
          <w:sz w:val="28"/>
          <w:szCs w:val="28"/>
        </w:rPr>
      </w:pPr>
    </w:p>
    <w:p w:rsidR="002B7D04" w:rsidRPr="00620435" w:rsidRDefault="002B7D04" w:rsidP="002B7D04">
      <w:pPr>
        <w:autoSpaceDE w:val="0"/>
        <w:autoSpaceDN w:val="0"/>
        <w:adjustRightInd w:val="0"/>
        <w:ind w:firstLine="709"/>
        <w:jc w:val="both"/>
        <w:rPr>
          <w:sz w:val="28"/>
          <w:szCs w:val="28"/>
        </w:rPr>
      </w:pPr>
      <w:r w:rsidRPr="00620435">
        <w:rPr>
          <w:bCs/>
          <w:sz w:val="28"/>
          <w:szCs w:val="28"/>
        </w:rPr>
        <w:lastRenderedPageBreak/>
        <w:t>Примечание.</w:t>
      </w:r>
      <w:r w:rsidRPr="00620435">
        <w:rPr>
          <w:sz w:val="28"/>
          <w:szCs w:val="28"/>
        </w:rPr>
        <w:t xml:space="preserve">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2B7D04" w:rsidRPr="00620435" w:rsidRDefault="002B7D04" w:rsidP="002B7D04">
      <w:pPr>
        <w:autoSpaceDE w:val="0"/>
        <w:autoSpaceDN w:val="0"/>
        <w:adjustRightInd w:val="0"/>
        <w:ind w:firstLine="709"/>
        <w:jc w:val="both"/>
        <w:rPr>
          <w:iCs/>
          <w:sz w:val="28"/>
          <w:szCs w:val="28"/>
        </w:rPr>
      </w:pPr>
    </w:p>
    <w:p w:rsidR="002B7D04" w:rsidRPr="00620435" w:rsidRDefault="002B7D04" w:rsidP="002B7D04">
      <w:pPr>
        <w:autoSpaceDE w:val="0"/>
        <w:autoSpaceDN w:val="0"/>
        <w:adjustRightInd w:val="0"/>
        <w:ind w:firstLine="709"/>
        <w:jc w:val="both"/>
        <w:rPr>
          <w:b/>
          <w:sz w:val="28"/>
          <w:szCs w:val="28"/>
        </w:rPr>
      </w:pPr>
      <w:r w:rsidRPr="00620435">
        <w:rPr>
          <w:b/>
          <w:bCs/>
          <w:sz w:val="28"/>
          <w:szCs w:val="28"/>
        </w:rPr>
        <w:t>Статья 207</w:t>
      </w:r>
      <w:r w:rsidRPr="00620435">
        <w:rPr>
          <w:b/>
          <w:sz w:val="28"/>
          <w:szCs w:val="28"/>
        </w:rPr>
        <w:t>. Заведомо ложное сообщение об акте терроризма</w:t>
      </w:r>
    </w:p>
    <w:p w:rsidR="002B7D04" w:rsidRPr="00620435" w:rsidRDefault="002B7D04" w:rsidP="002B7D04">
      <w:pPr>
        <w:autoSpaceDE w:val="0"/>
        <w:autoSpaceDN w:val="0"/>
        <w:adjustRightInd w:val="0"/>
        <w:ind w:firstLine="709"/>
        <w:jc w:val="both"/>
        <w:rPr>
          <w:sz w:val="28"/>
          <w:szCs w:val="28"/>
        </w:rPr>
      </w:pPr>
      <w:r w:rsidRPr="00620435">
        <w:rPr>
          <w:sz w:val="28"/>
          <w:szCs w:val="28"/>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4F2CA2" w:rsidRDefault="002B7D04" w:rsidP="002B7D04">
      <w:pPr>
        <w:autoSpaceDE w:val="0"/>
        <w:autoSpaceDN w:val="0"/>
        <w:adjustRightInd w:val="0"/>
        <w:ind w:firstLine="709"/>
        <w:jc w:val="both"/>
      </w:pPr>
      <w:r w:rsidRPr="00620435">
        <w:rPr>
          <w:sz w:val="28"/>
          <w:szCs w:val="28"/>
        </w:rPr>
        <w:t xml:space="preserve">наказывается </w:t>
      </w:r>
      <w:r w:rsidRPr="00A00F20">
        <w:rPr>
          <w:sz w:val="28"/>
          <w:szCs w:val="28"/>
        </w:rPr>
        <w:t>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sectPr w:rsidR="004F2CA2" w:rsidSect="004F2C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F8" w:rsidRDefault="00A129F8" w:rsidP="002B7D04">
      <w:r>
        <w:separator/>
      </w:r>
    </w:p>
  </w:endnote>
  <w:endnote w:type="continuationSeparator" w:id="0">
    <w:p w:rsidR="00A129F8" w:rsidRDefault="00A129F8" w:rsidP="002B7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F8" w:rsidRDefault="00A129F8" w:rsidP="002B7D04">
      <w:r>
        <w:separator/>
      </w:r>
    </w:p>
  </w:footnote>
  <w:footnote w:type="continuationSeparator" w:id="0">
    <w:p w:rsidR="00A129F8" w:rsidRDefault="00A129F8" w:rsidP="002B7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40F"/>
    <w:multiLevelType w:val="hybridMultilevel"/>
    <w:tmpl w:val="4E407ADC"/>
    <w:lvl w:ilvl="0" w:tplc="4ED836A2">
      <w:start w:val="1"/>
      <w:numFmt w:val="bullet"/>
      <w:lvlText w:val=""/>
      <w:lvlJc w:val="left"/>
      <w:pPr>
        <w:tabs>
          <w:tab w:val="num" w:pos="1068"/>
        </w:tabs>
        <w:ind w:left="1068" w:hanging="360"/>
      </w:pPr>
      <w:rPr>
        <w:rFonts w:ascii="Symbol" w:hAnsi="Symbol" w:hint="default"/>
        <w:sz w:val="24"/>
        <w:szCs w:val="24"/>
      </w:rPr>
    </w:lvl>
    <w:lvl w:ilvl="1" w:tplc="0419000F">
      <w:start w:val="1"/>
      <w:numFmt w:val="decimal"/>
      <w:lvlText w:val="%2."/>
      <w:lvlJc w:val="left"/>
      <w:pPr>
        <w:tabs>
          <w:tab w:val="num" w:pos="2373"/>
        </w:tabs>
        <w:ind w:left="2373" w:hanging="360"/>
      </w:pPr>
      <w:rPr>
        <w:rFonts w:hint="default"/>
        <w:sz w:val="24"/>
        <w:szCs w:val="24"/>
      </w:rPr>
    </w:lvl>
    <w:lvl w:ilvl="2" w:tplc="04190005" w:tentative="1">
      <w:start w:val="1"/>
      <w:numFmt w:val="bullet"/>
      <w:lvlText w:val=""/>
      <w:lvlJc w:val="left"/>
      <w:pPr>
        <w:tabs>
          <w:tab w:val="num" w:pos="3093"/>
        </w:tabs>
        <w:ind w:left="3093" w:hanging="360"/>
      </w:pPr>
      <w:rPr>
        <w:rFonts w:ascii="Wingdings" w:hAnsi="Wingdings" w:hint="default"/>
      </w:rPr>
    </w:lvl>
    <w:lvl w:ilvl="3" w:tplc="04190001" w:tentative="1">
      <w:start w:val="1"/>
      <w:numFmt w:val="bullet"/>
      <w:lvlText w:val=""/>
      <w:lvlJc w:val="left"/>
      <w:pPr>
        <w:tabs>
          <w:tab w:val="num" w:pos="3813"/>
        </w:tabs>
        <w:ind w:left="3813" w:hanging="360"/>
      </w:pPr>
      <w:rPr>
        <w:rFonts w:ascii="Symbol" w:hAnsi="Symbol" w:hint="default"/>
      </w:rPr>
    </w:lvl>
    <w:lvl w:ilvl="4" w:tplc="04190003" w:tentative="1">
      <w:start w:val="1"/>
      <w:numFmt w:val="bullet"/>
      <w:lvlText w:val="o"/>
      <w:lvlJc w:val="left"/>
      <w:pPr>
        <w:tabs>
          <w:tab w:val="num" w:pos="4533"/>
        </w:tabs>
        <w:ind w:left="4533" w:hanging="360"/>
      </w:pPr>
      <w:rPr>
        <w:rFonts w:ascii="Courier New" w:hAnsi="Courier New" w:cs="Courier New" w:hint="default"/>
      </w:rPr>
    </w:lvl>
    <w:lvl w:ilvl="5" w:tplc="04190005" w:tentative="1">
      <w:start w:val="1"/>
      <w:numFmt w:val="bullet"/>
      <w:lvlText w:val=""/>
      <w:lvlJc w:val="left"/>
      <w:pPr>
        <w:tabs>
          <w:tab w:val="num" w:pos="5253"/>
        </w:tabs>
        <w:ind w:left="5253" w:hanging="360"/>
      </w:pPr>
      <w:rPr>
        <w:rFonts w:ascii="Wingdings" w:hAnsi="Wingdings" w:hint="default"/>
      </w:rPr>
    </w:lvl>
    <w:lvl w:ilvl="6" w:tplc="04190001" w:tentative="1">
      <w:start w:val="1"/>
      <w:numFmt w:val="bullet"/>
      <w:lvlText w:val=""/>
      <w:lvlJc w:val="left"/>
      <w:pPr>
        <w:tabs>
          <w:tab w:val="num" w:pos="5973"/>
        </w:tabs>
        <w:ind w:left="5973" w:hanging="360"/>
      </w:pPr>
      <w:rPr>
        <w:rFonts w:ascii="Symbol" w:hAnsi="Symbol" w:hint="default"/>
      </w:rPr>
    </w:lvl>
    <w:lvl w:ilvl="7" w:tplc="04190003" w:tentative="1">
      <w:start w:val="1"/>
      <w:numFmt w:val="bullet"/>
      <w:lvlText w:val="o"/>
      <w:lvlJc w:val="left"/>
      <w:pPr>
        <w:tabs>
          <w:tab w:val="num" w:pos="6693"/>
        </w:tabs>
        <w:ind w:left="6693" w:hanging="360"/>
      </w:pPr>
      <w:rPr>
        <w:rFonts w:ascii="Courier New" w:hAnsi="Courier New" w:cs="Courier New" w:hint="default"/>
      </w:rPr>
    </w:lvl>
    <w:lvl w:ilvl="8" w:tplc="04190005" w:tentative="1">
      <w:start w:val="1"/>
      <w:numFmt w:val="bullet"/>
      <w:lvlText w:val=""/>
      <w:lvlJc w:val="left"/>
      <w:pPr>
        <w:tabs>
          <w:tab w:val="num" w:pos="7413"/>
        </w:tabs>
        <w:ind w:left="7413" w:hanging="360"/>
      </w:pPr>
      <w:rPr>
        <w:rFonts w:ascii="Wingdings" w:hAnsi="Wingdings" w:hint="default"/>
      </w:rPr>
    </w:lvl>
  </w:abstractNum>
  <w:abstractNum w:abstractNumId="1">
    <w:nsid w:val="1EA97C27"/>
    <w:multiLevelType w:val="hybridMultilevel"/>
    <w:tmpl w:val="8264B1A0"/>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D619BD"/>
    <w:multiLevelType w:val="hybridMultilevel"/>
    <w:tmpl w:val="5A782F0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C48D2"/>
    <w:multiLevelType w:val="hybridMultilevel"/>
    <w:tmpl w:val="ACF0FE0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6C1FAD"/>
    <w:multiLevelType w:val="hybridMultilevel"/>
    <w:tmpl w:val="E27661EA"/>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2F40691A"/>
    <w:multiLevelType w:val="hybridMultilevel"/>
    <w:tmpl w:val="A61866A8"/>
    <w:lvl w:ilvl="0" w:tplc="A6581374">
      <w:start w:val="1"/>
      <w:numFmt w:val="decimal"/>
      <w:lvlText w:val="%1."/>
      <w:lvlJc w:val="left"/>
      <w:pPr>
        <w:tabs>
          <w:tab w:val="num" w:pos="360"/>
        </w:tabs>
        <w:ind w:left="360" w:hanging="360"/>
      </w:pPr>
      <w:rPr>
        <w:rFonts w:hint="default"/>
        <w:b w:val="0"/>
        <w:i w:val="0"/>
        <w:sz w:val="24"/>
        <w:szCs w:val="24"/>
      </w:rPr>
    </w:lvl>
    <w:lvl w:ilvl="1" w:tplc="A6581374">
      <w:start w:val="1"/>
      <w:numFmt w:val="decimal"/>
      <w:lvlText w:val="%2."/>
      <w:lvlJc w:val="left"/>
      <w:pPr>
        <w:tabs>
          <w:tab w:val="num" w:pos="731"/>
        </w:tabs>
        <w:ind w:left="731" w:hanging="360"/>
      </w:pPr>
      <w:rPr>
        <w:rFonts w:hint="default"/>
        <w:b w:val="0"/>
        <w:i w:val="0"/>
        <w:sz w:val="24"/>
        <w:szCs w:val="24"/>
      </w:rPr>
    </w:lvl>
    <w:lvl w:ilvl="2" w:tplc="20C4683C">
      <w:start w:val="1"/>
      <w:numFmt w:val="decimal"/>
      <w:lvlText w:val="%3)"/>
      <w:lvlJc w:val="left"/>
      <w:pPr>
        <w:tabs>
          <w:tab w:val="num" w:pos="2096"/>
        </w:tabs>
        <w:ind w:left="2096" w:hanging="1005"/>
      </w:pPr>
      <w:rPr>
        <w:rFont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41BB6DF4"/>
    <w:multiLevelType w:val="hybridMultilevel"/>
    <w:tmpl w:val="E3E2F31C"/>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C857FB"/>
    <w:multiLevelType w:val="hybridMultilevel"/>
    <w:tmpl w:val="DE8C286A"/>
    <w:lvl w:ilvl="0" w:tplc="65AE1AC0">
      <w:start w:val="1"/>
      <w:numFmt w:val="bullet"/>
      <w:lvlText w:val=""/>
      <w:lvlJc w:val="left"/>
      <w:pPr>
        <w:tabs>
          <w:tab w:val="num" w:pos="1080"/>
        </w:tabs>
        <w:ind w:left="1060" w:hanging="340"/>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E61AC7"/>
    <w:multiLevelType w:val="hybridMultilevel"/>
    <w:tmpl w:val="0506F548"/>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D30076"/>
    <w:multiLevelType w:val="hybridMultilevel"/>
    <w:tmpl w:val="B6321412"/>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
    <w:nsid w:val="614F5132"/>
    <w:multiLevelType w:val="hybridMultilevel"/>
    <w:tmpl w:val="5D82D752"/>
    <w:lvl w:ilvl="0" w:tplc="A6581374">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42112EA"/>
    <w:multiLevelType w:val="hybridMultilevel"/>
    <w:tmpl w:val="B9265632"/>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48A5589"/>
    <w:multiLevelType w:val="hybridMultilevel"/>
    <w:tmpl w:val="1E0C0148"/>
    <w:lvl w:ilvl="0" w:tplc="38CC5F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5F22F2B"/>
    <w:multiLevelType w:val="hybridMultilevel"/>
    <w:tmpl w:val="600ABFA8"/>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4">
    <w:nsid w:val="68071D33"/>
    <w:multiLevelType w:val="hybridMultilevel"/>
    <w:tmpl w:val="AB3CA1F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CD4B00"/>
    <w:multiLevelType w:val="hybridMultilevel"/>
    <w:tmpl w:val="ECA29F7E"/>
    <w:lvl w:ilvl="0" w:tplc="A6581374">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CC97324"/>
    <w:multiLevelType w:val="hybridMultilevel"/>
    <w:tmpl w:val="15F0E388"/>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D47910"/>
    <w:multiLevelType w:val="hybridMultilevel"/>
    <w:tmpl w:val="5D8AD376"/>
    <w:lvl w:ilvl="0" w:tplc="A6581374">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E7C24FF"/>
    <w:multiLevelType w:val="hybridMultilevel"/>
    <w:tmpl w:val="2DA68132"/>
    <w:lvl w:ilvl="0" w:tplc="A6581374">
      <w:start w:val="1"/>
      <w:numFmt w:val="decimal"/>
      <w:lvlText w:val="%1."/>
      <w:lvlJc w:val="left"/>
      <w:pPr>
        <w:tabs>
          <w:tab w:val="num" w:pos="360"/>
        </w:tabs>
        <w:ind w:left="360" w:hanging="360"/>
      </w:pPr>
      <w:rPr>
        <w:rFonts w:hint="default"/>
        <w:b w:val="0"/>
        <w:i w:val="0"/>
        <w:sz w:val="24"/>
        <w:szCs w:val="24"/>
      </w:rPr>
    </w:lvl>
    <w:lvl w:ilvl="1" w:tplc="4ED836A2">
      <w:start w:val="1"/>
      <w:numFmt w:val="bullet"/>
      <w:lvlText w:val=""/>
      <w:lvlJc w:val="left"/>
      <w:pPr>
        <w:tabs>
          <w:tab w:val="num" w:pos="1080"/>
        </w:tabs>
        <w:ind w:left="1080" w:hanging="360"/>
      </w:pPr>
      <w:rPr>
        <w:rFonts w:ascii="Symbol" w:hAnsi="Symbol" w:hint="default"/>
        <w:b w:val="0"/>
        <w:i w:val="0"/>
        <w:sz w:val="24"/>
        <w:szCs w:val="24"/>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8"/>
  </w:num>
  <w:num w:numId="4">
    <w:abstractNumId w:val="1"/>
  </w:num>
  <w:num w:numId="5">
    <w:abstractNumId w:val="16"/>
  </w:num>
  <w:num w:numId="6">
    <w:abstractNumId w:val="6"/>
  </w:num>
  <w:num w:numId="7">
    <w:abstractNumId w:val="18"/>
  </w:num>
  <w:num w:numId="8">
    <w:abstractNumId w:val="0"/>
  </w:num>
  <w:num w:numId="9">
    <w:abstractNumId w:val="14"/>
  </w:num>
  <w:num w:numId="10">
    <w:abstractNumId w:val="5"/>
  </w:num>
  <w:num w:numId="11">
    <w:abstractNumId w:val="10"/>
  </w:num>
  <w:num w:numId="12">
    <w:abstractNumId w:val="17"/>
  </w:num>
  <w:num w:numId="13">
    <w:abstractNumId w:val="15"/>
  </w:num>
  <w:num w:numId="14">
    <w:abstractNumId w:val="13"/>
  </w:num>
  <w:num w:numId="15">
    <w:abstractNumId w:val="11"/>
  </w:num>
  <w:num w:numId="16">
    <w:abstractNumId w:val="7"/>
  </w:num>
  <w:num w:numId="17">
    <w:abstractNumId w:val="9"/>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2B7D04"/>
    <w:rsid w:val="00255126"/>
    <w:rsid w:val="002B7D04"/>
    <w:rsid w:val="00311F29"/>
    <w:rsid w:val="004F2CA2"/>
    <w:rsid w:val="00620435"/>
    <w:rsid w:val="007C6195"/>
    <w:rsid w:val="00A00F20"/>
    <w:rsid w:val="00A129F8"/>
    <w:rsid w:val="00C15919"/>
    <w:rsid w:val="00E4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D0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qFormat/>
    <w:rsid w:val="002B7D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D04"/>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2B7D04"/>
    <w:rPr>
      <w:rFonts w:ascii="Arial" w:eastAsia="Times New Roman" w:hAnsi="Arial" w:cs="Arial"/>
      <w:b/>
      <w:bCs/>
      <w:sz w:val="26"/>
      <w:szCs w:val="26"/>
      <w:lang w:eastAsia="ru-RU"/>
    </w:rPr>
  </w:style>
  <w:style w:type="character" w:styleId="a3">
    <w:name w:val="footnote reference"/>
    <w:basedOn w:val="a0"/>
    <w:semiHidden/>
    <w:rsid w:val="002B7D04"/>
    <w:rPr>
      <w:vertAlign w:val="superscript"/>
    </w:rPr>
  </w:style>
  <w:style w:type="paragraph" w:styleId="a4">
    <w:name w:val="Normal (Web)"/>
    <w:basedOn w:val="a"/>
    <w:rsid w:val="002B7D04"/>
    <w:rPr>
      <w:rFonts w:ascii="Tahoma" w:hAnsi="Tahoma" w:cs="Tahoma"/>
      <w:color w:val="252525"/>
    </w:rPr>
  </w:style>
  <w:style w:type="character" w:styleId="a5">
    <w:name w:val="Strong"/>
    <w:basedOn w:val="a0"/>
    <w:qFormat/>
    <w:rsid w:val="002B7D04"/>
    <w:rPr>
      <w:b/>
      <w:bCs/>
    </w:rPr>
  </w:style>
  <w:style w:type="character" w:styleId="a6">
    <w:name w:val="Emphasis"/>
    <w:basedOn w:val="a0"/>
    <w:qFormat/>
    <w:rsid w:val="002B7D04"/>
    <w:rPr>
      <w:i/>
      <w:iCs/>
    </w:rPr>
  </w:style>
  <w:style w:type="paragraph" w:styleId="31">
    <w:name w:val="Body Text Indent 3"/>
    <w:basedOn w:val="a"/>
    <w:link w:val="32"/>
    <w:rsid w:val="002B7D04"/>
    <w:pPr>
      <w:shd w:val="clear" w:color="auto" w:fill="FFFFFF"/>
      <w:autoSpaceDE w:val="0"/>
      <w:autoSpaceDN w:val="0"/>
      <w:adjustRightInd w:val="0"/>
      <w:spacing w:line="360" w:lineRule="auto"/>
      <w:ind w:firstLine="564"/>
      <w:jc w:val="center"/>
    </w:pPr>
    <w:rPr>
      <w:b/>
      <w:bCs/>
      <w:color w:val="000000"/>
      <w:sz w:val="28"/>
      <w:szCs w:val="23"/>
    </w:rPr>
  </w:style>
  <w:style w:type="character" w:customStyle="1" w:styleId="32">
    <w:name w:val="Основной текст с отступом 3 Знак"/>
    <w:basedOn w:val="a0"/>
    <w:link w:val="31"/>
    <w:rsid w:val="002B7D04"/>
    <w:rPr>
      <w:rFonts w:ascii="Times New Roman" w:eastAsia="Times New Roman" w:hAnsi="Times New Roman" w:cs="Times New Roman"/>
      <w:b/>
      <w:bCs/>
      <w:color w:val="000000"/>
      <w:sz w:val="28"/>
      <w:szCs w:val="23"/>
      <w:shd w:val="clear" w:color="auto" w:fill="FFFFFF"/>
      <w:lang w:eastAsia="ru-RU"/>
    </w:rPr>
  </w:style>
  <w:style w:type="paragraph" w:customStyle="1" w:styleId="a7">
    <w:name w:val="Заголовок статьи"/>
    <w:basedOn w:val="a"/>
    <w:next w:val="a"/>
    <w:rsid w:val="002B7D04"/>
    <w:pPr>
      <w:autoSpaceDE w:val="0"/>
      <w:autoSpaceDN w:val="0"/>
      <w:adjustRightInd w:val="0"/>
      <w:ind w:left="1612" w:hanging="892"/>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16</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2013-10-10T10:29:00Z</dcterms:created>
  <dcterms:modified xsi:type="dcterms:W3CDTF">2013-10-11T06:11:00Z</dcterms:modified>
</cp:coreProperties>
</file>